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DE0" w14:textId="77777777" w:rsidR="00EC7EAA" w:rsidRPr="0022710F" w:rsidRDefault="00EC7EAA">
      <w:pPr>
        <w:rPr>
          <w:rFonts w:ascii="华文宋体" w:eastAsia="华文宋体" w:hAnsi="华文宋体"/>
          <w:b/>
          <w:color w:val="000000" w:themeColor="text1"/>
          <w:sz w:val="24"/>
        </w:rPr>
      </w:pPr>
      <w:bookmarkStart w:id="0" w:name="_Hlk90544411"/>
    </w:p>
    <w:p w14:paraId="57C7E232" w14:textId="77777777" w:rsidR="00EC7EAA" w:rsidRPr="0022710F" w:rsidRDefault="00EC7EAA">
      <w:pPr>
        <w:jc w:val="center"/>
        <w:rPr>
          <w:rFonts w:ascii="华文宋体" w:eastAsia="华文宋体" w:hAnsi="华文宋体"/>
          <w:b/>
          <w:color w:val="000000" w:themeColor="text1"/>
          <w:sz w:val="24"/>
        </w:rPr>
      </w:pPr>
    </w:p>
    <w:p w14:paraId="2A3D7E5E" w14:textId="77777777" w:rsidR="00EC7EAA" w:rsidRPr="0022710F" w:rsidRDefault="00A4287F">
      <w:pPr>
        <w:jc w:val="center"/>
        <w:rPr>
          <w:rFonts w:ascii="华文宋体" w:eastAsia="华文宋体" w:hAnsi="华文宋体"/>
          <w:b/>
          <w:color w:val="000000" w:themeColor="text1"/>
          <w:sz w:val="24"/>
        </w:rPr>
      </w:pPr>
      <w:r w:rsidRPr="0022710F">
        <w:rPr>
          <w:rFonts w:ascii="楷体_GB2312" w:eastAsia="楷体_GB2312" w:hAnsi="宋体" w:hint="eastAsia"/>
          <w:noProof/>
          <w:color w:val="000000" w:themeColor="text1"/>
          <w:sz w:val="24"/>
        </w:rPr>
        <w:drawing>
          <wp:anchor distT="0" distB="0" distL="114300" distR="114300" simplePos="0" relativeHeight="251659264" behindDoc="0" locked="0" layoutInCell="1" allowOverlap="1" wp14:anchorId="763E0B25" wp14:editId="453E8759">
            <wp:simplePos x="0" y="0"/>
            <wp:positionH relativeFrom="column">
              <wp:posOffset>1611630</wp:posOffset>
            </wp:positionH>
            <wp:positionV relativeFrom="paragraph">
              <wp:posOffset>41275</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1425ACB3" w14:textId="77777777" w:rsidR="00EC7EAA" w:rsidRPr="0022710F" w:rsidRDefault="00EC7EAA">
      <w:pPr>
        <w:jc w:val="center"/>
        <w:rPr>
          <w:rFonts w:ascii="华文宋体" w:eastAsia="华文宋体" w:hAnsi="华文宋体"/>
          <w:b/>
          <w:color w:val="000000" w:themeColor="text1"/>
          <w:sz w:val="24"/>
        </w:rPr>
      </w:pPr>
    </w:p>
    <w:p w14:paraId="045F0C9F" w14:textId="77777777" w:rsidR="00EC7EAA" w:rsidRPr="0022710F" w:rsidRDefault="00EC7EAA">
      <w:pPr>
        <w:jc w:val="center"/>
        <w:rPr>
          <w:rFonts w:ascii="华文宋体" w:eastAsia="华文宋体" w:hAnsi="华文宋体"/>
          <w:b/>
          <w:color w:val="000000" w:themeColor="text1"/>
          <w:sz w:val="24"/>
        </w:rPr>
      </w:pPr>
    </w:p>
    <w:p w14:paraId="4D73EF13" w14:textId="77777777" w:rsidR="00EC7EAA" w:rsidRPr="0022710F" w:rsidRDefault="00EC7EAA">
      <w:pPr>
        <w:jc w:val="center"/>
        <w:rPr>
          <w:rFonts w:ascii="华文宋体" w:eastAsia="华文宋体" w:hAnsi="华文宋体"/>
          <w:b/>
          <w:color w:val="000000" w:themeColor="text1"/>
          <w:sz w:val="24"/>
        </w:rPr>
      </w:pPr>
    </w:p>
    <w:p w14:paraId="73A79865" w14:textId="77777777" w:rsidR="00EC7EAA" w:rsidRPr="0022710F" w:rsidRDefault="00EC7EAA">
      <w:pPr>
        <w:jc w:val="center"/>
        <w:rPr>
          <w:rFonts w:ascii="华文宋体" w:eastAsia="华文宋体" w:hAnsi="华文宋体"/>
          <w:b/>
          <w:color w:val="000000" w:themeColor="text1"/>
          <w:sz w:val="24"/>
        </w:rPr>
      </w:pPr>
    </w:p>
    <w:p w14:paraId="7F8E5B7D" w14:textId="77777777" w:rsidR="00EC7EAA" w:rsidRPr="0022710F" w:rsidRDefault="00EC7EAA">
      <w:pPr>
        <w:jc w:val="center"/>
        <w:rPr>
          <w:rFonts w:ascii="华文宋体" w:eastAsia="华文宋体" w:hAnsi="华文宋体"/>
          <w:b/>
          <w:color w:val="000000" w:themeColor="text1"/>
          <w:sz w:val="24"/>
        </w:rPr>
      </w:pPr>
    </w:p>
    <w:p w14:paraId="1358D3E8" w14:textId="77777777" w:rsidR="00EC7EAA" w:rsidRPr="0022710F" w:rsidRDefault="00EC7EAA">
      <w:pPr>
        <w:jc w:val="center"/>
        <w:rPr>
          <w:rFonts w:ascii="华文宋体" w:eastAsia="华文宋体" w:hAnsi="华文宋体"/>
          <w:b/>
          <w:color w:val="000000" w:themeColor="text1"/>
          <w:sz w:val="24"/>
        </w:rPr>
      </w:pPr>
    </w:p>
    <w:p w14:paraId="51C62ABF" w14:textId="77777777" w:rsidR="00EC7EAA" w:rsidRPr="0022710F" w:rsidRDefault="00A4287F">
      <w:pPr>
        <w:jc w:val="center"/>
        <w:rPr>
          <w:rFonts w:ascii="仿宋" w:eastAsia="仿宋" w:hAnsi="仿宋"/>
          <w:b/>
          <w:bCs/>
          <w:color w:val="000000" w:themeColor="text1"/>
          <w:sz w:val="44"/>
          <w:szCs w:val="44"/>
        </w:rPr>
      </w:pPr>
      <w:r w:rsidRPr="0022710F">
        <w:rPr>
          <w:rFonts w:ascii="仿宋" w:eastAsia="仿宋" w:hAnsi="仿宋" w:hint="eastAsia"/>
          <w:b/>
          <w:bCs/>
          <w:color w:val="000000" w:themeColor="text1"/>
          <w:sz w:val="44"/>
          <w:szCs w:val="44"/>
        </w:rPr>
        <w:t>中国重汽集团济南商用车</w:t>
      </w:r>
    </w:p>
    <w:p w14:paraId="3A62B575" w14:textId="77777777" w:rsidR="00EC7EAA" w:rsidRPr="0022710F" w:rsidRDefault="001F51B5">
      <w:pPr>
        <w:jc w:val="center"/>
        <w:rPr>
          <w:rFonts w:ascii="仿宋" w:eastAsia="仿宋" w:hAnsi="仿宋"/>
          <w:b/>
          <w:bCs/>
          <w:color w:val="000000" w:themeColor="text1"/>
          <w:sz w:val="44"/>
          <w:szCs w:val="44"/>
        </w:rPr>
      </w:pPr>
      <w:r w:rsidRPr="0022710F">
        <w:rPr>
          <w:rFonts w:ascii="仿宋" w:eastAsia="仿宋" w:hAnsi="仿宋" w:hint="eastAsia"/>
          <w:b/>
          <w:bCs/>
          <w:color w:val="000000" w:themeColor="text1"/>
          <w:sz w:val="44"/>
          <w:szCs w:val="44"/>
        </w:rPr>
        <w:t>天然气</w:t>
      </w:r>
      <w:r w:rsidR="002B7A3C" w:rsidRPr="0022710F">
        <w:rPr>
          <w:rFonts w:ascii="仿宋" w:eastAsia="仿宋" w:hAnsi="仿宋" w:hint="eastAsia"/>
          <w:b/>
          <w:bCs/>
          <w:color w:val="000000" w:themeColor="text1"/>
          <w:sz w:val="44"/>
          <w:szCs w:val="44"/>
        </w:rPr>
        <w:t>燃烧器及辐射采暖设备</w:t>
      </w:r>
      <w:r w:rsidR="00880384" w:rsidRPr="0022710F">
        <w:rPr>
          <w:rFonts w:ascii="仿宋" w:eastAsia="仿宋" w:hAnsi="仿宋" w:hint="eastAsia"/>
          <w:b/>
          <w:bCs/>
          <w:color w:val="000000" w:themeColor="text1"/>
          <w:sz w:val="44"/>
          <w:szCs w:val="44"/>
        </w:rPr>
        <w:t>维修</w:t>
      </w:r>
      <w:r w:rsidR="002B7A3C" w:rsidRPr="0022710F">
        <w:rPr>
          <w:rFonts w:ascii="仿宋" w:eastAsia="仿宋" w:hAnsi="仿宋" w:hint="eastAsia"/>
          <w:b/>
          <w:bCs/>
          <w:color w:val="000000" w:themeColor="text1"/>
          <w:sz w:val="44"/>
          <w:szCs w:val="44"/>
        </w:rPr>
        <w:t>维保项目</w:t>
      </w:r>
    </w:p>
    <w:p w14:paraId="77D81BB2" w14:textId="77777777" w:rsidR="00EC7EAA" w:rsidRPr="0022710F" w:rsidRDefault="00EC7EAA">
      <w:pPr>
        <w:jc w:val="center"/>
        <w:rPr>
          <w:rFonts w:ascii="华文宋体" w:eastAsia="华文宋体" w:hAnsi="华文宋体"/>
          <w:b/>
          <w:color w:val="000000" w:themeColor="text1"/>
          <w:sz w:val="24"/>
        </w:rPr>
      </w:pPr>
    </w:p>
    <w:p w14:paraId="38AB85D5" w14:textId="77777777" w:rsidR="00EC7EAA" w:rsidRPr="0022710F" w:rsidRDefault="00A4287F">
      <w:pPr>
        <w:jc w:val="center"/>
        <w:rPr>
          <w:rFonts w:ascii="仿宋" w:eastAsia="仿宋" w:hAnsi="仿宋" w:cs="仿宋"/>
          <w:b/>
          <w:color w:val="000000" w:themeColor="text1"/>
          <w:sz w:val="84"/>
          <w:szCs w:val="84"/>
        </w:rPr>
      </w:pPr>
      <w:r w:rsidRPr="0022710F">
        <w:rPr>
          <w:rFonts w:ascii="仿宋" w:eastAsia="仿宋" w:hAnsi="仿宋" w:cs="仿宋" w:hint="eastAsia"/>
          <w:b/>
          <w:color w:val="000000" w:themeColor="text1"/>
          <w:sz w:val="84"/>
          <w:szCs w:val="84"/>
        </w:rPr>
        <w:t>招  标  文  件</w:t>
      </w:r>
    </w:p>
    <w:p w14:paraId="273A141F" w14:textId="77777777" w:rsidR="00EC7EAA" w:rsidRPr="0022710F" w:rsidRDefault="00EC7EAA">
      <w:pPr>
        <w:rPr>
          <w:rFonts w:ascii="华文宋体" w:eastAsia="华文宋体" w:hAnsi="华文宋体"/>
          <w:color w:val="000000" w:themeColor="text1"/>
          <w:sz w:val="32"/>
          <w:szCs w:val="32"/>
        </w:rPr>
      </w:pPr>
    </w:p>
    <w:p w14:paraId="7A22B7A2" w14:textId="77777777" w:rsidR="00EC7EAA" w:rsidRPr="0022710F" w:rsidRDefault="00EC7EAA">
      <w:pPr>
        <w:rPr>
          <w:rFonts w:ascii="华文宋体" w:eastAsia="华文宋体" w:hAnsi="华文宋体"/>
          <w:color w:val="000000" w:themeColor="text1"/>
          <w:sz w:val="32"/>
          <w:szCs w:val="32"/>
        </w:rPr>
      </w:pPr>
    </w:p>
    <w:p w14:paraId="20EBC1E8" w14:textId="77777777" w:rsidR="00EC7EAA" w:rsidRPr="0022710F" w:rsidRDefault="00EC7EAA">
      <w:pPr>
        <w:rPr>
          <w:rFonts w:ascii="华文宋体" w:eastAsia="华文宋体" w:hAnsi="华文宋体"/>
          <w:color w:val="000000" w:themeColor="text1"/>
          <w:sz w:val="32"/>
          <w:szCs w:val="32"/>
        </w:rPr>
      </w:pPr>
    </w:p>
    <w:p w14:paraId="0F7AA518" w14:textId="77777777" w:rsidR="00EC7EAA" w:rsidRPr="0022710F" w:rsidRDefault="00EC7EAA">
      <w:pPr>
        <w:rPr>
          <w:rFonts w:ascii="华文宋体" w:eastAsia="华文宋体" w:hAnsi="华文宋体"/>
          <w:color w:val="000000" w:themeColor="text1"/>
          <w:sz w:val="32"/>
          <w:szCs w:val="32"/>
        </w:rPr>
      </w:pPr>
    </w:p>
    <w:p w14:paraId="6F1C4BF4" w14:textId="77777777" w:rsidR="00EC7EAA" w:rsidRPr="0022710F" w:rsidRDefault="00EC7EAA">
      <w:pPr>
        <w:rPr>
          <w:rFonts w:ascii="华文宋体" w:eastAsia="华文宋体" w:hAnsi="华文宋体"/>
          <w:color w:val="000000" w:themeColor="text1"/>
          <w:sz w:val="32"/>
          <w:szCs w:val="32"/>
        </w:rPr>
      </w:pPr>
    </w:p>
    <w:p w14:paraId="2B9ABF5C" w14:textId="77777777" w:rsidR="00EC7EAA" w:rsidRPr="0022710F" w:rsidRDefault="00EC7EAA">
      <w:pPr>
        <w:rPr>
          <w:rFonts w:ascii="华文宋体" w:eastAsia="华文宋体" w:hAnsi="华文宋体"/>
          <w:color w:val="000000" w:themeColor="text1"/>
          <w:sz w:val="32"/>
          <w:szCs w:val="32"/>
        </w:rPr>
      </w:pPr>
    </w:p>
    <w:p w14:paraId="6AABFFAA" w14:textId="77777777" w:rsidR="00EC7EAA" w:rsidRPr="0022710F" w:rsidRDefault="00EC7EAA">
      <w:pPr>
        <w:rPr>
          <w:rFonts w:ascii="华文宋体" w:eastAsia="华文宋体" w:hAnsi="华文宋体"/>
          <w:color w:val="000000" w:themeColor="text1"/>
          <w:sz w:val="32"/>
          <w:szCs w:val="32"/>
        </w:rPr>
      </w:pPr>
    </w:p>
    <w:p w14:paraId="637C1564" w14:textId="77777777" w:rsidR="00EC7EAA" w:rsidRPr="0022710F" w:rsidRDefault="00EC7EAA">
      <w:pPr>
        <w:rPr>
          <w:rFonts w:ascii="华文宋体" w:eastAsia="华文宋体" w:hAnsi="华文宋体"/>
          <w:color w:val="000000" w:themeColor="text1"/>
          <w:sz w:val="32"/>
          <w:szCs w:val="32"/>
        </w:rPr>
      </w:pPr>
    </w:p>
    <w:p w14:paraId="2A4D881A" w14:textId="77777777" w:rsidR="00EC7EAA" w:rsidRPr="0022710F" w:rsidRDefault="00EC7EAA">
      <w:pPr>
        <w:rPr>
          <w:rFonts w:ascii="华文宋体" w:eastAsia="华文宋体" w:hAnsi="华文宋体"/>
          <w:color w:val="000000" w:themeColor="text1"/>
          <w:sz w:val="32"/>
          <w:szCs w:val="32"/>
        </w:rPr>
      </w:pPr>
    </w:p>
    <w:p w14:paraId="7B6B2110" w14:textId="77777777" w:rsidR="00EC7EAA" w:rsidRPr="0022710F" w:rsidRDefault="00EC7EAA">
      <w:pPr>
        <w:rPr>
          <w:rFonts w:ascii="华文宋体" w:eastAsia="华文宋体" w:hAnsi="华文宋体"/>
          <w:color w:val="000000" w:themeColor="text1"/>
          <w:sz w:val="32"/>
          <w:szCs w:val="32"/>
        </w:rPr>
      </w:pPr>
    </w:p>
    <w:p w14:paraId="57E057ED" w14:textId="77777777" w:rsidR="00EC7EAA" w:rsidRPr="0022710F" w:rsidRDefault="00EC7EAA">
      <w:pPr>
        <w:rPr>
          <w:rFonts w:ascii="华文宋体" w:eastAsia="华文宋体" w:hAnsi="华文宋体"/>
          <w:color w:val="000000" w:themeColor="text1"/>
          <w:sz w:val="32"/>
          <w:szCs w:val="32"/>
        </w:rPr>
      </w:pPr>
    </w:p>
    <w:p w14:paraId="5499F557" w14:textId="77777777" w:rsidR="00EC7EAA" w:rsidRPr="0022710F" w:rsidRDefault="00EC7EAA">
      <w:pPr>
        <w:rPr>
          <w:rFonts w:ascii="华文宋体" w:eastAsia="华文宋体" w:hAnsi="华文宋体"/>
          <w:b/>
          <w:color w:val="000000" w:themeColor="text1"/>
          <w:sz w:val="32"/>
          <w:szCs w:val="32"/>
        </w:rPr>
      </w:pPr>
    </w:p>
    <w:p w14:paraId="3165E711" w14:textId="77777777" w:rsidR="00EC7EAA" w:rsidRPr="0022710F" w:rsidRDefault="00A4287F">
      <w:pPr>
        <w:jc w:val="center"/>
        <w:rPr>
          <w:rFonts w:ascii="华文宋体" w:eastAsia="华文宋体" w:hAnsi="华文宋体"/>
          <w:b/>
          <w:color w:val="000000" w:themeColor="text1"/>
          <w:sz w:val="32"/>
          <w:szCs w:val="32"/>
        </w:rPr>
      </w:pPr>
      <w:r w:rsidRPr="0022710F">
        <w:rPr>
          <w:rFonts w:ascii="华文宋体" w:eastAsia="华文宋体" w:hAnsi="华文宋体" w:hint="eastAsia"/>
          <w:b/>
          <w:color w:val="000000" w:themeColor="text1"/>
          <w:sz w:val="32"/>
          <w:szCs w:val="32"/>
        </w:rPr>
        <w:t>中国重汽集团济南商用车有限公司</w:t>
      </w:r>
    </w:p>
    <w:p w14:paraId="2D5E5690" w14:textId="77777777" w:rsidR="00EC7EAA" w:rsidRPr="0022710F" w:rsidRDefault="00EC7EAA">
      <w:pPr>
        <w:jc w:val="center"/>
        <w:rPr>
          <w:rFonts w:ascii="华文宋体" w:eastAsia="华文宋体" w:hAnsi="华文宋体"/>
          <w:color w:val="000000" w:themeColor="text1"/>
          <w:sz w:val="24"/>
          <w:u w:val="single"/>
        </w:rPr>
      </w:pPr>
    </w:p>
    <w:p w14:paraId="172B8E8F" w14:textId="77777777" w:rsidR="00EC7EAA" w:rsidRPr="0022710F" w:rsidRDefault="00A4287F">
      <w:pPr>
        <w:jc w:val="center"/>
        <w:rPr>
          <w:rFonts w:ascii="华文宋体" w:eastAsia="华文宋体" w:hAnsi="华文宋体"/>
          <w:b/>
          <w:color w:val="000000" w:themeColor="text1"/>
          <w:sz w:val="32"/>
          <w:szCs w:val="32"/>
        </w:rPr>
      </w:pPr>
      <w:r w:rsidRPr="0022710F">
        <w:rPr>
          <w:rFonts w:ascii="华文宋体" w:eastAsia="华文宋体" w:hAnsi="华文宋体" w:hint="eastAsia"/>
          <w:b/>
          <w:color w:val="000000" w:themeColor="text1"/>
          <w:sz w:val="32"/>
          <w:szCs w:val="32"/>
        </w:rPr>
        <w:t>二○二二年</w:t>
      </w:r>
      <w:r w:rsidR="003411B4">
        <w:rPr>
          <w:rFonts w:ascii="华文宋体" w:eastAsia="华文宋体" w:hAnsi="华文宋体" w:hint="eastAsia"/>
          <w:b/>
          <w:color w:val="000000" w:themeColor="text1"/>
          <w:sz w:val="32"/>
          <w:szCs w:val="32"/>
        </w:rPr>
        <w:t>八</w:t>
      </w:r>
      <w:r w:rsidRPr="0022710F">
        <w:rPr>
          <w:rFonts w:ascii="华文宋体" w:eastAsia="华文宋体" w:hAnsi="华文宋体" w:hint="eastAsia"/>
          <w:b/>
          <w:color w:val="000000" w:themeColor="text1"/>
          <w:sz w:val="32"/>
          <w:szCs w:val="32"/>
        </w:rPr>
        <w:t>月</w:t>
      </w:r>
      <w:r w:rsidR="003411B4">
        <w:rPr>
          <w:rFonts w:ascii="华文宋体" w:eastAsia="华文宋体" w:hAnsi="华文宋体" w:hint="eastAsia"/>
          <w:b/>
          <w:color w:val="000000" w:themeColor="text1"/>
          <w:sz w:val="32"/>
          <w:szCs w:val="32"/>
        </w:rPr>
        <w:t>一</w:t>
      </w:r>
      <w:r w:rsidRPr="0022710F">
        <w:rPr>
          <w:rFonts w:ascii="华文宋体" w:eastAsia="华文宋体" w:hAnsi="华文宋体" w:hint="eastAsia"/>
          <w:b/>
          <w:color w:val="000000" w:themeColor="text1"/>
          <w:sz w:val="32"/>
          <w:szCs w:val="32"/>
        </w:rPr>
        <w:t>日</w:t>
      </w:r>
    </w:p>
    <w:p w14:paraId="7D08B8EC" w14:textId="77777777" w:rsidR="00EC7EAA" w:rsidRPr="0022710F" w:rsidRDefault="00EC7EAA">
      <w:pPr>
        <w:adjustRightInd w:val="0"/>
        <w:snapToGrid w:val="0"/>
        <w:spacing w:line="460" w:lineRule="exact"/>
        <w:jc w:val="center"/>
        <w:rPr>
          <w:rFonts w:ascii="华文宋体" w:eastAsia="华文宋体" w:hAnsi="华文宋体"/>
          <w:b/>
          <w:color w:val="000000" w:themeColor="text1"/>
          <w:sz w:val="24"/>
        </w:rPr>
      </w:pPr>
    </w:p>
    <w:bookmarkEnd w:id="0"/>
    <w:p w14:paraId="52AB1FAF" w14:textId="77777777" w:rsidR="00EC7EAA" w:rsidRPr="0022710F" w:rsidRDefault="00EC7EAA">
      <w:pPr>
        <w:adjustRightInd w:val="0"/>
        <w:snapToGrid w:val="0"/>
        <w:spacing w:line="460" w:lineRule="exact"/>
        <w:jc w:val="center"/>
        <w:rPr>
          <w:rFonts w:ascii="华文宋体" w:eastAsia="华文宋体" w:hAnsi="华文宋体"/>
          <w:b/>
          <w:color w:val="000000" w:themeColor="text1"/>
          <w:sz w:val="24"/>
        </w:rPr>
      </w:pPr>
    </w:p>
    <w:p w14:paraId="09EB506C" w14:textId="77777777" w:rsidR="00EC7EAA" w:rsidRPr="0022710F" w:rsidRDefault="00EC7EAA">
      <w:pPr>
        <w:adjustRightInd w:val="0"/>
        <w:snapToGrid w:val="0"/>
        <w:spacing w:line="360" w:lineRule="auto"/>
        <w:rPr>
          <w:rFonts w:ascii="华文宋体" w:eastAsia="华文宋体" w:hAnsi="华文宋体"/>
          <w:b/>
          <w:color w:val="000000" w:themeColor="text1"/>
          <w:sz w:val="28"/>
          <w:szCs w:val="28"/>
        </w:rPr>
      </w:pPr>
    </w:p>
    <w:p w14:paraId="2378FC87" w14:textId="77777777" w:rsidR="00EC7EAA" w:rsidRPr="0022710F" w:rsidRDefault="00EC7EAA">
      <w:pPr>
        <w:spacing w:line="360" w:lineRule="auto"/>
        <w:jc w:val="center"/>
        <w:rPr>
          <w:rFonts w:ascii="宋体" w:hAnsi="宋体"/>
          <w:b/>
          <w:bCs/>
          <w:color w:val="000000" w:themeColor="text1"/>
          <w:sz w:val="32"/>
          <w:szCs w:val="32"/>
        </w:rPr>
        <w:sectPr w:rsidR="00EC7EAA" w:rsidRPr="0022710F">
          <w:headerReference w:type="default" r:id="rId10"/>
          <w:footerReference w:type="even" r:id="rId11"/>
          <w:footerReference w:type="default" r:id="rId12"/>
          <w:pgSz w:w="11906" w:h="16838"/>
          <w:pgMar w:top="1418" w:right="1134" w:bottom="1134" w:left="1418" w:header="567" w:footer="567" w:gutter="0"/>
          <w:cols w:space="720"/>
          <w:docGrid w:linePitch="312"/>
        </w:sectPr>
      </w:pPr>
    </w:p>
    <w:p w14:paraId="737C90D8" w14:textId="77777777" w:rsidR="00EC7EAA" w:rsidRPr="0022710F" w:rsidRDefault="00A4287F">
      <w:pPr>
        <w:spacing w:line="360" w:lineRule="auto"/>
        <w:jc w:val="center"/>
        <w:rPr>
          <w:rFonts w:ascii="宋体" w:hAnsi="宋体"/>
          <w:b/>
          <w:color w:val="000000" w:themeColor="text1"/>
          <w:sz w:val="24"/>
        </w:rPr>
      </w:pPr>
      <w:r w:rsidRPr="0022710F">
        <w:rPr>
          <w:rFonts w:ascii="宋体" w:hAnsi="宋体"/>
          <w:b/>
          <w:bCs/>
          <w:color w:val="000000" w:themeColor="text1"/>
          <w:sz w:val="32"/>
          <w:szCs w:val="32"/>
        </w:rPr>
        <w:lastRenderedPageBreak/>
        <w:t>目录</w:t>
      </w:r>
      <w:r w:rsidR="00894BE1" w:rsidRPr="0022710F">
        <w:rPr>
          <w:rFonts w:ascii="宋体" w:hAnsi="宋体" w:hint="eastAsia"/>
          <w:b/>
          <w:color w:val="000000" w:themeColor="text1"/>
          <w:sz w:val="24"/>
        </w:rPr>
        <w:fldChar w:fldCharType="begin"/>
      </w:r>
      <w:r w:rsidRPr="0022710F">
        <w:rPr>
          <w:rFonts w:ascii="宋体" w:hAnsi="宋体" w:hint="eastAsia"/>
          <w:b/>
          <w:color w:val="000000" w:themeColor="text1"/>
          <w:sz w:val="24"/>
        </w:rPr>
        <w:instrText xml:space="preserve">TOC \o "1-1" \h \u </w:instrText>
      </w:r>
      <w:r w:rsidR="00894BE1" w:rsidRPr="0022710F">
        <w:rPr>
          <w:rFonts w:ascii="宋体" w:hAnsi="宋体" w:hint="eastAsia"/>
          <w:b/>
          <w:color w:val="000000" w:themeColor="text1"/>
          <w:sz w:val="24"/>
        </w:rPr>
        <w:fldChar w:fldCharType="separate"/>
      </w:r>
    </w:p>
    <w:p w14:paraId="0CCDAB74" w14:textId="77777777" w:rsidR="00EC7EAA" w:rsidRPr="0022710F" w:rsidRDefault="00894BE1">
      <w:pPr>
        <w:pStyle w:val="WPSOffice1"/>
        <w:tabs>
          <w:tab w:val="right" w:leader="dot" w:pos="9354"/>
        </w:tabs>
        <w:spacing w:line="360" w:lineRule="auto"/>
        <w:rPr>
          <w:b/>
          <w:color w:val="000000" w:themeColor="text1"/>
          <w:sz w:val="24"/>
          <w:szCs w:val="24"/>
        </w:rPr>
      </w:pPr>
      <w:r w:rsidRPr="0022710F">
        <w:rPr>
          <w:b/>
          <w:color w:val="000000" w:themeColor="text1"/>
          <w:sz w:val="24"/>
          <w:szCs w:val="24"/>
        </w:rPr>
        <w:fldChar w:fldCharType="begin"/>
      </w:r>
      <w:r w:rsidR="00A4287F" w:rsidRPr="0022710F">
        <w:rPr>
          <w:b/>
          <w:color w:val="000000" w:themeColor="text1"/>
          <w:sz w:val="24"/>
          <w:szCs w:val="24"/>
        </w:rPr>
        <w:instrText xml:space="preserve">TOC \o "1-1" \h \u </w:instrText>
      </w:r>
      <w:r w:rsidRPr="0022710F">
        <w:rPr>
          <w:b/>
          <w:color w:val="000000" w:themeColor="text1"/>
          <w:sz w:val="24"/>
          <w:szCs w:val="24"/>
        </w:rPr>
        <w:fldChar w:fldCharType="separate"/>
      </w:r>
      <w:hyperlink w:anchor="_Toc28176" w:history="1">
        <w:r w:rsidR="00A4287F" w:rsidRPr="0022710F">
          <w:rPr>
            <w:rFonts w:hint="eastAsia"/>
            <w:b/>
            <w:color w:val="000000" w:themeColor="text1"/>
            <w:sz w:val="24"/>
            <w:szCs w:val="24"/>
          </w:rPr>
          <w:t>第一章招标公告</w:t>
        </w:r>
        <w:r w:rsidR="00A4287F" w:rsidRPr="0022710F">
          <w:rPr>
            <w:b/>
            <w:color w:val="000000" w:themeColor="text1"/>
            <w:sz w:val="24"/>
            <w:szCs w:val="24"/>
          </w:rPr>
          <w:tab/>
        </w:r>
        <w:r w:rsidRPr="0022710F">
          <w:rPr>
            <w:b/>
            <w:color w:val="000000" w:themeColor="text1"/>
            <w:sz w:val="24"/>
            <w:szCs w:val="24"/>
          </w:rPr>
          <w:fldChar w:fldCharType="begin"/>
        </w:r>
        <w:r w:rsidR="00A4287F" w:rsidRPr="0022710F">
          <w:rPr>
            <w:b/>
            <w:color w:val="000000" w:themeColor="text1"/>
            <w:sz w:val="24"/>
            <w:szCs w:val="24"/>
          </w:rPr>
          <w:instrText xml:space="preserve"> PAGEREF _Toc28176 </w:instrText>
        </w:r>
        <w:r w:rsidRPr="0022710F">
          <w:rPr>
            <w:b/>
            <w:color w:val="000000" w:themeColor="text1"/>
            <w:sz w:val="24"/>
            <w:szCs w:val="24"/>
          </w:rPr>
          <w:fldChar w:fldCharType="separate"/>
        </w:r>
        <w:r w:rsidR="00A4287F" w:rsidRPr="0022710F">
          <w:rPr>
            <w:b/>
            <w:color w:val="000000" w:themeColor="text1"/>
            <w:sz w:val="24"/>
            <w:szCs w:val="24"/>
          </w:rPr>
          <w:t>1</w:t>
        </w:r>
        <w:r w:rsidRPr="0022710F">
          <w:rPr>
            <w:b/>
            <w:color w:val="000000" w:themeColor="text1"/>
            <w:sz w:val="24"/>
            <w:szCs w:val="24"/>
          </w:rPr>
          <w:fldChar w:fldCharType="end"/>
        </w:r>
      </w:hyperlink>
    </w:p>
    <w:p w14:paraId="493733B8" w14:textId="77777777" w:rsidR="00EC7EAA" w:rsidRPr="0022710F" w:rsidRDefault="00000000">
      <w:pPr>
        <w:pStyle w:val="WPSOffice1"/>
        <w:tabs>
          <w:tab w:val="right" w:leader="dot" w:pos="9354"/>
        </w:tabs>
        <w:spacing w:line="360" w:lineRule="auto"/>
        <w:rPr>
          <w:b/>
          <w:color w:val="000000" w:themeColor="text1"/>
          <w:sz w:val="24"/>
          <w:szCs w:val="24"/>
        </w:rPr>
      </w:pPr>
      <w:hyperlink w:anchor="_Toc12273" w:history="1">
        <w:r w:rsidR="00A4287F" w:rsidRPr="0022710F">
          <w:rPr>
            <w:b/>
            <w:color w:val="000000" w:themeColor="text1"/>
            <w:sz w:val="24"/>
            <w:szCs w:val="24"/>
          </w:rPr>
          <w:t>第二章投标单位须知前附表</w:t>
        </w:r>
        <w:r w:rsidR="00A4287F" w:rsidRPr="0022710F">
          <w:rPr>
            <w:b/>
            <w:color w:val="000000" w:themeColor="text1"/>
            <w:sz w:val="24"/>
            <w:szCs w:val="24"/>
          </w:rPr>
          <w:tab/>
        </w:r>
        <w:r w:rsidR="00894BE1" w:rsidRPr="0022710F">
          <w:rPr>
            <w:b/>
            <w:color w:val="000000" w:themeColor="text1"/>
            <w:sz w:val="24"/>
            <w:szCs w:val="24"/>
          </w:rPr>
          <w:fldChar w:fldCharType="begin"/>
        </w:r>
        <w:r w:rsidR="00A4287F" w:rsidRPr="0022710F">
          <w:rPr>
            <w:b/>
            <w:color w:val="000000" w:themeColor="text1"/>
            <w:sz w:val="24"/>
            <w:szCs w:val="24"/>
          </w:rPr>
          <w:instrText xml:space="preserve"> PAGEREF _Toc12273 </w:instrText>
        </w:r>
        <w:r w:rsidR="00894BE1" w:rsidRPr="0022710F">
          <w:rPr>
            <w:b/>
            <w:color w:val="000000" w:themeColor="text1"/>
            <w:sz w:val="24"/>
            <w:szCs w:val="24"/>
          </w:rPr>
          <w:fldChar w:fldCharType="separate"/>
        </w:r>
        <w:r w:rsidR="00A4287F" w:rsidRPr="0022710F">
          <w:rPr>
            <w:b/>
            <w:color w:val="000000" w:themeColor="text1"/>
            <w:sz w:val="24"/>
            <w:szCs w:val="24"/>
          </w:rPr>
          <w:t>3</w:t>
        </w:r>
        <w:r w:rsidR="00894BE1" w:rsidRPr="0022710F">
          <w:rPr>
            <w:b/>
            <w:color w:val="000000" w:themeColor="text1"/>
            <w:sz w:val="24"/>
            <w:szCs w:val="24"/>
          </w:rPr>
          <w:fldChar w:fldCharType="end"/>
        </w:r>
      </w:hyperlink>
    </w:p>
    <w:p w14:paraId="65C7E49F" w14:textId="77777777" w:rsidR="00EC7EAA" w:rsidRPr="0022710F" w:rsidRDefault="00000000">
      <w:pPr>
        <w:pStyle w:val="WPSOffice1"/>
        <w:tabs>
          <w:tab w:val="right" w:leader="dot" w:pos="9354"/>
        </w:tabs>
        <w:spacing w:line="360" w:lineRule="auto"/>
        <w:rPr>
          <w:b/>
          <w:color w:val="000000" w:themeColor="text1"/>
          <w:sz w:val="24"/>
          <w:szCs w:val="24"/>
        </w:rPr>
      </w:pPr>
      <w:hyperlink w:anchor="_Toc32415" w:history="1">
        <w:r w:rsidR="00A4287F" w:rsidRPr="0022710F">
          <w:rPr>
            <w:b/>
            <w:color w:val="000000" w:themeColor="text1"/>
            <w:sz w:val="24"/>
            <w:szCs w:val="24"/>
          </w:rPr>
          <w:t>第三章投标单位须知</w:t>
        </w:r>
        <w:r w:rsidR="00A4287F" w:rsidRPr="0022710F">
          <w:rPr>
            <w:b/>
            <w:color w:val="000000" w:themeColor="text1"/>
            <w:sz w:val="24"/>
            <w:szCs w:val="24"/>
          </w:rPr>
          <w:tab/>
        </w:r>
        <w:r w:rsidR="00894BE1" w:rsidRPr="0022710F">
          <w:rPr>
            <w:b/>
            <w:color w:val="000000" w:themeColor="text1"/>
            <w:sz w:val="24"/>
            <w:szCs w:val="24"/>
          </w:rPr>
          <w:fldChar w:fldCharType="begin"/>
        </w:r>
        <w:r w:rsidR="00A4287F" w:rsidRPr="0022710F">
          <w:rPr>
            <w:b/>
            <w:color w:val="000000" w:themeColor="text1"/>
            <w:sz w:val="24"/>
            <w:szCs w:val="24"/>
          </w:rPr>
          <w:instrText xml:space="preserve"> PAGEREF _Toc32415 </w:instrText>
        </w:r>
        <w:r w:rsidR="00894BE1" w:rsidRPr="0022710F">
          <w:rPr>
            <w:b/>
            <w:color w:val="000000" w:themeColor="text1"/>
            <w:sz w:val="24"/>
            <w:szCs w:val="24"/>
          </w:rPr>
          <w:fldChar w:fldCharType="separate"/>
        </w:r>
        <w:r w:rsidR="00A4287F" w:rsidRPr="0022710F">
          <w:rPr>
            <w:b/>
            <w:color w:val="000000" w:themeColor="text1"/>
            <w:sz w:val="24"/>
            <w:szCs w:val="24"/>
          </w:rPr>
          <w:t>5</w:t>
        </w:r>
        <w:r w:rsidR="00894BE1" w:rsidRPr="0022710F">
          <w:rPr>
            <w:b/>
            <w:color w:val="000000" w:themeColor="text1"/>
            <w:sz w:val="24"/>
            <w:szCs w:val="24"/>
          </w:rPr>
          <w:fldChar w:fldCharType="end"/>
        </w:r>
      </w:hyperlink>
    </w:p>
    <w:p w14:paraId="409A8C3E" w14:textId="77777777" w:rsidR="00EC7EAA" w:rsidRPr="0022710F" w:rsidRDefault="00000000">
      <w:pPr>
        <w:pStyle w:val="WPSOffice1"/>
        <w:tabs>
          <w:tab w:val="right" w:leader="dot" w:pos="9354"/>
        </w:tabs>
        <w:spacing w:line="360" w:lineRule="auto"/>
        <w:rPr>
          <w:b/>
          <w:color w:val="000000" w:themeColor="text1"/>
          <w:sz w:val="24"/>
          <w:szCs w:val="24"/>
        </w:rPr>
      </w:pPr>
      <w:hyperlink w:anchor="_Toc2196" w:history="1">
        <w:r w:rsidR="00A4287F" w:rsidRPr="0022710F">
          <w:rPr>
            <w:rFonts w:hint="eastAsia"/>
            <w:b/>
            <w:color w:val="000000" w:themeColor="text1"/>
            <w:sz w:val="24"/>
            <w:szCs w:val="24"/>
          </w:rPr>
          <w:t>第四章项目内容及技术要求</w:t>
        </w:r>
        <w:r w:rsidR="00A4287F" w:rsidRPr="0022710F">
          <w:rPr>
            <w:b/>
            <w:color w:val="000000" w:themeColor="text1"/>
            <w:sz w:val="24"/>
            <w:szCs w:val="24"/>
          </w:rPr>
          <w:tab/>
        </w:r>
        <w:r w:rsidR="00894BE1" w:rsidRPr="0022710F">
          <w:rPr>
            <w:b/>
            <w:color w:val="000000" w:themeColor="text1"/>
            <w:sz w:val="24"/>
            <w:szCs w:val="24"/>
          </w:rPr>
          <w:fldChar w:fldCharType="begin"/>
        </w:r>
        <w:r w:rsidR="00A4287F" w:rsidRPr="0022710F">
          <w:rPr>
            <w:b/>
            <w:color w:val="000000" w:themeColor="text1"/>
            <w:sz w:val="24"/>
            <w:szCs w:val="24"/>
          </w:rPr>
          <w:instrText xml:space="preserve"> PAGEREF _Toc2196 </w:instrText>
        </w:r>
        <w:r w:rsidR="00894BE1" w:rsidRPr="0022710F">
          <w:rPr>
            <w:b/>
            <w:color w:val="000000" w:themeColor="text1"/>
            <w:sz w:val="24"/>
            <w:szCs w:val="24"/>
          </w:rPr>
          <w:fldChar w:fldCharType="separate"/>
        </w:r>
        <w:r w:rsidR="00A4287F" w:rsidRPr="0022710F">
          <w:rPr>
            <w:b/>
            <w:color w:val="000000" w:themeColor="text1"/>
            <w:sz w:val="24"/>
            <w:szCs w:val="24"/>
          </w:rPr>
          <w:t>13</w:t>
        </w:r>
        <w:r w:rsidR="00894BE1" w:rsidRPr="0022710F">
          <w:rPr>
            <w:b/>
            <w:color w:val="000000" w:themeColor="text1"/>
            <w:sz w:val="24"/>
            <w:szCs w:val="24"/>
          </w:rPr>
          <w:fldChar w:fldCharType="end"/>
        </w:r>
      </w:hyperlink>
    </w:p>
    <w:p w14:paraId="0402F042" w14:textId="77777777" w:rsidR="00EC7EAA" w:rsidRPr="0022710F" w:rsidRDefault="00000000">
      <w:pPr>
        <w:pStyle w:val="WPSOffice1"/>
        <w:tabs>
          <w:tab w:val="right" w:leader="dot" w:pos="9354"/>
        </w:tabs>
        <w:spacing w:line="360" w:lineRule="auto"/>
        <w:rPr>
          <w:b/>
          <w:color w:val="000000" w:themeColor="text1"/>
          <w:sz w:val="24"/>
          <w:szCs w:val="24"/>
        </w:rPr>
      </w:pPr>
      <w:hyperlink w:anchor="_Toc12262" w:history="1">
        <w:r w:rsidR="00A4287F" w:rsidRPr="0022710F">
          <w:rPr>
            <w:b/>
            <w:color w:val="000000" w:themeColor="text1"/>
            <w:sz w:val="24"/>
            <w:szCs w:val="24"/>
          </w:rPr>
          <w:t>第</w:t>
        </w:r>
        <w:r w:rsidR="00A4287F" w:rsidRPr="0022710F">
          <w:rPr>
            <w:rFonts w:hint="eastAsia"/>
            <w:b/>
            <w:color w:val="000000" w:themeColor="text1"/>
            <w:sz w:val="24"/>
            <w:szCs w:val="24"/>
          </w:rPr>
          <w:t>五</w:t>
        </w:r>
        <w:r w:rsidR="00A4287F" w:rsidRPr="0022710F">
          <w:rPr>
            <w:b/>
            <w:color w:val="000000" w:themeColor="text1"/>
            <w:sz w:val="24"/>
            <w:szCs w:val="24"/>
          </w:rPr>
          <w:t>章投标文件评标、定标</w:t>
        </w:r>
        <w:r w:rsidR="00A4287F" w:rsidRPr="0022710F">
          <w:rPr>
            <w:b/>
            <w:color w:val="000000" w:themeColor="text1"/>
            <w:sz w:val="24"/>
            <w:szCs w:val="24"/>
          </w:rPr>
          <w:tab/>
        </w:r>
        <w:r w:rsidR="00894BE1" w:rsidRPr="0022710F">
          <w:rPr>
            <w:b/>
            <w:color w:val="000000" w:themeColor="text1"/>
            <w:sz w:val="24"/>
            <w:szCs w:val="24"/>
          </w:rPr>
          <w:fldChar w:fldCharType="begin"/>
        </w:r>
        <w:r w:rsidR="00A4287F" w:rsidRPr="0022710F">
          <w:rPr>
            <w:b/>
            <w:color w:val="000000" w:themeColor="text1"/>
            <w:sz w:val="24"/>
            <w:szCs w:val="24"/>
          </w:rPr>
          <w:instrText xml:space="preserve"> PAGEREF _Toc12262 </w:instrText>
        </w:r>
        <w:r w:rsidR="00894BE1" w:rsidRPr="0022710F">
          <w:rPr>
            <w:b/>
            <w:color w:val="000000" w:themeColor="text1"/>
            <w:sz w:val="24"/>
            <w:szCs w:val="24"/>
          </w:rPr>
          <w:fldChar w:fldCharType="separate"/>
        </w:r>
        <w:r w:rsidR="00A4287F" w:rsidRPr="0022710F">
          <w:rPr>
            <w:b/>
            <w:color w:val="000000" w:themeColor="text1"/>
            <w:sz w:val="24"/>
            <w:szCs w:val="24"/>
          </w:rPr>
          <w:t>1</w:t>
        </w:r>
        <w:r w:rsidR="00894BE1" w:rsidRPr="0022710F">
          <w:rPr>
            <w:b/>
            <w:color w:val="000000" w:themeColor="text1"/>
            <w:sz w:val="24"/>
            <w:szCs w:val="24"/>
          </w:rPr>
          <w:fldChar w:fldCharType="end"/>
        </w:r>
      </w:hyperlink>
    </w:p>
    <w:p w14:paraId="7FC7BD42" w14:textId="77777777" w:rsidR="00EC7EAA" w:rsidRPr="0022710F" w:rsidRDefault="00000000">
      <w:pPr>
        <w:pStyle w:val="WPSOffice1"/>
        <w:tabs>
          <w:tab w:val="right" w:leader="dot" w:pos="9354"/>
        </w:tabs>
        <w:spacing w:line="360" w:lineRule="auto"/>
        <w:rPr>
          <w:b/>
          <w:color w:val="000000" w:themeColor="text1"/>
          <w:sz w:val="24"/>
          <w:szCs w:val="24"/>
        </w:rPr>
      </w:pPr>
      <w:hyperlink w:anchor="_Toc13519" w:history="1">
        <w:r w:rsidR="00A4287F" w:rsidRPr="0022710F">
          <w:rPr>
            <w:b/>
            <w:color w:val="000000" w:themeColor="text1"/>
            <w:sz w:val="24"/>
            <w:szCs w:val="24"/>
          </w:rPr>
          <w:t>第</w:t>
        </w:r>
        <w:r w:rsidR="00A4287F" w:rsidRPr="0022710F">
          <w:rPr>
            <w:rFonts w:hint="eastAsia"/>
            <w:b/>
            <w:color w:val="000000" w:themeColor="text1"/>
            <w:sz w:val="24"/>
            <w:szCs w:val="24"/>
          </w:rPr>
          <w:t>六</w:t>
        </w:r>
        <w:r w:rsidR="00A4287F" w:rsidRPr="0022710F">
          <w:rPr>
            <w:b/>
            <w:color w:val="000000" w:themeColor="text1"/>
            <w:sz w:val="24"/>
            <w:szCs w:val="24"/>
          </w:rPr>
          <w:t>章附件（投标文件格式）</w:t>
        </w:r>
        <w:r w:rsidR="00A4287F" w:rsidRPr="0022710F">
          <w:rPr>
            <w:b/>
            <w:color w:val="000000" w:themeColor="text1"/>
            <w:sz w:val="24"/>
            <w:szCs w:val="24"/>
          </w:rPr>
          <w:tab/>
        </w:r>
        <w:r w:rsidR="00894BE1" w:rsidRPr="0022710F">
          <w:rPr>
            <w:b/>
            <w:color w:val="000000" w:themeColor="text1"/>
            <w:sz w:val="24"/>
            <w:szCs w:val="24"/>
          </w:rPr>
          <w:fldChar w:fldCharType="begin"/>
        </w:r>
        <w:r w:rsidR="00A4287F" w:rsidRPr="0022710F">
          <w:rPr>
            <w:b/>
            <w:color w:val="000000" w:themeColor="text1"/>
            <w:sz w:val="24"/>
            <w:szCs w:val="24"/>
          </w:rPr>
          <w:instrText xml:space="preserve"> PAGEREF _Toc13519 </w:instrText>
        </w:r>
        <w:r w:rsidR="00894BE1" w:rsidRPr="0022710F">
          <w:rPr>
            <w:b/>
            <w:color w:val="000000" w:themeColor="text1"/>
            <w:sz w:val="24"/>
            <w:szCs w:val="24"/>
          </w:rPr>
          <w:fldChar w:fldCharType="separate"/>
        </w:r>
        <w:r w:rsidR="00A4287F" w:rsidRPr="0022710F">
          <w:rPr>
            <w:b/>
            <w:color w:val="000000" w:themeColor="text1"/>
            <w:sz w:val="24"/>
            <w:szCs w:val="24"/>
          </w:rPr>
          <w:t>3</w:t>
        </w:r>
        <w:r w:rsidR="00894BE1" w:rsidRPr="0022710F">
          <w:rPr>
            <w:b/>
            <w:color w:val="000000" w:themeColor="text1"/>
            <w:sz w:val="24"/>
            <w:szCs w:val="24"/>
          </w:rPr>
          <w:fldChar w:fldCharType="end"/>
        </w:r>
      </w:hyperlink>
    </w:p>
    <w:p w14:paraId="2CB49067" w14:textId="77777777" w:rsidR="00EC7EAA" w:rsidRPr="0022710F" w:rsidRDefault="00000000">
      <w:pPr>
        <w:pStyle w:val="WPSOffice1"/>
        <w:tabs>
          <w:tab w:val="right" w:leader="dot" w:pos="9354"/>
        </w:tabs>
        <w:spacing w:line="360" w:lineRule="auto"/>
        <w:rPr>
          <w:b/>
          <w:color w:val="000000" w:themeColor="text1"/>
          <w:sz w:val="21"/>
          <w:szCs w:val="21"/>
        </w:rPr>
      </w:pPr>
      <w:hyperlink w:anchor="_Toc5667" w:history="1">
        <w:r w:rsidR="00A4287F" w:rsidRPr="0022710F">
          <w:rPr>
            <w:b/>
            <w:color w:val="000000" w:themeColor="text1"/>
            <w:sz w:val="21"/>
            <w:szCs w:val="21"/>
          </w:rPr>
          <w:t>附件</w:t>
        </w:r>
        <w:r w:rsidR="00A4287F" w:rsidRPr="0022710F">
          <w:rPr>
            <w:b/>
            <w:color w:val="000000" w:themeColor="text1"/>
            <w:sz w:val="21"/>
            <w:szCs w:val="21"/>
          </w:rPr>
          <w:t>1</w:t>
        </w:r>
        <w:r w:rsidR="00A4287F" w:rsidRPr="0022710F">
          <w:rPr>
            <w:rFonts w:hint="eastAsia"/>
            <w:b/>
            <w:color w:val="000000" w:themeColor="text1"/>
            <w:sz w:val="21"/>
            <w:szCs w:val="21"/>
          </w:rPr>
          <w:t>、</w:t>
        </w:r>
        <w:r w:rsidR="00A4287F" w:rsidRPr="0022710F">
          <w:rPr>
            <w:b/>
            <w:color w:val="000000" w:themeColor="text1"/>
            <w:sz w:val="21"/>
            <w:szCs w:val="21"/>
          </w:rPr>
          <w:t>投标书</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_Toc5667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261489F9" w14:textId="77777777" w:rsidR="00EC7EAA" w:rsidRPr="0022710F" w:rsidRDefault="00000000">
      <w:pPr>
        <w:pStyle w:val="WPSOffice1"/>
        <w:tabs>
          <w:tab w:val="right" w:leader="dot" w:pos="9354"/>
        </w:tabs>
        <w:spacing w:line="360" w:lineRule="auto"/>
        <w:rPr>
          <w:b/>
          <w:color w:val="000000" w:themeColor="text1"/>
          <w:sz w:val="21"/>
          <w:szCs w:val="21"/>
        </w:rPr>
      </w:pPr>
      <w:hyperlink w:anchor="_Toc16363" w:history="1">
        <w:r w:rsidR="00A4287F" w:rsidRPr="0022710F">
          <w:rPr>
            <w:b/>
            <w:color w:val="000000" w:themeColor="text1"/>
            <w:sz w:val="21"/>
            <w:szCs w:val="21"/>
          </w:rPr>
          <w:t>附件</w:t>
        </w:r>
        <w:r w:rsidR="00A4287F" w:rsidRPr="0022710F">
          <w:rPr>
            <w:b/>
            <w:color w:val="000000" w:themeColor="text1"/>
            <w:sz w:val="21"/>
            <w:szCs w:val="21"/>
          </w:rPr>
          <w:t>2</w:t>
        </w:r>
        <w:r w:rsidR="00A4287F" w:rsidRPr="0022710F">
          <w:rPr>
            <w:rFonts w:hint="eastAsia"/>
            <w:b/>
            <w:color w:val="000000" w:themeColor="text1"/>
            <w:sz w:val="21"/>
            <w:szCs w:val="21"/>
          </w:rPr>
          <w:t>、</w:t>
        </w:r>
        <w:r w:rsidR="00A4287F" w:rsidRPr="0022710F">
          <w:rPr>
            <w:b/>
            <w:color w:val="000000" w:themeColor="text1"/>
            <w:sz w:val="21"/>
            <w:szCs w:val="21"/>
          </w:rPr>
          <w:t>法人代表授权书</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_Toc16363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7CFDE507" w14:textId="77777777" w:rsidR="00EC7EAA" w:rsidRPr="0022710F" w:rsidRDefault="00000000">
      <w:pPr>
        <w:pStyle w:val="WPSOffice1"/>
        <w:tabs>
          <w:tab w:val="right" w:leader="dot" w:pos="9354"/>
        </w:tabs>
        <w:spacing w:line="360" w:lineRule="auto"/>
        <w:rPr>
          <w:b/>
          <w:color w:val="000000" w:themeColor="text1"/>
          <w:sz w:val="21"/>
          <w:szCs w:val="21"/>
        </w:rPr>
      </w:pPr>
      <w:hyperlink w:anchor="_Toc16249" w:history="1">
        <w:r w:rsidR="00A4287F" w:rsidRPr="0022710F">
          <w:rPr>
            <w:b/>
            <w:color w:val="000000" w:themeColor="text1"/>
            <w:sz w:val="21"/>
            <w:szCs w:val="21"/>
          </w:rPr>
          <w:t>附件</w:t>
        </w:r>
        <w:r w:rsidR="00A4287F" w:rsidRPr="0022710F">
          <w:rPr>
            <w:b/>
            <w:color w:val="000000" w:themeColor="text1"/>
            <w:sz w:val="21"/>
            <w:szCs w:val="21"/>
          </w:rPr>
          <w:t>3</w:t>
        </w:r>
        <w:r w:rsidR="00A4287F" w:rsidRPr="0022710F">
          <w:rPr>
            <w:rFonts w:hint="eastAsia"/>
            <w:b/>
            <w:color w:val="000000" w:themeColor="text1"/>
            <w:sz w:val="21"/>
            <w:szCs w:val="21"/>
          </w:rPr>
          <w:t>、项目</w:t>
        </w:r>
        <w:r w:rsidR="00A4287F" w:rsidRPr="0022710F">
          <w:rPr>
            <w:b/>
            <w:color w:val="000000" w:themeColor="text1"/>
            <w:sz w:val="21"/>
            <w:szCs w:val="21"/>
          </w:rPr>
          <w:t>开标一览表</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_Toc16249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33483A00" w14:textId="77777777" w:rsidR="00EC7EAA" w:rsidRPr="0022710F" w:rsidRDefault="00000000">
      <w:pPr>
        <w:pStyle w:val="WPSOffice1"/>
        <w:tabs>
          <w:tab w:val="right" w:leader="dot" w:pos="9354"/>
        </w:tabs>
        <w:spacing w:line="360" w:lineRule="auto"/>
        <w:rPr>
          <w:b/>
          <w:color w:val="000000" w:themeColor="text1"/>
          <w:sz w:val="21"/>
          <w:szCs w:val="21"/>
        </w:rPr>
      </w:pPr>
      <w:hyperlink w:anchor="_Toc22416" w:history="1">
        <w:r w:rsidR="00A4287F" w:rsidRPr="0022710F">
          <w:rPr>
            <w:b/>
            <w:color w:val="000000" w:themeColor="text1"/>
            <w:sz w:val="21"/>
            <w:szCs w:val="21"/>
          </w:rPr>
          <w:t>附件</w:t>
        </w:r>
        <w:r w:rsidR="00A4287F" w:rsidRPr="0022710F">
          <w:rPr>
            <w:b/>
            <w:color w:val="000000" w:themeColor="text1"/>
            <w:sz w:val="21"/>
            <w:szCs w:val="21"/>
          </w:rPr>
          <w:t>4</w:t>
        </w:r>
        <w:r w:rsidR="00A4287F" w:rsidRPr="0022710F">
          <w:rPr>
            <w:rFonts w:hint="eastAsia"/>
            <w:b/>
            <w:color w:val="000000" w:themeColor="text1"/>
            <w:sz w:val="21"/>
            <w:szCs w:val="21"/>
          </w:rPr>
          <w:t>、</w:t>
        </w:r>
        <w:r w:rsidR="00A4287F" w:rsidRPr="0022710F">
          <w:rPr>
            <w:b/>
            <w:color w:val="000000" w:themeColor="text1"/>
            <w:sz w:val="21"/>
            <w:szCs w:val="21"/>
          </w:rPr>
          <w:t>投标承诺函</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_Toc22416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74E5E099" w14:textId="77777777" w:rsidR="00EC7EAA" w:rsidRPr="0022710F" w:rsidRDefault="00000000">
      <w:pPr>
        <w:pStyle w:val="WPSOffice1"/>
        <w:tabs>
          <w:tab w:val="right" w:leader="dot" w:pos="9354"/>
        </w:tabs>
        <w:spacing w:line="360" w:lineRule="auto"/>
        <w:rPr>
          <w:b/>
          <w:color w:val="000000" w:themeColor="text1"/>
          <w:sz w:val="21"/>
          <w:szCs w:val="21"/>
        </w:rPr>
      </w:pPr>
      <w:hyperlink w:anchor="_Toc25270" w:history="1">
        <w:r w:rsidR="00A4287F" w:rsidRPr="0022710F">
          <w:rPr>
            <w:b/>
            <w:color w:val="000000" w:themeColor="text1"/>
            <w:sz w:val="21"/>
            <w:szCs w:val="21"/>
          </w:rPr>
          <w:t>附件</w:t>
        </w:r>
        <w:r w:rsidR="00A4287F" w:rsidRPr="0022710F">
          <w:rPr>
            <w:b/>
            <w:color w:val="000000" w:themeColor="text1"/>
            <w:sz w:val="21"/>
            <w:szCs w:val="21"/>
          </w:rPr>
          <w:t>5</w:t>
        </w:r>
        <w:r w:rsidR="00A4287F" w:rsidRPr="0022710F">
          <w:rPr>
            <w:rFonts w:hint="eastAsia"/>
            <w:b/>
            <w:color w:val="000000" w:themeColor="text1"/>
            <w:sz w:val="21"/>
            <w:szCs w:val="21"/>
          </w:rPr>
          <w:t>、项目</w:t>
        </w:r>
        <w:r w:rsidR="00A4287F" w:rsidRPr="0022710F">
          <w:rPr>
            <w:b/>
            <w:color w:val="000000" w:themeColor="text1"/>
            <w:sz w:val="21"/>
            <w:szCs w:val="21"/>
          </w:rPr>
          <w:t>投标明细分项报价一览表</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_Toc25270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31E63C2D" w14:textId="77777777" w:rsidR="00EC7EAA" w:rsidRPr="0022710F" w:rsidRDefault="00000000">
      <w:pPr>
        <w:pStyle w:val="WPSOffice1"/>
        <w:tabs>
          <w:tab w:val="right" w:leader="dot" w:pos="9354"/>
        </w:tabs>
        <w:spacing w:line="360" w:lineRule="auto"/>
        <w:rPr>
          <w:b/>
          <w:color w:val="000000" w:themeColor="text1"/>
          <w:sz w:val="21"/>
          <w:szCs w:val="21"/>
        </w:rPr>
      </w:pPr>
      <w:hyperlink w:anchor="_Toc16375" w:history="1">
        <w:r w:rsidR="00A4287F" w:rsidRPr="0022710F">
          <w:rPr>
            <w:b/>
            <w:color w:val="000000" w:themeColor="text1"/>
            <w:sz w:val="21"/>
            <w:szCs w:val="21"/>
          </w:rPr>
          <w:t>附件</w:t>
        </w:r>
        <w:r w:rsidR="00A4287F" w:rsidRPr="0022710F">
          <w:rPr>
            <w:b/>
            <w:color w:val="000000" w:themeColor="text1"/>
            <w:sz w:val="21"/>
            <w:szCs w:val="21"/>
          </w:rPr>
          <w:t>6</w:t>
        </w:r>
        <w:r w:rsidR="00A4287F" w:rsidRPr="0022710F">
          <w:rPr>
            <w:rFonts w:hint="eastAsia"/>
            <w:b/>
            <w:color w:val="000000" w:themeColor="text1"/>
            <w:sz w:val="21"/>
            <w:szCs w:val="21"/>
          </w:rPr>
          <w:t>、</w:t>
        </w:r>
        <w:r w:rsidR="00A4287F" w:rsidRPr="0022710F">
          <w:rPr>
            <w:b/>
            <w:color w:val="000000" w:themeColor="text1"/>
            <w:sz w:val="21"/>
            <w:szCs w:val="21"/>
          </w:rPr>
          <w:t>技术参数响应表</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_Toc16375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689F6815" w14:textId="77777777" w:rsidR="00EC7EAA" w:rsidRPr="0022710F" w:rsidRDefault="00000000">
      <w:pPr>
        <w:pStyle w:val="WPSOffice1"/>
        <w:tabs>
          <w:tab w:val="right" w:leader="dot" w:pos="9354"/>
        </w:tabs>
        <w:spacing w:line="360" w:lineRule="auto"/>
        <w:rPr>
          <w:b/>
          <w:color w:val="000000" w:themeColor="text1"/>
          <w:sz w:val="21"/>
          <w:szCs w:val="21"/>
        </w:rPr>
      </w:pPr>
      <w:hyperlink w:anchor="_Toc329" w:history="1">
        <w:r w:rsidR="00A4287F" w:rsidRPr="0022710F">
          <w:rPr>
            <w:b/>
            <w:color w:val="000000" w:themeColor="text1"/>
            <w:sz w:val="21"/>
            <w:szCs w:val="21"/>
          </w:rPr>
          <w:t>附件</w:t>
        </w:r>
        <w:r w:rsidR="00A4287F" w:rsidRPr="0022710F">
          <w:rPr>
            <w:b/>
            <w:color w:val="000000" w:themeColor="text1"/>
            <w:sz w:val="21"/>
            <w:szCs w:val="21"/>
          </w:rPr>
          <w:t>7</w:t>
        </w:r>
        <w:r w:rsidR="00A4287F" w:rsidRPr="0022710F">
          <w:rPr>
            <w:rFonts w:hint="eastAsia"/>
            <w:b/>
            <w:color w:val="000000" w:themeColor="text1"/>
            <w:sz w:val="21"/>
            <w:szCs w:val="21"/>
          </w:rPr>
          <w:t>、</w:t>
        </w:r>
        <w:r w:rsidR="00A4287F" w:rsidRPr="0022710F">
          <w:rPr>
            <w:b/>
            <w:color w:val="000000" w:themeColor="text1"/>
            <w:sz w:val="21"/>
            <w:szCs w:val="21"/>
          </w:rPr>
          <w:t>商务参数响应表</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_Toc329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4668D062" w14:textId="77777777" w:rsidR="00EC7EAA" w:rsidRPr="0022710F" w:rsidRDefault="00000000">
      <w:pPr>
        <w:pStyle w:val="WPSOffice1"/>
        <w:tabs>
          <w:tab w:val="right" w:leader="dot" w:pos="9354"/>
        </w:tabs>
        <w:spacing w:line="360" w:lineRule="auto"/>
        <w:rPr>
          <w:b/>
          <w:color w:val="000000" w:themeColor="text1"/>
          <w:sz w:val="21"/>
          <w:szCs w:val="21"/>
        </w:rPr>
      </w:pPr>
      <w:hyperlink w:anchor="_Toc29315" w:history="1">
        <w:r w:rsidR="00A4287F" w:rsidRPr="0022710F">
          <w:rPr>
            <w:b/>
            <w:color w:val="000000" w:themeColor="text1"/>
            <w:sz w:val="21"/>
            <w:szCs w:val="21"/>
          </w:rPr>
          <w:t>附件</w:t>
        </w:r>
        <w:r w:rsidR="00A4287F" w:rsidRPr="0022710F">
          <w:rPr>
            <w:rFonts w:hint="eastAsia"/>
            <w:b/>
            <w:color w:val="000000" w:themeColor="text1"/>
            <w:sz w:val="21"/>
            <w:szCs w:val="21"/>
          </w:rPr>
          <w:t>8</w:t>
        </w:r>
        <w:r w:rsidR="00A4287F" w:rsidRPr="0022710F">
          <w:rPr>
            <w:rFonts w:hint="eastAsia"/>
            <w:b/>
            <w:color w:val="000000" w:themeColor="text1"/>
            <w:sz w:val="21"/>
            <w:szCs w:val="21"/>
          </w:rPr>
          <w:t>、</w:t>
        </w:r>
        <w:r w:rsidR="00A4287F" w:rsidRPr="0022710F">
          <w:rPr>
            <w:b/>
            <w:color w:val="000000" w:themeColor="text1"/>
            <w:sz w:val="21"/>
            <w:szCs w:val="21"/>
          </w:rPr>
          <w:t>投标单位资格证明文件</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_Toc29315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3E0F28E0" w14:textId="77777777" w:rsidR="00EC7EAA" w:rsidRPr="0022710F" w:rsidRDefault="00000000">
      <w:pPr>
        <w:pStyle w:val="WPSOffice1"/>
        <w:tabs>
          <w:tab w:val="right" w:leader="dot" w:pos="9354"/>
        </w:tabs>
        <w:spacing w:line="360" w:lineRule="auto"/>
        <w:rPr>
          <w:b/>
          <w:color w:val="000000" w:themeColor="text1"/>
          <w:sz w:val="21"/>
          <w:szCs w:val="21"/>
        </w:rPr>
      </w:pPr>
      <w:hyperlink w:anchor="_Toc32244" w:history="1">
        <w:r w:rsidR="00A4287F" w:rsidRPr="0022710F">
          <w:rPr>
            <w:b/>
            <w:color w:val="000000" w:themeColor="text1"/>
            <w:sz w:val="21"/>
            <w:szCs w:val="21"/>
          </w:rPr>
          <w:t>附件</w:t>
        </w:r>
        <w:r w:rsidR="00A4287F" w:rsidRPr="0022710F">
          <w:rPr>
            <w:rFonts w:hint="eastAsia"/>
            <w:b/>
            <w:color w:val="000000" w:themeColor="text1"/>
            <w:sz w:val="21"/>
            <w:szCs w:val="21"/>
          </w:rPr>
          <w:t>9</w:t>
        </w:r>
        <w:r w:rsidR="00A4287F" w:rsidRPr="0022710F">
          <w:rPr>
            <w:rFonts w:hint="eastAsia"/>
            <w:b/>
            <w:color w:val="000000" w:themeColor="text1"/>
            <w:sz w:val="21"/>
            <w:szCs w:val="21"/>
          </w:rPr>
          <w:t>、</w:t>
        </w:r>
        <w:r w:rsidR="00A4287F" w:rsidRPr="0022710F">
          <w:rPr>
            <w:b/>
            <w:color w:val="000000" w:themeColor="text1"/>
            <w:sz w:val="21"/>
            <w:szCs w:val="21"/>
          </w:rPr>
          <w:t>类似业绩合同</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_Toc32244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669FFB14" w14:textId="77777777" w:rsidR="00EC7EAA" w:rsidRPr="0022710F" w:rsidRDefault="00000000">
      <w:pPr>
        <w:pStyle w:val="WPSOffice1"/>
        <w:tabs>
          <w:tab w:val="right" w:leader="dot" w:pos="9354"/>
        </w:tabs>
        <w:spacing w:line="360" w:lineRule="auto"/>
        <w:rPr>
          <w:b/>
          <w:color w:val="000000" w:themeColor="text1"/>
          <w:sz w:val="21"/>
          <w:szCs w:val="21"/>
        </w:rPr>
      </w:pPr>
      <w:hyperlink w:anchor="_Toc561" w:history="1">
        <w:r w:rsidR="00A4287F" w:rsidRPr="0022710F">
          <w:rPr>
            <w:b/>
            <w:color w:val="000000" w:themeColor="text1"/>
            <w:sz w:val="21"/>
            <w:szCs w:val="21"/>
          </w:rPr>
          <w:t>附件</w:t>
        </w:r>
        <w:r w:rsidR="00A4287F" w:rsidRPr="0022710F">
          <w:rPr>
            <w:rFonts w:hint="eastAsia"/>
            <w:b/>
            <w:color w:val="000000" w:themeColor="text1"/>
            <w:sz w:val="21"/>
            <w:szCs w:val="21"/>
          </w:rPr>
          <w:t>10</w:t>
        </w:r>
        <w:r w:rsidR="00A4287F" w:rsidRPr="0022710F">
          <w:rPr>
            <w:rFonts w:hint="eastAsia"/>
            <w:b/>
            <w:color w:val="000000" w:themeColor="text1"/>
            <w:sz w:val="21"/>
            <w:szCs w:val="21"/>
          </w:rPr>
          <w:t>、</w:t>
        </w:r>
        <w:r w:rsidR="00A4287F" w:rsidRPr="0022710F">
          <w:rPr>
            <w:b/>
            <w:color w:val="000000" w:themeColor="text1"/>
            <w:sz w:val="21"/>
            <w:szCs w:val="21"/>
          </w:rPr>
          <w:t>投标文件中要求的其他文件和资料</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_Toc561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22702913" w14:textId="77777777" w:rsidR="00EC7EAA" w:rsidRPr="0022710F" w:rsidRDefault="00000000">
      <w:pPr>
        <w:pStyle w:val="WPSOffice1"/>
        <w:tabs>
          <w:tab w:val="right" w:leader="dot" w:pos="9354"/>
        </w:tabs>
        <w:spacing w:line="360" w:lineRule="auto"/>
        <w:rPr>
          <w:b/>
          <w:color w:val="000000" w:themeColor="text1"/>
          <w:sz w:val="21"/>
          <w:szCs w:val="21"/>
        </w:rPr>
      </w:pPr>
      <w:hyperlink w:anchor="_Toc30205" w:history="1">
        <w:r w:rsidR="00A4287F" w:rsidRPr="0022710F">
          <w:rPr>
            <w:b/>
            <w:color w:val="000000" w:themeColor="text1"/>
            <w:sz w:val="21"/>
            <w:szCs w:val="21"/>
          </w:rPr>
          <w:t>附件</w:t>
        </w:r>
        <w:r w:rsidR="00A4287F" w:rsidRPr="0022710F">
          <w:rPr>
            <w:b/>
            <w:color w:val="000000" w:themeColor="text1"/>
            <w:sz w:val="21"/>
            <w:szCs w:val="21"/>
          </w:rPr>
          <w:t>1</w:t>
        </w:r>
        <w:r w:rsidR="00A4287F" w:rsidRPr="0022710F">
          <w:rPr>
            <w:rFonts w:hint="eastAsia"/>
            <w:b/>
            <w:color w:val="000000" w:themeColor="text1"/>
            <w:sz w:val="21"/>
            <w:szCs w:val="21"/>
          </w:rPr>
          <w:t>1</w:t>
        </w:r>
        <w:r w:rsidR="00A4287F" w:rsidRPr="0022710F">
          <w:rPr>
            <w:rFonts w:hint="eastAsia"/>
            <w:b/>
            <w:color w:val="000000" w:themeColor="text1"/>
            <w:sz w:val="21"/>
            <w:szCs w:val="21"/>
          </w:rPr>
          <w:t>、</w:t>
        </w:r>
        <w:r w:rsidR="00A4287F" w:rsidRPr="0022710F">
          <w:rPr>
            <w:b/>
            <w:color w:val="000000" w:themeColor="text1"/>
            <w:sz w:val="21"/>
            <w:szCs w:val="21"/>
          </w:rPr>
          <w:t>服务承诺函</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_Toc30205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43E48C94" w14:textId="77777777" w:rsidR="00EC7EAA" w:rsidRPr="0022710F" w:rsidRDefault="00000000">
      <w:pPr>
        <w:pStyle w:val="WPSOffice1"/>
        <w:tabs>
          <w:tab w:val="right" w:leader="dot" w:pos="9354"/>
        </w:tabs>
        <w:spacing w:line="360" w:lineRule="auto"/>
        <w:rPr>
          <w:b/>
          <w:color w:val="000000" w:themeColor="text1"/>
          <w:sz w:val="21"/>
          <w:szCs w:val="21"/>
        </w:rPr>
      </w:pPr>
      <w:hyperlink w:anchor="_Toc31874" w:history="1">
        <w:r w:rsidR="00A4287F" w:rsidRPr="0022710F">
          <w:rPr>
            <w:b/>
            <w:color w:val="000000" w:themeColor="text1"/>
            <w:sz w:val="21"/>
            <w:szCs w:val="21"/>
          </w:rPr>
          <w:t>附件</w:t>
        </w:r>
        <w:r w:rsidR="00A4287F" w:rsidRPr="0022710F">
          <w:rPr>
            <w:b/>
            <w:color w:val="000000" w:themeColor="text1"/>
            <w:sz w:val="21"/>
            <w:szCs w:val="21"/>
          </w:rPr>
          <w:t>1</w:t>
        </w:r>
        <w:r w:rsidR="00A4287F" w:rsidRPr="0022710F">
          <w:rPr>
            <w:rFonts w:hint="eastAsia"/>
            <w:b/>
            <w:color w:val="000000" w:themeColor="text1"/>
            <w:sz w:val="21"/>
            <w:szCs w:val="21"/>
          </w:rPr>
          <w:t>2</w:t>
        </w:r>
        <w:r w:rsidR="00A4287F" w:rsidRPr="0022710F">
          <w:rPr>
            <w:rFonts w:hint="eastAsia"/>
            <w:b/>
            <w:color w:val="000000" w:themeColor="text1"/>
            <w:sz w:val="21"/>
            <w:szCs w:val="21"/>
          </w:rPr>
          <w:t>、</w:t>
        </w:r>
        <w:r w:rsidR="00A4287F" w:rsidRPr="0022710F">
          <w:rPr>
            <w:b/>
            <w:color w:val="000000" w:themeColor="text1"/>
            <w:sz w:val="21"/>
            <w:szCs w:val="21"/>
          </w:rPr>
          <w:t>质量承诺函</w:t>
        </w:r>
        <w:r w:rsidR="00A4287F" w:rsidRPr="0022710F">
          <w:rPr>
            <w:b/>
            <w:color w:val="000000" w:themeColor="text1"/>
            <w:sz w:val="21"/>
            <w:szCs w:val="21"/>
          </w:rPr>
          <w:tab/>
        </w:r>
        <w:r w:rsidR="00894BE1" w:rsidRPr="0022710F">
          <w:rPr>
            <w:b/>
            <w:color w:val="000000" w:themeColor="text1"/>
            <w:sz w:val="21"/>
            <w:szCs w:val="21"/>
          </w:rPr>
          <w:fldChar w:fldCharType="begin"/>
        </w:r>
        <w:r w:rsidR="00A4287F" w:rsidRPr="0022710F">
          <w:rPr>
            <w:b/>
            <w:color w:val="000000" w:themeColor="text1"/>
            <w:sz w:val="21"/>
            <w:szCs w:val="21"/>
          </w:rPr>
          <w:instrText xml:space="preserve"> PAGEREF _Toc31874 </w:instrText>
        </w:r>
        <w:r w:rsidR="00894BE1" w:rsidRPr="0022710F">
          <w:rPr>
            <w:b/>
            <w:color w:val="000000" w:themeColor="text1"/>
            <w:sz w:val="21"/>
            <w:szCs w:val="21"/>
          </w:rPr>
          <w:fldChar w:fldCharType="separate"/>
        </w:r>
        <w:r w:rsidR="00A4287F" w:rsidRPr="0022710F">
          <w:rPr>
            <w:b/>
            <w:color w:val="000000" w:themeColor="text1"/>
            <w:sz w:val="21"/>
            <w:szCs w:val="21"/>
          </w:rPr>
          <w:t>3</w:t>
        </w:r>
        <w:r w:rsidR="00894BE1" w:rsidRPr="0022710F">
          <w:rPr>
            <w:b/>
            <w:color w:val="000000" w:themeColor="text1"/>
            <w:sz w:val="21"/>
            <w:szCs w:val="21"/>
          </w:rPr>
          <w:fldChar w:fldCharType="end"/>
        </w:r>
      </w:hyperlink>
    </w:p>
    <w:p w14:paraId="31F1D8F7" w14:textId="77777777" w:rsidR="00EC7EAA" w:rsidRPr="0022710F" w:rsidRDefault="00EC7EAA">
      <w:pPr>
        <w:pStyle w:val="WPSOffice1"/>
        <w:tabs>
          <w:tab w:val="right" w:leader="dot" w:pos="9354"/>
        </w:tabs>
        <w:rPr>
          <w:b/>
          <w:color w:val="000000" w:themeColor="text1"/>
          <w:sz w:val="21"/>
          <w:szCs w:val="21"/>
        </w:rPr>
      </w:pPr>
    </w:p>
    <w:p w14:paraId="261D5559" w14:textId="77777777" w:rsidR="00EC7EAA" w:rsidRPr="0022710F" w:rsidRDefault="00894BE1">
      <w:pPr>
        <w:rPr>
          <w:b/>
          <w:color w:val="000000" w:themeColor="text1"/>
          <w:sz w:val="24"/>
        </w:rPr>
      </w:pPr>
      <w:r w:rsidRPr="0022710F">
        <w:rPr>
          <w:b/>
          <w:color w:val="000000" w:themeColor="text1"/>
          <w:sz w:val="24"/>
        </w:rPr>
        <w:fldChar w:fldCharType="end"/>
      </w:r>
    </w:p>
    <w:p w14:paraId="4E5FF419" w14:textId="77777777" w:rsidR="00EC7EAA" w:rsidRPr="0022710F" w:rsidRDefault="00894BE1">
      <w:pPr>
        <w:adjustRightInd w:val="0"/>
        <w:snapToGrid w:val="0"/>
        <w:spacing w:line="360" w:lineRule="auto"/>
        <w:rPr>
          <w:rFonts w:ascii="宋体" w:hAnsi="宋体"/>
          <w:b/>
          <w:color w:val="000000" w:themeColor="text1"/>
          <w:sz w:val="24"/>
        </w:rPr>
      </w:pPr>
      <w:r w:rsidRPr="0022710F">
        <w:rPr>
          <w:rFonts w:ascii="宋体" w:hAnsi="宋体" w:hint="eastAsia"/>
          <w:b/>
          <w:color w:val="000000" w:themeColor="text1"/>
          <w:sz w:val="24"/>
        </w:rPr>
        <w:fldChar w:fldCharType="end"/>
      </w:r>
    </w:p>
    <w:p w14:paraId="522448D5" w14:textId="77777777" w:rsidR="00EC7EAA" w:rsidRPr="0022710F" w:rsidRDefault="00EC7EAA">
      <w:pPr>
        <w:adjustRightInd w:val="0"/>
        <w:snapToGrid w:val="0"/>
        <w:spacing w:line="460" w:lineRule="exact"/>
        <w:jc w:val="center"/>
        <w:rPr>
          <w:rFonts w:ascii="宋体" w:hAnsi="宋体"/>
          <w:b/>
          <w:color w:val="000000" w:themeColor="text1"/>
          <w:sz w:val="24"/>
        </w:rPr>
      </w:pPr>
    </w:p>
    <w:p w14:paraId="550B06D8" w14:textId="77777777" w:rsidR="00EC7EAA" w:rsidRPr="0022710F" w:rsidRDefault="00EC7EAA">
      <w:pPr>
        <w:adjustRightInd w:val="0"/>
        <w:snapToGrid w:val="0"/>
        <w:spacing w:line="460" w:lineRule="exact"/>
        <w:jc w:val="center"/>
        <w:rPr>
          <w:rFonts w:ascii="宋体" w:hAnsi="宋体"/>
          <w:b/>
          <w:color w:val="000000" w:themeColor="text1"/>
          <w:sz w:val="24"/>
        </w:rPr>
      </w:pPr>
    </w:p>
    <w:p w14:paraId="231262CA" w14:textId="77777777" w:rsidR="00EC7EAA" w:rsidRPr="0022710F" w:rsidRDefault="00EC7EAA">
      <w:pPr>
        <w:adjustRightInd w:val="0"/>
        <w:snapToGrid w:val="0"/>
        <w:spacing w:line="460" w:lineRule="exact"/>
        <w:jc w:val="center"/>
        <w:rPr>
          <w:rFonts w:ascii="宋体" w:hAnsi="宋体"/>
          <w:b/>
          <w:color w:val="000000" w:themeColor="text1"/>
          <w:sz w:val="24"/>
        </w:rPr>
      </w:pPr>
    </w:p>
    <w:p w14:paraId="13649C74" w14:textId="77777777" w:rsidR="00EC7EAA" w:rsidRPr="0022710F" w:rsidRDefault="00EC7EAA">
      <w:pPr>
        <w:adjustRightInd w:val="0"/>
        <w:snapToGrid w:val="0"/>
        <w:spacing w:line="460" w:lineRule="exact"/>
        <w:jc w:val="center"/>
        <w:rPr>
          <w:rFonts w:ascii="宋体" w:hAnsi="宋体"/>
          <w:b/>
          <w:color w:val="000000" w:themeColor="text1"/>
          <w:sz w:val="24"/>
        </w:rPr>
      </w:pPr>
    </w:p>
    <w:p w14:paraId="15D2C30B" w14:textId="77777777" w:rsidR="00EC7EAA" w:rsidRPr="0022710F" w:rsidRDefault="00EC7EAA">
      <w:pPr>
        <w:adjustRightInd w:val="0"/>
        <w:snapToGrid w:val="0"/>
        <w:spacing w:line="460" w:lineRule="exact"/>
        <w:jc w:val="center"/>
        <w:rPr>
          <w:rFonts w:ascii="宋体" w:hAnsi="宋体"/>
          <w:b/>
          <w:color w:val="000000" w:themeColor="text1"/>
          <w:sz w:val="24"/>
        </w:rPr>
      </w:pPr>
    </w:p>
    <w:p w14:paraId="5191399D" w14:textId="77777777" w:rsidR="00EC7EAA" w:rsidRPr="0022710F" w:rsidRDefault="00EC7EAA">
      <w:pPr>
        <w:adjustRightInd w:val="0"/>
        <w:snapToGrid w:val="0"/>
        <w:spacing w:line="460" w:lineRule="exact"/>
        <w:jc w:val="center"/>
        <w:rPr>
          <w:rFonts w:ascii="宋体" w:hAnsi="宋体"/>
          <w:b/>
          <w:color w:val="000000" w:themeColor="text1"/>
          <w:sz w:val="24"/>
        </w:rPr>
      </w:pPr>
    </w:p>
    <w:p w14:paraId="4B5C13DA" w14:textId="77777777" w:rsidR="00EC7EAA" w:rsidRPr="0022710F" w:rsidRDefault="00EC7EAA">
      <w:pPr>
        <w:adjustRightInd w:val="0"/>
        <w:snapToGrid w:val="0"/>
        <w:spacing w:line="460" w:lineRule="exact"/>
        <w:jc w:val="center"/>
        <w:rPr>
          <w:rFonts w:ascii="宋体" w:hAnsi="宋体"/>
          <w:b/>
          <w:color w:val="000000" w:themeColor="text1"/>
          <w:sz w:val="24"/>
        </w:rPr>
      </w:pPr>
    </w:p>
    <w:p w14:paraId="2672678A" w14:textId="77777777" w:rsidR="00EC7EAA" w:rsidRPr="0022710F" w:rsidRDefault="00EC7EAA">
      <w:pPr>
        <w:adjustRightInd w:val="0"/>
        <w:snapToGrid w:val="0"/>
        <w:spacing w:line="460" w:lineRule="exact"/>
        <w:jc w:val="center"/>
        <w:rPr>
          <w:rFonts w:ascii="宋体" w:hAnsi="宋体"/>
          <w:b/>
          <w:color w:val="000000" w:themeColor="text1"/>
          <w:sz w:val="24"/>
        </w:rPr>
        <w:sectPr w:rsidR="00EC7EAA" w:rsidRPr="0022710F">
          <w:footerReference w:type="default" r:id="rId13"/>
          <w:pgSz w:w="11906" w:h="16838"/>
          <w:pgMar w:top="1418" w:right="1134" w:bottom="1134" w:left="1418" w:header="567" w:footer="567" w:gutter="0"/>
          <w:pgNumType w:start="1"/>
          <w:cols w:space="720"/>
          <w:docGrid w:linePitch="312"/>
        </w:sectPr>
      </w:pPr>
    </w:p>
    <w:p w14:paraId="0DFAEEB4" w14:textId="77777777" w:rsidR="00EC7EAA" w:rsidRPr="0022710F" w:rsidRDefault="00A4287F">
      <w:pPr>
        <w:pStyle w:val="1"/>
        <w:rPr>
          <w:color w:val="000000" w:themeColor="text1"/>
        </w:rPr>
      </w:pPr>
      <w:bookmarkStart w:id="1" w:name="_Toc28176"/>
      <w:bookmarkStart w:id="2" w:name="_Toc26838"/>
      <w:r w:rsidRPr="0022710F">
        <w:rPr>
          <w:rFonts w:hint="eastAsia"/>
          <w:color w:val="000000" w:themeColor="text1"/>
        </w:rPr>
        <w:lastRenderedPageBreak/>
        <w:t>第一章招标公告</w:t>
      </w:r>
      <w:bookmarkEnd w:id="1"/>
      <w:bookmarkEnd w:id="2"/>
    </w:p>
    <w:p w14:paraId="6EA4337F" w14:textId="77777777" w:rsidR="00EC7EAA" w:rsidRPr="0022710F" w:rsidRDefault="00EC7EAA">
      <w:pPr>
        <w:adjustRightInd w:val="0"/>
        <w:snapToGrid w:val="0"/>
        <w:spacing w:line="460" w:lineRule="exact"/>
        <w:jc w:val="center"/>
        <w:rPr>
          <w:rFonts w:ascii="宋体" w:hAnsi="宋体"/>
          <w:b/>
          <w:color w:val="000000" w:themeColor="text1"/>
          <w:sz w:val="24"/>
        </w:rPr>
      </w:pPr>
    </w:p>
    <w:p w14:paraId="2C58939D" w14:textId="77777777" w:rsidR="00EC7EAA" w:rsidRPr="0022710F" w:rsidRDefault="00A4287F">
      <w:pPr>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中国重汽集团济南商用车有限公司现通过公开招标的形式确定本公司</w:t>
      </w:r>
      <w:r w:rsidR="001F51B5" w:rsidRPr="0022710F">
        <w:rPr>
          <w:rFonts w:ascii="宋体" w:hAnsi="宋体" w:hint="eastAsia"/>
          <w:color w:val="000000" w:themeColor="text1"/>
          <w:sz w:val="24"/>
          <w:u w:val="single"/>
        </w:rPr>
        <w:t>天然气</w:t>
      </w:r>
      <w:r w:rsidR="002B7A3C" w:rsidRPr="0022710F">
        <w:rPr>
          <w:rFonts w:ascii="宋体" w:hAnsi="宋体" w:hint="eastAsia"/>
          <w:color w:val="000000" w:themeColor="text1"/>
          <w:sz w:val="24"/>
          <w:u w:val="single"/>
        </w:rPr>
        <w:t>燃烧器及辐射采暖设备维修</w:t>
      </w:r>
      <w:r w:rsidR="003F6276" w:rsidRPr="0022710F">
        <w:rPr>
          <w:rFonts w:ascii="宋体" w:hAnsi="宋体" w:hint="eastAsia"/>
          <w:color w:val="000000" w:themeColor="text1"/>
          <w:sz w:val="24"/>
          <w:u w:val="single"/>
        </w:rPr>
        <w:t>维保</w:t>
      </w:r>
      <w:r w:rsidRPr="0022710F">
        <w:rPr>
          <w:rFonts w:ascii="宋体" w:hAnsi="宋体" w:hint="eastAsia"/>
          <w:bCs/>
          <w:color w:val="000000" w:themeColor="text1"/>
          <w:sz w:val="24"/>
        </w:rPr>
        <w:t>项目的中标人，欢迎符合本次招标要求的潜在投标方参加投标。</w:t>
      </w:r>
    </w:p>
    <w:p w14:paraId="5D23A6E7" w14:textId="77777777" w:rsidR="00EC7EAA" w:rsidRPr="0022710F" w:rsidRDefault="00A4287F">
      <w:pPr>
        <w:adjustRightInd w:val="0"/>
        <w:snapToGrid w:val="0"/>
        <w:spacing w:line="360" w:lineRule="auto"/>
        <w:ind w:firstLineChars="200" w:firstLine="482"/>
        <w:rPr>
          <w:rFonts w:ascii="宋体" w:hAnsi="宋体"/>
          <w:bCs/>
          <w:color w:val="000000" w:themeColor="text1"/>
          <w:sz w:val="24"/>
        </w:rPr>
      </w:pPr>
      <w:r w:rsidRPr="0022710F">
        <w:rPr>
          <w:rFonts w:ascii="宋体" w:hAnsi="宋体"/>
          <w:b/>
          <w:color w:val="000000" w:themeColor="text1"/>
          <w:sz w:val="24"/>
        </w:rPr>
        <w:t>1、招标内容</w:t>
      </w:r>
    </w:p>
    <w:p w14:paraId="3BC6E6F3" w14:textId="77777777" w:rsidR="00EC7EAA" w:rsidRPr="0022710F" w:rsidRDefault="00A4287F">
      <w:pPr>
        <w:adjustRightInd w:val="0"/>
        <w:snapToGrid w:val="0"/>
        <w:spacing w:line="360" w:lineRule="auto"/>
        <w:ind w:firstLineChars="200" w:firstLine="480"/>
        <w:rPr>
          <w:rFonts w:ascii="宋体" w:hAnsi="宋体"/>
          <w:bCs/>
          <w:color w:val="000000" w:themeColor="text1"/>
          <w:sz w:val="24"/>
        </w:rPr>
      </w:pPr>
      <w:r w:rsidRPr="0022710F">
        <w:rPr>
          <w:rFonts w:ascii="宋体" w:hAnsi="宋体" w:hint="eastAsia"/>
          <w:bCs/>
          <w:color w:val="000000" w:themeColor="text1"/>
          <w:sz w:val="24"/>
        </w:rPr>
        <w:t>中国重汽集团济南商用车有限公司</w:t>
      </w:r>
      <w:r w:rsidR="001F51B5" w:rsidRPr="0022710F">
        <w:rPr>
          <w:rFonts w:ascii="宋体" w:hAnsi="宋体" w:hint="eastAsia"/>
          <w:bCs/>
          <w:color w:val="000000" w:themeColor="text1"/>
          <w:sz w:val="24"/>
        </w:rPr>
        <w:t>天然气</w:t>
      </w:r>
      <w:r w:rsidR="003F6276" w:rsidRPr="0022710F">
        <w:rPr>
          <w:rFonts w:ascii="宋体" w:hAnsi="宋体" w:hint="eastAsia"/>
          <w:bCs/>
          <w:color w:val="000000" w:themeColor="text1"/>
          <w:sz w:val="24"/>
        </w:rPr>
        <w:t>燃烧器1</w:t>
      </w:r>
      <w:r w:rsidR="003F6276" w:rsidRPr="0022710F">
        <w:rPr>
          <w:rFonts w:ascii="宋体" w:hAnsi="宋体"/>
          <w:bCs/>
          <w:color w:val="000000" w:themeColor="text1"/>
          <w:sz w:val="24"/>
        </w:rPr>
        <w:t>9</w:t>
      </w:r>
      <w:r w:rsidR="003F6276" w:rsidRPr="0022710F">
        <w:rPr>
          <w:rFonts w:ascii="宋体" w:hAnsi="宋体" w:hint="eastAsia"/>
          <w:bCs/>
          <w:color w:val="000000" w:themeColor="text1"/>
          <w:sz w:val="24"/>
        </w:rPr>
        <w:t>台，辐射采暖设备</w:t>
      </w:r>
      <w:r w:rsidR="003F6276" w:rsidRPr="0022710F">
        <w:rPr>
          <w:rFonts w:ascii="宋体" w:hAnsi="宋体"/>
          <w:bCs/>
          <w:color w:val="000000" w:themeColor="text1"/>
          <w:sz w:val="24"/>
        </w:rPr>
        <w:t>41</w:t>
      </w:r>
      <w:r w:rsidR="003F6276" w:rsidRPr="0022710F">
        <w:rPr>
          <w:rFonts w:ascii="宋体" w:hAnsi="宋体" w:hint="eastAsia"/>
          <w:bCs/>
          <w:color w:val="000000" w:themeColor="text1"/>
          <w:sz w:val="24"/>
        </w:rPr>
        <w:t>台维修维保项目。</w:t>
      </w:r>
    </w:p>
    <w:p w14:paraId="5896DBDB" w14:textId="77777777" w:rsidR="00EC7EAA" w:rsidRPr="0022710F" w:rsidRDefault="00A4287F">
      <w:pPr>
        <w:adjustRightInd w:val="0"/>
        <w:snapToGrid w:val="0"/>
        <w:spacing w:line="360" w:lineRule="auto"/>
        <w:ind w:firstLineChars="200" w:firstLine="482"/>
        <w:rPr>
          <w:rFonts w:ascii="宋体" w:hAnsi="宋体"/>
          <w:b/>
          <w:color w:val="000000" w:themeColor="text1"/>
          <w:sz w:val="24"/>
        </w:rPr>
      </w:pPr>
      <w:r w:rsidRPr="0022710F">
        <w:rPr>
          <w:rFonts w:ascii="宋体" w:hAnsi="宋体"/>
          <w:b/>
          <w:color w:val="000000" w:themeColor="text1"/>
          <w:sz w:val="24"/>
        </w:rPr>
        <w:t>2</w:t>
      </w:r>
      <w:r w:rsidRPr="0022710F">
        <w:rPr>
          <w:rFonts w:ascii="宋体" w:hAnsi="宋体" w:hint="eastAsia"/>
          <w:b/>
          <w:color w:val="000000" w:themeColor="text1"/>
          <w:sz w:val="24"/>
        </w:rPr>
        <w:t>、本次招标为：公开招标。</w:t>
      </w:r>
    </w:p>
    <w:p w14:paraId="2E7D49C2" w14:textId="77777777" w:rsidR="00EC7EAA" w:rsidRPr="0022710F" w:rsidRDefault="00A4287F">
      <w:pPr>
        <w:adjustRightInd w:val="0"/>
        <w:snapToGrid w:val="0"/>
        <w:spacing w:line="360" w:lineRule="auto"/>
        <w:ind w:firstLineChars="200" w:firstLine="482"/>
        <w:rPr>
          <w:rFonts w:ascii="宋体" w:hAnsi="宋体"/>
          <w:b/>
          <w:color w:val="000000" w:themeColor="text1"/>
          <w:sz w:val="24"/>
        </w:rPr>
      </w:pPr>
      <w:r w:rsidRPr="0022710F">
        <w:rPr>
          <w:rFonts w:ascii="宋体" w:hAnsi="宋体" w:hint="eastAsia"/>
          <w:b/>
          <w:color w:val="000000" w:themeColor="text1"/>
          <w:sz w:val="24"/>
        </w:rPr>
        <w:t>3、投标方资格要求：</w:t>
      </w:r>
    </w:p>
    <w:p w14:paraId="17837238" w14:textId="77777777" w:rsidR="00EC7EAA" w:rsidRPr="0022710F" w:rsidRDefault="00A4287F">
      <w:pPr>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3.1在中国境内注册具有独立法人资格，具有新版营业执照，营业范围包含</w:t>
      </w:r>
      <w:r w:rsidR="001F51B5" w:rsidRPr="0022710F">
        <w:rPr>
          <w:rFonts w:ascii="宋体" w:hAnsi="宋体" w:hint="eastAsia"/>
          <w:bCs/>
          <w:color w:val="000000" w:themeColor="text1"/>
          <w:sz w:val="24"/>
        </w:rPr>
        <w:t>天然气</w:t>
      </w:r>
      <w:r w:rsidR="001B3061" w:rsidRPr="0022710F">
        <w:rPr>
          <w:rFonts w:ascii="宋体" w:hAnsi="宋体" w:hint="eastAsia"/>
          <w:bCs/>
          <w:color w:val="000000" w:themeColor="text1"/>
          <w:sz w:val="24"/>
        </w:rPr>
        <w:t>燃烧器维修维保</w:t>
      </w:r>
      <w:r w:rsidRPr="0022710F">
        <w:rPr>
          <w:rFonts w:ascii="宋体" w:hAnsi="宋体" w:hint="eastAsia"/>
          <w:bCs/>
          <w:color w:val="000000" w:themeColor="text1"/>
          <w:sz w:val="24"/>
        </w:rPr>
        <w:t>、</w:t>
      </w:r>
      <w:r w:rsidR="001B3061" w:rsidRPr="0022710F">
        <w:rPr>
          <w:rFonts w:ascii="宋体" w:hAnsi="宋体" w:hint="eastAsia"/>
          <w:bCs/>
          <w:color w:val="000000" w:themeColor="text1"/>
          <w:sz w:val="24"/>
        </w:rPr>
        <w:t>辐射采暖设备维修维保</w:t>
      </w:r>
      <w:r w:rsidRPr="0022710F">
        <w:rPr>
          <w:rFonts w:ascii="宋体" w:hAnsi="宋体" w:hint="eastAsia"/>
          <w:bCs/>
          <w:color w:val="000000" w:themeColor="text1"/>
          <w:sz w:val="24"/>
        </w:rPr>
        <w:t>及相关内容；注册三年以上。</w:t>
      </w:r>
    </w:p>
    <w:p w14:paraId="28C1808C" w14:textId="77777777" w:rsidR="00EC7EAA" w:rsidRPr="0022710F" w:rsidRDefault="00A4287F">
      <w:pPr>
        <w:widowControl/>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3.2投标方营业范围符合项目要求；</w:t>
      </w:r>
    </w:p>
    <w:p w14:paraId="226D4929" w14:textId="77777777" w:rsidR="00EC7EAA" w:rsidRPr="0022710F" w:rsidRDefault="00A4287F">
      <w:pPr>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3.3投标人的注册资本不少于项目投标额或不低于</w:t>
      </w:r>
      <w:r w:rsidR="009734C4">
        <w:rPr>
          <w:rFonts w:ascii="宋体" w:hAnsi="宋体"/>
          <w:bCs/>
          <w:color w:val="000000" w:themeColor="text1"/>
          <w:sz w:val="24"/>
        </w:rPr>
        <w:t>100</w:t>
      </w:r>
      <w:r w:rsidRPr="0022710F">
        <w:rPr>
          <w:rFonts w:ascii="宋体" w:hAnsi="宋体" w:hint="eastAsia"/>
          <w:bCs/>
          <w:color w:val="000000" w:themeColor="text1"/>
          <w:sz w:val="24"/>
        </w:rPr>
        <w:t>万元；</w:t>
      </w:r>
    </w:p>
    <w:p w14:paraId="559C7C9D" w14:textId="77777777" w:rsidR="00EC7EAA" w:rsidRPr="0022710F" w:rsidRDefault="00A4287F">
      <w:pPr>
        <w:spacing w:line="360" w:lineRule="auto"/>
        <w:ind w:firstLineChars="200" w:firstLine="480"/>
        <w:jc w:val="left"/>
        <w:rPr>
          <w:rFonts w:ascii="宋体" w:hAnsi="宋体"/>
          <w:color w:val="000000" w:themeColor="text1"/>
          <w:kern w:val="0"/>
          <w:sz w:val="24"/>
        </w:rPr>
      </w:pPr>
      <w:r w:rsidRPr="0022710F">
        <w:rPr>
          <w:rFonts w:ascii="宋体" w:hAnsi="宋体" w:hint="eastAsia"/>
          <w:bCs/>
          <w:color w:val="000000" w:themeColor="text1"/>
          <w:sz w:val="24"/>
        </w:rPr>
        <w:t>3.4</w:t>
      </w:r>
      <w:r w:rsidRPr="0022710F">
        <w:rPr>
          <w:rFonts w:ascii="宋体" w:hAnsi="宋体" w:hint="eastAsia"/>
          <w:color w:val="000000" w:themeColor="text1"/>
          <w:kern w:val="0"/>
          <w:sz w:val="24"/>
        </w:rPr>
        <w:t>投标人信誉良好，无招标违法违规、谎报年度报告信息、提供虚假资质资料等行为或其他行政处罚；</w:t>
      </w:r>
    </w:p>
    <w:p w14:paraId="6F658141" w14:textId="77777777" w:rsidR="00EC7EAA" w:rsidRPr="0022710F" w:rsidRDefault="00A4287F">
      <w:pPr>
        <w:spacing w:line="360" w:lineRule="auto"/>
        <w:ind w:firstLineChars="200" w:firstLine="480"/>
        <w:rPr>
          <w:rFonts w:ascii="宋体" w:hAnsi="宋体"/>
          <w:color w:val="000000" w:themeColor="text1"/>
          <w:kern w:val="0"/>
          <w:sz w:val="24"/>
        </w:rPr>
      </w:pPr>
      <w:r w:rsidRPr="0022710F">
        <w:rPr>
          <w:rFonts w:ascii="宋体" w:hAnsi="宋体" w:hint="eastAsia"/>
          <w:bCs/>
          <w:color w:val="000000" w:themeColor="text1"/>
          <w:sz w:val="24"/>
        </w:rPr>
        <w:t>3.5</w:t>
      </w:r>
      <w:r w:rsidRPr="0022710F">
        <w:rPr>
          <w:rFonts w:ascii="宋体" w:hAnsi="宋体" w:hint="eastAsia"/>
          <w:color w:val="000000" w:themeColor="text1"/>
          <w:kern w:val="0"/>
          <w:sz w:val="24"/>
        </w:rPr>
        <w:t>在“国家企业信用信息公示系统”、“中国执行信息公开网”、“信用中国”、“天眼查”、“判决文书网”等信息平台中，无行政处罚及失信记录等信息</w:t>
      </w:r>
      <w:r w:rsidRPr="0022710F">
        <w:rPr>
          <w:rFonts w:ascii="宋体" w:hAnsi="宋体" w:hint="eastAsia"/>
          <w:bCs/>
          <w:color w:val="000000" w:themeColor="text1"/>
          <w:sz w:val="24"/>
        </w:rPr>
        <w:t>；</w:t>
      </w:r>
    </w:p>
    <w:p w14:paraId="241C7BDF" w14:textId="77777777" w:rsidR="00EC7EAA" w:rsidRPr="0022710F" w:rsidRDefault="00A4287F">
      <w:pPr>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3.6</w:t>
      </w:r>
      <w:r w:rsidRPr="0022710F">
        <w:rPr>
          <w:rFonts w:ascii="宋体" w:hAnsi="宋体" w:hint="eastAsia"/>
          <w:color w:val="000000" w:themeColor="text1"/>
          <w:kern w:val="0"/>
          <w:sz w:val="24"/>
        </w:rPr>
        <w:t>投标人财务状况良好、经营稳定，具有全面履约能力，能提供相关信用等级和完税证明</w:t>
      </w:r>
      <w:r w:rsidRPr="0022710F">
        <w:rPr>
          <w:rFonts w:ascii="宋体" w:hAnsi="宋体" w:hint="eastAsia"/>
          <w:bCs/>
          <w:color w:val="000000" w:themeColor="text1"/>
          <w:sz w:val="24"/>
        </w:rPr>
        <w:t>；</w:t>
      </w:r>
    </w:p>
    <w:p w14:paraId="73C8EB28" w14:textId="77777777" w:rsidR="00EC7EAA" w:rsidRPr="0022710F" w:rsidRDefault="00A4287F">
      <w:pPr>
        <w:spacing w:line="360" w:lineRule="auto"/>
        <w:ind w:firstLineChars="200" w:firstLine="420"/>
        <w:rPr>
          <w:rFonts w:ascii="宋体" w:hAnsi="宋体"/>
          <w:color w:val="000000" w:themeColor="text1"/>
          <w:kern w:val="0"/>
          <w:sz w:val="24"/>
        </w:rPr>
      </w:pPr>
      <w:r w:rsidRPr="0022710F">
        <w:rPr>
          <w:color w:val="000000" w:themeColor="text1"/>
        </w:rPr>
        <w:t>3.7</w:t>
      </w:r>
      <w:r w:rsidRPr="0022710F">
        <w:rPr>
          <w:rFonts w:ascii="宋体" w:hAnsi="宋体" w:hint="eastAsia"/>
          <w:color w:val="000000" w:themeColor="text1"/>
          <w:kern w:val="0"/>
          <w:sz w:val="24"/>
        </w:rPr>
        <w:t>投标人的直接或间接股东、法定代表人、董事、监事、高管非重汽员工及亲属。投标人未被中国重汽集团列入黑名单；</w:t>
      </w:r>
    </w:p>
    <w:p w14:paraId="7DF252DE" w14:textId="77777777" w:rsidR="00EC7EAA" w:rsidRPr="0022710F" w:rsidRDefault="00A4287F">
      <w:pPr>
        <w:adjustRightInd w:val="0"/>
        <w:snapToGrid w:val="0"/>
        <w:spacing w:line="360" w:lineRule="auto"/>
        <w:ind w:firstLineChars="200" w:firstLine="482"/>
        <w:rPr>
          <w:rFonts w:ascii="宋体" w:hAnsi="宋体"/>
          <w:b/>
          <w:color w:val="000000" w:themeColor="text1"/>
          <w:sz w:val="24"/>
        </w:rPr>
      </w:pPr>
      <w:r w:rsidRPr="0022710F">
        <w:rPr>
          <w:rFonts w:ascii="宋体" w:hAnsi="宋体" w:hint="eastAsia"/>
          <w:b/>
          <w:color w:val="000000" w:themeColor="text1"/>
          <w:sz w:val="24"/>
        </w:rPr>
        <w:t>4、</w:t>
      </w:r>
      <w:r w:rsidRPr="0022710F">
        <w:rPr>
          <w:rFonts w:ascii="宋体" w:hAnsi="宋体"/>
          <w:b/>
          <w:color w:val="000000" w:themeColor="text1"/>
          <w:sz w:val="24"/>
        </w:rPr>
        <w:t>招标文件</w:t>
      </w:r>
      <w:r w:rsidRPr="0022710F">
        <w:rPr>
          <w:rFonts w:ascii="宋体" w:hAnsi="宋体" w:hint="eastAsia"/>
          <w:b/>
          <w:color w:val="000000" w:themeColor="text1"/>
          <w:sz w:val="24"/>
        </w:rPr>
        <w:t>的获取：</w:t>
      </w:r>
    </w:p>
    <w:p w14:paraId="5461F9DF" w14:textId="77777777" w:rsidR="00EC7EAA" w:rsidRPr="0022710F" w:rsidRDefault="00A4287F">
      <w:pPr>
        <w:adjustRightInd w:val="0"/>
        <w:snapToGrid w:val="0"/>
        <w:spacing w:line="360" w:lineRule="auto"/>
        <w:ind w:firstLineChars="200" w:firstLine="480"/>
        <w:rPr>
          <w:rFonts w:ascii="宋体" w:hAnsi="宋体"/>
          <w:bCs/>
          <w:color w:val="000000" w:themeColor="text1"/>
          <w:sz w:val="24"/>
        </w:rPr>
      </w:pPr>
      <w:r w:rsidRPr="0022710F">
        <w:rPr>
          <w:rFonts w:ascii="宋体" w:hAnsi="宋体" w:hint="eastAsia"/>
          <w:bCs/>
          <w:color w:val="000000" w:themeColor="text1"/>
          <w:sz w:val="24"/>
        </w:rPr>
        <w:t>4</w:t>
      </w:r>
      <w:r w:rsidRPr="0022710F">
        <w:rPr>
          <w:rFonts w:ascii="宋体" w:hAnsi="宋体"/>
          <w:bCs/>
          <w:color w:val="000000" w:themeColor="text1"/>
          <w:sz w:val="24"/>
        </w:rPr>
        <w:t>.1</w:t>
      </w:r>
      <w:r w:rsidRPr="0022710F">
        <w:rPr>
          <w:rFonts w:ascii="宋体" w:hAnsi="宋体" w:hint="eastAsia"/>
          <w:bCs/>
          <w:color w:val="000000" w:themeColor="text1"/>
          <w:sz w:val="24"/>
        </w:rPr>
        <w:t>由项目实施单位在中国重汽官网等公开媒体发布招标公告。</w:t>
      </w:r>
    </w:p>
    <w:p w14:paraId="4DBBB727" w14:textId="65DEDDA9" w:rsidR="00EC7EAA" w:rsidRPr="0022710F" w:rsidRDefault="00A4287F">
      <w:pPr>
        <w:adjustRightInd w:val="0"/>
        <w:snapToGrid w:val="0"/>
        <w:spacing w:line="360" w:lineRule="auto"/>
        <w:ind w:firstLineChars="200" w:firstLine="480"/>
        <w:rPr>
          <w:rFonts w:ascii="宋体" w:hAnsi="宋体"/>
          <w:bCs/>
          <w:color w:val="000000" w:themeColor="text1"/>
          <w:sz w:val="24"/>
        </w:rPr>
      </w:pPr>
      <w:r w:rsidRPr="0022710F">
        <w:rPr>
          <w:rFonts w:ascii="宋体" w:hAnsi="宋体" w:hint="eastAsia"/>
          <w:bCs/>
          <w:color w:val="000000" w:themeColor="text1"/>
          <w:sz w:val="24"/>
        </w:rPr>
        <w:t>4.</w:t>
      </w:r>
      <w:r w:rsidRPr="0022710F">
        <w:rPr>
          <w:rFonts w:ascii="宋体" w:hAnsi="宋体"/>
          <w:bCs/>
          <w:color w:val="000000" w:themeColor="text1"/>
          <w:sz w:val="24"/>
        </w:rPr>
        <w:t>2</w:t>
      </w:r>
      <w:r w:rsidRPr="0022710F">
        <w:rPr>
          <w:rFonts w:ascii="宋体" w:hAnsi="宋体" w:hint="eastAsia"/>
          <w:bCs/>
          <w:color w:val="000000" w:themeColor="text1"/>
          <w:sz w:val="24"/>
        </w:rPr>
        <w:t>本</w:t>
      </w:r>
      <w:r w:rsidRPr="0022710F">
        <w:rPr>
          <w:rFonts w:ascii="宋体" w:hAnsi="宋体"/>
          <w:bCs/>
          <w:color w:val="000000" w:themeColor="text1"/>
          <w:sz w:val="24"/>
        </w:rPr>
        <w:t>招标文件</w:t>
      </w:r>
      <w:r w:rsidRPr="0022710F">
        <w:rPr>
          <w:rFonts w:ascii="宋体" w:hAnsi="宋体" w:hint="eastAsia"/>
          <w:bCs/>
          <w:color w:val="000000" w:themeColor="text1"/>
          <w:sz w:val="24"/>
        </w:rPr>
        <w:t>的获取时间：</w:t>
      </w:r>
      <w:r w:rsidRPr="0022710F">
        <w:rPr>
          <w:rFonts w:ascii="宋体" w:hAnsi="宋体" w:hint="eastAsia"/>
          <w:bCs/>
          <w:color w:val="000000" w:themeColor="text1"/>
          <w:sz w:val="24"/>
          <w:u w:val="single"/>
        </w:rPr>
        <w:t xml:space="preserve"> 202</w:t>
      </w:r>
      <w:r w:rsidRPr="0022710F">
        <w:rPr>
          <w:rFonts w:ascii="宋体" w:hAnsi="宋体"/>
          <w:bCs/>
          <w:color w:val="000000" w:themeColor="text1"/>
          <w:sz w:val="24"/>
          <w:u w:val="single"/>
        </w:rPr>
        <w:t>2年</w:t>
      </w:r>
      <w:r w:rsidR="003411B4">
        <w:rPr>
          <w:rFonts w:ascii="宋体" w:hAnsi="宋体" w:hint="eastAsia"/>
          <w:bCs/>
          <w:color w:val="000000" w:themeColor="text1"/>
          <w:sz w:val="24"/>
          <w:u w:val="single"/>
        </w:rPr>
        <w:t>8</w:t>
      </w:r>
      <w:r w:rsidRPr="0022710F">
        <w:rPr>
          <w:rFonts w:ascii="宋体" w:hAnsi="宋体"/>
          <w:bCs/>
          <w:color w:val="000000" w:themeColor="text1"/>
          <w:sz w:val="24"/>
          <w:u w:val="single"/>
        </w:rPr>
        <w:t>月</w:t>
      </w:r>
      <w:r w:rsidR="0015461C">
        <w:rPr>
          <w:rFonts w:ascii="宋体" w:hAnsi="宋体"/>
          <w:bCs/>
          <w:color w:val="000000" w:themeColor="text1"/>
          <w:sz w:val="24"/>
          <w:u w:val="single"/>
        </w:rPr>
        <w:t>22</w:t>
      </w:r>
      <w:r w:rsidRPr="0022710F">
        <w:rPr>
          <w:rFonts w:ascii="宋体" w:hAnsi="宋体"/>
          <w:bCs/>
          <w:color w:val="000000" w:themeColor="text1"/>
          <w:sz w:val="24"/>
          <w:u w:val="single"/>
        </w:rPr>
        <w:t>日</w:t>
      </w:r>
      <w:r w:rsidRPr="0022710F">
        <w:rPr>
          <w:rFonts w:ascii="宋体" w:hAnsi="宋体" w:hint="eastAsia"/>
          <w:bCs/>
          <w:color w:val="000000" w:themeColor="text1"/>
          <w:sz w:val="24"/>
        </w:rPr>
        <w:t>至</w:t>
      </w:r>
      <w:r w:rsidRPr="0022710F">
        <w:rPr>
          <w:rFonts w:ascii="宋体" w:hAnsi="宋体" w:hint="eastAsia"/>
          <w:bCs/>
          <w:color w:val="000000" w:themeColor="text1"/>
          <w:sz w:val="24"/>
          <w:u w:val="single"/>
        </w:rPr>
        <w:t>202</w:t>
      </w:r>
      <w:r w:rsidRPr="0022710F">
        <w:rPr>
          <w:rFonts w:ascii="宋体" w:hAnsi="宋体"/>
          <w:bCs/>
          <w:color w:val="000000" w:themeColor="text1"/>
          <w:sz w:val="24"/>
          <w:u w:val="single"/>
        </w:rPr>
        <w:t>2年</w:t>
      </w:r>
      <w:r w:rsidR="002E412D">
        <w:rPr>
          <w:rFonts w:ascii="宋体" w:hAnsi="宋体"/>
          <w:bCs/>
          <w:color w:val="000000" w:themeColor="text1"/>
          <w:sz w:val="24"/>
          <w:u w:val="single"/>
        </w:rPr>
        <w:t>9</w:t>
      </w:r>
      <w:r w:rsidRPr="0022710F">
        <w:rPr>
          <w:rFonts w:ascii="宋体" w:hAnsi="宋体"/>
          <w:bCs/>
          <w:color w:val="000000" w:themeColor="text1"/>
          <w:sz w:val="24"/>
          <w:u w:val="single"/>
        </w:rPr>
        <w:t>月</w:t>
      </w:r>
      <w:r w:rsidR="0015461C">
        <w:rPr>
          <w:rFonts w:ascii="宋体" w:hAnsi="宋体"/>
          <w:bCs/>
          <w:color w:val="000000" w:themeColor="text1"/>
          <w:sz w:val="24"/>
          <w:u w:val="single"/>
        </w:rPr>
        <w:t>4</w:t>
      </w:r>
      <w:r w:rsidRPr="0022710F">
        <w:rPr>
          <w:rFonts w:ascii="宋体" w:hAnsi="宋体" w:hint="eastAsia"/>
          <w:bCs/>
          <w:color w:val="000000" w:themeColor="text1"/>
          <w:sz w:val="24"/>
          <w:u w:val="single"/>
        </w:rPr>
        <w:t>日</w:t>
      </w:r>
      <w:r w:rsidRPr="0022710F">
        <w:rPr>
          <w:rFonts w:ascii="宋体" w:hAnsi="宋体" w:hint="eastAsia"/>
          <w:bCs/>
          <w:color w:val="000000" w:themeColor="text1"/>
          <w:sz w:val="24"/>
        </w:rPr>
        <w:t>上午8：30到17:00（节假日除外）。</w:t>
      </w:r>
    </w:p>
    <w:p w14:paraId="356E3686" w14:textId="77777777" w:rsidR="00EC7EAA" w:rsidRPr="0022710F" w:rsidRDefault="00A4287F">
      <w:pPr>
        <w:adjustRightInd w:val="0"/>
        <w:snapToGrid w:val="0"/>
        <w:spacing w:line="360" w:lineRule="auto"/>
        <w:ind w:firstLineChars="200" w:firstLine="480"/>
        <w:jc w:val="left"/>
        <w:rPr>
          <w:bCs/>
          <w:color w:val="000000" w:themeColor="text1"/>
          <w:sz w:val="24"/>
        </w:rPr>
      </w:pPr>
      <w:r w:rsidRPr="0022710F">
        <w:rPr>
          <w:rFonts w:hint="eastAsia"/>
          <w:bCs/>
          <w:color w:val="000000" w:themeColor="text1"/>
          <w:sz w:val="24"/>
        </w:rPr>
        <w:t>4</w:t>
      </w:r>
      <w:r w:rsidRPr="0022710F">
        <w:rPr>
          <w:bCs/>
          <w:color w:val="000000" w:themeColor="text1"/>
          <w:sz w:val="24"/>
        </w:rPr>
        <w:t>.3</w:t>
      </w:r>
      <w:r w:rsidRPr="0022710F">
        <w:rPr>
          <w:rFonts w:hint="eastAsia"/>
          <w:bCs/>
          <w:color w:val="000000" w:themeColor="text1"/>
          <w:sz w:val="24"/>
        </w:rPr>
        <w:t>招标文件获取联系人：（座机：</w:t>
      </w:r>
      <w:r w:rsidRPr="0022710F">
        <w:rPr>
          <w:rFonts w:hint="eastAsia"/>
          <w:bCs/>
          <w:color w:val="000000" w:themeColor="text1"/>
          <w:sz w:val="24"/>
        </w:rPr>
        <w:t>0531-58069768</w:t>
      </w:r>
      <w:r w:rsidRPr="0022710F">
        <w:rPr>
          <w:rFonts w:hint="eastAsia"/>
          <w:bCs/>
          <w:color w:val="000000" w:themeColor="text1"/>
          <w:sz w:val="24"/>
        </w:rPr>
        <w:t>；手机号：</w:t>
      </w:r>
      <w:r w:rsidR="007B2497">
        <w:rPr>
          <w:rFonts w:hint="eastAsia"/>
          <w:bCs/>
          <w:color w:val="000000" w:themeColor="text1"/>
          <w:sz w:val="24"/>
        </w:rPr>
        <w:t>1</w:t>
      </w:r>
      <w:r w:rsidR="007B2497">
        <w:rPr>
          <w:bCs/>
          <w:color w:val="000000" w:themeColor="text1"/>
          <w:sz w:val="24"/>
        </w:rPr>
        <w:t>5650580983</w:t>
      </w:r>
      <w:r w:rsidRPr="0022710F">
        <w:rPr>
          <w:rFonts w:hint="eastAsia"/>
          <w:bCs/>
          <w:color w:val="000000" w:themeColor="text1"/>
          <w:sz w:val="24"/>
        </w:rPr>
        <w:t>）</w:t>
      </w:r>
    </w:p>
    <w:p w14:paraId="602E86F9" w14:textId="77777777" w:rsidR="00EC7EAA" w:rsidRPr="0022710F" w:rsidRDefault="00A4287F">
      <w:pPr>
        <w:pStyle w:val="a0"/>
        <w:ind w:firstLineChars="200" w:firstLine="480"/>
        <w:rPr>
          <w:bCs/>
          <w:color w:val="000000" w:themeColor="text1"/>
          <w:sz w:val="24"/>
        </w:rPr>
      </w:pPr>
      <w:r w:rsidRPr="0022710F">
        <w:rPr>
          <w:rFonts w:ascii="宋体" w:hAnsi="宋体" w:hint="eastAsia"/>
          <w:bCs/>
          <w:color w:val="000000" w:themeColor="text1"/>
          <w:sz w:val="24"/>
        </w:rPr>
        <w:t>4.</w:t>
      </w:r>
      <w:r w:rsidRPr="0022710F">
        <w:rPr>
          <w:rFonts w:ascii="宋体" w:hAnsi="宋体"/>
          <w:bCs/>
          <w:color w:val="000000" w:themeColor="text1"/>
          <w:sz w:val="24"/>
        </w:rPr>
        <w:t>4</w:t>
      </w:r>
      <w:r w:rsidRPr="0022710F">
        <w:rPr>
          <w:bCs/>
          <w:color w:val="000000" w:themeColor="text1"/>
          <w:sz w:val="24"/>
        </w:rPr>
        <w:t>本项目为资格后审，接受报名并不</w:t>
      </w:r>
      <w:r w:rsidRPr="0022710F">
        <w:rPr>
          <w:rFonts w:hint="eastAsia"/>
          <w:bCs/>
          <w:color w:val="000000" w:themeColor="text1"/>
          <w:sz w:val="24"/>
        </w:rPr>
        <w:t>表示</w:t>
      </w:r>
      <w:r w:rsidRPr="0022710F">
        <w:rPr>
          <w:bCs/>
          <w:color w:val="000000" w:themeColor="text1"/>
          <w:sz w:val="24"/>
        </w:rPr>
        <w:t>通过了资格审查。</w:t>
      </w:r>
      <w:r w:rsidRPr="0022710F">
        <w:rPr>
          <w:rFonts w:hint="eastAsia"/>
          <w:bCs/>
          <w:color w:val="000000" w:themeColor="text1"/>
          <w:sz w:val="24"/>
        </w:rPr>
        <w:t>工作组需对报名厂家资格进行预审。</w:t>
      </w:r>
    </w:p>
    <w:p w14:paraId="73FCE58E" w14:textId="77777777" w:rsidR="00EC7EAA" w:rsidRPr="0022710F" w:rsidRDefault="00A4287F">
      <w:pPr>
        <w:spacing w:line="360" w:lineRule="auto"/>
        <w:ind w:firstLineChars="200" w:firstLine="480"/>
        <w:rPr>
          <w:rFonts w:ascii="宋体" w:hAnsi="宋体" w:cs="宋体"/>
          <w:color w:val="000000" w:themeColor="text1"/>
          <w:kern w:val="0"/>
          <w:sz w:val="24"/>
        </w:rPr>
      </w:pPr>
      <w:r w:rsidRPr="0022710F">
        <w:rPr>
          <w:rFonts w:ascii="宋体" w:hAnsi="宋体" w:cs="宋体" w:hint="eastAsia"/>
          <w:color w:val="000000" w:themeColor="text1"/>
          <w:kern w:val="0"/>
          <w:sz w:val="24"/>
        </w:rPr>
        <w:t>报名需提交</w:t>
      </w:r>
    </w:p>
    <w:p w14:paraId="47FF7664" w14:textId="77777777" w:rsidR="00EC7EAA" w:rsidRPr="0022710F" w:rsidRDefault="00A4287F">
      <w:pPr>
        <w:spacing w:line="360" w:lineRule="auto"/>
        <w:ind w:firstLineChars="200" w:firstLine="480"/>
        <w:rPr>
          <w:rFonts w:ascii="宋体" w:hAnsi="宋体" w:cs="宋体"/>
          <w:color w:val="000000" w:themeColor="text1"/>
          <w:kern w:val="0"/>
          <w:sz w:val="24"/>
        </w:rPr>
      </w:pPr>
      <w:r w:rsidRPr="0022710F">
        <w:rPr>
          <w:rFonts w:ascii="宋体" w:hAnsi="宋体" w:cs="宋体" w:hint="eastAsia"/>
          <w:color w:val="000000" w:themeColor="text1"/>
          <w:kern w:val="0"/>
          <w:sz w:val="24"/>
        </w:rPr>
        <w:t>①第三章-8.1资格证明文件要求的资料。</w:t>
      </w:r>
    </w:p>
    <w:p w14:paraId="2E6DB345" w14:textId="77777777" w:rsidR="00EC7EAA" w:rsidRPr="0022710F" w:rsidRDefault="00A4287F">
      <w:pPr>
        <w:spacing w:line="360" w:lineRule="auto"/>
        <w:ind w:firstLineChars="200" w:firstLine="480"/>
        <w:rPr>
          <w:rFonts w:ascii="宋体" w:hAnsi="宋体" w:cs="宋体"/>
          <w:color w:val="000000" w:themeColor="text1"/>
          <w:kern w:val="0"/>
          <w:sz w:val="24"/>
        </w:rPr>
      </w:pPr>
      <w:r w:rsidRPr="0022710F">
        <w:rPr>
          <w:rFonts w:ascii="宋体" w:hAnsi="宋体" w:cs="宋体" w:hint="eastAsia"/>
          <w:color w:val="000000" w:themeColor="text1"/>
          <w:kern w:val="0"/>
          <w:sz w:val="24"/>
        </w:rPr>
        <w:t>②附件6技术参数响应表（应包括所有项目型号及偏离内容）。</w:t>
      </w:r>
    </w:p>
    <w:p w14:paraId="418328D8" w14:textId="77777777" w:rsidR="00EC7EAA" w:rsidRPr="0022710F" w:rsidRDefault="00A4287F">
      <w:pPr>
        <w:spacing w:line="360" w:lineRule="auto"/>
        <w:ind w:firstLineChars="200" w:firstLine="480"/>
        <w:rPr>
          <w:rFonts w:ascii="宋体" w:hAnsi="宋体"/>
          <w:bCs/>
          <w:color w:val="000000" w:themeColor="text1"/>
          <w:sz w:val="24"/>
        </w:rPr>
      </w:pPr>
      <w:r w:rsidRPr="0022710F">
        <w:rPr>
          <w:rFonts w:ascii="宋体" w:hAnsi="宋体" w:hint="eastAsia"/>
          <w:bCs/>
          <w:color w:val="000000" w:themeColor="text1"/>
          <w:sz w:val="24"/>
        </w:rPr>
        <w:lastRenderedPageBreak/>
        <w:t>将报名资料打包</w:t>
      </w:r>
      <w:r w:rsidRPr="0022710F">
        <w:rPr>
          <w:rFonts w:ascii="宋体" w:hAnsi="宋体" w:hint="eastAsia"/>
          <w:b/>
          <w:bCs/>
          <w:color w:val="000000" w:themeColor="text1"/>
          <w:sz w:val="24"/>
        </w:rPr>
        <w:t>发送扫描件至招标人邮箱</w:t>
      </w:r>
      <w:r w:rsidRPr="0022710F">
        <w:rPr>
          <w:rFonts w:ascii="宋体" w:hAnsi="宋体" w:hint="eastAsia"/>
          <w:bCs/>
          <w:color w:val="000000" w:themeColor="text1"/>
          <w:sz w:val="24"/>
        </w:rPr>
        <w:t>，同时提供联系人、联系方式。资料不齐全的投标报名将不予接受。</w:t>
      </w:r>
    </w:p>
    <w:p w14:paraId="5FC2CAF2" w14:textId="070AB56A" w:rsidR="00EC7EAA" w:rsidRPr="0022710F" w:rsidRDefault="00A4287F">
      <w:pPr>
        <w:adjustRightInd w:val="0"/>
        <w:snapToGrid w:val="0"/>
        <w:spacing w:line="360" w:lineRule="auto"/>
        <w:ind w:firstLineChars="200" w:firstLine="482"/>
        <w:rPr>
          <w:rFonts w:ascii="宋体" w:hAnsi="宋体"/>
          <w:bCs/>
          <w:color w:val="000000" w:themeColor="text1"/>
          <w:sz w:val="24"/>
        </w:rPr>
      </w:pPr>
      <w:r w:rsidRPr="0022710F">
        <w:rPr>
          <w:rFonts w:ascii="宋体" w:hAnsi="宋体" w:hint="eastAsia"/>
          <w:b/>
          <w:color w:val="000000" w:themeColor="text1"/>
          <w:sz w:val="24"/>
        </w:rPr>
        <w:t>5、开标时间</w:t>
      </w:r>
      <w:r w:rsidRPr="002E412D">
        <w:rPr>
          <w:rFonts w:ascii="宋体" w:hAnsi="宋体" w:hint="eastAsia"/>
          <w:b/>
          <w:color w:val="000000" w:themeColor="text1"/>
          <w:sz w:val="24"/>
        </w:rPr>
        <w:t>：202</w:t>
      </w:r>
      <w:r w:rsidRPr="002E412D">
        <w:rPr>
          <w:rFonts w:ascii="宋体" w:hAnsi="宋体"/>
          <w:b/>
          <w:color w:val="000000" w:themeColor="text1"/>
          <w:sz w:val="24"/>
        </w:rPr>
        <w:t>2</w:t>
      </w:r>
      <w:r w:rsidRPr="002E412D">
        <w:rPr>
          <w:rFonts w:ascii="宋体" w:hAnsi="宋体" w:hint="eastAsia"/>
          <w:b/>
          <w:color w:val="000000" w:themeColor="text1"/>
          <w:sz w:val="24"/>
        </w:rPr>
        <w:t>年</w:t>
      </w:r>
      <w:r w:rsidR="002E412D" w:rsidRPr="002E412D">
        <w:rPr>
          <w:rFonts w:ascii="宋体" w:hAnsi="宋体"/>
          <w:b/>
          <w:color w:val="000000" w:themeColor="text1"/>
          <w:sz w:val="24"/>
        </w:rPr>
        <w:t>9月</w:t>
      </w:r>
      <w:r w:rsidR="0015461C">
        <w:rPr>
          <w:rFonts w:ascii="宋体" w:hAnsi="宋体"/>
          <w:b/>
          <w:color w:val="000000" w:themeColor="text1"/>
          <w:sz w:val="24"/>
        </w:rPr>
        <w:t>7</w:t>
      </w:r>
      <w:r w:rsidR="002E412D" w:rsidRPr="002E412D">
        <w:rPr>
          <w:rFonts w:ascii="宋体" w:hAnsi="宋体" w:hint="eastAsia"/>
          <w:b/>
          <w:color w:val="000000" w:themeColor="text1"/>
          <w:sz w:val="24"/>
        </w:rPr>
        <w:t>日</w:t>
      </w:r>
      <w:r w:rsidRPr="002E412D">
        <w:rPr>
          <w:rFonts w:ascii="宋体" w:hAnsi="宋体" w:hint="eastAsia"/>
          <w:b/>
          <w:color w:val="000000" w:themeColor="text1"/>
          <w:sz w:val="24"/>
        </w:rPr>
        <w:t xml:space="preserve"> 上午</w:t>
      </w:r>
      <w:r w:rsidRPr="002E412D">
        <w:rPr>
          <w:rFonts w:ascii="宋体" w:hAnsi="宋体"/>
          <w:b/>
          <w:color w:val="000000" w:themeColor="text1"/>
          <w:sz w:val="24"/>
        </w:rPr>
        <w:t>9</w:t>
      </w:r>
      <w:r w:rsidRPr="002E412D">
        <w:rPr>
          <w:rFonts w:ascii="宋体" w:hAnsi="宋体" w:hint="eastAsia"/>
          <w:b/>
          <w:color w:val="000000" w:themeColor="text1"/>
          <w:sz w:val="24"/>
        </w:rPr>
        <w:t>点</w:t>
      </w:r>
      <w:r w:rsidRPr="002E412D">
        <w:rPr>
          <w:rFonts w:ascii="宋体" w:hAnsi="宋体"/>
          <w:b/>
          <w:color w:val="000000" w:themeColor="text1"/>
          <w:sz w:val="24"/>
        </w:rPr>
        <w:t>30</w:t>
      </w:r>
      <w:r w:rsidRPr="002E412D">
        <w:rPr>
          <w:rFonts w:ascii="宋体" w:hAnsi="宋体" w:hint="eastAsia"/>
          <w:b/>
          <w:color w:val="000000" w:themeColor="text1"/>
          <w:sz w:val="24"/>
        </w:rPr>
        <w:t>分 （北京时间）</w:t>
      </w:r>
      <w:r w:rsidRPr="002E412D">
        <w:rPr>
          <w:rFonts w:ascii="宋体" w:hAnsi="宋体" w:hint="eastAsia"/>
          <w:bCs/>
          <w:color w:val="000000" w:themeColor="text1"/>
          <w:sz w:val="24"/>
        </w:rPr>
        <w:t>。</w:t>
      </w:r>
    </w:p>
    <w:p w14:paraId="4EF09602" w14:textId="77777777" w:rsidR="00EC7EAA" w:rsidRPr="0022710F" w:rsidRDefault="00A4287F">
      <w:pPr>
        <w:adjustRightInd w:val="0"/>
        <w:snapToGrid w:val="0"/>
        <w:spacing w:line="360" w:lineRule="auto"/>
        <w:ind w:firstLineChars="200" w:firstLine="482"/>
        <w:rPr>
          <w:rFonts w:ascii="宋体" w:hAnsi="宋体"/>
          <w:color w:val="000000" w:themeColor="text1"/>
          <w:sz w:val="24"/>
          <w:u w:val="single"/>
        </w:rPr>
      </w:pPr>
      <w:r w:rsidRPr="0022710F">
        <w:rPr>
          <w:rFonts w:ascii="宋体" w:hAnsi="宋体" w:hint="eastAsia"/>
          <w:b/>
          <w:bCs/>
          <w:color w:val="000000" w:themeColor="text1"/>
          <w:sz w:val="24"/>
        </w:rPr>
        <w:t xml:space="preserve">6、开标地点：    </w:t>
      </w:r>
      <w:r w:rsidRPr="0022710F">
        <w:rPr>
          <w:rFonts w:ascii="宋体" w:hAnsi="宋体" w:hint="eastAsia"/>
          <w:color w:val="000000" w:themeColor="text1"/>
          <w:sz w:val="24"/>
          <w:u w:val="single"/>
        </w:rPr>
        <w:t>济南商用车有限公司</w:t>
      </w:r>
    </w:p>
    <w:p w14:paraId="7EB79A5F" w14:textId="77777777" w:rsidR="00EC7EAA" w:rsidRPr="0022710F" w:rsidRDefault="00A4287F">
      <w:pPr>
        <w:adjustRightInd w:val="0"/>
        <w:snapToGrid w:val="0"/>
        <w:spacing w:line="360" w:lineRule="auto"/>
        <w:ind w:firstLineChars="171" w:firstLine="412"/>
        <w:rPr>
          <w:rFonts w:ascii="宋体" w:hAnsi="宋体"/>
          <w:color w:val="000000" w:themeColor="text1"/>
          <w:sz w:val="24"/>
          <w:u w:val="single"/>
        </w:rPr>
      </w:pPr>
      <w:r w:rsidRPr="0022710F">
        <w:rPr>
          <w:rFonts w:ascii="宋体" w:hAnsi="宋体"/>
          <w:b/>
          <w:bCs/>
          <w:color w:val="000000" w:themeColor="text1"/>
          <w:sz w:val="24"/>
        </w:rPr>
        <w:t>招 标 单 位：</w:t>
      </w:r>
      <w:r w:rsidRPr="0022710F">
        <w:rPr>
          <w:rFonts w:ascii="宋体" w:hAnsi="宋体" w:hint="eastAsia"/>
          <w:color w:val="000000" w:themeColor="text1"/>
          <w:sz w:val="24"/>
          <w:u w:val="single"/>
        </w:rPr>
        <w:t>中国重汽集团济南商用车有限公司</w:t>
      </w:r>
    </w:p>
    <w:p w14:paraId="64AA31EF" w14:textId="77777777" w:rsidR="00EC7EAA" w:rsidRPr="0022710F" w:rsidRDefault="00A4287F">
      <w:pPr>
        <w:adjustRightInd w:val="0"/>
        <w:snapToGrid w:val="0"/>
        <w:spacing w:line="360" w:lineRule="auto"/>
        <w:ind w:firstLineChars="171" w:firstLine="412"/>
        <w:rPr>
          <w:rFonts w:ascii="宋体" w:hAnsi="宋体"/>
          <w:color w:val="000000" w:themeColor="text1"/>
          <w:sz w:val="24"/>
          <w:u w:val="single"/>
        </w:rPr>
      </w:pPr>
      <w:r w:rsidRPr="0022710F">
        <w:rPr>
          <w:rFonts w:ascii="宋体" w:hAnsi="宋体"/>
          <w:b/>
          <w:bCs/>
          <w:color w:val="000000" w:themeColor="text1"/>
          <w:sz w:val="24"/>
        </w:rPr>
        <w:t>地 址：</w:t>
      </w:r>
      <w:r w:rsidRPr="0022710F">
        <w:rPr>
          <w:rFonts w:ascii="宋体" w:hAnsi="宋体" w:hint="eastAsia"/>
          <w:color w:val="000000" w:themeColor="text1"/>
          <w:sz w:val="24"/>
          <w:u w:val="single"/>
        </w:rPr>
        <w:t>山东省济南章丘市重汽工业园5号门</w:t>
      </w:r>
    </w:p>
    <w:p w14:paraId="704A8EBD" w14:textId="77777777" w:rsidR="00EC7EAA" w:rsidRPr="0022710F" w:rsidRDefault="00A4287F">
      <w:pPr>
        <w:adjustRightInd w:val="0"/>
        <w:snapToGrid w:val="0"/>
        <w:spacing w:line="360" w:lineRule="auto"/>
        <w:ind w:firstLineChars="171" w:firstLine="412"/>
        <w:rPr>
          <w:rFonts w:ascii="宋体" w:hAnsi="宋体"/>
          <w:color w:val="000000" w:themeColor="text1"/>
          <w:sz w:val="24"/>
          <w:u w:val="single"/>
        </w:rPr>
      </w:pPr>
      <w:r w:rsidRPr="0022710F">
        <w:rPr>
          <w:rFonts w:ascii="宋体" w:hAnsi="宋体"/>
          <w:b/>
          <w:bCs/>
          <w:color w:val="000000" w:themeColor="text1"/>
          <w:sz w:val="24"/>
        </w:rPr>
        <w:t>邮 政 编 码：</w:t>
      </w:r>
      <w:r w:rsidRPr="0022710F">
        <w:rPr>
          <w:rFonts w:ascii="宋体" w:hAnsi="宋体" w:hint="eastAsia"/>
          <w:color w:val="000000" w:themeColor="text1"/>
          <w:sz w:val="24"/>
          <w:u w:val="single"/>
        </w:rPr>
        <w:t>250220</w:t>
      </w:r>
    </w:p>
    <w:p w14:paraId="7752DE98" w14:textId="77777777" w:rsidR="00EC7EAA" w:rsidRPr="0022710F" w:rsidRDefault="00A4287F">
      <w:pPr>
        <w:adjustRightInd w:val="0"/>
        <w:snapToGrid w:val="0"/>
        <w:spacing w:line="360" w:lineRule="auto"/>
        <w:ind w:firstLineChars="171" w:firstLine="412"/>
        <w:rPr>
          <w:rFonts w:ascii="宋体" w:hAnsi="宋体"/>
          <w:color w:val="000000" w:themeColor="text1"/>
          <w:sz w:val="24"/>
          <w:u w:val="single"/>
        </w:rPr>
      </w:pPr>
      <w:r w:rsidRPr="0022710F">
        <w:rPr>
          <w:rFonts w:ascii="宋体" w:hAnsi="宋体"/>
          <w:b/>
          <w:bCs/>
          <w:color w:val="000000" w:themeColor="text1"/>
          <w:sz w:val="24"/>
        </w:rPr>
        <w:t>电 话：</w:t>
      </w:r>
      <w:r w:rsidRPr="0022710F">
        <w:rPr>
          <w:rFonts w:ascii="宋体" w:hAnsi="宋体" w:cstheme="minorEastAsia" w:hint="eastAsia"/>
          <w:color w:val="000000" w:themeColor="text1"/>
          <w:sz w:val="24"/>
          <w:u w:val="single"/>
        </w:rPr>
        <w:t>0531-58069768</w:t>
      </w:r>
    </w:p>
    <w:p w14:paraId="413269D3" w14:textId="77777777" w:rsidR="00EC7EAA" w:rsidRPr="0022710F" w:rsidRDefault="00A4287F">
      <w:pPr>
        <w:adjustRightInd w:val="0"/>
        <w:snapToGrid w:val="0"/>
        <w:spacing w:line="360" w:lineRule="auto"/>
        <w:ind w:firstLineChars="171" w:firstLine="412"/>
        <w:rPr>
          <w:rFonts w:ascii="宋体" w:hAnsi="宋体"/>
          <w:color w:val="000000" w:themeColor="text1"/>
          <w:sz w:val="24"/>
        </w:rPr>
      </w:pPr>
      <w:r w:rsidRPr="0022710F">
        <w:rPr>
          <w:rFonts w:ascii="宋体" w:hAnsi="宋体"/>
          <w:b/>
          <w:bCs/>
          <w:color w:val="000000" w:themeColor="text1"/>
          <w:sz w:val="24"/>
        </w:rPr>
        <w:t>传 真：</w:t>
      </w:r>
      <w:r w:rsidRPr="0022710F">
        <w:rPr>
          <w:rFonts w:ascii="宋体" w:hAnsi="宋体" w:cstheme="minorEastAsia" w:hint="eastAsia"/>
          <w:color w:val="000000" w:themeColor="text1"/>
          <w:sz w:val="24"/>
          <w:u w:val="single"/>
        </w:rPr>
        <w:t>0531-58069768</w:t>
      </w:r>
    </w:p>
    <w:p w14:paraId="4612A030" w14:textId="77777777" w:rsidR="00EC7EAA" w:rsidRPr="0022710F" w:rsidRDefault="00A4287F">
      <w:pPr>
        <w:adjustRightInd w:val="0"/>
        <w:snapToGrid w:val="0"/>
        <w:spacing w:line="360" w:lineRule="auto"/>
        <w:ind w:firstLineChars="171" w:firstLine="412"/>
        <w:rPr>
          <w:rFonts w:ascii="宋体" w:hAnsi="宋体"/>
          <w:color w:val="000000" w:themeColor="text1"/>
          <w:sz w:val="24"/>
          <w:u w:val="single"/>
        </w:rPr>
      </w:pPr>
      <w:r w:rsidRPr="0022710F">
        <w:rPr>
          <w:rFonts w:ascii="宋体" w:hAnsi="宋体"/>
          <w:b/>
          <w:bCs/>
          <w:color w:val="000000" w:themeColor="text1"/>
          <w:sz w:val="24"/>
        </w:rPr>
        <w:t>联 系 人：</w:t>
      </w:r>
      <w:r w:rsidR="0022710F" w:rsidRPr="0022710F">
        <w:rPr>
          <w:rFonts w:ascii="宋体" w:hAnsi="宋体" w:hint="eastAsia"/>
          <w:color w:val="000000" w:themeColor="text1"/>
          <w:sz w:val="24"/>
        </w:rPr>
        <w:t>陈颂</w:t>
      </w:r>
    </w:p>
    <w:p w14:paraId="539837CA" w14:textId="77777777" w:rsidR="00EC7EAA" w:rsidRPr="0022710F" w:rsidRDefault="00A4287F">
      <w:pPr>
        <w:pStyle w:val="a0"/>
        <w:ind w:firstLineChars="200" w:firstLine="482"/>
        <w:rPr>
          <w:color w:val="000000" w:themeColor="text1"/>
        </w:rPr>
      </w:pPr>
      <w:r w:rsidRPr="0022710F">
        <w:rPr>
          <w:rFonts w:ascii="宋体" w:hAnsi="宋体"/>
          <w:b/>
          <w:bCs/>
          <w:color w:val="000000" w:themeColor="text1"/>
          <w:sz w:val="24"/>
        </w:rPr>
        <w:t>E</w:t>
      </w:r>
      <w:r w:rsidRPr="0022710F">
        <w:rPr>
          <w:rFonts w:ascii="宋体" w:hAnsi="宋体" w:hint="eastAsia"/>
          <w:b/>
          <w:bCs/>
          <w:color w:val="000000" w:themeColor="text1"/>
          <w:sz w:val="24"/>
        </w:rPr>
        <w:t>-</w:t>
      </w:r>
      <w:r w:rsidRPr="0022710F">
        <w:rPr>
          <w:rFonts w:ascii="宋体" w:hAnsi="宋体"/>
          <w:b/>
          <w:bCs/>
          <w:color w:val="000000" w:themeColor="text1"/>
          <w:sz w:val="24"/>
        </w:rPr>
        <w:t>mail：</w:t>
      </w:r>
      <w:r w:rsidR="0022710F" w:rsidRPr="0022710F">
        <w:rPr>
          <w:rFonts w:ascii="宋体" w:hAnsi="宋体" w:cstheme="minorEastAsia"/>
          <w:color w:val="000000" w:themeColor="text1"/>
          <w:sz w:val="24"/>
          <w:u w:val="single"/>
        </w:rPr>
        <w:t>chensong</w:t>
      </w:r>
      <w:r w:rsidRPr="0022710F">
        <w:rPr>
          <w:rFonts w:ascii="宋体" w:hAnsi="宋体" w:cstheme="minorEastAsia"/>
          <w:color w:val="000000" w:themeColor="text1"/>
          <w:sz w:val="24"/>
          <w:u w:val="single"/>
        </w:rPr>
        <w:t>@sinotruk.com</w:t>
      </w:r>
    </w:p>
    <w:p w14:paraId="11A11EDF" w14:textId="77777777" w:rsidR="00EC7EAA" w:rsidRPr="0022710F" w:rsidRDefault="00A4287F">
      <w:pPr>
        <w:adjustRightInd w:val="0"/>
        <w:snapToGrid w:val="0"/>
        <w:spacing w:line="360" w:lineRule="auto"/>
        <w:ind w:firstLineChars="171" w:firstLine="412"/>
        <w:rPr>
          <w:rFonts w:ascii="宋体" w:hAnsi="宋体"/>
          <w:color w:val="000000" w:themeColor="text1"/>
          <w:sz w:val="24"/>
        </w:rPr>
      </w:pPr>
      <w:r w:rsidRPr="0022710F">
        <w:rPr>
          <w:rFonts w:ascii="宋体" w:hAnsi="宋体" w:hint="eastAsia"/>
          <w:b/>
          <w:bCs/>
          <w:color w:val="000000" w:themeColor="text1"/>
          <w:sz w:val="24"/>
        </w:rPr>
        <w:t>招标单位开户名称：</w:t>
      </w:r>
      <w:r w:rsidRPr="0022710F">
        <w:rPr>
          <w:rFonts w:ascii="宋体" w:hAnsi="宋体" w:hint="eastAsia"/>
          <w:bCs/>
          <w:color w:val="000000" w:themeColor="text1"/>
          <w:sz w:val="24"/>
          <w:u w:val="single"/>
        </w:rPr>
        <w:t>中国重汽集团济南商用车有限公司</w:t>
      </w:r>
    </w:p>
    <w:p w14:paraId="6D2A065C" w14:textId="77777777" w:rsidR="00EC7EAA" w:rsidRPr="0022710F" w:rsidRDefault="00A4287F">
      <w:pPr>
        <w:adjustRightInd w:val="0"/>
        <w:snapToGrid w:val="0"/>
        <w:spacing w:line="360" w:lineRule="auto"/>
        <w:ind w:firstLineChars="171" w:firstLine="412"/>
        <w:rPr>
          <w:rFonts w:ascii="宋体" w:hAnsi="宋体"/>
          <w:color w:val="000000" w:themeColor="text1"/>
          <w:sz w:val="24"/>
        </w:rPr>
      </w:pPr>
      <w:r w:rsidRPr="0022710F">
        <w:rPr>
          <w:rFonts w:ascii="宋体" w:hAnsi="宋体" w:hint="eastAsia"/>
          <w:b/>
          <w:bCs/>
          <w:color w:val="000000" w:themeColor="text1"/>
          <w:sz w:val="24"/>
        </w:rPr>
        <w:t>招标单位开户银行：</w:t>
      </w:r>
      <w:r w:rsidR="00BE6CC0" w:rsidRPr="0022710F">
        <w:rPr>
          <w:rFonts w:ascii="宋体" w:hAnsi="宋体" w:hint="eastAsia"/>
          <w:color w:val="000000" w:themeColor="text1"/>
          <w:sz w:val="24"/>
          <w:u w:val="single"/>
        </w:rPr>
        <w:t>中国银行股份有限公司章丘支行</w:t>
      </w:r>
    </w:p>
    <w:p w14:paraId="0042DDDA" w14:textId="77777777" w:rsidR="00EC7EAA" w:rsidRPr="0022710F" w:rsidRDefault="00A4287F">
      <w:pPr>
        <w:adjustRightInd w:val="0"/>
        <w:snapToGrid w:val="0"/>
        <w:spacing w:line="360" w:lineRule="auto"/>
        <w:ind w:firstLineChars="171" w:firstLine="412"/>
        <w:rPr>
          <w:rFonts w:ascii="宋体" w:hAnsi="宋体"/>
          <w:color w:val="000000" w:themeColor="text1"/>
          <w:sz w:val="24"/>
          <w:u w:val="single"/>
        </w:rPr>
      </w:pPr>
      <w:r w:rsidRPr="0022710F">
        <w:rPr>
          <w:rFonts w:ascii="宋体" w:hAnsi="宋体" w:hint="eastAsia"/>
          <w:b/>
          <w:bCs/>
          <w:color w:val="000000" w:themeColor="text1"/>
          <w:sz w:val="24"/>
        </w:rPr>
        <w:t>招标单位银行账号：</w:t>
      </w:r>
      <w:r w:rsidR="00BE6CC0" w:rsidRPr="0022710F">
        <w:rPr>
          <w:rFonts w:ascii="宋体" w:hAnsi="宋体"/>
          <w:color w:val="000000" w:themeColor="text1"/>
          <w:sz w:val="24"/>
          <w:u w:val="single"/>
        </w:rPr>
        <w:t>226005574527</w:t>
      </w:r>
    </w:p>
    <w:p w14:paraId="2045B35D" w14:textId="77777777" w:rsidR="00EC7EAA" w:rsidRPr="0022710F" w:rsidRDefault="00EC7EAA">
      <w:pPr>
        <w:pStyle w:val="1"/>
        <w:spacing w:line="360" w:lineRule="auto"/>
        <w:rPr>
          <w:rFonts w:ascii="Times New Roman" w:hAnsi="Times New Roman"/>
          <w:color w:val="000000" w:themeColor="text1"/>
          <w:sz w:val="30"/>
          <w:szCs w:val="30"/>
        </w:rPr>
      </w:pPr>
      <w:bookmarkStart w:id="3" w:name="_Toc36015407"/>
      <w:bookmarkStart w:id="4" w:name="_Toc11856"/>
      <w:bookmarkStart w:id="5" w:name="_Toc12273"/>
    </w:p>
    <w:p w14:paraId="2CFEAEFC" w14:textId="77777777" w:rsidR="00EC7EAA" w:rsidRPr="0022710F" w:rsidRDefault="00EC7EAA">
      <w:pPr>
        <w:pStyle w:val="1"/>
        <w:spacing w:line="360" w:lineRule="auto"/>
        <w:rPr>
          <w:rFonts w:ascii="Times New Roman" w:hAnsi="Times New Roman"/>
          <w:color w:val="000000" w:themeColor="text1"/>
          <w:sz w:val="30"/>
          <w:szCs w:val="30"/>
        </w:rPr>
      </w:pPr>
    </w:p>
    <w:p w14:paraId="418BC440" w14:textId="77777777" w:rsidR="00EC7EAA" w:rsidRPr="0022710F" w:rsidRDefault="00EC7EAA">
      <w:pPr>
        <w:pStyle w:val="1"/>
        <w:spacing w:line="360" w:lineRule="auto"/>
        <w:rPr>
          <w:rFonts w:ascii="Times New Roman" w:hAnsi="Times New Roman"/>
          <w:color w:val="000000" w:themeColor="text1"/>
          <w:sz w:val="30"/>
          <w:szCs w:val="30"/>
        </w:rPr>
      </w:pPr>
    </w:p>
    <w:p w14:paraId="29F4A8C3" w14:textId="77777777" w:rsidR="00EC7EAA" w:rsidRPr="0022710F" w:rsidRDefault="00EC7EAA">
      <w:pPr>
        <w:pStyle w:val="1"/>
        <w:spacing w:line="360" w:lineRule="auto"/>
        <w:rPr>
          <w:rFonts w:ascii="Times New Roman" w:hAnsi="Times New Roman"/>
          <w:color w:val="000000" w:themeColor="text1"/>
          <w:sz w:val="30"/>
          <w:szCs w:val="30"/>
        </w:rPr>
      </w:pPr>
    </w:p>
    <w:p w14:paraId="29FB0EB1" w14:textId="77777777" w:rsidR="00EC7EAA" w:rsidRPr="0022710F" w:rsidRDefault="00EC7EAA">
      <w:pPr>
        <w:pStyle w:val="1"/>
        <w:spacing w:line="360" w:lineRule="auto"/>
        <w:rPr>
          <w:rFonts w:ascii="Times New Roman" w:hAnsi="Times New Roman"/>
          <w:color w:val="000000" w:themeColor="text1"/>
          <w:sz w:val="30"/>
          <w:szCs w:val="30"/>
        </w:rPr>
      </w:pPr>
    </w:p>
    <w:p w14:paraId="1F6F6B94" w14:textId="77777777" w:rsidR="00EC7EAA" w:rsidRPr="0022710F" w:rsidRDefault="00EC7EAA">
      <w:pPr>
        <w:pStyle w:val="1"/>
        <w:spacing w:line="360" w:lineRule="auto"/>
        <w:rPr>
          <w:rFonts w:ascii="Times New Roman" w:hAnsi="Times New Roman"/>
          <w:color w:val="000000" w:themeColor="text1"/>
          <w:sz w:val="30"/>
          <w:szCs w:val="30"/>
        </w:rPr>
      </w:pPr>
    </w:p>
    <w:p w14:paraId="107EC6FD" w14:textId="77777777" w:rsidR="00EC7EAA" w:rsidRPr="0022710F" w:rsidRDefault="00EC7EAA">
      <w:pPr>
        <w:pStyle w:val="1"/>
        <w:spacing w:line="360" w:lineRule="auto"/>
        <w:rPr>
          <w:rFonts w:ascii="Times New Roman" w:hAnsi="Times New Roman"/>
          <w:color w:val="000000" w:themeColor="text1"/>
          <w:sz w:val="30"/>
          <w:szCs w:val="30"/>
        </w:rPr>
      </w:pPr>
    </w:p>
    <w:p w14:paraId="6AA4908E" w14:textId="77777777" w:rsidR="00EC7EAA" w:rsidRPr="0022710F" w:rsidRDefault="00EC7EAA">
      <w:pPr>
        <w:pStyle w:val="1"/>
        <w:spacing w:line="360" w:lineRule="auto"/>
        <w:rPr>
          <w:rFonts w:ascii="Times New Roman" w:hAnsi="Times New Roman"/>
          <w:color w:val="000000" w:themeColor="text1"/>
          <w:sz w:val="30"/>
          <w:szCs w:val="30"/>
        </w:rPr>
      </w:pPr>
    </w:p>
    <w:p w14:paraId="464A7DB7" w14:textId="77777777" w:rsidR="00EC7EAA" w:rsidRPr="0022710F" w:rsidRDefault="00EC7EAA">
      <w:pPr>
        <w:pStyle w:val="1"/>
        <w:spacing w:line="360" w:lineRule="auto"/>
        <w:rPr>
          <w:rFonts w:ascii="Times New Roman" w:hAnsi="Times New Roman"/>
          <w:color w:val="000000" w:themeColor="text1"/>
          <w:sz w:val="30"/>
          <w:szCs w:val="30"/>
        </w:rPr>
      </w:pPr>
    </w:p>
    <w:p w14:paraId="32C59F10" w14:textId="77777777" w:rsidR="00EC7EAA" w:rsidRPr="0022710F" w:rsidRDefault="00EC7EAA">
      <w:pPr>
        <w:pStyle w:val="1"/>
        <w:spacing w:line="360" w:lineRule="auto"/>
        <w:rPr>
          <w:rFonts w:ascii="Times New Roman" w:hAnsi="Times New Roman"/>
          <w:color w:val="000000" w:themeColor="text1"/>
          <w:sz w:val="30"/>
          <w:szCs w:val="30"/>
        </w:rPr>
      </w:pPr>
    </w:p>
    <w:p w14:paraId="6273EA86" w14:textId="77777777" w:rsidR="00EC7EAA" w:rsidRPr="0022710F" w:rsidRDefault="00EC7EAA">
      <w:pPr>
        <w:pStyle w:val="1"/>
        <w:spacing w:line="360" w:lineRule="auto"/>
        <w:rPr>
          <w:rFonts w:ascii="Times New Roman" w:hAnsi="Times New Roman"/>
          <w:color w:val="000000" w:themeColor="text1"/>
          <w:sz w:val="30"/>
          <w:szCs w:val="30"/>
        </w:rPr>
      </w:pPr>
    </w:p>
    <w:p w14:paraId="13F8FBFC" w14:textId="77777777" w:rsidR="00EC7EAA" w:rsidRPr="0022710F" w:rsidRDefault="00EC7EAA">
      <w:pPr>
        <w:pStyle w:val="1"/>
        <w:spacing w:line="360" w:lineRule="auto"/>
        <w:rPr>
          <w:rFonts w:ascii="Times New Roman" w:hAnsi="Times New Roman"/>
          <w:color w:val="000000" w:themeColor="text1"/>
          <w:sz w:val="30"/>
          <w:szCs w:val="30"/>
        </w:rPr>
      </w:pPr>
    </w:p>
    <w:p w14:paraId="51E7BC33" w14:textId="77777777" w:rsidR="00EC7EAA" w:rsidRPr="0022710F" w:rsidRDefault="00EC7EAA">
      <w:pPr>
        <w:pStyle w:val="1"/>
        <w:spacing w:line="360" w:lineRule="auto"/>
        <w:rPr>
          <w:rFonts w:ascii="Times New Roman" w:hAnsi="Times New Roman"/>
          <w:color w:val="000000" w:themeColor="text1"/>
          <w:sz w:val="30"/>
          <w:szCs w:val="30"/>
        </w:rPr>
      </w:pPr>
    </w:p>
    <w:p w14:paraId="422BDF92" w14:textId="77777777" w:rsidR="00EC7EAA" w:rsidRPr="0022710F" w:rsidRDefault="00EC7EAA">
      <w:pPr>
        <w:rPr>
          <w:color w:val="000000" w:themeColor="text1"/>
        </w:rPr>
      </w:pPr>
    </w:p>
    <w:p w14:paraId="282CC539" w14:textId="77777777" w:rsidR="00EC7EAA" w:rsidRPr="0022710F" w:rsidRDefault="00EC7EAA">
      <w:pPr>
        <w:pStyle w:val="a0"/>
        <w:rPr>
          <w:color w:val="000000" w:themeColor="text1"/>
        </w:rPr>
      </w:pPr>
    </w:p>
    <w:p w14:paraId="5896E5BC" w14:textId="77777777" w:rsidR="00EC7EAA" w:rsidRPr="0022710F" w:rsidRDefault="00A4287F">
      <w:pPr>
        <w:pStyle w:val="1"/>
        <w:spacing w:line="360" w:lineRule="auto"/>
        <w:rPr>
          <w:rFonts w:ascii="Times New Roman" w:hAnsi="Times New Roman"/>
          <w:color w:val="000000" w:themeColor="text1"/>
          <w:sz w:val="30"/>
          <w:szCs w:val="30"/>
        </w:rPr>
      </w:pPr>
      <w:r w:rsidRPr="0022710F">
        <w:rPr>
          <w:rFonts w:ascii="Times New Roman" w:hAnsi="Times New Roman"/>
          <w:color w:val="000000" w:themeColor="text1"/>
          <w:sz w:val="30"/>
          <w:szCs w:val="30"/>
        </w:rPr>
        <w:lastRenderedPageBreak/>
        <w:t>第二章</w:t>
      </w:r>
      <w:bookmarkStart w:id="6" w:name="_Toc536607882"/>
      <w:bookmarkStart w:id="7" w:name="_Toc27515"/>
      <w:r w:rsidRPr="0022710F">
        <w:rPr>
          <w:rFonts w:ascii="Times New Roman" w:hAnsi="Times New Roman"/>
          <w:color w:val="000000" w:themeColor="text1"/>
          <w:sz w:val="30"/>
          <w:szCs w:val="30"/>
        </w:rPr>
        <w:t>投标单位须知前附表</w:t>
      </w:r>
      <w:bookmarkEnd w:id="3"/>
      <w:bookmarkEnd w:id="4"/>
      <w:bookmarkEnd w:id="5"/>
      <w:bookmarkEnd w:id="6"/>
      <w:bookmarkEnd w:id="7"/>
    </w:p>
    <w:p w14:paraId="2FF848D2"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本表是对投标单位须知的具体补充和修改，如有矛盾，应以本资料表为准。</w:t>
      </w:r>
    </w:p>
    <w:tbl>
      <w:tblPr>
        <w:tblW w:w="92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00"/>
        <w:gridCol w:w="8315"/>
      </w:tblGrid>
      <w:tr w:rsidR="0022710F" w:rsidRPr="0022710F" w14:paraId="514C9723" w14:textId="77777777">
        <w:trPr>
          <w:trHeight w:val="450"/>
          <w:tblHeader/>
          <w:jc w:val="center"/>
        </w:trPr>
        <w:tc>
          <w:tcPr>
            <w:tcW w:w="900" w:type="dxa"/>
            <w:vAlign w:val="center"/>
          </w:tcPr>
          <w:p w14:paraId="630E6CDD" w14:textId="77777777" w:rsidR="00EC7EAA" w:rsidRPr="0022710F" w:rsidRDefault="00A4287F">
            <w:pPr>
              <w:spacing w:line="400" w:lineRule="exact"/>
              <w:jc w:val="center"/>
              <w:rPr>
                <w:b/>
                <w:color w:val="000000" w:themeColor="text1"/>
                <w:sz w:val="24"/>
              </w:rPr>
            </w:pPr>
            <w:r w:rsidRPr="0022710F">
              <w:rPr>
                <w:b/>
                <w:color w:val="000000" w:themeColor="text1"/>
                <w:sz w:val="24"/>
              </w:rPr>
              <w:t>序号</w:t>
            </w:r>
          </w:p>
        </w:tc>
        <w:tc>
          <w:tcPr>
            <w:tcW w:w="8315" w:type="dxa"/>
            <w:vAlign w:val="center"/>
          </w:tcPr>
          <w:p w14:paraId="3B734C8D" w14:textId="77777777" w:rsidR="00EC7EAA" w:rsidRPr="0022710F" w:rsidRDefault="00A4287F">
            <w:pPr>
              <w:spacing w:line="400" w:lineRule="exact"/>
              <w:jc w:val="center"/>
              <w:rPr>
                <w:b/>
                <w:color w:val="000000" w:themeColor="text1"/>
                <w:sz w:val="24"/>
              </w:rPr>
            </w:pPr>
            <w:r w:rsidRPr="0022710F">
              <w:rPr>
                <w:b/>
                <w:color w:val="000000" w:themeColor="text1"/>
                <w:sz w:val="24"/>
              </w:rPr>
              <w:t>内容说明</w:t>
            </w:r>
          </w:p>
        </w:tc>
      </w:tr>
      <w:tr w:rsidR="0022710F" w:rsidRPr="0022710F" w14:paraId="082CFF1F" w14:textId="77777777">
        <w:trPr>
          <w:trHeight w:val="570"/>
          <w:jc w:val="center"/>
        </w:trPr>
        <w:tc>
          <w:tcPr>
            <w:tcW w:w="900" w:type="dxa"/>
            <w:shd w:val="clear" w:color="auto" w:fill="auto"/>
            <w:vAlign w:val="center"/>
          </w:tcPr>
          <w:p w14:paraId="024EF25C" w14:textId="77777777" w:rsidR="00EC7EAA" w:rsidRPr="0022710F" w:rsidRDefault="00A4287F">
            <w:pPr>
              <w:spacing w:line="400" w:lineRule="exact"/>
              <w:jc w:val="center"/>
              <w:rPr>
                <w:color w:val="000000" w:themeColor="text1"/>
                <w:sz w:val="24"/>
              </w:rPr>
            </w:pPr>
            <w:r w:rsidRPr="0022710F">
              <w:rPr>
                <w:color w:val="000000" w:themeColor="text1"/>
                <w:sz w:val="24"/>
              </w:rPr>
              <w:t>1</w:t>
            </w:r>
          </w:p>
        </w:tc>
        <w:tc>
          <w:tcPr>
            <w:tcW w:w="8315" w:type="dxa"/>
            <w:shd w:val="clear" w:color="auto" w:fill="FFFFFF"/>
            <w:vAlign w:val="center"/>
          </w:tcPr>
          <w:p w14:paraId="29B46254"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招标人名称：</w:t>
            </w:r>
            <w:r w:rsidRPr="0022710F">
              <w:rPr>
                <w:color w:val="000000" w:themeColor="text1"/>
                <w:sz w:val="24"/>
                <w:u w:val="single"/>
              </w:rPr>
              <w:t>中国重汽集团济南商用车有限公司</w:t>
            </w:r>
          </w:p>
        </w:tc>
      </w:tr>
      <w:tr w:rsidR="0022710F" w:rsidRPr="0022710F" w14:paraId="4BE08565" w14:textId="77777777">
        <w:trPr>
          <w:trHeight w:val="570"/>
          <w:jc w:val="center"/>
        </w:trPr>
        <w:tc>
          <w:tcPr>
            <w:tcW w:w="900" w:type="dxa"/>
            <w:shd w:val="clear" w:color="auto" w:fill="auto"/>
            <w:vAlign w:val="center"/>
          </w:tcPr>
          <w:p w14:paraId="41440122" w14:textId="77777777" w:rsidR="00EC7EAA" w:rsidRPr="0022710F" w:rsidRDefault="00A4287F">
            <w:pPr>
              <w:spacing w:line="400" w:lineRule="exact"/>
              <w:jc w:val="center"/>
              <w:rPr>
                <w:color w:val="000000" w:themeColor="text1"/>
                <w:sz w:val="24"/>
              </w:rPr>
            </w:pPr>
            <w:r w:rsidRPr="0022710F">
              <w:rPr>
                <w:color w:val="000000" w:themeColor="text1"/>
                <w:sz w:val="24"/>
              </w:rPr>
              <w:t>2</w:t>
            </w:r>
          </w:p>
        </w:tc>
        <w:tc>
          <w:tcPr>
            <w:tcW w:w="8315" w:type="dxa"/>
            <w:shd w:val="clear" w:color="auto" w:fill="FFFFFF"/>
            <w:vAlign w:val="center"/>
          </w:tcPr>
          <w:p w14:paraId="68EC4A05" w14:textId="77777777" w:rsidR="00EC7EAA" w:rsidRPr="0022710F" w:rsidRDefault="00A4287F">
            <w:pPr>
              <w:spacing w:line="360" w:lineRule="auto"/>
              <w:ind w:firstLineChars="200" w:firstLine="480"/>
              <w:jc w:val="left"/>
              <w:rPr>
                <w:rFonts w:ascii="宋体" w:hAnsi="宋体"/>
                <w:color w:val="000000" w:themeColor="text1"/>
                <w:sz w:val="24"/>
                <w:u w:val="single"/>
              </w:rPr>
            </w:pPr>
            <w:r w:rsidRPr="0022710F">
              <w:rPr>
                <w:color w:val="000000" w:themeColor="text1"/>
                <w:sz w:val="24"/>
              </w:rPr>
              <w:t>项目名称：</w:t>
            </w:r>
            <w:r w:rsidR="001F51B5" w:rsidRPr="0022710F">
              <w:rPr>
                <w:rFonts w:ascii="宋体" w:hAnsi="宋体" w:hint="eastAsia"/>
                <w:color w:val="000000" w:themeColor="text1"/>
                <w:sz w:val="24"/>
                <w:u w:val="single"/>
              </w:rPr>
              <w:t>天然气</w:t>
            </w:r>
            <w:r w:rsidR="00880384" w:rsidRPr="0022710F">
              <w:rPr>
                <w:rFonts w:ascii="宋体" w:hAnsi="宋体" w:hint="eastAsia"/>
                <w:color w:val="000000" w:themeColor="text1"/>
                <w:sz w:val="24"/>
                <w:u w:val="single"/>
              </w:rPr>
              <w:t>燃烧器及辐射采暖设备维修维保项目</w:t>
            </w:r>
          </w:p>
        </w:tc>
      </w:tr>
      <w:tr w:rsidR="0022710F" w:rsidRPr="0022710F" w14:paraId="2A63A051" w14:textId="77777777">
        <w:trPr>
          <w:trHeight w:val="570"/>
          <w:jc w:val="center"/>
        </w:trPr>
        <w:tc>
          <w:tcPr>
            <w:tcW w:w="900" w:type="dxa"/>
            <w:vAlign w:val="center"/>
          </w:tcPr>
          <w:p w14:paraId="7F6A5CE3" w14:textId="77777777" w:rsidR="00EC7EAA" w:rsidRPr="0022710F" w:rsidRDefault="00A4287F">
            <w:pPr>
              <w:spacing w:line="400" w:lineRule="exact"/>
              <w:jc w:val="center"/>
              <w:rPr>
                <w:color w:val="000000" w:themeColor="text1"/>
                <w:sz w:val="24"/>
              </w:rPr>
            </w:pPr>
            <w:r w:rsidRPr="0022710F">
              <w:rPr>
                <w:color w:val="000000" w:themeColor="text1"/>
                <w:sz w:val="24"/>
              </w:rPr>
              <w:t>3</w:t>
            </w:r>
          </w:p>
        </w:tc>
        <w:tc>
          <w:tcPr>
            <w:tcW w:w="8315" w:type="dxa"/>
            <w:vAlign w:val="center"/>
          </w:tcPr>
          <w:p w14:paraId="2E7A7191"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招标内容为</w:t>
            </w:r>
            <w:r w:rsidRPr="0022710F">
              <w:rPr>
                <w:rFonts w:hint="eastAsia"/>
                <w:color w:val="000000" w:themeColor="text1"/>
                <w:sz w:val="24"/>
              </w:rPr>
              <w:t>：</w:t>
            </w:r>
            <w:r w:rsidR="00455236" w:rsidRPr="0022710F">
              <w:rPr>
                <w:rFonts w:hint="eastAsia"/>
                <w:color w:val="000000" w:themeColor="text1"/>
                <w:sz w:val="24"/>
              </w:rPr>
              <w:t>烘干类燃烧器设备</w:t>
            </w:r>
            <w:r w:rsidR="00455236" w:rsidRPr="0022710F">
              <w:rPr>
                <w:rFonts w:hint="eastAsia"/>
                <w:color w:val="000000" w:themeColor="text1"/>
                <w:sz w:val="24"/>
              </w:rPr>
              <w:t>1</w:t>
            </w:r>
            <w:r w:rsidR="00455236" w:rsidRPr="0022710F">
              <w:rPr>
                <w:color w:val="000000" w:themeColor="text1"/>
                <w:sz w:val="24"/>
              </w:rPr>
              <w:t>4</w:t>
            </w:r>
            <w:r w:rsidR="00455236" w:rsidRPr="0022710F">
              <w:rPr>
                <w:rFonts w:hint="eastAsia"/>
                <w:color w:val="000000" w:themeColor="text1"/>
                <w:sz w:val="24"/>
              </w:rPr>
              <w:t>台，加热炉类</w:t>
            </w:r>
            <w:r w:rsidR="00804200" w:rsidRPr="0022710F">
              <w:rPr>
                <w:rFonts w:hint="eastAsia"/>
                <w:color w:val="000000" w:themeColor="text1"/>
                <w:sz w:val="24"/>
              </w:rPr>
              <w:t>燃烧器设备</w:t>
            </w:r>
            <w:r w:rsidR="009734C4">
              <w:rPr>
                <w:color w:val="000000" w:themeColor="text1"/>
                <w:sz w:val="24"/>
              </w:rPr>
              <w:t>5</w:t>
            </w:r>
            <w:r w:rsidR="00455236" w:rsidRPr="0022710F">
              <w:rPr>
                <w:rFonts w:hint="eastAsia"/>
                <w:color w:val="000000" w:themeColor="text1"/>
                <w:sz w:val="24"/>
              </w:rPr>
              <w:t>台，辐射采暖设备</w:t>
            </w:r>
            <w:r w:rsidR="00455236" w:rsidRPr="0022710F">
              <w:rPr>
                <w:rFonts w:hint="eastAsia"/>
                <w:color w:val="000000" w:themeColor="text1"/>
                <w:sz w:val="24"/>
              </w:rPr>
              <w:t>4</w:t>
            </w:r>
            <w:r w:rsidR="00455236" w:rsidRPr="0022710F">
              <w:rPr>
                <w:color w:val="000000" w:themeColor="text1"/>
                <w:sz w:val="24"/>
              </w:rPr>
              <w:t>1</w:t>
            </w:r>
            <w:r w:rsidR="00455236" w:rsidRPr="0022710F">
              <w:rPr>
                <w:rFonts w:hint="eastAsia"/>
                <w:color w:val="000000" w:themeColor="text1"/>
                <w:sz w:val="24"/>
              </w:rPr>
              <w:t>台。</w:t>
            </w:r>
          </w:p>
        </w:tc>
      </w:tr>
      <w:tr w:rsidR="0022710F" w:rsidRPr="0022710F" w14:paraId="5D623343" w14:textId="77777777">
        <w:trPr>
          <w:trHeight w:val="570"/>
          <w:jc w:val="center"/>
        </w:trPr>
        <w:tc>
          <w:tcPr>
            <w:tcW w:w="9215" w:type="dxa"/>
            <w:gridSpan w:val="2"/>
            <w:vAlign w:val="center"/>
          </w:tcPr>
          <w:p w14:paraId="4B0A18B2" w14:textId="77777777" w:rsidR="00EC7EAA" w:rsidRPr="0022710F" w:rsidRDefault="00A4287F">
            <w:pPr>
              <w:spacing w:line="400" w:lineRule="exact"/>
              <w:jc w:val="center"/>
              <w:rPr>
                <w:color w:val="000000" w:themeColor="text1"/>
                <w:sz w:val="24"/>
              </w:rPr>
            </w:pPr>
            <w:r w:rsidRPr="0022710F">
              <w:rPr>
                <w:b/>
                <w:color w:val="000000" w:themeColor="text1"/>
                <w:sz w:val="24"/>
              </w:rPr>
              <w:t>合格的投标单位</w:t>
            </w:r>
          </w:p>
        </w:tc>
      </w:tr>
      <w:tr w:rsidR="0022710F" w:rsidRPr="0022710F" w14:paraId="62B4A25A" w14:textId="77777777">
        <w:trPr>
          <w:trHeight w:val="570"/>
          <w:jc w:val="center"/>
        </w:trPr>
        <w:tc>
          <w:tcPr>
            <w:tcW w:w="900" w:type="dxa"/>
            <w:tcBorders>
              <w:top w:val="single" w:sz="2" w:space="0" w:color="auto"/>
              <w:left w:val="single" w:sz="2" w:space="0" w:color="auto"/>
              <w:bottom w:val="single" w:sz="2" w:space="0" w:color="auto"/>
              <w:right w:val="single" w:sz="2" w:space="0" w:color="auto"/>
            </w:tcBorders>
            <w:vAlign w:val="center"/>
          </w:tcPr>
          <w:p w14:paraId="1B557FF0" w14:textId="77777777" w:rsidR="00EC7EAA" w:rsidRPr="0022710F" w:rsidRDefault="00A4287F">
            <w:pPr>
              <w:spacing w:line="400" w:lineRule="exact"/>
              <w:jc w:val="center"/>
              <w:rPr>
                <w:color w:val="000000" w:themeColor="text1"/>
                <w:sz w:val="24"/>
              </w:rPr>
            </w:pPr>
            <w:r w:rsidRPr="0022710F">
              <w:rPr>
                <w:color w:val="000000" w:themeColor="text1"/>
                <w:sz w:val="24"/>
              </w:rPr>
              <w:t>4</w:t>
            </w:r>
          </w:p>
        </w:tc>
        <w:tc>
          <w:tcPr>
            <w:tcW w:w="8315" w:type="dxa"/>
            <w:tcBorders>
              <w:top w:val="single" w:sz="2" w:space="0" w:color="auto"/>
              <w:left w:val="single" w:sz="2" w:space="0" w:color="auto"/>
              <w:bottom w:val="single" w:sz="2" w:space="0" w:color="auto"/>
              <w:right w:val="single" w:sz="2" w:space="0" w:color="auto"/>
            </w:tcBorders>
            <w:vAlign w:val="center"/>
          </w:tcPr>
          <w:p w14:paraId="3A19D18F" w14:textId="77777777" w:rsidR="00EC7EAA" w:rsidRPr="0022710F" w:rsidRDefault="00A4287F">
            <w:pPr>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1、在中国境内注册具有独立法人资格，具有新版营业执照，营业范围包含</w:t>
            </w:r>
            <w:r w:rsidR="001F51B5" w:rsidRPr="0022710F">
              <w:rPr>
                <w:rFonts w:ascii="宋体" w:hAnsi="宋体" w:hint="eastAsia"/>
                <w:bCs/>
                <w:color w:val="000000" w:themeColor="text1"/>
                <w:sz w:val="24"/>
              </w:rPr>
              <w:t>天然气</w:t>
            </w:r>
            <w:r w:rsidR="00455236" w:rsidRPr="0022710F">
              <w:rPr>
                <w:rFonts w:ascii="宋体" w:hAnsi="宋体" w:hint="eastAsia"/>
                <w:bCs/>
                <w:color w:val="000000" w:themeColor="text1"/>
                <w:sz w:val="24"/>
              </w:rPr>
              <w:t>燃烧器维修维保、辐射采暖设备维修维保</w:t>
            </w:r>
            <w:r w:rsidRPr="0022710F">
              <w:rPr>
                <w:rFonts w:ascii="宋体" w:hAnsi="宋体" w:hint="eastAsia"/>
                <w:bCs/>
                <w:color w:val="000000" w:themeColor="text1"/>
                <w:sz w:val="24"/>
              </w:rPr>
              <w:t>及相关内容；注册三年以上。</w:t>
            </w:r>
          </w:p>
          <w:p w14:paraId="0B893DB5" w14:textId="77777777" w:rsidR="00EC7EAA" w:rsidRPr="0022710F" w:rsidRDefault="00A4287F">
            <w:pPr>
              <w:widowControl/>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2、投标方营业范围符合项目要求；</w:t>
            </w:r>
          </w:p>
          <w:p w14:paraId="2B110BAB" w14:textId="77777777" w:rsidR="00EC7EAA" w:rsidRPr="0022710F" w:rsidRDefault="00A4287F">
            <w:pPr>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3、投标人的注册资本不少于项目投标额或不低于</w:t>
            </w:r>
            <w:r w:rsidR="009734C4">
              <w:rPr>
                <w:rFonts w:ascii="宋体" w:hAnsi="宋体"/>
                <w:bCs/>
                <w:color w:val="000000" w:themeColor="text1"/>
                <w:sz w:val="24"/>
              </w:rPr>
              <w:t>100</w:t>
            </w:r>
            <w:r w:rsidRPr="0022710F">
              <w:rPr>
                <w:rFonts w:ascii="宋体" w:hAnsi="宋体" w:hint="eastAsia"/>
                <w:bCs/>
                <w:color w:val="000000" w:themeColor="text1"/>
                <w:sz w:val="24"/>
              </w:rPr>
              <w:t>万元；</w:t>
            </w:r>
          </w:p>
          <w:p w14:paraId="47F95A77" w14:textId="77777777" w:rsidR="00EC7EAA" w:rsidRPr="0022710F" w:rsidRDefault="00A4287F">
            <w:pPr>
              <w:spacing w:line="360" w:lineRule="auto"/>
              <w:ind w:firstLineChars="200" w:firstLine="480"/>
              <w:jc w:val="left"/>
              <w:rPr>
                <w:rFonts w:ascii="宋体" w:hAnsi="宋体"/>
                <w:color w:val="000000" w:themeColor="text1"/>
                <w:kern w:val="0"/>
                <w:sz w:val="24"/>
              </w:rPr>
            </w:pPr>
            <w:r w:rsidRPr="0022710F">
              <w:rPr>
                <w:rFonts w:ascii="宋体" w:hAnsi="宋体" w:hint="eastAsia"/>
                <w:bCs/>
                <w:color w:val="000000" w:themeColor="text1"/>
                <w:sz w:val="24"/>
              </w:rPr>
              <w:t>4、</w:t>
            </w:r>
            <w:r w:rsidRPr="0022710F">
              <w:rPr>
                <w:rFonts w:ascii="宋体" w:hAnsi="宋体" w:hint="eastAsia"/>
                <w:color w:val="000000" w:themeColor="text1"/>
                <w:kern w:val="0"/>
                <w:sz w:val="24"/>
              </w:rPr>
              <w:t>投标人信誉良好，无招标违法违规、谎报年度报告信息、提供虚假资质资料等行为或其他行政处罚；</w:t>
            </w:r>
          </w:p>
          <w:p w14:paraId="44105BAD" w14:textId="77777777" w:rsidR="00EC7EAA" w:rsidRPr="0022710F" w:rsidRDefault="00A4287F">
            <w:pPr>
              <w:spacing w:line="360" w:lineRule="auto"/>
              <w:ind w:firstLineChars="200" w:firstLine="480"/>
              <w:rPr>
                <w:rFonts w:ascii="宋体" w:hAnsi="宋体"/>
                <w:color w:val="000000" w:themeColor="text1"/>
                <w:kern w:val="0"/>
                <w:sz w:val="24"/>
              </w:rPr>
            </w:pPr>
            <w:r w:rsidRPr="0022710F">
              <w:rPr>
                <w:rFonts w:ascii="宋体" w:hAnsi="宋体" w:hint="eastAsia"/>
                <w:bCs/>
                <w:color w:val="000000" w:themeColor="text1"/>
                <w:sz w:val="24"/>
              </w:rPr>
              <w:t>5、</w:t>
            </w:r>
            <w:r w:rsidRPr="0022710F">
              <w:rPr>
                <w:rFonts w:ascii="宋体" w:hAnsi="宋体" w:hint="eastAsia"/>
                <w:color w:val="000000" w:themeColor="text1"/>
                <w:kern w:val="0"/>
                <w:sz w:val="24"/>
              </w:rPr>
              <w:t>在“国家企业信用信息公示系统”、“中国执行信息公开网”、“信用中国”、“天眼查”、“判决文书网”等信息平台中，无行政处罚及失信记录等信息</w:t>
            </w:r>
            <w:r w:rsidRPr="0022710F">
              <w:rPr>
                <w:rFonts w:ascii="宋体" w:hAnsi="宋体" w:hint="eastAsia"/>
                <w:bCs/>
                <w:color w:val="000000" w:themeColor="text1"/>
                <w:sz w:val="24"/>
              </w:rPr>
              <w:t>；</w:t>
            </w:r>
          </w:p>
          <w:p w14:paraId="4299CA86" w14:textId="77777777" w:rsidR="00EC7EAA" w:rsidRPr="0022710F" w:rsidRDefault="00A4287F">
            <w:pPr>
              <w:spacing w:line="360" w:lineRule="auto"/>
              <w:ind w:firstLineChars="200" w:firstLine="480"/>
              <w:jc w:val="left"/>
              <w:rPr>
                <w:rFonts w:ascii="宋体" w:hAnsi="宋体"/>
                <w:bCs/>
                <w:color w:val="000000" w:themeColor="text1"/>
                <w:sz w:val="24"/>
              </w:rPr>
            </w:pPr>
            <w:r w:rsidRPr="0022710F">
              <w:rPr>
                <w:rFonts w:ascii="宋体" w:hAnsi="宋体" w:hint="eastAsia"/>
                <w:bCs/>
                <w:color w:val="000000" w:themeColor="text1"/>
                <w:sz w:val="24"/>
              </w:rPr>
              <w:t>6、</w:t>
            </w:r>
            <w:r w:rsidRPr="0022710F">
              <w:rPr>
                <w:rFonts w:ascii="宋体" w:hAnsi="宋体" w:hint="eastAsia"/>
                <w:color w:val="000000" w:themeColor="text1"/>
                <w:kern w:val="0"/>
                <w:sz w:val="24"/>
              </w:rPr>
              <w:t>投标人财务状况良好、经营稳定，具有全面履约能力，能提供相关信用等级和完税证明</w:t>
            </w:r>
            <w:r w:rsidRPr="0022710F">
              <w:rPr>
                <w:rFonts w:ascii="宋体" w:hAnsi="宋体" w:hint="eastAsia"/>
                <w:bCs/>
                <w:color w:val="000000" w:themeColor="text1"/>
                <w:sz w:val="24"/>
              </w:rPr>
              <w:t>；</w:t>
            </w:r>
          </w:p>
          <w:p w14:paraId="20FB45E2" w14:textId="77777777" w:rsidR="00EC7EAA" w:rsidRPr="0022710F" w:rsidRDefault="00A4287F" w:rsidP="00804200">
            <w:pPr>
              <w:spacing w:line="360" w:lineRule="auto"/>
              <w:ind w:firstLineChars="200" w:firstLine="420"/>
              <w:rPr>
                <w:rFonts w:ascii="宋体" w:hAnsi="宋体"/>
                <w:color w:val="000000" w:themeColor="text1"/>
                <w:kern w:val="0"/>
                <w:sz w:val="24"/>
              </w:rPr>
            </w:pPr>
            <w:r w:rsidRPr="0022710F">
              <w:rPr>
                <w:color w:val="000000" w:themeColor="text1"/>
              </w:rPr>
              <w:t>7</w:t>
            </w:r>
            <w:r w:rsidRPr="0022710F">
              <w:rPr>
                <w:rFonts w:hint="eastAsia"/>
                <w:color w:val="000000" w:themeColor="text1"/>
              </w:rPr>
              <w:t>、</w:t>
            </w:r>
            <w:r w:rsidRPr="0022710F">
              <w:rPr>
                <w:rFonts w:ascii="宋体" w:hAnsi="宋体" w:hint="eastAsia"/>
                <w:color w:val="000000" w:themeColor="text1"/>
                <w:kern w:val="0"/>
                <w:sz w:val="24"/>
              </w:rPr>
              <w:t>投标人的直接或间接股东、法定代表人、董事、监事、高管非重汽员工及亲属。投标人未被中国重汽集团列入黑名单；</w:t>
            </w:r>
          </w:p>
        </w:tc>
      </w:tr>
      <w:tr w:rsidR="0022710F" w:rsidRPr="0022710F" w14:paraId="17483968" w14:textId="77777777">
        <w:trPr>
          <w:trHeight w:val="600"/>
          <w:jc w:val="center"/>
        </w:trPr>
        <w:tc>
          <w:tcPr>
            <w:tcW w:w="9215" w:type="dxa"/>
            <w:gridSpan w:val="2"/>
            <w:vAlign w:val="center"/>
          </w:tcPr>
          <w:p w14:paraId="46C539D3" w14:textId="77777777" w:rsidR="00EC7EAA" w:rsidRPr="0022710F" w:rsidRDefault="00A4287F">
            <w:pPr>
              <w:spacing w:line="400" w:lineRule="exact"/>
              <w:jc w:val="center"/>
              <w:rPr>
                <w:b/>
                <w:color w:val="000000" w:themeColor="text1"/>
                <w:sz w:val="24"/>
              </w:rPr>
            </w:pPr>
            <w:r w:rsidRPr="0022710F">
              <w:rPr>
                <w:b/>
                <w:color w:val="000000" w:themeColor="text1"/>
                <w:sz w:val="24"/>
              </w:rPr>
              <w:t>投标文件的编制和递交</w:t>
            </w:r>
          </w:p>
        </w:tc>
      </w:tr>
      <w:tr w:rsidR="0022710F" w:rsidRPr="0022710F" w14:paraId="4BD40F6B" w14:textId="77777777">
        <w:trPr>
          <w:trHeight w:val="90"/>
          <w:jc w:val="center"/>
        </w:trPr>
        <w:tc>
          <w:tcPr>
            <w:tcW w:w="9215" w:type="dxa"/>
            <w:gridSpan w:val="2"/>
            <w:vAlign w:val="center"/>
          </w:tcPr>
          <w:p w14:paraId="48CF17E2" w14:textId="77777777" w:rsidR="00EC7EAA" w:rsidRPr="0022710F" w:rsidRDefault="00A4287F">
            <w:pPr>
              <w:spacing w:line="400" w:lineRule="exact"/>
              <w:jc w:val="center"/>
              <w:rPr>
                <w:b/>
                <w:color w:val="000000" w:themeColor="text1"/>
                <w:sz w:val="24"/>
              </w:rPr>
            </w:pPr>
            <w:r w:rsidRPr="0022710F">
              <w:rPr>
                <w:b/>
                <w:color w:val="000000" w:themeColor="text1"/>
                <w:sz w:val="24"/>
              </w:rPr>
              <w:t>内容说明</w:t>
            </w:r>
          </w:p>
        </w:tc>
      </w:tr>
      <w:tr w:rsidR="0022710F" w:rsidRPr="0022710F" w14:paraId="4DBE28C7" w14:textId="77777777">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14:paraId="21605F4E" w14:textId="77777777" w:rsidR="00EC7EAA" w:rsidRPr="0022710F" w:rsidRDefault="00A4287F">
            <w:pPr>
              <w:spacing w:line="400" w:lineRule="exact"/>
              <w:jc w:val="center"/>
              <w:rPr>
                <w:color w:val="000000" w:themeColor="text1"/>
                <w:sz w:val="24"/>
              </w:rPr>
            </w:pPr>
            <w:r w:rsidRPr="0022710F">
              <w:rPr>
                <w:rFonts w:hint="eastAsia"/>
                <w:color w:val="000000" w:themeColor="text1"/>
                <w:sz w:val="24"/>
              </w:rPr>
              <w:t>5</w:t>
            </w:r>
          </w:p>
        </w:tc>
        <w:tc>
          <w:tcPr>
            <w:tcW w:w="8315" w:type="dxa"/>
            <w:tcBorders>
              <w:top w:val="single" w:sz="2" w:space="0" w:color="auto"/>
              <w:left w:val="single" w:sz="2" w:space="0" w:color="auto"/>
              <w:bottom w:val="single" w:sz="2" w:space="0" w:color="auto"/>
              <w:right w:val="single" w:sz="2" w:space="0" w:color="auto"/>
            </w:tcBorders>
            <w:vAlign w:val="center"/>
          </w:tcPr>
          <w:p w14:paraId="0934E83D" w14:textId="77777777" w:rsidR="00EC7EAA" w:rsidRPr="0022710F" w:rsidRDefault="00EC7EAA">
            <w:pPr>
              <w:spacing w:line="400" w:lineRule="exact"/>
              <w:ind w:firstLineChars="200" w:firstLine="480"/>
              <w:rPr>
                <w:color w:val="000000" w:themeColor="text1"/>
                <w:sz w:val="24"/>
              </w:rPr>
            </w:pPr>
          </w:p>
        </w:tc>
      </w:tr>
      <w:tr w:rsidR="0022710F" w:rsidRPr="0022710F" w14:paraId="2D526A86" w14:textId="77777777">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14:paraId="132F321D" w14:textId="77777777" w:rsidR="00EC7EAA" w:rsidRPr="0022710F" w:rsidRDefault="00A4287F">
            <w:pPr>
              <w:spacing w:line="400" w:lineRule="exact"/>
              <w:jc w:val="center"/>
              <w:rPr>
                <w:color w:val="000000" w:themeColor="text1"/>
                <w:sz w:val="24"/>
              </w:rPr>
            </w:pPr>
            <w:r w:rsidRPr="0022710F">
              <w:rPr>
                <w:rFonts w:hint="eastAsia"/>
                <w:color w:val="000000" w:themeColor="text1"/>
                <w:sz w:val="24"/>
              </w:rPr>
              <w:t>6</w:t>
            </w:r>
          </w:p>
        </w:tc>
        <w:tc>
          <w:tcPr>
            <w:tcW w:w="8315" w:type="dxa"/>
            <w:tcBorders>
              <w:top w:val="single" w:sz="2" w:space="0" w:color="auto"/>
              <w:left w:val="single" w:sz="2" w:space="0" w:color="auto"/>
              <w:bottom w:val="single" w:sz="2" w:space="0" w:color="auto"/>
              <w:right w:val="single" w:sz="2" w:space="0" w:color="auto"/>
            </w:tcBorders>
            <w:vAlign w:val="center"/>
          </w:tcPr>
          <w:p w14:paraId="14A23185"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投标文件的份数：投标文件一式</w:t>
            </w:r>
            <w:r w:rsidRPr="0022710F">
              <w:rPr>
                <w:rFonts w:hint="eastAsia"/>
                <w:color w:val="000000" w:themeColor="text1"/>
                <w:sz w:val="24"/>
              </w:rPr>
              <w:t>4</w:t>
            </w:r>
            <w:r w:rsidRPr="0022710F">
              <w:rPr>
                <w:color w:val="000000" w:themeColor="text1"/>
                <w:sz w:val="24"/>
              </w:rPr>
              <w:t>份，其中正本</w:t>
            </w:r>
            <w:r w:rsidRPr="0022710F">
              <w:rPr>
                <w:color w:val="000000" w:themeColor="text1"/>
                <w:sz w:val="24"/>
              </w:rPr>
              <w:t>1</w:t>
            </w:r>
            <w:r w:rsidRPr="0022710F">
              <w:rPr>
                <w:color w:val="000000" w:themeColor="text1"/>
                <w:sz w:val="24"/>
              </w:rPr>
              <w:t>份，副本</w:t>
            </w:r>
            <w:r w:rsidRPr="0022710F">
              <w:rPr>
                <w:rFonts w:hint="eastAsia"/>
                <w:color w:val="000000" w:themeColor="text1"/>
                <w:sz w:val="24"/>
              </w:rPr>
              <w:t>3</w:t>
            </w:r>
            <w:r w:rsidRPr="0022710F">
              <w:rPr>
                <w:color w:val="000000" w:themeColor="text1"/>
                <w:sz w:val="24"/>
              </w:rPr>
              <w:t>份；</w:t>
            </w:r>
            <w:r w:rsidRPr="0022710F">
              <w:rPr>
                <w:b/>
                <w:color w:val="000000" w:themeColor="text1"/>
                <w:sz w:val="24"/>
              </w:rPr>
              <w:t>资格证明文件</w:t>
            </w:r>
            <w:r w:rsidRPr="0022710F">
              <w:rPr>
                <w:rFonts w:hint="eastAsia"/>
                <w:b/>
                <w:color w:val="000000" w:themeColor="text1"/>
                <w:sz w:val="24"/>
              </w:rPr>
              <w:t>、技术标书、商务标书、</w:t>
            </w:r>
            <w:r w:rsidRPr="0022710F">
              <w:rPr>
                <w:b/>
                <w:color w:val="000000" w:themeColor="text1"/>
                <w:sz w:val="24"/>
              </w:rPr>
              <w:t>《开标一览表》</w:t>
            </w:r>
            <w:r w:rsidRPr="0022710F">
              <w:rPr>
                <w:rFonts w:hint="eastAsia"/>
                <w:b/>
                <w:color w:val="000000" w:themeColor="text1"/>
                <w:sz w:val="24"/>
              </w:rPr>
              <w:t>分开编制，单独密封</w:t>
            </w:r>
            <w:r w:rsidRPr="0022710F">
              <w:rPr>
                <w:rFonts w:hint="eastAsia"/>
                <w:color w:val="000000" w:themeColor="text1"/>
                <w:sz w:val="24"/>
              </w:rPr>
              <w:t>；其中《开标一览表》</w:t>
            </w:r>
            <w:r w:rsidRPr="0022710F">
              <w:rPr>
                <w:rFonts w:hint="eastAsia"/>
                <w:color w:val="000000" w:themeColor="text1"/>
                <w:sz w:val="24"/>
              </w:rPr>
              <w:t>1</w:t>
            </w:r>
            <w:r w:rsidRPr="0022710F">
              <w:rPr>
                <w:rFonts w:hint="eastAsia"/>
                <w:color w:val="000000" w:themeColor="text1"/>
                <w:sz w:val="24"/>
              </w:rPr>
              <w:t>份。</w:t>
            </w:r>
          </w:p>
        </w:tc>
      </w:tr>
      <w:tr w:rsidR="0022710F" w:rsidRPr="0022710F" w14:paraId="38AB2202" w14:textId="77777777">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14:paraId="4DCD5ACA" w14:textId="77777777" w:rsidR="00EC7EAA" w:rsidRPr="0022710F" w:rsidRDefault="00A4287F">
            <w:pPr>
              <w:spacing w:line="400" w:lineRule="exact"/>
              <w:jc w:val="center"/>
              <w:rPr>
                <w:color w:val="000000" w:themeColor="text1"/>
                <w:sz w:val="24"/>
              </w:rPr>
            </w:pPr>
            <w:r w:rsidRPr="0022710F">
              <w:rPr>
                <w:rFonts w:hint="eastAsia"/>
                <w:color w:val="000000" w:themeColor="text1"/>
                <w:sz w:val="24"/>
              </w:rPr>
              <w:t>7</w:t>
            </w:r>
          </w:p>
        </w:tc>
        <w:tc>
          <w:tcPr>
            <w:tcW w:w="8315" w:type="dxa"/>
            <w:tcBorders>
              <w:top w:val="single" w:sz="2" w:space="0" w:color="auto"/>
              <w:left w:val="single" w:sz="2" w:space="0" w:color="auto"/>
              <w:bottom w:val="single" w:sz="2" w:space="0" w:color="auto"/>
              <w:right w:val="single" w:sz="2" w:space="0" w:color="auto"/>
            </w:tcBorders>
            <w:vAlign w:val="center"/>
          </w:tcPr>
          <w:p w14:paraId="5A20D57E"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投标文件的装订：</w:t>
            </w:r>
            <w:r w:rsidRPr="0022710F">
              <w:rPr>
                <w:rFonts w:hint="eastAsia"/>
                <w:color w:val="000000" w:themeColor="text1"/>
                <w:sz w:val="24"/>
              </w:rPr>
              <w:t>技术标书部分不允许包含报价相关商务内容；</w:t>
            </w:r>
            <w:r w:rsidRPr="0022710F">
              <w:rPr>
                <w:color w:val="000000" w:themeColor="text1"/>
                <w:sz w:val="24"/>
              </w:rPr>
              <w:t>装订应牢固、不易拆散和换页，不符合要求将按无效投标处理。</w:t>
            </w:r>
          </w:p>
        </w:tc>
      </w:tr>
      <w:tr w:rsidR="0022710F" w:rsidRPr="0022710F" w14:paraId="29418FB1" w14:textId="77777777">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14:paraId="18447B66" w14:textId="77777777" w:rsidR="00EC7EAA" w:rsidRPr="0022710F" w:rsidRDefault="00A4287F">
            <w:pPr>
              <w:spacing w:line="400" w:lineRule="exact"/>
              <w:jc w:val="center"/>
              <w:rPr>
                <w:color w:val="000000" w:themeColor="text1"/>
                <w:sz w:val="24"/>
              </w:rPr>
            </w:pPr>
            <w:r w:rsidRPr="0022710F">
              <w:rPr>
                <w:rFonts w:hint="eastAsia"/>
                <w:color w:val="000000" w:themeColor="text1"/>
                <w:sz w:val="24"/>
              </w:rPr>
              <w:t>8</w:t>
            </w:r>
          </w:p>
        </w:tc>
        <w:tc>
          <w:tcPr>
            <w:tcW w:w="8315" w:type="dxa"/>
            <w:tcBorders>
              <w:top w:val="single" w:sz="2" w:space="0" w:color="auto"/>
              <w:left w:val="single" w:sz="2" w:space="0" w:color="auto"/>
              <w:bottom w:val="single" w:sz="2" w:space="0" w:color="auto"/>
              <w:right w:val="single" w:sz="2" w:space="0" w:color="auto"/>
            </w:tcBorders>
            <w:vAlign w:val="center"/>
          </w:tcPr>
          <w:p w14:paraId="163EB546"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投标文件的盖章：</w:t>
            </w:r>
          </w:p>
          <w:p w14:paraId="7EBD0143"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lastRenderedPageBreak/>
              <w:t>1</w:t>
            </w:r>
            <w:r w:rsidRPr="0022710F">
              <w:rPr>
                <w:color w:val="000000" w:themeColor="text1"/>
                <w:sz w:val="24"/>
              </w:rPr>
              <w:t>、所有要求法定代表人和授权代理人签字或盖章的地方都应用不褪色的黑色墨水签字由本人亲笔手写签字（包括姓和名）或盖章。否则，按无效投标文件处理。</w:t>
            </w:r>
          </w:p>
          <w:p w14:paraId="33E66871"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2</w:t>
            </w:r>
            <w:r w:rsidRPr="0022710F">
              <w:rPr>
                <w:color w:val="000000" w:themeColor="text1"/>
                <w:sz w:val="24"/>
              </w:rPr>
              <w:t>、投标单位在投标文件及相关文件的签订、履行、通知等事项书面文件中的</w:t>
            </w:r>
            <w:r w:rsidRPr="0022710F">
              <w:rPr>
                <w:rFonts w:hint="eastAsia"/>
                <w:color w:val="000000" w:themeColor="text1"/>
                <w:sz w:val="24"/>
              </w:rPr>
              <w:t>“</w:t>
            </w:r>
            <w:r w:rsidRPr="0022710F">
              <w:rPr>
                <w:color w:val="000000" w:themeColor="text1"/>
                <w:sz w:val="24"/>
              </w:rPr>
              <w:t>单位公章</w:t>
            </w:r>
            <w:r w:rsidRPr="0022710F">
              <w:rPr>
                <w:rFonts w:hint="eastAsia"/>
                <w:color w:val="000000" w:themeColor="text1"/>
                <w:sz w:val="24"/>
              </w:rPr>
              <w:t>”</w:t>
            </w:r>
            <w:r w:rsidRPr="0022710F">
              <w:rPr>
                <w:color w:val="000000" w:themeColor="text1"/>
                <w:sz w:val="24"/>
              </w:rPr>
              <w:t>、</w:t>
            </w:r>
            <w:r w:rsidRPr="0022710F">
              <w:rPr>
                <w:rFonts w:hint="eastAsia"/>
                <w:color w:val="000000" w:themeColor="text1"/>
                <w:sz w:val="24"/>
              </w:rPr>
              <w:t>“</w:t>
            </w:r>
            <w:r w:rsidRPr="0022710F">
              <w:rPr>
                <w:color w:val="000000" w:themeColor="text1"/>
                <w:sz w:val="24"/>
              </w:rPr>
              <w:t>公章</w:t>
            </w:r>
            <w:r w:rsidRPr="0022710F">
              <w:rPr>
                <w:rFonts w:hint="eastAsia"/>
                <w:color w:val="000000" w:themeColor="text1"/>
                <w:sz w:val="24"/>
              </w:rPr>
              <w:t>”</w:t>
            </w:r>
            <w:r w:rsidRPr="0022710F">
              <w:rPr>
                <w:color w:val="000000" w:themeColor="text1"/>
                <w:sz w:val="24"/>
              </w:rPr>
              <w:t>处均仅指与当事人名称全称相一致的标准公章，不得使用其他形式（如带有</w:t>
            </w:r>
            <w:r w:rsidRPr="0022710F">
              <w:rPr>
                <w:color w:val="000000" w:themeColor="text1"/>
                <w:sz w:val="24"/>
              </w:rPr>
              <w:t>“</w:t>
            </w:r>
            <w:r w:rsidRPr="0022710F">
              <w:rPr>
                <w:color w:val="000000" w:themeColor="text1"/>
                <w:sz w:val="24"/>
              </w:rPr>
              <w:t>专用章</w:t>
            </w:r>
            <w:r w:rsidRPr="0022710F">
              <w:rPr>
                <w:color w:val="000000" w:themeColor="text1"/>
                <w:sz w:val="24"/>
              </w:rPr>
              <w:t>”</w:t>
            </w:r>
            <w:r w:rsidRPr="0022710F">
              <w:rPr>
                <w:color w:val="000000" w:themeColor="text1"/>
                <w:sz w:val="24"/>
              </w:rPr>
              <w:t>、</w:t>
            </w:r>
            <w:r w:rsidRPr="0022710F">
              <w:rPr>
                <w:color w:val="000000" w:themeColor="text1"/>
                <w:sz w:val="24"/>
              </w:rPr>
              <w:t>“</w:t>
            </w:r>
            <w:r w:rsidRPr="0022710F">
              <w:rPr>
                <w:color w:val="000000" w:themeColor="text1"/>
                <w:sz w:val="24"/>
              </w:rPr>
              <w:t>合同章</w:t>
            </w:r>
            <w:r w:rsidRPr="0022710F">
              <w:rPr>
                <w:color w:val="000000" w:themeColor="text1"/>
                <w:sz w:val="24"/>
              </w:rPr>
              <w:t>”</w:t>
            </w:r>
            <w:r w:rsidRPr="0022710F">
              <w:rPr>
                <w:color w:val="000000" w:themeColor="text1"/>
                <w:sz w:val="24"/>
              </w:rPr>
              <w:t>、</w:t>
            </w:r>
            <w:r w:rsidRPr="0022710F">
              <w:rPr>
                <w:color w:val="000000" w:themeColor="text1"/>
                <w:sz w:val="24"/>
              </w:rPr>
              <w:t>“</w:t>
            </w:r>
            <w:r w:rsidRPr="0022710F">
              <w:rPr>
                <w:color w:val="000000" w:themeColor="text1"/>
                <w:sz w:val="24"/>
              </w:rPr>
              <w:t>财务章</w:t>
            </w:r>
            <w:r w:rsidRPr="0022710F">
              <w:rPr>
                <w:color w:val="000000" w:themeColor="text1"/>
                <w:sz w:val="24"/>
              </w:rPr>
              <w:t>”</w:t>
            </w:r>
            <w:r w:rsidRPr="0022710F">
              <w:rPr>
                <w:color w:val="000000" w:themeColor="text1"/>
                <w:sz w:val="24"/>
              </w:rPr>
              <w:t>、</w:t>
            </w:r>
            <w:r w:rsidRPr="0022710F">
              <w:rPr>
                <w:color w:val="000000" w:themeColor="text1"/>
                <w:sz w:val="24"/>
              </w:rPr>
              <w:t>“</w:t>
            </w:r>
            <w:r w:rsidRPr="0022710F">
              <w:rPr>
                <w:color w:val="000000" w:themeColor="text1"/>
                <w:sz w:val="24"/>
              </w:rPr>
              <w:t>业务章</w:t>
            </w:r>
            <w:r w:rsidRPr="0022710F">
              <w:rPr>
                <w:color w:val="000000" w:themeColor="text1"/>
                <w:sz w:val="24"/>
              </w:rPr>
              <w:t>”</w:t>
            </w:r>
            <w:r w:rsidRPr="0022710F">
              <w:rPr>
                <w:color w:val="000000" w:themeColor="text1"/>
                <w:sz w:val="24"/>
              </w:rPr>
              <w:t>等字样）的印章；否则，按无效投标文件处理。</w:t>
            </w:r>
          </w:p>
        </w:tc>
      </w:tr>
      <w:tr w:rsidR="0022710F" w:rsidRPr="0022710F" w14:paraId="03565B3B" w14:textId="77777777">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14:paraId="53324E91" w14:textId="77777777" w:rsidR="00EC7EAA" w:rsidRPr="0022710F" w:rsidRDefault="00A4287F">
            <w:pPr>
              <w:spacing w:line="400" w:lineRule="exact"/>
              <w:jc w:val="center"/>
              <w:rPr>
                <w:color w:val="000000" w:themeColor="text1"/>
                <w:sz w:val="24"/>
              </w:rPr>
            </w:pPr>
            <w:r w:rsidRPr="0022710F">
              <w:rPr>
                <w:rFonts w:hint="eastAsia"/>
                <w:color w:val="000000" w:themeColor="text1"/>
                <w:sz w:val="24"/>
              </w:rPr>
              <w:lastRenderedPageBreak/>
              <w:t>9</w:t>
            </w:r>
          </w:p>
        </w:tc>
        <w:tc>
          <w:tcPr>
            <w:tcW w:w="8315" w:type="dxa"/>
            <w:tcBorders>
              <w:top w:val="single" w:sz="2" w:space="0" w:color="auto"/>
              <w:left w:val="single" w:sz="2" w:space="0" w:color="auto"/>
              <w:bottom w:val="single" w:sz="2" w:space="0" w:color="auto"/>
              <w:right w:val="single" w:sz="2" w:space="0" w:color="auto"/>
            </w:tcBorders>
            <w:vAlign w:val="center"/>
          </w:tcPr>
          <w:p w14:paraId="4BFD05A3"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1</w:t>
            </w:r>
            <w:r w:rsidRPr="0022710F">
              <w:rPr>
                <w:color w:val="000000" w:themeColor="text1"/>
                <w:sz w:val="24"/>
              </w:rPr>
              <w:t>、投标文件封面的标注：</w:t>
            </w:r>
          </w:p>
          <w:p w14:paraId="44CE2CCF"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投标文件正本和副本的封面上均应标明：</w:t>
            </w:r>
          </w:p>
          <w:p w14:paraId="3499DEEF"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项目名称、项目编号、投标单位名称、时间；并分别在右上角标明</w:t>
            </w:r>
            <w:r w:rsidRPr="0022710F">
              <w:rPr>
                <w:rFonts w:hint="eastAsia"/>
                <w:color w:val="000000" w:themeColor="text1"/>
                <w:sz w:val="24"/>
              </w:rPr>
              <w:t>“</w:t>
            </w:r>
            <w:r w:rsidRPr="0022710F">
              <w:rPr>
                <w:color w:val="000000" w:themeColor="text1"/>
                <w:sz w:val="24"/>
              </w:rPr>
              <w:t>正本</w:t>
            </w:r>
            <w:r w:rsidRPr="0022710F">
              <w:rPr>
                <w:rFonts w:hint="eastAsia"/>
                <w:color w:val="000000" w:themeColor="text1"/>
                <w:sz w:val="24"/>
              </w:rPr>
              <w:t>”</w:t>
            </w:r>
            <w:r w:rsidRPr="0022710F">
              <w:rPr>
                <w:color w:val="000000" w:themeColor="text1"/>
                <w:sz w:val="24"/>
              </w:rPr>
              <w:t>和</w:t>
            </w:r>
            <w:r w:rsidRPr="0022710F">
              <w:rPr>
                <w:rFonts w:hint="eastAsia"/>
                <w:color w:val="000000" w:themeColor="text1"/>
                <w:sz w:val="24"/>
              </w:rPr>
              <w:t>“</w:t>
            </w:r>
            <w:r w:rsidRPr="0022710F">
              <w:rPr>
                <w:color w:val="000000" w:themeColor="text1"/>
                <w:sz w:val="24"/>
              </w:rPr>
              <w:t>副本</w:t>
            </w:r>
            <w:r w:rsidRPr="0022710F">
              <w:rPr>
                <w:rFonts w:hint="eastAsia"/>
                <w:color w:val="000000" w:themeColor="text1"/>
                <w:sz w:val="24"/>
              </w:rPr>
              <w:t>”</w:t>
            </w:r>
            <w:r w:rsidRPr="0022710F">
              <w:rPr>
                <w:color w:val="000000" w:themeColor="text1"/>
                <w:sz w:val="24"/>
              </w:rPr>
              <w:t>字样。</w:t>
            </w:r>
          </w:p>
          <w:p w14:paraId="0E0A5995"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2</w:t>
            </w:r>
            <w:r w:rsidRPr="0022710F">
              <w:rPr>
                <w:color w:val="000000" w:themeColor="text1"/>
                <w:sz w:val="24"/>
              </w:rPr>
              <w:t>、投标文件密封袋的标注：</w:t>
            </w:r>
          </w:p>
          <w:p w14:paraId="3E1B6C0A"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投标单位应将</w:t>
            </w:r>
            <w:r w:rsidRPr="0022710F">
              <w:rPr>
                <w:rFonts w:hint="eastAsia"/>
                <w:color w:val="000000" w:themeColor="text1"/>
                <w:sz w:val="24"/>
              </w:rPr>
              <w:t>资格证明文件、开标一览表、技术标书和商务标书</w:t>
            </w:r>
            <w:r w:rsidRPr="0022710F">
              <w:rPr>
                <w:color w:val="000000" w:themeColor="text1"/>
                <w:sz w:val="24"/>
              </w:rPr>
              <w:t>分别密封，包装后应加贴封条，并在封套的封口处加盖投标单位公章。</w:t>
            </w:r>
          </w:p>
          <w:p w14:paraId="3D0C9D57"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封面上写明：</w:t>
            </w:r>
          </w:p>
          <w:p w14:paraId="27FCE70D" w14:textId="77777777" w:rsidR="00EC7EAA" w:rsidRPr="0022710F" w:rsidRDefault="00A4287F">
            <w:pPr>
              <w:pStyle w:val="af5"/>
              <w:numPr>
                <w:ilvl w:val="0"/>
                <w:numId w:val="2"/>
              </w:numPr>
              <w:spacing w:line="400" w:lineRule="exact"/>
              <w:ind w:firstLineChars="0"/>
              <w:rPr>
                <w:color w:val="000000" w:themeColor="text1"/>
                <w:sz w:val="24"/>
              </w:rPr>
            </w:pPr>
            <w:r w:rsidRPr="0022710F">
              <w:rPr>
                <w:color w:val="000000" w:themeColor="text1"/>
                <w:sz w:val="24"/>
              </w:rPr>
              <w:t>项目编号、项目名称</w:t>
            </w:r>
          </w:p>
          <w:p w14:paraId="2C38AC66" w14:textId="77777777" w:rsidR="00EC7EAA" w:rsidRPr="0022710F" w:rsidRDefault="00A4287F">
            <w:pPr>
              <w:pStyle w:val="af5"/>
              <w:numPr>
                <w:ilvl w:val="0"/>
                <w:numId w:val="2"/>
              </w:numPr>
              <w:spacing w:line="400" w:lineRule="exact"/>
              <w:ind w:firstLineChars="0"/>
              <w:rPr>
                <w:color w:val="000000" w:themeColor="text1"/>
                <w:sz w:val="24"/>
              </w:rPr>
            </w:pPr>
            <w:r w:rsidRPr="0022710F">
              <w:rPr>
                <w:color w:val="000000" w:themeColor="text1"/>
                <w:sz w:val="24"/>
              </w:rPr>
              <w:t>正本或副本</w:t>
            </w:r>
          </w:p>
          <w:p w14:paraId="153A9442" w14:textId="77777777" w:rsidR="00EC7EAA" w:rsidRPr="0022710F" w:rsidRDefault="00A4287F">
            <w:pPr>
              <w:pStyle w:val="af5"/>
              <w:numPr>
                <w:ilvl w:val="0"/>
                <w:numId w:val="2"/>
              </w:numPr>
              <w:spacing w:line="400" w:lineRule="exact"/>
              <w:ind w:firstLineChars="0"/>
              <w:rPr>
                <w:color w:val="000000" w:themeColor="text1"/>
                <w:sz w:val="24"/>
              </w:rPr>
            </w:pPr>
            <w:r w:rsidRPr="0022710F">
              <w:rPr>
                <w:color w:val="000000" w:themeColor="text1"/>
                <w:sz w:val="24"/>
              </w:rPr>
              <w:t>投标单位名称（加盖公章）、地址、邮编、电话、传真</w:t>
            </w:r>
          </w:p>
        </w:tc>
      </w:tr>
      <w:tr w:rsidR="0022710F" w:rsidRPr="0022710F" w14:paraId="2506B442" w14:textId="77777777">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14:paraId="22F6A334" w14:textId="77777777" w:rsidR="00EC7EAA" w:rsidRPr="0022710F" w:rsidRDefault="00A4287F">
            <w:pPr>
              <w:spacing w:line="400" w:lineRule="exact"/>
              <w:jc w:val="center"/>
              <w:rPr>
                <w:color w:val="000000" w:themeColor="text1"/>
                <w:sz w:val="24"/>
              </w:rPr>
            </w:pPr>
            <w:r w:rsidRPr="0022710F">
              <w:rPr>
                <w:color w:val="000000" w:themeColor="text1"/>
                <w:sz w:val="24"/>
              </w:rPr>
              <w:t>1</w:t>
            </w:r>
            <w:r w:rsidRPr="0022710F">
              <w:rPr>
                <w:rFonts w:hint="eastAsia"/>
                <w:color w:val="000000" w:themeColor="text1"/>
                <w:sz w:val="24"/>
              </w:rPr>
              <w:t>0</w:t>
            </w:r>
          </w:p>
        </w:tc>
        <w:tc>
          <w:tcPr>
            <w:tcW w:w="8315" w:type="dxa"/>
            <w:tcBorders>
              <w:top w:val="single" w:sz="2" w:space="0" w:color="auto"/>
              <w:left w:val="single" w:sz="2" w:space="0" w:color="auto"/>
              <w:bottom w:val="single" w:sz="2" w:space="0" w:color="auto"/>
              <w:right w:val="single" w:sz="2" w:space="0" w:color="auto"/>
            </w:tcBorders>
            <w:vAlign w:val="center"/>
          </w:tcPr>
          <w:p w14:paraId="6ADFC147" w14:textId="77777777" w:rsidR="00EC7EAA" w:rsidRPr="0022710F" w:rsidRDefault="00A4287F">
            <w:pPr>
              <w:spacing w:line="400" w:lineRule="exact"/>
              <w:ind w:firstLineChars="200" w:firstLine="480"/>
              <w:rPr>
                <w:color w:val="000000" w:themeColor="text1"/>
                <w:sz w:val="24"/>
                <w:u w:val="single"/>
              </w:rPr>
            </w:pPr>
            <w:r w:rsidRPr="0022710F">
              <w:rPr>
                <w:color w:val="000000" w:themeColor="text1"/>
                <w:sz w:val="24"/>
              </w:rPr>
              <w:t>投标文件递交地点：中国重汽集团济南商用车有限公司</w:t>
            </w:r>
          </w:p>
        </w:tc>
      </w:tr>
      <w:tr w:rsidR="0022710F" w:rsidRPr="0022710F" w14:paraId="79624E5A" w14:textId="77777777">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14:paraId="0D3E1E5F" w14:textId="77777777" w:rsidR="00EC7EAA" w:rsidRPr="0022710F" w:rsidRDefault="00A4287F">
            <w:pPr>
              <w:spacing w:line="400" w:lineRule="exact"/>
              <w:jc w:val="center"/>
              <w:rPr>
                <w:color w:val="000000" w:themeColor="text1"/>
                <w:sz w:val="24"/>
              </w:rPr>
            </w:pPr>
            <w:r w:rsidRPr="0022710F">
              <w:rPr>
                <w:color w:val="000000" w:themeColor="text1"/>
                <w:sz w:val="24"/>
              </w:rPr>
              <w:t>1</w:t>
            </w:r>
            <w:r w:rsidRPr="0022710F">
              <w:rPr>
                <w:rFonts w:hint="eastAsia"/>
                <w:color w:val="000000" w:themeColor="text1"/>
                <w:sz w:val="24"/>
              </w:rPr>
              <w:t>1</w:t>
            </w:r>
          </w:p>
        </w:tc>
        <w:tc>
          <w:tcPr>
            <w:tcW w:w="8315" w:type="dxa"/>
            <w:tcBorders>
              <w:top w:val="single" w:sz="2" w:space="0" w:color="auto"/>
              <w:left w:val="single" w:sz="2" w:space="0" w:color="auto"/>
              <w:bottom w:val="single" w:sz="2" w:space="0" w:color="auto"/>
              <w:right w:val="single" w:sz="2" w:space="0" w:color="auto"/>
            </w:tcBorders>
            <w:vAlign w:val="center"/>
          </w:tcPr>
          <w:p w14:paraId="231FE68C" w14:textId="6BDCC0A7" w:rsidR="00EC7EAA" w:rsidRPr="002E412D" w:rsidRDefault="00A4287F">
            <w:pPr>
              <w:spacing w:line="400" w:lineRule="exact"/>
              <w:ind w:firstLineChars="200" w:firstLine="480"/>
              <w:rPr>
                <w:color w:val="000000" w:themeColor="text1"/>
                <w:sz w:val="24"/>
              </w:rPr>
            </w:pPr>
            <w:r w:rsidRPr="002E412D">
              <w:rPr>
                <w:color w:val="000000" w:themeColor="text1"/>
                <w:sz w:val="24"/>
              </w:rPr>
              <w:t>投标文件递交时间：</w:t>
            </w:r>
            <w:r w:rsidRPr="002E412D">
              <w:rPr>
                <w:color w:val="000000" w:themeColor="text1"/>
                <w:sz w:val="24"/>
                <w:u w:val="single"/>
              </w:rPr>
              <w:t>2022</w:t>
            </w:r>
            <w:r w:rsidRPr="002E412D">
              <w:rPr>
                <w:color w:val="000000" w:themeColor="text1"/>
                <w:sz w:val="24"/>
                <w:u w:val="single"/>
              </w:rPr>
              <w:t>年</w:t>
            </w:r>
            <w:r w:rsidR="0006561F" w:rsidRPr="002E412D">
              <w:rPr>
                <w:color w:val="000000" w:themeColor="text1"/>
                <w:sz w:val="24"/>
                <w:u w:val="single"/>
              </w:rPr>
              <w:t xml:space="preserve"> </w:t>
            </w:r>
            <w:r w:rsidR="002E412D" w:rsidRPr="002E412D">
              <w:rPr>
                <w:color w:val="000000" w:themeColor="text1"/>
                <w:sz w:val="24"/>
                <w:u w:val="single"/>
              </w:rPr>
              <w:t>8</w:t>
            </w:r>
            <w:r w:rsidRPr="002E412D">
              <w:rPr>
                <w:color w:val="000000" w:themeColor="text1"/>
                <w:sz w:val="24"/>
                <w:u w:val="single"/>
              </w:rPr>
              <w:t>月</w:t>
            </w:r>
            <w:r w:rsidR="0015461C">
              <w:rPr>
                <w:color w:val="000000" w:themeColor="text1"/>
                <w:sz w:val="24"/>
                <w:u w:val="single"/>
              </w:rPr>
              <w:t>22</w:t>
            </w:r>
            <w:r w:rsidRPr="002E412D">
              <w:rPr>
                <w:color w:val="000000" w:themeColor="text1"/>
                <w:sz w:val="24"/>
                <w:u w:val="single"/>
              </w:rPr>
              <w:t>日</w:t>
            </w:r>
            <w:r w:rsidRPr="002E412D">
              <w:rPr>
                <w:rFonts w:hint="eastAsia"/>
                <w:color w:val="000000" w:themeColor="text1"/>
                <w:sz w:val="24"/>
                <w:u w:val="single"/>
              </w:rPr>
              <w:t>上</w:t>
            </w:r>
            <w:r w:rsidRPr="002E412D">
              <w:rPr>
                <w:color w:val="000000" w:themeColor="text1"/>
                <w:sz w:val="24"/>
                <w:u w:val="single"/>
              </w:rPr>
              <w:t>午</w:t>
            </w:r>
            <w:r w:rsidRPr="002E412D">
              <w:rPr>
                <w:rFonts w:hint="eastAsia"/>
                <w:color w:val="000000" w:themeColor="text1"/>
                <w:sz w:val="24"/>
                <w:u w:val="single"/>
              </w:rPr>
              <w:t>9</w:t>
            </w:r>
            <w:r w:rsidRPr="002E412D">
              <w:rPr>
                <w:color w:val="000000" w:themeColor="text1"/>
                <w:sz w:val="24"/>
                <w:u w:val="single"/>
              </w:rPr>
              <w:t>：</w:t>
            </w:r>
            <w:r w:rsidRPr="002E412D">
              <w:rPr>
                <w:rFonts w:hint="eastAsia"/>
                <w:color w:val="000000" w:themeColor="text1"/>
                <w:sz w:val="24"/>
                <w:u w:val="single"/>
              </w:rPr>
              <w:t>3</w:t>
            </w:r>
            <w:r w:rsidRPr="002E412D">
              <w:rPr>
                <w:color w:val="000000" w:themeColor="text1"/>
                <w:sz w:val="24"/>
                <w:u w:val="single"/>
              </w:rPr>
              <w:t>0</w:t>
            </w:r>
            <w:r w:rsidRPr="002E412D">
              <w:rPr>
                <w:color w:val="000000" w:themeColor="text1"/>
                <w:sz w:val="24"/>
                <w:u w:val="single"/>
              </w:rPr>
              <w:t>时</w:t>
            </w:r>
            <w:r w:rsidRPr="002E412D">
              <w:rPr>
                <w:color w:val="000000" w:themeColor="text1"/>
                <w:sz w:val="24"/>
              </w:rPr>
              <w:t>（北京时间）</w:t>
            </w:r>
          </w:p>
          <w:p w14:paraId="19DC6001" w14:textId="0D5BCFBA" w:rsidR="00EC7EAA" w:rsidRPr="002E412D" w:rsidRDefault="00A4287F">
            <w:pPr>
              <w:spacing w:line="400" w:lineRule="exact"/>
              <w:ind w:firstLineChars="200" w:firstLine="480"/>
              <w:rPr>
                <w:color w:val="000000" w:themeColor="text1"/>
                <w:sz w:val="24"/>
              </w:rPr>
            </w:pPr>
            <w:r w:rsidRPr="002E412D">
              <w:rPr>
                <w:color w:val="000000" w:themeColor="text1"/>
                <w:sz w:val="24"/>
              </w:rPr>
              <w:t>投标截止时间：</w:t>
            </w:r>
            <w:r w:rsidRPr="002E412D">
              <w:rPr>
                <w:color w:val="000000" w:themeColor="text1"/>
                <w:sz w:val="24"/>
                <w:u w:val="single"/>
              </w:rPr>
              <w:t>2022</w:t>
            </w:r>
            <w:r w:rsidRPr="002E412D">
              <w:rPr>
                <w:color w:val="000000" w:themeColor="text1"/>
                <w:sz w:val="24"/>
                <w:u w:val="single"/>
              </w:rPr>
              <w:t>年</w:t>
            </w:r>
            <w:r w:rsidR="002E412D" w:rsidRPr="002E412D">
              <w:rPr>
                <w:color w:val="000000" w:themeColor="text1"/>
                <w:sz w:val="24"/>
                <w:u w:val="single"/>
              </w:rPr>
              <w:t>9</w:t>
            </w:r>
            <w:r w:rsidRPr="002E412D">
              <w:rPr>
                <w:color w:val="000000" w:themeColor="text1"/>
                <w:sz w:val="24"/>
                <w:u w:val="single"/>
              </w:rPr>
              <w:t>月</w:t>
            </w:r>
            <w:r w:rsidR="0015461C">
              <w:rPr>
                <w:color w:val="000000" w:themeColor="text1"/>
                <w:sz w:val="24"/>
                <w:u w:val="single"/>
              </w:rPr>
              <w:t>4</w:t>
            </w:r>
            <w:r w:rsidRPr="002E412D">
              <w:rPr>
                <w:color w:val="000000" w:themeColor="text1"/>
                <w:sz w:val="24"/>
                <w:u w:val="single"/>
              </w:rPr>
              <w:t>日上午</w:t>
            </w:r>
            <w:r w:rsidRPr="002E412D">
              <w:rPr>
                <w:rFonts w:hint="eastAsia"/>
                <w:color w:val="000000" w:themeColor="text1"/>
                <w:sz w:val="24"/>
                <w:u w:val="single"/>
              </w:rPr>
              <w:t>17</w:t>
            </w:r>
            <w:r w:rsidRPr="002E412D">
              <w:rPr>
                <w:color w:val="000000" w:themeColor="text1"/>
                <w:sz w:val="24"/>
                <w:u w:val="single"/>
              </w:rPr>
              <w:t>：</w:t>
            </w:r>
            <w:r w:rsidRPr="002E412D">
              <w:rPr>
                <w:rFonts w:hint="eastAsia"/>
                <w:color w:val="000000" w:themeColor="text1"/>
                <w:sz w:val="24"/>
                <w:u w:val="single"/>
              </w:rPr>
              <w:t>0</w:t>
            </w:r>
            <w:r w:rsidRPr="002E412D">
              <w:rPr>
                <w:color w:val="000000" w:themeColor="text1"/>
                <w:sz w:val="24"/>
                <w:u w:val="single"/>
              </w:rPr>
              <w:t>0</w:t>
            </w:r>
            <w:r w:rsidRPr="002E412D">
              <w:rPr>
                <w:color w:val="000000" w:themeColor="text1"/>
                <w:sz w:val="24"/>
                <w:u w:val="single"/>
              </w:rPr>
              <w:t>时</w:t>
            </w:r>
            <w:r w:rsidRPr="002E412D">
              <w:rPr>
                <w:color w:val="000000" w:themeColor="text1"/>
                <w:sz w:val="24"/>
              </w:rPr>
              <w:t>（北京时间）</w:t>
            </w:r>
          </w:p>
          <w:p w14:paraId="365BC35B" w14:textId="77777777" w:rsidR="00EC7EAA" w:rsidRPr="002E412D" w:rsidRDefault="00A4287F">
            <w:pPr>
              <w:spacing w:line="400" w:lineRule="exact"/>
              <w:ind w:firstLineChars="200" w:firstLine="480"/>
              <w:rPr>
                <w:color w:val="000000" w:themeColor="text1"/>
                <w:sz w:val="24"/>
              </w:rPr>
            </w:pPr>
            <w:r w:rsidRPr="002E412D">
              <w:rPr>
                <w:color w:val="000000" w:themeColor="text1"/>
                <w:sz w:val="24"/>
              </w:rPr>
              <w:t>投标文件有效期：自开标之日起，</w:t>
            </w:r>
            <w:r w:rsidRPr="002E412D">
              <w:rPr>
                <w:color w:val="000000" w:themeColor="text1"/>
                <w:sz w:val="24"/>
              </w:rPr>
              <w:t>30</w:t>
            </w:r>
            <w:r w:rsidRPr="002E412D">
              <w:rPr>
                <w:color w:val="000000" w:themeColor="text1"/>
                <w:sz w:val="24"/>
              </w:rPr>
              <w:t>天内。</w:t>
            </w:r>
          </w:p>
        </w:tc>
      </w:tr>
      <w:tr w:rsidR="0022710F" w:rsidRPr="0022710F" w14:paraId="5E9E1650" w14:textId="77777777">
        <w:trPr>
          <w:trHeight w:val="90"/>
          <w:jc w:val="center"/>
        </w:trPr>
        <w:tc>
          <w:tcPr>
            <w:tcW w:w="900" w:type="dxa"/>
            <w:tcBorders>
              <w:top w:val="single" w:sz="2" w:space="0" w:color="auto"/>
              <w:left w:val="single" w:sz="2" w:space="0" w:color="auto"/>
              <w:bottom w:val="single" w:sz="2" w:space="0" w:color="auto"/>
              <w:right w:val="single" w:sz="2" w:space="0" w:color="auto"/>
            </w:tcBorders>
            <w:vAlign w:val="center"/>
          </w:tcPr>
          <w:p w14:paraId="4B64B9CC" w14:textId="77777777" w:rsidR="00EC7EAA" w:rsidRPr="0022710F" w:rsidRDefault="00A4287F">
            <w:pPr>
              <w:spacing w:line="400" w:lineRule="exact"/>
              <w:jc w:val="center"/>
              <w:rPr>
                <w:color w:val="000000" w:themeColor="text1"/>
                <w:sz w:val="24"/>
              </w:rPr>
            </w:pPr>
            <w:r w:rsidRPr="0022710F">
              <w:rPr>
                <w:color w:val="000000" w:themeColor="text1"/>
                <w:sz w:val="24"/>
              </w:rPr>
              <w:t>1</w:t>
            </w:r>
            <w:r w:rsidRPr="0022710F">
              <w:rPr>
                <w:rFonts w:hint="eastAsia"/>
                <w:color w:val="000000" w:themeColor="text1"/>
                <w:sz w:val="24"/>
              </w:rPr>
              <w:t>2</w:t>
            </w:r>
          </w:p>
        </w:tc>
        <w:tc>
          <w:tcPr>
            <w:tcW w:w="8315" w:type="dxa"/>
            <w:tcBorders>
              <w:top w:val="single" w:sz="2" w:space="0" w:color="auto"/>
              <w:left w:val="single" w:sz="2" w:space="0" w:color="auto"/>
              <w:bottom w:val="single" w:sz="2" w:space="0" w:color="auto"/>
              <w:right w:val="single" w:sz="2" w:space="0" w:color="auto"/>
            </w:tcBorders>
            <w:vAlign w:val="center"/>
          </w:tcPr>
          <w:p w14:paraId="72389E8C" w14:textId="76BDC0A3" w:rsidR="00EC7EAA" w:rsidRPr="002E412D" w:rsidRDefault="00A4287F">
            <w:pPr>
              <w:spacing w:line="400" w:lineRule="exact"/>
              <w:ind w:firstLineChars="200" w:firstLine="480"/>
              <w:rPr>
                <w:color w:val="000000" w:themeColor="text1"/>
                <w:sz w:val="24"/>
              </w:rPr>
            </w:pPr>
            <w:r w:rsidRPr="002E412D">
              <w:rPr>
                <w:color w:val="000000" w:themeColor="text1"/>
                <w:sz w:val="24"/>
              </w:rPr>
              <w:t>开标时间：</w:t>
            </w:r>
            <w:r w:rsidRPr="002E412D">
              <w:rPr>
                <w:color w:val="000000" w:themeColor="text1"/>
                <w:sz w:val="24"/>
                <w:u w:val="single"/>
              </w:rPr>
              <w:t>2022</w:t>
            </w:r>
            <w:r w:rsidRPr="002E412D">
              <w:rPr>
                <w:color w:val="000000" w:themeColor="text1"/>
                <w:sz w:val="24"/>
                <w:u w:val="single"/>
              </w:rPr>
              <w:t>年</w:t>
            </w:r>
            <w:r w:rsidR="002E412D" w:rsidRPr="002E412D">
              <w:rPr>
                <w:color w:val="000000" w:themeColor="text1"/>
                <w:sz w:val="24"/>
                <w:u w:val="single"/>
              </w:rPr>
              <w:t>9</w:t>
            </w:r>
            <w:r w:rsidRPr="002E412D">
              <w:rPr>
                <w:color w:val="000000" w:themeColor="text1"/>
                <w:sz w:val="24"/>
                <w:u w:val="single"/>
              </w:rPr>
              <w:t>月</w:t>
            </w:r>
            <w:r w:rsidR="0015461C">
              <w:rPr>
                <w:color w:val="000000" w:themeColor="text1"/>
                <w:sz w:val="24"/>
                <w:u w:val="single"/>
              </w:rPr>
              <w:t>7</w:t>
            </w:r>
            <w:r w:rsidRPr="002E412D">
              <w:rPr>
                <w:color w:val="000000" w:themeColor="text1"/>
                <w:sz w:val="24"/>
                <w:u w:val="single"/>
              </w:rPr>
              <w:t>日</w:t>
            </w:r>
            <w:r w:rsidR="0015461C">
              <w:rPr>
                <w:rFonts w:hint="eastAsia"/>
                <w:color w:val="000000" w:themeColor="text1"/>
                <w:sz w:val="24"/>
                <w:u w:val="single"/>
              </w:rPr>
              <w:t>上</w:t>
            </w:r>
            <w:r w:rsidRPr="002E412D">
              <w:rPr>
                <w:color w:val="000000" w:themeColor="text1"/>
                <w:sz w:val="24"/>
                <w:u w:val="single"/>
              </w:rPr>
              <w:t>午</w:t>
            </w:r>
            <w:r w:rsidR="0015461C">
              <w:rPr>
                <w:color w:val="000000" w:themeColor="text1"/>
                <w:sz w:val="24"/>
                <w:u w:val="single"/>
              </w:rPr>
              <w:t>9</w:t>
            </w:r>
            <w:r w:rsidRPr="002E412D">
              <w:rPr>
                <w:color w:val="000000" w:themeColor="text1"/>
                <w:sz w:val="24"/>
                <w:u w:val="single"/>
              </w:rPr>
              <w:t>：</w:t>
            </w:r>
            <w:r w:rsidRPr="002E412D">
              <w:rPr>
                <w:rFonts w:hint="eastAsia"/>
                <w:color w:val="000000" w:themeColor="text1"/>
                <w:sz w:val="24"/>
                <w:u w:val="single"/>
              </w:rPr>
              <w:t>3</w:t>
            </w:r>
            <w:r w:rsidRPr="002E412D">
              <w:rPr>
                <w:color w:val="000000" w:themeColor="text1"/>
                <w:sz w:val="24"/>
                <w:u w:val="single"/>
              </w:rPr>
              <w:t>0</w:t>
            </w:r>
            <w:r w:rsidRPr="002E412D">
              <w:rPr>
                <w:color w:val="000000" w:themeColor="text1"/>
                <w:sz w:val="24"/>
                <w:u w:val="single"/>
              </w:rPr>
              <w:t>时</w:t>
            </w:r>
            <w:r w:rsidRPr="002E412D">
              <w:rPr>
                <w:color w:val="000000" w:themeColor="text1"/>
                <w:sz w:val="24"/>
              </w:rPr>
              <w:t>（北京时间）</w:t>
            </w:r>
          </w:p>
          <w:p w14:paraId="01276017" w14:textId="77777777" w:rsidR="00EC7EAA" w:rsidRPr="002E412D" w:rsidRDefault="00A4287F">
            <w:pPr>
              <w:spacing w:line="400" w:lineRule="exact"/>
              <w:ind w:firstLineChars="200" w:firstLine="480"/>
              <w:rPr>
                <w:color w:val="000000" w:themeColor="text1"/>
                <w:sz w:val="24"/>
                <w:u w:val="single"/>
              </w:rPr>
            </w:pPr>
            <w:r w:rsidRPr="002E412D">
              <w:rPr>
                <w:color w:val="000000" w:themeColor="text1"/>
                <w:sz w:val="24"/>
              </w:rPr>
              <w:t>地点：中国重汽集团济南商用车有限公司</w:t>
            </w:r>
          </w:p>
        </w:tc>
      </w:tr>
      <w:tr w:rsidR="0022710F" w:rsidRPr="0022710F" w14:paraId="11A36D86" w14:textId="77777777">
        <w:trPr>
          <w:trHeight w:val="600"/>
          <w:jc w:val="center"/>
        </w:trPr>
        <w:tc>
          <w:tcPr>
            <w:tcW w:w="9215" w:type="dxa"/>
            <w:gridSpan w:val="2"/>
            <w:vAlign w:val="center"/>
          </w:tcPr>
          <w:p w14:paraId="71CAF199" w14:textId="77777777" w:rsidR="00EC7EAA" w:rsidRPr="0022710F" w:rsidRDefault="00A4287F">
            <w:pPr>
              <w:spacing w:line="400" w:lineRule="exact"/>
              <w:jc w:val="center"/>
              <w:rPr>
                <w:color w:val="000000" w:themeColor="text1"/>
                <w:sz w:val="24"/>
              </w:rPr>
            </w:pPr>
            <w:r w:rsidRPr="0022710F">
              <w:rPr>
                <w:b/>
                <w:color w:val="000000" w:themeColor="text1"/>
                <w:sz w:val="24"/>
              </w:rPr>
              <w:t>评标</w:t>
            </w:r>
          </w:p>
        </w:tc>
      </w:tr>
      <w:tr w:rsidR="0022710F" w:rsidRPr="0022710F" w14:paraId="1AC0096C" w14:textId="77777777">
        <w:trPr>
          <w:trHeight w:val="600"/>
          <w:jc w:val="center"/>
        </w:trPr>
        <w:tc>
          <w:tcPr>
            <w:tcW w:w="900" w:type="dxa"/>
            <w:vAlign w:val="center"/>
          </w:tcPr>
          <w:p w14:paraId="45AD79BB" w14:textId="77777777" w:rsidR="00EC7EAA" w:rsidRPr="0022710F" w:rsidRDefault="00A4287F">
            <w:pPr>
              <w:spacing w:line="400" w:lineRule="exact"/>
              <w:jc w:val="center"/>
              <w:rPr>
                <w:bCs/>
                <w:color w:val="000000" w:themeColor="text1"/>
                <w:sz w:val="24"/>
              </w:rPr>
            </w:pPr>
            <w:r w:rsidRPr="0022710F">
              <w:rPr>
                <w:color w:val="000000" w:themeColor="text1"/>
                <w:sz w:val="24"/>
              </w:rPr>
              <w:t>1</w:t>
            </w:r>
            <w:r w:rsidRPr="0022710F">
              <w:rPr>
                <w:rFonts w:hint="eastAsia"/>
                <w:color w:val="000000" w:themeColor="text1"/>
                <w:sz w:val="24"/>
              </w:rPr>
              <w:t>3</w:t>
            </w:r>
          </w:p>
        </w:tc>
        <w:tc>
          <w:tcPr>
            <w:tcW w:w="8315" w:type="dxa"/>
            <w:vAlign w:val="center"/>
          </w:tcPr>
          <w:p w14:paraId="2B23E2C9"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本次采用</w:t>
            </w:r>
            <w:r w:rsidRPr="0022710F">
              <w:rPr>
                <w:rFonts w:hint="eastAsia"/>
                <w:color w:val="000000" w:themeColor="text1"/>
                <w:sz w:val="24"/>
              </w:rPr>
              <w:t>多级</w:t>
            </w:r>
            <w:r w:rsidRPr="0022710F">
              <w:rPr>
                <w:color w:val="000000" w:themeColor="text1"/>
                <w:sz w:val="24"/>
              </w:rPr>
              <w:t>评标法</w:t>
            </w:r>
            <w:r w:rsidRPr="0022710F">
              <w:rPr>
                <w:rFonts w:hint="eastAsia"/>
                <w:color w:val="000000" w:themeColor="text1"/>
                <w:sz w:val="24"/>
              </w:rPr>
              <w:t>，计算方法</w:t>
            </w:r>
            <w:r w:rsidRPr="0022710F">
              <w:rPr>
                <w:color w:val="000000" w:themeColor="text1"/>
                <w:sz w:val="24"/>
              </w:rPr>
              <w:t>详见第三章（投标单位须知）。</w:t>
            </w:r>
          </w:p>
        </w:tc>
      </w:tr>
      <w:tr w:rsidR="0022710F" w:rsidRPr="0022710F" w14:paraId="3C0BA963" w14:textId="77777777">
        <w:trPr>
          <w:trHeight w:val="600"/>
          <w:jc w:val="center"/>
        </w:trPr>
        <w:tc>
          <w:tcPr>
            <w:tcW w:w="9215" w:type="dxa"/>
            <w:gridSpan w:val="2"/>
            <w:vAlign w:val="center"/>
          </w:tcPr>
          <w:p w14:paraId="543623E3" w14:textId="77777777" w:rsidR="00EC7EAA" w:rsidRPr="0022710F" w:rsidRDefault="00A4287F">
            <w:pPr>
              <w:spacing w:line="400" w:lineRule="exact"/>
              <w:jc w:val="center"/>
              <w:rPr>
                <w:color w:val="000000" w:themeColor="text1"/>
                <w:sz w:val="24"/>
              </w:rPr>
            </w:pPr>
            <w:r w:rsidRPr="0022710F">
              <w:rPr>
                <w:b/>
                <w:color w:val="000000" w:themeColor="text1"/>
                <w:sz w:val="24"/>
              </w:rPr>
              <w:t>授予合同</w:t>
            </w:r>
          </w:p>
        </w:tc>
      </w:tr>
      <w:tr w:rsidR="0022710F" w:rsidRPr="0022710F" w14:paraId="3A3A0C77" w14:textId="77777777">
        <w:trPr>
          <w:trHeight w:val="600"/>
          <w:jc w:val="center"/>
        </w:trPr>
        <w:tc>
          <w:tcPr>
            <w:tcW w:w="900" w:type="dxa"/>
            <w:vAlign w:val="center"/>
          </w:tcPr>
          <w:p w14:paraId="266E005A" w14:textId="77777777" w:rsidR="00EC7EAA" w:rsidRPr="0022710F" w:rsidRDefault="00A4287F">
            <w:pPr>
              <w:spacing w:line="400" w:lineRule="exact"/>
              <w:jc w:val="center"/>
              <w:rPr>
                <w:color w:val="000000" w:themeColor="text1"/>
                <w:sz w:val="24"/>
              </w:rPr>
            </w:pPr>
            <w:r w:rsidRPr="0022710F">
              <w:rPr>
                <w:color w:val="000000" w:themeColor="text1"/>
                <w:sz w:val="24"/>
              </w:rPr>
              <w:t>1</w:t>
            </w:r>
            <w:r w:rsidRPr="0022710F">
              <w:rPr>
                <w:rFonts w:hint="eastAsia"/>
                <w:color w:val="000000" w:themeColor="text1"/>
                <w:sz w:val="24"/>
              </w:rPr>
              <w:t>4</w:t>
            </w:r>
          </w:p>
        </w:tc>
        <w:tc>
          <w:tcPr>
            <w:tcW w:w="8315" w:type="dxa"/>
            <w:vAlign w:val="center"/>
          </w:tcPr>
          <w:p w14:paraId="651037D0"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在向投标单位授予中标通知书时，招标人有权变更数量和服务的内容。</w:t>
            </w:r>
          </w:p>
        </w:tc>
      </w:tr>
      <w:tr w:rsidR="0022710F" w:rsidRPr="0022710F" w14:paraId="09CC8125" w14:textId="77777777">
        <w:trPr>
          <w:trHeight w:val="600"/>
          <w:jc w:val="center"/>
        </w:trPr>
        <w:tc>
          <w:tcPr>
            <w:tcW w:w="9215" w:type="dxa"/>
            <w:gridSpan w:val="2"/>
            <w:vAlign w:val="center"/>
          </w:tcPr>
          <w:p w14:paraId="5FFD0C44" w14:textId="77777777" w:rsidR="00EC7EAA" w:rsidRPr="0022710F" w:rsidRDefault="00A4287F">
            <w:pPr>
              <w:spacing w:line="400" w:lineRule="exact"/>
              <w:jc w:val="center"/>
              <w:rPr>
                <w:color w:val="000000" w:themeColor="text1"/>
                <w:sz w:val="24"/>
              </w:rPr>
            </w:pPr>
            <w:r w:rsidRPr="0022710F">
              <w:rPr>
                <w:b/>
                <w:color w:val="000000" w:themeColor="text1"/>
                <w:sz w:val="24"/>
              </w:rPr>
              <w:t>交货要求</w:t>
            </w:r>
          </w:p>
        </w:tc>
      </w:tr>
      <w:tr w:rsidR="0022710F" w:rsidRPr="0022710F" w14:paraId="6E2DBF79" w14:textId="77777777">
        <w:trPr>
          <w:trHeight w:val="600"/>
          <w:jc w:val="center"/>
        </w:trPr>
        <w:tc>
          <w:tcPr>
            <w:tcW w:w="900" w:type="dxa"/>
            <w:shd w:val="clear" w:color="auto" w:fill="FFFFFF"/>
            <w:vAlign w:val="center"/>
          </w:tcPr>
          <w:p w14:paraId="05832643" w14:textId="77777777" w:rsidR="00EC7EAA" w:rsidRPr="0022710F" w:rsidRDefault="00A4287F">
            <w:pPr>
              <w:spacing w:line="400" w:lineRule="exact"/>
              <w:jc w:val="center"/>
              <w:rPr>
                <w:color w:val="000000" w:themeColor="text1"/>
                <w:sz w:val="24"/>
              </w:rPr>
            </w:pPr>
            <w:r w:rsidRPr="0022710F">
              <w:rPr>
                <w:color w:val="000000" w:themeColor="text1"/>
                <w:sz w:val="24"/>
              </w:rPr>
              <w:t>15</w:t>
            </w:r>
          </w:p>
        </w:tc>
        <w:tc>
          <w:tcPr>
            <w:tcW w:w="8315" w:type="dxa"/>
            <w:shd w:val="clear" w:color="auto" w:fill="FFFFFF"/>
            <w:vAlign w:val="center"/>
          </w:tcPr>
          <w:p w14:paraId="135F8633" w14:textId="77777777" w:rsidR="00EC7EAA" w:rsidRPr="0022710F" w:rsidRDefault="00A4287F">
            <w:pPr>
              <w:adjustRightInd w:val="0"/>
              <w:spacing w:line="400" w:lineRule="exact"/>
              <w:ind w:firstLineChars="200" w:firstLine="480"/>
              <w:rPr>
                <w:color w:val="000000" w:themeColor="text1"/>
                <w:sz w:val="24"/>
              </w:rPr>
            </w:pPr>
            <w:r w:rsidRPr="003658CA">
              <w:rPr>
                <w:color w:val="000000" w:themeColor="text1"/>
                <w:sz w:val="24"/>
              </w:rPr>
              <w:t>1</w:t>
            </w:r>
            <w:r w:rsidRPr="003658CA">
              <w:rPr>
                <w:color w:val="000000" w:themeColor="text1"/>
                <w:sz w:val="24"/>
              </w:rPr>
              <w:t>、交货方式：</w:t>
            </w:r>
            <w:r w:rsidRPr="003658CA">
              <w:rPr>
                <w:color w:val="000000" w:themeColor="text1"/>
                <w:sz w:val="24"/>
                <w:u w:val="single"/>
              </w:rPr>
              <w:t>交钥匙工程</w:t>
            </w:r>
            <w:r w:rsidRPr="003658CA">
              <w:rPr>
                <w:color w:val="000000" w:themeColor="text1"/>
                <w:sz w:val="24"/>
              </w:rPr>
              <w:t>；</w:t>
            </w:r>
          </w:p>
          <w:p w14:paraId="52AC0C4C" w14:textId="77777777" w:rsidR="00EC7EAA" w:rsidRPr="0022710F" w:rsidRDefault="00A4287F">
            <w:pPr>
              <w:adjustRightInd w:val="0"/>
              <w:spacing w:line="400" w:lineRule="exact"/>
              <w:ind w:firstLineChars="200" w:firstLine="480"/>
              <w:rPr>
                <w:color w:val="000000" w:themeColor="text1"/>
                <w:sz w:val="24"/>
                <w:u w:val="single"/>
              </w:rPr>
            </w:pPr>
            <w:r w:rsidRPr="0022710F">
              <w:rPr>
                <w:color w:val="000000" w:themeColor="text1"/>
                <w:sz w:val="24"/>
              </w:rPr>
              <w:t>2</w:t>
            </w:r>
            <w:r w:rsidRPr="0022710F">
              <w:rPr>
                <w:color w:val="000000" w:themeColor="text1"/>
                <w:sz w:val="24"/>
              </w:rPr>
              <w:t>、交货地点：</w:t>
            </w:r>
            <w:r w:rsidRPr="0022710F">
              <w:rPr>
                <w:color w:val="000000" w:themeColor="text1"/>
                <w:sz w:val="24"/>
                <w:u w:val="single"/>
              </w:rPr>
              <w:t>中国重汽集团济南商用车有限公司</w:t>
            </w:r>
            <w:r w:rsidRPr="0022710F">
              <w:rPr>
                <w:rFonts w:hint="eastAsia"/>
                <w:color w:val="000000" w:themeColor="text1"/>
                <w:sz w:val="24"/>
                <w:u w:val="single"/>
              </w:rPr>
              <w:t>；</w:t>
            </w:r>
          </w:p>
          <w:p w14:paraId="2D609B2C" w14:textId="77777777" w:rsidR="00EC7EAA" w:rsidRPr="0022710F" w:rsidRDefault="00A4287F">
            <w:pPr>
              <w:adjustRightInd w:val="0"/>
              <w:spacing w:line="400" w:lineRule="exact"/>
              <w:ind w:firstLineChars="200" w:firstLine="480"/>
              <w:rPr>
                <w:color w:val="000000" w:themeColor="text1"/>
                <w:sz w:val="24"/>
              </w:rPr>
            </w:pPr>
            <w:r w:rsidRPr="0022710F">
              <w:rPr>
                <w:color w:val="000000" w:themeColor="text1"/>
                <w:sz w:val="24"/>
              </w:rPr>
              <w:lastRenderedPageBreak/>
              <w:t>3</w:t>
            </w:r>
            <w:r w:rsidRPr="0022710F">
              <w:rPr>
                <w:color w:val="000000" w:themeColor="text1"/>
                <w:sz w:val="24"/>
              </w:rPr>
              <w:t>、交货时间：</w:t>
            </w:r>
            <w:r w:rsidRPr="003658CA">
              <w:rPr>
                <w:color w:val="000000" w:themeColor="text1"/>
                <w:sz w:val="24"/>
                <w:u w:val="single"/>
              </w:rPr>
              <w:t>15</w:t>
            </w:r>
            <w:r w:rsidRPr="003658CA">
              <w:rPr>
                <w:rFonts w:hint="eastAsia"/>
                <w:color w:val="000000" w:themeColor="text1"/>
                <w:sz w:val="24"/>
                <w:u w:val="single"/>
              </w:rPr>
              <w:t>天</w:t>
            </w:r>
            <w:r w:rsidRPr="0022710F">
              <w:rPr>
                <w:rFonts w:hint="eastAsia"/>
                <w:color w:val="000000" w:themeColor="text1"/>
                <w:sz w:val="24"/>
                <w:u w:val="single"/>
              </w:rPr>
              <w:t>（</w:t>
            </w:r>
            <w:r w:rsidRPr="0022710F">
              <w:rPr>
                <w:b/>
                <w:color w:val="000000" w:themeColor="text1"/>
                <w:sz w:val="24"/>
                <w:u w:val="single"/>
              </w:rPr>
              <w:t>注：自接到中标通知书之日起计算交货期</w:t>
            </w:r>
            <w:r w:rsidRPr="0022710F">
              <w:rPr>
                <w:rFonts w:hint="eastAsia"/>
                <w:color w:val="000000" w:themeColor="text1"/>
                <w:sz w:val="24"/>
                <w:u w:val="single"/>
              </w:rPr>
              <w:t>）</w:t>
            </w:r>
            <w:r w:rsidRPr="0022710F">
              <w:rPr>
                <w:color w:val="000000" w:themeColor="text1"/>
                <w:sz w:val="24"/>
              </w:rPr>
              <w:t>；</w:t>
            </w:r>
          </w:p>
        </w:tc>
      </w:tr>
      <w:tr w:rsidR="0022710F" w:rsidRPr="0022710F" w14:paraId="5A964782" w14:textId="77777777">
        <w:trPr>
          <w:trHeight w:val="469"/>
          <w:jc w:val="center"/>
        </w:trPr>
        <w:tc>
          <w:tcPr>
            <w:tcW w:w="9215" w:type="dxa"/>
            <w:gridSpan w:val="2"/>
            <w:shd w:val="clear" w:color="auto" w:fill="FFFFFF"/>
            <w:vAlign w:val="center"/>
          </w:tcPr>
          <w:p w14:paraId="6C1772A6" w14:textId="77777777" w:rsidR="00EC7EAA" w:rsidRPr="0022710F" w:rsidRDefault="00A4287F">
            <w:pPr>
              <w:pStyle w:val="a5"/>
              <w:spacing w:before="0" w:line="400" w:lineRule="exact"/>
              <w:jc w:val="center"/>
              <w:rPr>
                <w:rFonts w:ascii="Times New Roman" w:hAnsi="Times New Roman"/>
                <w:b/>
                <w:bCs/>
                <w:color w:val="000000" w:themeColor="text1"/>
                <w:szCs w:val="24"/>
              </w:rPr>
            </w:pPr>
            <w:r w:rsidRPr="0022710F">
              <w:rPr>
                <w:rFonts w:ascii="Times New Roman" w:hAnsi="Times New Roman"/>
                <w:b/>
                <w:color w:val="000000" w:themeColor="text1"/>
                <w:szCs w:val="24"/>
              </w:rPr>
              <w:lastRenderedPageBreak/>
              <w:t>付款方式</w:t>
            </w:r>
          </w:p>
        </w:tc>
      </w:tr>
      <w:tr w:rsidR="0022710F" w:rsidRPr="0022710F" w14:paraId="70D221EB" w14:textId="77777777">
        <w:trPr>
          <w:trHeight w:val="469"/>
          <w:jc w:val="center"/>
        </w:trPr>
        <w:tc>
          <w:tcPr>
            <w:tcW w:w="900" w:type="dxa"/>
            <w:tcBorders>
              <w:right w:val="single" w:sz="4" w:space="0" w:color="auto"/>
            </w:tcBorders>
            <w:shd w:val="clear" w:color="auto" w:fill="FFFFFF"/>
            <w:vAlign w:val="center"/>
          </w:tcPr>
          <w:p w14:paraId="52423425" w14:textId="77777777" w:rsidR="00EC7EAA" w:rsidRPr="0022710F" w:rsidRDefault="00A4287F">
            <w:pPr>
              <w:spacing w:line="400" w:lineRule="exact"/>
              <w:jc w:val="center"/>
              <w:rPr>
                <w:bCs/>
                <w:color w:val="000000" w:themeColor="text1"/>
                <w:sz w:val="24"/>
              </w:rPr>
            </w:pPr>
            <w:r w:rsidRPr="0022710F">
              <w:rPr>
                <w:color w:val="000000" w:themeColor="text1"/>
                <w:sz w:val="24"/>
              </w:rPr>
              <w:t>16</w:t>
            </w:r>
          </w:p>
        </w:tc>
        <w:tc>
          <w:tcPr>
            <w:tcW w:w="8315" w:type="dxa"/>
            <w:tcBorders>
              <w:left w:val="single" w:sz="4" w:space="0" w:color="auto"/>
            </w:tcBorders>
            <w:shd w:val="clear" w:color="auto" w:fill="FFFFFF"/>
            <w:vAlign w:val="center"/>
          </w:tcPr>
          <w:p w14:paraId="50D75B30" w14:textId="77777777" w:rsidR="00EC7EAA" w:rsidRPr="0022710F" w:rsidRDefault="00A4287F">
            <w:pPr>
              <w:spacing w:line="400" w:lineRule="exact"/>
              <w:ind w:firstLineChars="200" w:firstLine="480"/>
              <w:rPr>
                <w:b/>
                <w:color w:val="000000" w:themeColor="text1"/>
                <w:sz w:val="24"/>
              </w:rPr>
            </w:pPr>
            <w:r w:rsidRPr="0022710F">
              <w:rPr>
                <w:rFonts w:hint="eastAsia"/>
                <w:color w:val="000000" w:themeColor="text1"/>
                <w:sz w:val="24"/>
              </w:rPr>
              <w:t>电子银行承兑，收到开票通知后进行开票，次月付款。</w:t>
            </w:r>
          </w:p>
        </w:tc>
      </w:tr>
      <w:tr w:rsidR="0022710F" w:rsidRPr="0022710F" w14:paraId="7638CA77" w14:textId="77777777">
        <w:trPr>
          <w:trHeight w:val="469"/>
          <w:jc w:val="center"/>
        </w:trPr>
        <w:tc>
          <w:tcPr>
            <w:tcW w:w="9215" w:type="dxa"/>
            <w:gridSpan w:val="2"/>
            <w:shd w:val="clear" w:color="auto" w:fill="FFFFFF"/>
            <w:vAlign w:val="center"/>
          </w:tcPr>
          <w:p w14:paraId="486C1A46" w14:textId="77777777" w:rsidR="00EC7EAA" w:rsidRPr="0022710F" w:rsidRDefault="00A4287F">
            <w:pPr>
              <w:pStyle w:val="a5"/>
              <w:spacing w:before="0" w:line="400" w:lineRule="exact"/>
              <w:jc w:val="center"/>
              <w:rPr>
                <w:rFonts w:ascii="Times New Roman" w:hAnsi="Times New Roman"/>
                <w:b/>
                <w:bCs/>
                <w:color w:val="000000" w:themeColor="text1"/>
                <w:szCs w:val="24"/>
              </w:rPr>
            </w:pPr>
            <w:r w:rsidRPr="0022710F">
              <w:rPr>
                <w:rFonts w:ascii="Times New Roman" w:hAnsi="Times New Roman"/>
                <w:b/>
                <w:bCs/>
                <w:color w:val="000000" w:themeColor="text1"/>
                <w:szCs w:val="24"/>
              </w:rPr>
              <w:t>其他</w:t>
            </w:r>
          </w:p>
        </w:tc>
      </w:tr>
      <w:tr w:rsidR="00EC7EAA" w:rsidRPr="0022710F" w14:paraId="7CE42372" w14:textId="77777777">
        <w:trPr>
          <w:trHeight w:val="469"/>
          <w:jc w:val="center"/>
        </w:trPr>
        <w:tc>
          <w:tcPr>
            <w:tcW w:w="9215" w:type="dxa"/>
            <w:gridSpan w:val="2"/>
            <w:vAlign w:val="center"/>
          </w:tcPr>
          <w:p w14:paraId="7BBC2BAA" w14:textId="77777777" w:rsidR="00EC7EAA" w:rsidRPr="0022710F" w:rsidRDefault="00A4287F">
            <w:pPr>
              <w:spacing w:line="400" w:lineRule="exact"/>
              <w:ind w:firstLineChars="200" w:firstLine="480"/>
              <w:rPr>
                <w:color w:val="000000" w:themeColor="text1"/>
                <w:sz w:val="24"/>
              </w:rPr>
            </w:pPr>
            <w:r w:rsidRPr="0022710F">
              <w:rPr>
                <w:color w:val="000000" w:themeColor="text1"/>
                <w:sz w:val="24"/>
              </w:rPr>
              <w:t>投标单位出席开标会议的人员应熟知</w:t>
            </w:r>
            <w:r w:rsidRPr="0022710F">
              <w:rPr>
                <w:rFonts w:hint="eastAsia"/>
                <w:color w:val="000000" w:themeColor="text1"/>
                <w:sz w:val="24"/>
              </w:rPr>
              <w:t>货物</w:t>
            </w:r>
            <w:r w:rsidRPr="0022710F">
              <w:rPr>
                <w:color w:val="000000" w:themeColor="text1"/>
                <w:sz w:val="24"/>
              </w:rPr>
              <w:t>的主要性能指标和技术特点等，以便在评标过程中进行答疑和澄清。</w:t>
            </w:r>
          </w:p>
        </w:tc>
      </w:tr>
    </w:tbl>
    <w:p w14:paraId="5730D502" w14:textId="77777777" w:rsidR="00EC7EAA" w:rsidRPr="0022710F" w:rsidRDefault="00EC7EAA">
      <w:pPr>
        <w:pStyle w:val="a0"/>
        <w:spacing w:line="360" w:lineRule="auto"/>
        <w:rPr>
          <w:color w:val="000000" w:themeColor="text1"/>
        </w:rPr>
      </w:pPr>
      <w:bookmarkStart w:id="8" w:name="_Toc536607883"/>
      <w:bookmarkStart w:id="9" w:name="_Toc36015408"/>
    </w:p>
    <w:p w14:paraId="07688CAA" w14:textId="77777777" w:rsidR="00EC7EAA" w:rsidRPr="0022710F" w:rsidRDefault="00A4287F">
      <w:pPr>
        <w:pStyle w:val="1"/>
        <w:spacing w:line="360" w:lineRule="auto"/>
        <w:rPr>
          <w:rFonts w:ascii="Times New Roman" w:hAnsi="Times New Roman"/>
          <w:color w:val="000000" w:themeColor="text1"/>
          <w:sz w:val="30"/>
          <w:szCs w:val="30"/>
        </w:rPr>
      </w:pPr>
      <w:bookmarkStart w:id="10" w:name="_Toc32415"/>
      <w:bookmarkStart w:id="11" w:name="_Toc22575"/>
      <w:r w:rsidRPr="0022710F">
        <w:rPr>
          <w:rFonts w:ascii="Times New Roman" w:hAnsi="Times New Roman"/>
          <w:color w:val="000000" w:themeColor="text1"/>
          <w:sz w:val="30"/>
          <w:szCs w:val="30"/>
        </w:rPr>
        <w:t>第三章投标单位须知</w:t>
      </w:r>
      <w:bookmarkEnd w:id="8"/>
      <w:bookmarkEnd w:id="9"/>
      <w:bookmarkEnd w:id="10"/>
      <w:bookmarkEnd w:id="11"/>
    </w:p>
    <w:p w14:paraId="50E90E8E" w14:textId="77777777" w:rsidR="00EC7EAA" w:rsidRPr="0022710F" w:rsidRDefault="00A4287F">
      <w:pPr>
        <w:spacing w:line="360" w:lineRule="auto"/>
        <w:jc w:val="center"/>
        <w:rPr>
          <w:b/>
          <w:color w:val="000000" w:themeColor="text1"/>
          <w:spacing w:val="4"/>
          <w:sz w:val="24"/>
        </w:rPr>
      </w:pPr>
      <w:bookmarkStart w:id="12" w:name="_Toc536607884"/>
      <w:bookmarkStart w:id="13" w:name="_Toc14111"/>
      <w:r w:rsidRPr="0022710F">
        <w:rPr>
          <w:b/>
          <w:color w:val="000000" w:themeColor="text1"/>
          <w:spacing w:val="4"/>
          <w:sz w:val="24"/>
        </w:rPr>
        <w:t>一、说明</w:t>
      </w:r>
      <w:bookmarkEnd w:id="12"/>
      <w:bookmarkEnd w:id="13"/>
    </w:p>
    <w:p w14:paraId="17E02B4A"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1</w:t>
      </w:r>
      <w:r w:rsidRPr="0022710F">
        <w:rPr>
          <w:rFonts w:hint="eastAsia"/>
          <w:b/>
          <w:color w:val="000000" w:themeColor="text1"/>
          <w:spacing w:val="4"/>
          <w:sz w:val="24"/>
        </w:rPr>
        <w:t>、</w:t>
      </w:r>
      <w:r w:rsidRPr="0022710F">
        <w:rPr>
          <w:b/>
          <w:color w:val="000000" w:themeColor="text1"/>
          <w:spacing w:val="4"/>
          <w:sz w:val="24"/>
        </w:rPr>
        <w:t>招标条件</w:t>
      </w:r>
    </w:p>
    <w:p w14:paraId="0DE97739" w14:textId="77777777" w:rsidR="00EC7EAA" w:rsidRPr="0022710F" w:rsidRDefault="00A4287F">
      <w:pPr>
        <w:spacing w:line="360" w:lineRule="auto"/>
        <w:ind w:firstLineChars="200" w:firstLine="440"/>
        <w:rPr>
          <w:color w:val="000000" w:themeColor="text1"/>
          <w:spacing w:val="4"/>
          <w:sz w:val="24"/>
        </w:rPr>
      </w:pPr>
      <w:r w:rsidRPr="0022710F">
        <w:rPr>
          <w:color w:val="000000" w:themeColor="text1"/>
          <w:spacing w:val="-10"/>
          <w:sz w:val="24"/>
        </w:rPr>
        <w:t>本</w:t>
      </w:r>
      <w:r w:rsidRPr="0022710F">
        <w:rPr>
          <w:color w:val="000000" w:themeColor="text1"/>
          <w:spacing w:val="4"/>
          <w:sz w:val="24"/>
        </w:rPr>
        <w:t>项目已得到有关部门批准，资金已落实，现已具备招标条件。</w:t>
      </w:r>
    </w:p>
    <w:p w14:paraId="508F882B"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2</w:t>
      </w:r>
      <w:r w:rsidRPr="0022710F">
        <w:rPr>
          <w:rFonts w:hint="eastAsia"/>
          <w:b/>
          <w:color w:val="000000" w:themeColor="text1"/>
          <w:spacing w:val="4"/>
          <w:sz w:val="24"/>
        </w:rPr>
        <w:t>、</w:t>
      </w:r>
      <w:r w:rsidRPr="0022710F">
        <w:rPr>
          <w:b/>
          <w:color w:val="000000" w:themeColor="text1"/>
          <w:spacing w:val="4"/>
          <w:sz w:val="24"/>
        </w:rPr>
        <w:t>合格的投标单位</w:t>
      </w:r>
    </w:p>
    <w:p w14:paraId="2D67B7E2"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2.1</w:t>
      </w:r>
      <w:r w:rsidRPr="0022710F">
        <w:rPr>
          <w:color w:val="000000" w:themeColor="text1"/>
          <w:spacing w:val="4"/>
          <w:sz w:val="24"/>
        </w:rPr>
        <w:t>详见</w:t>
      </w:r>
      <w:r w:rsidRPr="0022710F">
        <w:rPr>
          <w:rFonts w:hint="eastAsia"/>
          <w:color w:val="000000" w:themeColor="text1"/>
          <w:spacing w:val="4"/>
          <w:sz w:val="24"/>
        </w:rPr>
        <w:t>“</w:t>
      </w:r>
      <w:r w:rsidRPr="0022710F">
        <w:rPr>
          <w:color w:val="000000" w:themeColor="text1"/>
          <w:spacing w:val="4"/>
          <w:sz w:val="24"/>
        </w:rPr>
        <w:t>投标单位须知前附表</w:t>
      </w:r>
      <w:r w:rsidRPr="0022710F">
        <w:rPr>
          <w:rFonts w:hint="eastAsia"/>
          <w:color w:val="000000" w:themeColor="text1"/>
          <w:spacing w:val="4"/>
          <w:sz w:val="24"/>
        </w:rPr>
        <w:t>”</w:t>
      </w:r>
      <w:r w:rsidRPr="0022710F">
        <w:rPr>
          <w:color w:val="000000" w:themeColor="text1"/>
          <w:spacing w:val="4"/>
          <w:sz w:val="24"/>
        </w:rPr>
        <w:t>。</w:t>
      </w:r>
    </w:p>
    <w:p w14:paraId="7F061FE8"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2.2</w:t>
      </w:r>
      <w:r w:rsidRPr="0022710F">
        <w:rPr>
          <w:color w:val="000000" w:themeColor="text1"/>
          <w:spacing w:val="4"/>
          <w:sz w:val="24"/>
        </w:rPr>
        <w:t>投标单位还应遵守《中华人民共和国招标投标法》及其他有关的国家法律、法令和条例。</w:t>
      </w:r>
    </w:p>
    <w:p w14:paraId="2902FA13"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3</w:t>
      </w:r>
      <w:r w:rsidRPr="0022710F">
        <w:rPr>
          <w:rFonts w:hint="eastAsia"/>
          <w:b/>
          <w:color w:val="000000" w:themeColor="text1"/>
          <w:spacing w:val="4"/>
          <w:sz w:val="24"/>
        </w:rPr>
        <w:t>、</w:t>
      </w:r>
      <w:r w:rsidRPr="0022710F">
        <w:rPr>
          <w:b/>
          <w:color w:val="000000" w:themeColor="text1"/>
          <w:spacing w:val="4"/>
          <w:sz w:val="24"/>
        </w:rPr>
        <w:t>投标费用</w:t>
      </w:r>
    </w:p>
    <w:p w14:paraId="724068DE"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投标单位应承担所有与准备和参加本次招标投标有关的费用。不论投标的结果如何，招标人均无义务和责任承担这些费用。</w:t>
      </w:r>
    </w:p>
    <w:p w14:paraId="2C03EECE" w14:textId="77777777" w:rsidR="00EC7EAA" w:rsidRPr="0022710F" w:rsidRDefault="00A4287F">
      <w:pPr>
        <w:jc w:val="center"/>
        <w:rPr>
          <w:b/>
          <w:color w:val="000000" w:themeColor="text1"/>
          <w:spacing w:val="4"/>
          <w:sz w:val="24"/>
        </w:rPr>
      </w:pPr>
      <w:bookmarkStart w:id="14" w:name="一"/>
      <w:bookmarkEnd w:id="14"/>
      <w:r w:rsidRPr="0022710F">
        <w:rPr>
          <w:b/>
          <w:color w:val="000000" w:themeColor="text1"/>
          <w:spacing w:val="4"/>
          <w:sz w:val="24"/>
        </w:rPr>
        <w:t>二、招标文件</w:t>
      </w:r>
    </w:p>
    <w:p w14:paraId="2DED2CE1"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4</w:t>
      </w:r>
      <w:r w:rsidRPr="0022710F">
        <w:rPr>
          <w:rFonts w:hint="eastAsia"/>
          <w:b/>
          <w:color w:val="000000" w:themeColor="text1"/>
          <w:spacing w:val="4"/>
          <w:sz w:val="24"/>
        </w:rPr>
        <w:t>、</w:t>
      </w:r>
      <w:r w:rsidRPr="0022710F">
        <w:rPr>
          <w:b/>
          <w:color w:val="000000" w:themeColor="text1"/>
          <w:spacing w:val="4"/>
          <w:sz w:val="24"/>
        </w:rPr>
        <w:t>招标文件构成</w:t>
      </w:r>
    </w:p>
    <w:p w14:paraId="7EDF779F" w14:textId="77777777" w:rsidR="00EC7EAA" w:rsidRPr="0022710F" w:rsidRDefault="00A4287F">
      <w:pPr>
        <w:spacing w:line="360" w:lineRule="auto"/>
        <w:ind w:firstLineChars="200" w:firstLine="496"/>
        <w:rPr>
          <w:b/>
          <w:color w:val="000000" w:themeColor="text1"/>
          <w:spacing w:val="4"/>
          <w:sz w:val="24"/>
        </w:rPr>
      </w:pPr>
      <w:r w:rsidRPr="0022710F">
        <w:rPr>
          <w:color w:val="000000" w:themeColor="text1"/>
          <w:spacing w:val="4"/>
          <w:sz w:val="24"/>
        </w:rPr>
        <w:t>4.</w:t>
      </w:r>
      <w:r w:rsidRPr="0022710F">
        <w:rPr>
          <w:rFonts w:hint="eastAsia"/>
          <w:color w:val="000000" w:themeColor="text1"/>
          <w:spacing w:val="4"/>
          <w:sz w:val="24"/>
        </w:rPr>
        <w:t>1</w:t>
      </w:r>
      <w:r w:rsidRPr="0022710F">
        <w:rPr>
          <w:color w:val="000000" w:themeColor="text1"/>
          <w:spacing w:val="4"/>
          <w:sz w:val="24"/>
        </w:rPr>
        <w:t>要求提供的货物、招标过程和合同条件在招标文件中均有说明。</w:t>
      </w:r>
    </w:p>
    <w:p w14:paraId="5DFCFE54"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招标文件共</w:t>
      </w:r>
      <w:r w:rsidRPr="0022710F">
        <w:rPr>
          <w:rFonts w:hint="eastAsia"/>
          <w:color w:val="000000" w:themeColor="text1"/>
          <w:spacing w:val="4"/>
          <w:sz w:val="24"/>
        </w:rPr>
        <w:t>六</w:t>
      </w:r>
      <w:r w:rsidRPr="0022710F">
        <w:rPr>
          <w:color w:val="000000" w:themeColor="text1"/>
          <w:spacing w:val="4"/>
          <w:sz w:val="24"/>
        </w:rPr>
        <w:t>章，内容如下：</w:t>
      </w:r>
    </w:p>
    <w:p w14:paraId="4DB5C83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第一章</w:t>
      </w:r>
      <w:r w:rsidRPr="0022710F">
        <w:rPr>
          <w:rFonts w:hint="eastAsia"/>
          <w:color w:val="000000" w:themeColor="text1"/>
          <w:spacing w:val="4"/>
          <w:sz w:val="24"/>
        </w:rPr>
        <w:t>招</w:t>
      </w:r>
      <w:r w:rsidRPr="0022710F">
        <w:rPr>
          <w:color w:val="000000" w:themeColor="text1"/>
          <w:spacing w:val="4"/>
          <w:sz w:val="24"/>
        </w:rPr>
        <w:t>标公告</w:t>
      </w:r>
    </w:p>
    <w:p w14:paraId="51CDB3F3"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第二章投标单位须知前附表</w:t>
      </w:r>
    </w:p>
    <w:p w14:paraId="5B7D5B4D"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第三章投标单位须知</w:t>
      </w:r>
    </w:p>
    <w:p w14:paraId="732473A2"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第四章</w:t>
      </w:r>
      <w:r w:rsidRPr="0022710F">
        <w:rPr>
          <w:rFonts w:hint="eastAsia"/>
          <w:color w:val="000000" w:themeColor="text1"/>
          <w:spacing w:val="4"/>
          <w:sz w:val="24"/>
        </w:rPr>
        <w:t>项目要求及技术内容</w:t>
      </w:r>
    </w:p>
    <w:p w14:paraId="587505D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第五章投标文件评标、定标</w:t>
      </w:r>
    </w:p>
    <w:p w14:paraId="1C6CCF1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第六章附件（投标文件格式）</w:t>
      </w:r>
    </w:p>
    <w:p w14:paraId="15504BC4"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4.2</w:t>
      </w:r>
      <w:r w:rsidRPr="0022710F">
        <w:rPr>
          <w:color w:val="000000" w:themeColor="text1"/>
          <w:spacing w:val="4"/>
          <w:sz w:val="24"/>
        </w:rPr>
        <w:t>投标单位应认真阅读招标文件中所有的事项、格式、条款和技术规范等。</w:t>
      </w:r>
    </w:p>
    <w:p w14:paraId="44776576"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lastRenderedPageBreak/>
        <w:t>5</w:t>
      </w:r>
      <w:r w:rsidRPr="0022710F">
        <w:rPr>
          <w:rFonts w:hint="eastAsia"/>
          <w:b/>
          <w:color w:val="000000" w:themeColor="text1"/>
          <w:spacing w:val="4"/>
          <w:sz w:val="24"/>
        </w:rPr>
        <w:t>、</w:t>
      </w:r>
      <w:r w:rsidRPr="0022710F">
        <w:rPr>
          <w:b/>
          <w:color w:val="000000" w:themeColor="text1"/>
          <w:spacing w:val="4"/>
          <w:sz w:val="24"/>
        </w:rPr>
        <w:t>招标文件的澄清</w:t>
      </w:r>
    </w:p>
    <w:p w14:paraId="337C2FBE"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投标单位要求对招标文件进行澄清时，均应以书面形式通知招标人。招标人对其在</w:t>
      </w:r>
      <w:r w:rsidRPr="0022710F">
        <w:rPr>
          <w:rFonts w:hint="eastAsia"/>
          <w:color w:val="000000" w:themeColor="text1"/>
          <w:spacing w:val="4"/>
          <w:sz w:val="24"/>
        </w:rPr>
        <w:t>“</w:t>
      </w:r>
      <w:r w:rsidRPr="0022710F">
        <w:rPr>
          <w:color w:val="000000" w:themeColor="text1"/>
          <w:spacing w:val="4"/>
          <w:sz w:val="24"/>
        </w:rPr>
        <w:t>投标单位须知前附表</w:t>
      </w:r>
      <w:r w:rsidRPr="0022710F">
        <w:rPr>
          <w:rFonts w:hint="eastAsia"/>
          <w:color w:val="000000" w:themeColor="text1"/>
          <w:spacing w:val="4"/>
          <w:sz w:val="24"/>
        </w:rPr>
        <w:t>”</w:t>
      </w:r>
      <w:r w:rsidRPr="0022710F">
        <w:rPr>
          <w:color w:val="000000" w:themeColor="text1"/>
          <w:spacing w:val="4"/>
          <w:sz w:val="24"/>
        </w:rPr>
        <w:t>中所述投标截止期前收到的对招标文件的澄清要求</w:t>
      </w:r>
      <w:r w:rsidRPr="0022710F">
        <w:rPr>
          <w:rFonts w:hint="eastAsia"/>
          <w:color w:val="000000" w:themeColor="text1"/>
          <w:spacing w:val="4"/>
          <w:sz w:val="24"/>
        </w:rPr>
        <w:t>，</w:t>
      </w:r>
      <w:r w:rsidRPr="0022710F">
        <w:rPr>
          <w:color w:val="000000" w:themeColor="text1"/>
          <w:spacing w:val="4"/>
          <w:sz w:val="24"/>
        </w:rPr>
        <w:t>视情况确定采用适当方式予以澄清，或以书面形式予以答复；必要时，可将答复内容包括原提出的问题（但不标明问题查询的来源），分发给所有取得同一招标文件的投标单位。</w:t>
      </w:r>
    </w:p>
    <w:p w14:paraId="3E4057A0"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6</w:t>
      </w:r>
      <w:r w:rsidRPr="0022710F">
        <w:rPr>
          <w:rFonts w:hint="eastAsia"/>
          <w:b/>
          <w:color w:val="000000" w:themeColor="text1"/>
          <w:spacing w:val="4"/>
          <w:sz w:val="24"/>
        </w:rPr>
        <w:t>、</w:t>
      </w:r>
      <w:r w:rsidRPr="0022710F">
        <w:rPr>
          <w:b/>
          <w:color w:val="000000" w:themeColor="text1"/>
          <w:spacing w:val="4"/>
          <w:sz w:val="24"/>
        </w:rPr>
        <w:t>招标文件的修改</w:t>
      </w:r>
    </w:p>
    <w:p w14:paraId="456E798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6.</w:t>
      </w:r>
      <w:r w:rsidRPr="0022710F">
        <w:rPr>
          <w:rFonts w:hint="eastAsia"/>
          <w:color w:val="000000" w:themeColor="text1"/>
          <w:spacing w:val="4"/>
          <w:sz w:val="24"/>
        </w:rPr>
        <w:t>1</w:t>
      </w:r>
      <w:r w:rsidRPr="0022710F">
        <w:rPr>
          <w:color w:val="000000" w:themeColor="text1"/>
          <w:spacing w:val="4"/>
          <w:sz w:val="24"/>
        </w:rPr>
        <w:t>在投标截止期前的任何时候，招标人可主动地或在解答投标单位提出的澄清问题时对招标文件进行修改，拟投标人无条件接受。</w:t>
      </w:r>
    </w:p>
    <w:p w14:paraId="3A39192B"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6.2</w:t>
      </w:r>
      <w:r w:rsidRPr="0022710F">
        <w:rPr>
          <w:color w:val="000000" w:themeColor="text1"/>
          <w:spacing w:val="4"/>
          <w:sz w:val="24"/>
        </w:rPr>
        <w:t>招标文件的修改将以书面形式</w:t>
      </w:r>
      <w:r w:rsidRPr="0022710F">
        <w:rPr>
          <w:rFonts w:hint="eastAsia"/>
          <w:color w:val="000000" w:themeColor="text1"/>
          <w:spacing w:val="4"/>
          <w:sz w:val="24"/>
        </w:rPr>
        <w:t>或其他适当形式</w:t>
      </w:r>
      <w:r w:rsidRPr="0022710F">
        <w:rPr>
          <w:color w:val="000000" w:themeColor="text1"/>
          <w:spacing w:val="4"/>
          <w:sz w:val="24"/>
        </w:rPr>
        <w:t>通知所有投标单位，并作为招标文件的一部分，对其具有约束力。投标单位在收到上述通知后，应立即向招标人回函</w:t>
      </w:r>
      <w:r w:rsidRPr="0022710F">
        <w:rPr>
          <w:rFonts w:hint="eastAsia"/>
          <w:color w:val="000000" w:themeColor="text1"/>
          <w:spacing w:val="4"/>
          <w:sz w:val="24"/>
        </w:rPr>
        <w:t>或其他方式</w:t>
      </w:r>
      <w:r w:rsidRPr="0022710F">
        <w:rPr>
          <w:color w:val="000000" w:themeColor="text1"/>
          <w:spacing w:val="4"/>
          <w:sz w:val="24"/>
        </w:rPr>
        <w:t>确认。</w:t>
      </w:r>
    </w:p>
    <w:p w14:paraId="3B875A64" w14:textId="77777777" w:rsidR="00EC7EAA" w:rsidRPr="0022710F" w:rsidRDefault="00A4287F">
      <w:pPr>
        <w:spacing w:line="360" w:lineRule="auto"/>
        <w:jc w:val="center"/>
        <w:rPr>
          <w:b/>
          <w:color w:val="000000" w:themeColor="text1"/>
          <w:spacing w:val="4"/>
          <w:sz w:val="24"/>
        </w:rPr>
      </w:pPr>
      <w:bookmarkStart w:id="15" w:name="二"/>
      <w:bookmarkEnd w:id="15"/>
      <w:r w:rsidRPr="0022710F">
        <w:rPr>
          <w:b/>
          <w:color w:val="000000" w:themeColor="text1"/>
          <w:spacing w:val="4"/>
          <w:sz w:val="24"/>
        </w:rPr>
        <w:t>三、投标文件的编制</w:t>
      </w:r>
    </w:p>
    <w:p w14:paraId="52A38B03"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7</w:t>
      </w:r>
      <w:r w:rsidRPr="0022710F">
        <w:rPr>
          <w:rFonts w:hint="eastAsia"/>
          <w:b/>
          <w:color w:val="000000" w:themeColor="text1"/>
          <w:spacing w:val="4"/>
          <w:sz w:val="24"/>
        </w:rPr>
        <w:t>、</w:t>
      </w:r>
      <w:r w:rsidRPr="0022710F">
        <w:rPr>
          <w:b/>
          <w:color w:val="000000" w:themeColor="text1"/>
          <w:spacing w:val="4"/>
          <w:sz w:val="24"/>
        </w:rPr>
        <w:t>投标的语言及计量单位</w:t>
      </w:r>
    </w:p>
    <w:p w14:paraId="6718E66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7.</w:t>
      </w:r>
      <w:r w:rsidRPr="0022710F">
        <w:rPr>
          <w:rFonts w:hint="eastAsia"/>
          <w:color w:val="000000" w:themeColor="text1"/>
          <w:spacing w:val="4"/>
          <w:sz w:val="24"/>
        </w:rPr>
        <w:t>1</w:t>
      </w:r>
      <w:r w:rsidRPr="0022710F">
        <w:rPr>
          <w:color w:val="000000" w:themeColor="text1"/>
          <w:spacing w:val="4"/>
          <w:sz w:val="24"/>
        </w:rPr>
        <w:t>由投标单位编写的投标文件、投标交换的文件和往来信件应以中文书写。</w:t>
      </w:r>
    </w:p>
    <w:p w14:paraId="414AED7B"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7.2</w:t>
      </w:r>
      <w:r w:rsidRPr="0022710F">
        <w:rPr>
          <w:color w:val="000000" w:themeColor="text1"/>
          <w:spacing w:val="4"/>
          <w:sz w:val="24"/>
        </w:rPr>
        <w:t>投标文件中所使用的计量单位，除招标文件中有特殊要求外，应采用中华人民共和国国家法定计量单位。</w:t>
      </w:r>
    </w:p>
    <w:p w14:paraId="72856424"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8</w:t>
      </w:r>
      <w:r w:rsidRPr="0022710F">
        <w:rPr>
          <w:rFonts w:hint="eastAsia"/>
          <w:b/>
          <w:color w:val="000000" w:themeColor="text1"/>
          <w:spacing w:val="4"/>
          <w:sz w:val="24"/>
        </w:rPr>
        <w:t>、</w:t>
      </w:r>
      <w:r w:rsidRPr="0022710F">
        <w:rPr>
          <w:b/>
          <w:color w:val="000000" w:themeColor="text1"/>
          <w:spacing w:val="4"/>
          <w:sz w:val="24"/>
        </w:rPr>
        <w:t>投标文件构成</w:t>
      </w:r>
    </w:p>
    <w:p w14:paraId="025FBED4"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投标单位的投标文件由</w:t>
      </w:r>
      <w:r w:rsidRPr="0022710F">
        <w:rPr>
          <w:b/>
          <w:color w:val="000000" w:themeColor="text1"/>
          <w:spacing w:val="4"/>
          <w:sz w:val="24"/>
        </w:rPr>
        <w:t>资格证明文件</w:t>
      </w:r>
      <w:r w:rsidRPr="0022710F">
        <w:rPr>
          <w:color w:val="000000" w:themeColor="text1"/>
          <w:spacing w:val="4"/>
          <w:sz w:val="24"/>
        </w:rPr>
        <w:t>、</w:t>
      </w:r>
      <w:r w:rsidRPr="0022710F">
        <w:rPr>
          <w:b/>
          <w:color w:val="000000" w:themeColor="text1"/>
          <w:spacing w:val="4"/>
          <w:sz w:val="24"/>
        </w:rPr>
        <w:t>投标文件商务部分</w:t>
      </w:r>
      <w:r w:rsidRPr="0022710F">
        <w:rPr>
          <w:color w:val="000000" w:themeColor="text1"/>
          <w:spacing w:val="4"/>
          <w:sz w:val="24"/>
        </w:rPr>
        <w:t>和</w:t>
      </w:r>
      <w:r w:rsidRPr="0022710F">
        <w:rPr>
          <w:b/>
          <w:color w:val="000000" w:themeColor="text1"/>
          <w:spacing w:val="4"/>
          <w:sz w:val="24"/>
        </w:rPr>
        <w:t>投标文件技术部分</w:t>
      </w:r>
      <w:r w:rsidRPr="0022710F">
        <w:rPr>
          <w:color w:val="000000" w:themeColor="text1"/>
          <w:spacing w:val="4"/>
          <w:sz w:val="24"/>
        </w:rPr>
        <w:t>共三部分构成：</w:t>
      </w:r>
    </w:p>
    <w:p w14:paraId="2E288756"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8.1</w:t>
      </w:r>
      <w:r w:rsidRPr="0022710F">
        <w:rPr>
          <w:b/>
          <w:color w:val="000000" w:themeColor="text1"/>
          <w:spacing w:val="4"/>
          <w:sz w:val="24"/>
        </w:rPr>
        <w:t>资格证明文件包括：</w:t>
      </w:r>
    </w:p>
    <w:p w14:paraId="63DCAA2F"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8.1.1</w:t>
      </w:r>
      <w:r w:rsidRPr="0022710F">
        <w:rPr>
          <w:color w:val="000000" w:themeColor="text1"/>
          <w:spacing w:val="4"/>
          <w:sz w:val="24"/>
        </w:rPr>
        <w:t>经年检有效</w:t>
      </w:r>
      <w:r w:rsidRPr="0022710F">
        <w:rPr>
          <w:color w:val="000000" w:themeColor="text1"/>
          <w:sz w:val="24"/>
        </w:rPr>
        <w:t>新版营业执照</w:t>
      </w:r>
      <w:r w:rsidRPr="0022710F">
        <w:rPr>
          <w:color w:val="000000" w:themeColor="text1"/>
          <w:spacing w:val="4"/>
          <w:sz w:val="24"/>
        </w:rPr>
        <w:t>副本复印件加盖公章；</w:t>
      </w:r>
    </w:p>
    <w:p w14:paraId="2379C9E8"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8.1.2</w:t>
      </w:r>
      <w:r w:rsidRPr="0022710F">
        <w:rPr>
          <w:color w:val="000000" w:themeColor="text1"/>
          <w:spacing w:val="4"/>
          <w:sz w:val="24"/>
        </w:rPr>
        <w:t>法定代表人授权委托书及被授权代表的身份证（</w:t>
      </w:r>
      <w:r w:rsidRPr="0022710F">
        <w:rPr>
          <w:rFonts w:hint="eastAsia"/>
          <w:color w:val="000000" w:themeColor="text1"/>
          <w:spacing w:val="4"/>
          <w:sz w:val="24"/>
        </w:rPr>
        <w:t>附件</w:t>
      </w:r>
      <w:r w:rsidRPr="0022710F">
        <w:rPr>
          <w:rFonts w:hint="eastAsia"/>
          <w:color w:val="000000" w:themeColor="text1"/>
          <w:spacing w:val="4"/>
          <w:sz w:val="24"/>
        </w:rPr>
        <w:t>2</w:t>
      </w:r>
      <w:r w:rsidRPr="0022710F">
        <w:rPr>
          <w:rFonts w:hint="eastAsia"/>
          <w:color w:val="000000" w:themeColor="text1"/>
          <w:spacing w:val="4"/>
          <w:sz w:val="24"/>
        </w:rPr>
        <w:t>，</w:t>
      </w:r>
      <w:r w:rsidRPr="0022710F">
        <w:rPr>
          <w:color w:val="000000" w:themeColor="text1"/>
          <w:spacing w:val="4"/>
          <w:sz w:val="24"/>
        </w:rPr>
        <w:t>原件）；</w:t>
      </w:r>
    </w:p>
    <w:p w14:paraId="1243944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8.1.3</w:t>
      </w:r>
      <w:r w:rsidRPr="0022710F">
        <w:rPr>
          <w:color w:val="000000" w:themeColor="text1"/>
          <w:spacing w:val="4"/>
          <w:sz w:val="24"/>
        </w:rPr>
        <w:t>投标单位情况表；</w:t>
      </w:r>
    </w:p>
    <w:p w14:paraId="459C878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8.1.4</w:t>
      </w:r>
      <w:r w:rsidRPr="0022710F">
        <w:rPr>
          <w:color w:val="000000" w:themeColor="text1"/>
          <w:spacing w:val="4"/>
          <w:sz w:val="24"/>
        </w:rPr>
        <w:t>投标产品所获荣誉证书（如有，复印件加盖公章）；</w:t>
      </w:r>
    </w:p>
    <w:p w14:paraId="21089CDD"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8.1.5</w:t>
      </w:r>
      <w:r w:rsidRPr="0022710F">
        <w:rPr>
          <w:color w:val="000000" w:themeColor="text1"/>
          <w:spacing w:val="4"/>
          <w:sz w:val="24"/>
        </w:rPr>
        <w:t>质量认证体系证书（如有，复印件加盖公章）；</w:t>
      </w:r>
    </w:p>
    <w:p w14:paraId="62769B0E" w14:textId="77777777" w:rsidR="00EC7EAA" w:rsidRPr="0022710F" w:rsidRDefault="00A4287F">
      <w:pPr>
        <w:spacing w:line="360" w:lineRule="auto"/>
        <w:ind w:firstLineChars="200" w:firstLine="496"/>
        <w:rPr>
          <w:rFonts w:ascii="宋体" w:hAnsi="宋体"/>
          <w:color w:val="000000" w:themeColor="text1"/>
          <w:sz w:val="24"/>
        </w:rPr>
      </w:pPr>
      <w:r w:rsidRPr="0022710F">
        <w:rPr>
          <w:color w:val="000000" w:themeColor="text1"/>
          <w:spacing w:val="4"/>
          <w:sz w:val="24"/>
        </w:rPr>
        <w:t>8.1.6</w:t>
      </w:r>
      <w:r w:rsidRPr="0022710F">
        <w:rPr>
          <w:color w:val="000000" w:themeColor="text1"/>
          <w:spacing w:val="4"/>
          <w:sz w:val="24"/>
        </w:rPr>
        <w:t>提交经有资质单位审计的财务报告加盖公章的复印件一套（包括：审计报告、资产负债表、现金流量表、利润表、财务情况说明书和加盖公章的审计单位相关资料复印件）；</w:t>
      </w:r>
    </w:p>
    <w:p w14:paraId="7B2760F1"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8.1.7</w:t>
      </w:r>
      <w:r w:rsidRPr="0022710F">
        <w:rPr>
          <w:rFonts w:hint="eastAsia"/>
          <w:color w:val="000000" w:themeColor="text1"/>
          <w:spacing w:val="4"/>
          <w:sz w:val="24"/>
        </w:rPr>
        <w:t>投</w:t>
      </w:r>
      <w:r w:rsidRPr="0022710F">
        <w:rPr>
          <w:color w:val="000000" w:themeColor="text1"/>
          <w:spacing w:val="4"/>
          <w:sz w:val="24"/>
        </w:rPr>
        <w:t>标单位认为应提交其他证明文件。</w:t>
      </w:r>
    </w:p>
    <w:p w14:paraId="30BEFD3B" w14:textId="77777777" w:rsidR="00EC7EAA" w:rsidRPr="0022710F" w:rsidRDefault="00A4287F">
      <w:pPr>
        <w:pStyle w:val="a0"/>
        <w:ind w:firstLineChars="200" w:firstLine="496"/>
        <w:jc w:val="left"/>
        <w:rPr>
          <w:color w:val="000000" w:themeColor="text1"/>
          <w:spacing w:val="4"/>
          <w:sz w:val="24"/>
        </w:rPr>
      </w:pPr>
      <w:r w:rsidRPr="0022710F">
        <w:rPr>
          <w:rFonts w:hint="eastAsia"/>
          <w:color w:val="000000" w:themeColor="text1"/>
          <w:spacing w:val="4"/>
          <w:sz w:val="24"/>
        </w:rPr>
        <w:t>8</w:t>
      </w:r>
      <w:r w:rsidRPr="0022710F">
        <w:rPr>
          <w:color w:val="000000" w:themeColor="text1"/>
          <w:spacing w:val="4"/>
          <w:sz w:val="24"/>
        </w:rPr>
        <w:t>.1.8</w:t>
      </w:r>
      <w:r w:rsidRPr="0022710F">
        <w:rPr>
          <w:rFonts w:hint="eastAsia"/>
          <w:color w:val="000000" w:themeColor="text1"/>
          <w:spacing w:val="4"/>
          <w:sz w:val="24"/>
        </w:rPr>
        <w:t>提供投标保证金回执单。</w:t>
      </w:r>
    </w:p>
    <w:p w14:paraId="2A0587B1"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lastRenderedPageBreak/>
        <w:t>8.2</w:t>
      </w:r>
      <w:r w:rsidRPr="0022710F">
        <w:rPr>
          <w:b/>
          <w:color w:val="000000" w:themeColor="text1"/>
          <w:spacing w:val="4"/>
          <w:sz w:val="24"/>
        </w:rPr>
        <w:t>投标文件商务部分：</w:t>
      </w:r>
    </w:p>
    <w:p w14:paraId="3133612D"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8.2.1</w:t>
      </w:r>
      <w:r w:rsidRPr="0022710F">
        <w:rPr>
          <w:color w:val="000000" w:themeColor="text1"/>
          <w:spacing w:val="4"/>
          <w:sz w:val="24"/>
        </w:rPr>
        <w:t>投标书（附件</w:t>
      </w:r>
      <w:r w:rsidRPr="0022710F">
        <w:rPr>
          <w:color w:val="000000" w:themeColor="text1"/>
          <w:spacing w:val="4"/>
          <w:sz w:val="24"/>
        </w:rPr>
        <w:t>1</w:t>
      </w:r>
      <w:r w:rsidRPr="0022710F">
        <w:rPr>
          <w:color w:val="000000" w:themeColor="text1"/>
          <w:spacing w:val="4"/>
          <w:sz w:val="24"/>
        </w:rPr>
        <w:t>）；</w:t>
      </w:r>
    </w:p>
    <w:p w14:paraId="1B23C6F4"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8.2.2</w:t>
      </w:r>
      <w:r w:rsidRPr="0022710F">
        <w:rPr>
          <w:color w:val="000000" w:themeColor="text1"/>
          <w:spacing w:val="4"/>
          <w:sz w:val="24"/>
        </w:rPr>
        <w:t>开标一览表（附件</w:t>
      </w:r>
      <w:r w:rsidRPr="0022710F">
        <w:rPr>
          <w:color w:val="000000" w:themeColor="text1"/>
          <w:spacing w:val="4"/>
          <w:sz w:val="24"/>
        </w:rPr>
        <w:t>3</w:t>
      </w:r>
      <w:r w:rsidRPr="0022710F">
        <w:rPr>
          <w:color w:val="000000" w:themeColor="text1"/>
          <w:spacing w:val="4"/>
          <w:sz w:val="24"/>
        </w:rPr>
        <w:t>）；</w:t>
      </w:r>
    </w:p>
    <w:p w14:paraId="46943CAE"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8.2.3</w:t>
      </w:r>
      <w:r w:rsidRPr="0022710F">
        <w:rPr>
          <w:color w:val="000000" w:themeColor="text1"/>
          <w:spacing w:val="4"/>
          <w:sz w:val="24"/>
        </w:rPr>
        <w:t>投标承诺函（附件</w:t>
      </w:r>
      <w:r w:rsidRPr="0022710F">
        <w:rPr>
          <w:color w:val="000000" w:themeColor="text1"/>
          <w:spacing w:val="4"/>
          <w:sz w:val="24"/>
        </w:rPr>
        <w:t>4</w:t>
      </w:r>
      <w:r w:rsidRPr="0022710F">
        <w:rPr>
          <w:color w:val="000000" w:themeColor="text1"/>
          <w:spacing w:val="4"/>
          <w:sz w:val="24"/>
        </w:rPr>
        <w:t>）；</w:t>
      </w:r>
    </w:p>
    <w:p w14:paraId="3FE8C856"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8.2.4</w:t>
      </w:r>
      <w:r w:rsidRPr="0022710F">
        <w:rPr>
          <w:color w:val="000000" w:themeColor="text1"/>
          <w:spacing w:val="4"/>
          <w:sz w:val="24"/>
        </w:rPr>
        <w:t>投标明细分项报价一览表（附件</w:t>
      </w:r>
      <w:r w:rsidRPr="0022710F">
        <w:rPr>
          <w:color w:val="000000" w:themeColor="text1"/>
          <w:spacing w:val="4"/>
          <w:sz w:val="24"/>
        </w:rPr>
        <w:t>5</w:t>
      </w:r>
      <w:r w:rsidRPr="0022710F">
        <w:rPr>
          <w:color w:val="000000" w:themeColor="text1"/>
          <w:spacing w:val="4"/>
          <w:sz w:val="24"/>
        </w:rPr>
        <w:t>）；</w:t>
      </w:r>
    </w:p>
    <w:p w14:paraId="605A5F03"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8.2.5</w:t>
      </w:r>
      <w:r w:rsidRPr="0022710F">
        <w:rPr>
          <w:color w:val="000000" w:themeColor="text1"/>
          <w:spacing w:val="4"/>
          <w:sz w:val="24"/>
        </w:rPr>
        <w:t>商务参数响应表（附件</w:t>
      </w:r>
      <w:r w:rsidRPr="0022710F">
        <w:rPr>
          <w:color w:val="000000" w:themeColor="text1"/>
          <w:spacing w:val="4"/>
          <w:sz w:val="24"/>
        </w:rPr>
        <w:t>7</w:t>
      </w:r>
      <w:r w:rsidRPr="0022710F">
        <w:rPr>
          <w:color w:val="000000" w:themeColor="text1"/>
          <w:spacing w:val="4"/>
          <w:sz w:val="24"/>
        </w:rPr>
        <w:t>）；</w:t>
      </w:r>
    </w:p>
    <w:p w14:paraId="05FBD2C8"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8.2.6</w:t>
      </w:r>
      <w:r w:rsidRPr="0022710F">
        <w:rPr>
          <w:color w:val="000000" w:themeColor="text1"/>
          <w:spacing w:val="4"/>
          <w:sz w:val="24"/>
        </w:rPr>
        <w:t>类似经营业绩表及业绩证明材料（附件</w:t>
      </w:r>
      <w:r w:rsidRPr="0022710F">
        <w:rPr>
          <w:rFonts w:hint="eastAsia"/>
          <w:color w:val="000000" w:themeColor="text1"/>
          <w:spacing w:val="4"/>
          <w:sz w:val="24"/>
        </w:rPr>
        <w:t>9</w:t>
      </w:r>
      <w:r w:rsidRPr="0022710F">
        <w:rPr>
          <w:color w:val="000000" w:themeColor="text1"/>
          <w:spacing w:val="4"/>
          <w:sz w:val="24"/>
        </w:rPr>
        <w:t>）；</w:t>
      </w:r>
    </w:p>
    <w:p w14:paraId="28D1EA38"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8.2.7</w:t>
      </w:r>
      <w:r w:rsidRPr="0022710F">
        <w:rPr>
          <w:color w:val="000000" w:themeColor="text1"/>
          <w:spacing w:val="4"/>
          <w:sz w:val="24"/>
        </w:rPr>
        <w:t>服务承诺函（附件</w:t>
      </w:r>
      <w:r w:rsidRPr="0022710F">
        <w:rPr>
          <w:color w:val="000000" w:themeColor="text1"/>
          <w:spacing w:val="4"/>
          <w:sz w:val="24"/>
        </w:rPr>
        <w:t>1</w:t>
      </w:r>
      <w:r w:rsidRPr="0022710F">
        <w:rPr>
          <w:rFonts w:hint="eastAsia"/>
          <w:color w:val="000000" w:themeColor="text1"/>
          <w:spacing w:val="4"/>
          <w:sz w:val="24"/>
        </w:rPr>
        <w:t>1</w:t>
      </w:r>
      <w:r w:rsidRPr="0022710F">
        <w:rPr>
          <w:color w:val="000000" w:themeColor="text1"/>
          <w:spacing w:val="4"/>
          <w:sz w:val="24"/>
        </w:rPr>
        <w:t>）；</w:t>
      </w:r>
    </w:p>
    <w:p w14:paraId="18133C9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8.2.8</w:t>
      </w:r>
      <w:r w:rsidRPr="0022710F">
        <w:rPr>
          <w:color w:val="000000" w:themeColor="text1"/>
          <w:spacing w:val="4"/>
          <w:sz w:val="24"/>
        </w:rPr>
        <w:t>质量承诺函（附件</w:t>
      </w:r>
      <w:r w:rsidRPr="0022710F">
        <w:rPr>
          <w:color w:val="000000" w:themeColor="text1"/>
          <w:spacing w:val="4"/>
          <w:sz w:val="24"/>
        </w:rPr>
        <w:t>1</w:t>
      </w:r>
      <w:r w:rsidRPr="0022710F">
        <w:rPr>
          <w:rFonts w:hint="eastAsia"/>
          <w:color w:val="000000" w:themeColor="text1"/>
          <w:spacing w:val="4"/>
          <w:sz w:val="24"/>
        </w:rPr>
        <w:t>2</w:t>
      </w:r>
      <w:r w:rsidRPr="0022710F">
        <w:rPr>
          <w:color w:val="000000" w:themeColor="text1"/>
          <w:spacing w:val="4"/>
          <w:sz w:val="24"/>
        </w:rPr>
        <w:t>）。</w:t>
      </w:r>
    </w:p>
    <w:p w14:paraId="350822F4"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8.3</w:t>
      </w:r>
      <w:r w:rsidRPr="0022710F">
        <w:rPr>
          <w:b/>
          <w:color w:val="000000" w:themeColor="text1"/>
          <w:spacing w:val="4"/>
          <w:sz w:val="24"/>
        </w:rPr>
        <w:t>投标文件技术部分：</w:t>
      </w:r>
    </w:p>
    <w:p w14:paraId="1431CA0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8.3.1</w:t>
      </w:r>
      <w:r w:rsidRPr="0022710F">
        <w:rPr>
          <w:rFonts w:hint="eastAsia"/>
          <w:color w:val="000000" w:themeColor="text1"/>
          <w:spacing w:val="4"/>
          <w:sz w:val="24"/>
        </w:rPr>
        <w:t>结构简述；</w:t>
      </w:r>
    </w:p>
    <w:p w14:paraId="55202AC9"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8.3.2</w:t>
      </w:r>
      <w:r w:rsidRPr="0022710F">
        <w:rPr>
          <w:rFonts w:hint="eastAsia"/>
          <w:color w:val="000000" w:themeColor="text1"/>
          <w:spacing w:val="4"/>
          <w:sz w:val="24"/>
        </w:rPr>
        <w:t>技术</w:t>
      </w:r>
      <w:r w:rsidRPr="0022710F">
        <w:rPr>
          <w:color w:val="000000" w:themeColor="text1"/>
          <w:spacing w:val="4"/>
          <w:sz w:val="24"/>
        </w:rPr>
        <w:t>参数响应表（附件</w:t>
      </w:r>
      <w:r w:rsidRPr="0022710F">
        <w:rPr>
          <w:rFonts w:hint="eastAsia"/>
          <w:color w:val="000000" w:themeColor="text1"/>
          <w:spacing w:val="4"/>
          <w:sz w:val="24"/>
        </w:rPr>
        <w:t>6</w:t>
      </w:r>
      <w:r w:rsidRPr="0022710F">
        <w:rPr>
          <w:color w:val="000000" w:themeColor="text1"/>
          <w:spacing w:val="4"/>
          <w:sz w:val="24"/>
        </w:rPr>
        <w:t>）；</w:t>
      </w:r>
    </w:p>
    <w:p w14:paraId="4E163C5B" w14:textId="77777777" w:rsidR="00656EBB" w:rsidRPr="0022710F" w:rsidRDefault="00A4287F" w:rsidP="00656EBB">
      <w:pPr>
        <w:spacing w:line="360" w:lineRule="auto"/>
        <w:ind w:firstLineChars="200" w:firstLine="496"/>
        <w:rPr>
          <w:color w:val="000000" w:themeColor="text1"/>
          <w:spacing w:val="4"/>
          <w:sz w:val="24"/>
        </w:rPr>
      </w:pPr>
      <w:r w:rsidRPr="0022710F">
        <w:rPr>
          <w:color w:val="000000" w:themeColor="text1"/>
          <w:spacing w:val="4"/>
          <w:sz w:val="24"/>
        </w:rPr>
        <w:t>8.3.</w:t>
      </w:r>
      <w:r w:rsidRPr="0022710F">
        <w:rPr>
          <w:rFonts w:hint="eastAsia"/>
          <w:color w:val="000000" w:themeColor="text1"/>
          <w:spacing w:val="4"/>
          <w:sz w:val="24"/>
        </w:rPr>
        <w:t>3</w:t>
      </w:r>
      <w:r w:rsidRPr="0022710F">
        <w:rPr>
          <w:color w:val="000000" w:themeColor="text1"/>
          <w:spacing w:val="4"/>
          <w:sz w:val="24"/>
        </w:rPr>
        <w:t>产品质量保修和售后服务内容及措施</w:t>
      </w:r>
      <w:r w:rsidR="00656EBB" w:rsidRPr="0022710F">
        <w:rPr>
          <w:rFonts w:hint="eastAsia"/>
          <w:color w:val="000000" w:themeColor="text1"/>
          <w:spacing w:val="4"/>
          <w:sz w:val="24"/>
        </w:rPr>
        <w:t>：</w:t>
      </w:r>
    </w:p>
    <w:tbl>
      <w:tblPr>
        <w:tblStyle w:val="af1"/>
        <w:tblW w:w="0" w:type="auto"/>
        <w:tblLook w:val="04A0" w:firstRow="1" w:lastRow="0" w:firstColumn="1" w:lastColumn="0" w:noHBand="0" w:noVBand="1"/>
      </w:tblPr>
      <w:tblGrid>
        <w:gridCol w:w="851"/>
        <w:gridCol w:w="1869"/>
        <w:gridCol w:w="1869"/>
        <w:gridCol w:w="935"/>
        <w:gridCol w:w="3402"/>
      </w:tblGrid>
      <w:tr w:rsidR="0022710F" w:rsidRPr="0022710F" w14:paraId="5DBC8AD1" w14:textId="77777777" w:rsidTr="003E2A1B">
        <w:trPr>
          <w:trHeight w:val="709"/>
          <w:tblHeader/>
        </w:trPr>
        <w:tc>
          <w:tcPr>
            <w:tcW w:w="851" w:type="dxa"/>
            <w:vAlign w:val="center"/>
          </w:tcPr>
          <w:p w14:paraId="46165902" w14:textId="77777777" w:rsidR="0091413C" w:rsidRPr="0022710F" w:rsidRDefault="0091413C" w:rsidP="00F56543">
            <w:pPr>
              <w:widowControl/>
              <w:jc w:val="center"/>
              <w:rPr>
                <w:color w:val="000000" w:themeColor="text1"/>
              </w:rPr>
            </w:pPr>
            <w:r w:rsidRPr="0022710F">
              <w:rPr>
                <w:rFonts w:ascii="宋体" w:hAnsi="宋体" w:cs="宋体" w:hint="eastAsia"/>
                <w:b/>
                <w:bCs/>
                <w:color w:val="000000" w:themeColor="text1"/>
                <w:kern w:val="0"/>
                <w:sz w:val="20"/>
                <w:szCs w:val="20"/>
              </w:rPr>
              <w:t>序号</w:t>
            </w:r>
          </w:p>
        </w:tc>
        <w:tc>
          <w:tcPr>
            <w:tcW w:w="1869" w:type="dxa"/>
            <w:vAlign w:val="center"/>
          </w:tcPr>
          <w:p w14:paraId="6261756B" w14:textId="77777777" w:rsidR="0091413C" w:rsidRPr="0022710F" w:rsidRDefault="00F56543" w:rsidP="00F56543">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设备名称</w:t>
            </w:r>
          </w:p>
        </w:tc>
        <w:tc>
          <w:tcPr>
            <w:tcW w:w="1869" w:type="dxa"/>
            <w:vAlign w:val="center"/>
          </w:tcPr>
          <w:p w14:paraId="4FE285F4" w14:textId="77777777" w:rsidR="0091413C" w:rsidRPr="0022710F" w:rsidRDefault="00F56543" w:rsidP="00F56543">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规格</w:t>
            </w:r>
          </w:p>
        </w:tc>
        <w:tc>
          <w:tcPr>
            <w:tcW w:w="935" w:type="dxa"/>
            <w:vAlign w:val="center"/>
          </w:tcPr>
          <w:p w14:paraId="4039B3B0" w14:textId="77777777" w:rsidR="0091413C" w:rsidRPr="0022710F" w:rsidRDefault="00F56543" w:rsidP="00F56543">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数量</w:t>
            </w:r>
          </w:p>
        </w:tc>
        <w:tc>
          <w:tcPr>
            <w:tcW w:w="3402" w:type="dxa"/>
            <w:vAlign w:val="center"/>
          </w:tcPr>
          <w:p w14:paraId="00AF3CCF" w14:textId="77777777" w:rsidR="0091413C" w:rsidRPr="0022710F" w:rsidRDefault="00F56543" w:rsidP="00F56543">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备注</w:t>
            </w:r>
          </w:p>
        </w:tc>
      </w:tr>
      <w:tr w:rsidR="0022710F" w:rsidRPr="0022710F" w14:paraId="2BB59101" w14:textId="77777777" w:rsidTr="003E2A1B">
        <w:tc>
          <w:tcPr>
            <w:tcW w:w="851" w:type="dxa"/>
            <w:vAlign w:val="bottom"/>
          </w:tcPr>
          <w:p w14:paraId="252667EB" w14:textId="77777777" w:rsidR="00544201" w:rsidRPr="0022710F" w:rsidRDefault="00544201" w:rsidP="00544201">
            <w:pPr>
              <w:pStyle w:val="a0"/>
              <w:jc w:val="center"/>
              <w:rPr>
                <w:color w:val="000000" w:themeColor="text1"/>
              </w:rPr>
            </w:pPr>
            <w:r w:rsidRPr="0022710F">
              <w:rPr>
                <w:rFonts w:hint="eastAsia"/>
                <w:color w:val="000000" w:themeColor="text1"/>
              </w:rPr>
              <w:t>1</w:t>
            </w:r>
          </w:p>
        </w:tc>
        <w:tc>
          <w:tcPr>
            <w:tcW w:w="1869" w:type="dxa"/>
            <w:vAlign w:val="center"/>
          </w:tcPr>
          <w:p w14:paraId="4D6D6834" w14:textId="77777777" w:rsidR="00544201" w:rsidRPr="0022710F" w:rsidRDefault="00544201" w:rsidP="00544201">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涂装线VOCs达标排放改造设施</w:t>
            </w:r>
          </w:p>
        </w:tc>
        <w:tc>
          <w:tcPr>
            <w:tcW w:w="1869" w:type="dxa"/>
            <w:vAlign w:val="center"/>
          </w:tcPr>
          <w:p w14:paraId="794377D1" w14:textId="77777777" w:rsidR="00544201" w:rsidRPr="0022710F" w:rsidRDefault="00544201" w:rsidP="00544201">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非标</w:t>
            </w:r>
          </w:p>
        </w:tc>
        <w:tc>
          <w:tcPr>
            <w:tcW w:w="935" w:type="dxa"/>
            <w:vAlign w:val="center"/>
          </w:tcPr>
          <w:p w14:paraId="2C588077" w14:textId="77777777" w:rsidR="00544201" w:rsidRPr="0022710F" w:rsidRDefault="00544201" w:rsidP="00544201">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5A4532AA" w14:textId="77777777" w:rsidR="00544201" w:rsidRPr="0022710F" w:rsidRDefault="00951BA8" w:rsidP="00544201">
            <w:pPr>
              <w:pStyle w:val="a0"/>
              <w:rPr>
                <w:color w:val="000000" w:themeColor="text1"/>
              </w:rPr>
            </w:pPr>
            <w:r w:rsidRPr="0022710F">
              <w:rPr>
                <w:rFonts w:hint="eastAsia"/>
                <w:color w:val="000000" w:themeColor="text1"/>
              </w:rPr>
              <w:t>维修内容中维修项质保时间为一年</w:t>
            </w:r>
          </w:p>
        </w:tc>
      </w:tr>
      <w:tr w:rsidR="0022710F" w:rsidRPr="0022710F" w14:paraId="19141B32" w14:textId="77777777" w:rsidTr="003E2A1B">
        <w:tc>
          <w:tcPr>
            <w:tcW w:w="851" w:type="dxa"/>
            <w:vAlign w:val="bottom"/>
          </w:tcPr>
          <w:p w14:paraId="6F88A6C2" w14:textId="77777777" w:rsidR="00951BA8" w:rsidRPr="0022710F" w:rsidRDefault="00951BA8" w:rsidP="00951BA8">
            <w:pPr>
              <w:pStyle w:val="a0"/>
              <w:jc w:val="center"/>
              <w:rPr>
                <w:color w:val="000000" w:themeColor="text1"/>
              </w:rPr>
            </w:pPr>
            <w:r w:rsidRPr="0022710F">
              <w:rPr>
                <w:rFonts w:hint="eastAsia"/>
                <w:color w:val="000000" w:themeColor="text1"/>
              </w:rPr>
              <w:t>2</w:t>
            </w:r>
          </w:p>
        </w:tc>
        <w:tc>
          <w:tcPr>
            <w:tcW w:w="1869" w:type="dxa"/>
            <w:vAlign w:val="center"/>
          </w:tcPr>
          <w:p w14:paraId="687240AF"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直燃式燃气热风炉</w:t>
            </w:r>
          </w:p>
        </w:tc>
        <w:tc>
          <w:tcPr>
            <w:tcW w:w="1869" w:type="dxa"/>
            <w:vAlign w:val="center"/>
          </w:tcPr>
          <w:p w14:paraId="02285C1C"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HRF600Q</w:t>
            </w:r>
          </w:p>
        </w:tc>
        <w:tc>
          <w:tcPr>
            <w:tcW w:w="935" w:type="dxa"/>
            <w:vAlign w:val="center"/>
          </w:tcPr>
          <w:p w14:paraId="61624C2D"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4</w:t>
            </w:r>
          </w:p>
        </w:tc>
        <w:tc>
          <w:tcPr>
            <w:tcW w:w="3402" w:type="dxa"/>
            <w:vAlign w:val="center"/>
          </w:tcPr>
          <w:p w14:paraId="1311486C"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45DF1600" w14:textId="77777777" w:rsidTr="003E2A1B">
        <w:tc>
          <w:tcPr>
            <w:tcW w:w="851" w:type="dxa"/>
            <w:vAlign w:val="bottom"/>
          </w:tcPr>
          <w:p w14:paraId="33641D57" w14:textId="77777777" w:rsidR="00951BA8" w:rsidRPr="0022710F" w:rsidRDefault="00951BA8" w:rsidP="00951BA8">
            <w:pPr>
              <w:pStyle w:val="a0"/>
              <w:jc w:val="center"/>
              <w:rPr>
                <w:color w:val="000000" w:themeColor="text1"/>
              </w:rPr>
            </w:pPr>
            <w:r w:rsidRPr="0022710F">
              <w:rPr>
                <w:rFonts w:hint="eastAsia"/>
                <w:color w:val="000000" w:themeColor="text1"/>
              </w:rPr>
              <w:t>3</w:t>
            </w:r>
          </w:p>
        </w:tc>
        <w:tc>
          <w:tcPr>
            <w:tcW w:w="1869" w:type="dxa"/>
            <w:vAlign w:val="center"/>
          </w:tcPr>
          <w:p w14:paraId="22C653B8"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组合式空气处理机</w:t>
            </w:r>
          </w:p>
        </w:tc>
        <w:tc>
          <w:tcPr>
            <w:tcW w:w="1869" w:type="dxa"/>
            <w:vAlign w:val="center"/>
          </w:tcPr>
          <w:p w14:paraId="2D868DC4"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2600-3800KG/H</w:t>
            </w:r>
          </w:p>
        </w:tc>
        <w:tc>
          <w:tcPr>
            <w:tcW w:w="935" w:type="dxa"/>
            <w:vAlign w:val="center"/>
          </w:tcPr>
          <w:p w14:paraId="1DF95C77"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025D06EB"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455785D9" w14:textId="77777777" w:rsidTr="003E2A1B">
        <w:tc>
          <w:tcPr>
            <w:tcW w:w="851" w:type="dxa"/>
            <w:vAlign w:val="bottom"/>
          </w:tcPr>
          <w:p w14:paraId="1A5BD36C" w14:textId="77777777" w:rsidR="00951BA8" w:rsidRPr="0022710F" w:rsidRDefault="00951BA8" w:rsidP="00951BA8">
            <w:pPr>
              <w:pStyle w:val="a0"/>
              <w:jc w:val="center"/>
              <w:rPr>
                <w:color w:val="000000" w:themeColor="text1"/>
              </w:rPr>
            </w:pPr>
            <w:r w:rsidRPr="0022710F">
              <w:rPr>
                <w:rFonts w:hint="eastAsia"/>
                <w:color w:val="000000" w:themeColor="text1"/>
              </w:rPr>
              <w:t>4</w:t>
            </w:r>
          </w:p>
        </w:tc>
        <w:tc>
          <w:tcPr>
            <w:tcW w:w="1869" w:type="dxa"/>
            <w:vAlign w:val="center"/>
          </w:tcPr>
          <w:p w14:paraId="4FCAA369"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组合式空气处理机</w:t>
            </w:r>
          </w:p>
        </w:tc>
        <w:tc>
          <w:tcPr>
            <w:tcW w:w="1869" w:type="dxa"/>
            <w:vAlign w:val="center"/>
          </w:tcPr>
          <w:p w14:paraId="2BEBD06F"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1950-2850KG/H</w:t>
            </w:r>
          </w:p>
        </w:tc>
        <w:tc>
          <w:tcPr>
            <w:tcW w:w="935" w:type="dxa"/>
            <w:vAlign w:val="center"/>
          </w:tcPr>
          <w:p w14:paraId="10A7EB46"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14F991B5"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3EBF21C2" w14:textId="77777777" w:rsidTr="003E2A1B">
        <w:tc>
          <w:tcPr>
            <w:tcW w:w="851" w:type="dxa"/>
            <w:vAlign w:val="bottom"/>
          </w:tcPr>
          <w:p w14:paraId="49B6BF68" w14:textId="77777777" w:rsidR="00951BA8" w:rsidRPr="0022710F" w:rsidRDefault="00951BA8" w:rsidP="00951BA8">
            <w:pPr>
              <w:pStyle w:val="a0"/>
              <w:jc w:val="center"/>
              <w:rPr>
                <w:color w:val="000000" w:themeColor="text1"/>
              </w:rPr>
            </w:pPr>
            <w:r w:rsidRPr="0022710F">
              <w:rPr>
                <w:rFonts w:hint="eastAsia"/>
                <w:color w:val="000000" w:themeColor="text1"/>
              </w:rPr>
              <w:t>5</w:t>
            </w:r>
          </w:p>
        </w:tc>
        <w:tc>
          <w:tcPr>
            <w:tcW w:w="1869" w:type="dxa"/>
            <w:vAlign w:val="center"/>
          </w:tcPr>
          <w:p w14:paraId="02D9D000"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组合式空气处理机</w:t>
            </w:r>
          </w:p>
        </w:tc>
        <w:tc>
          <w:tcPr>
            <w:tcW w:w="1869" w:type="dxa"/>
            <w:vAlign w:val="center"/>
          </w:tcPr>
          <w:p w14:paraId="790D53F5"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2000-3000KG/H</w:t>
            </w:r>
          </w:p>
        </w:tc>
        <w:tc>
          <w:tcPr>
            <w:tcW w:w="935" w:type="dxa"/>
            <w:vAlign w:val="center"/>
          </w:tcPr>
          <w:p w14:paraId="0F5AD48C"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2</w:t>
            </w:r>
          </w:p>
        </w:tc>
        <w:tc>
          <w:tcPr>
            <w:tcW w:w="3402" w:type="dxa"/>
            <w:vAlign w:val="center"/>
          </w:tcPr>
          <w:p w14:paraId="2A98B0B0"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75267C26" w14:textId="77777777" w:rsidTr="003E2A1B">
        <w:tc>
          <w:tcPr>
            <w:tcW w:w="851" w:type="dxa"/>
            <w:vAlign w:val="bottom"/>
          </w:tcPr>
          <w:p w14:paraId="457EF6CD" w14:textId="77777777" w:rsidR="00951BA8" w:rsidRPr="0022710F" w:rsidRDefault="00951BA8" w:rsidP="00951BA8">
            <w:pPr>
              <w:pStyle w:val="a0"/>
              <w:jc w:val="center"/>
              <w:rPr>
                <w:color w:val="000000" w:themeColor="text1"/>
              </w:rPr>
            </w:pPr>
            <w:r w:rsidRPr="0022710F">
              <w:rPr>
                <w:rFonts w:hint="eastAsia"/>
                <w:color w:val="000000" w:themeColor="text1"/>
              </w:rPr>
              <w:t>6</w:t>
            </w:r>
          </w:p>
        </w:tc>
        <w:tc>
          <w:tcPr>
            <w:tcW w:w="1869" w:type="dxa"/>
            <w:vAlign w:val="center"/>
          </w:tcPr>
          <w:p w14:paraId="32CF02D2"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调漆间燃烧器</w:t>
            </w:r>
          </w:p>
        </w:tc>
        <w:tc>
          <w:tcPr>
            <w:tcW w:w="1869" w:type="dxa"/>
            <w:vAlign w:val="center"/>
          </w:tcPr>
          <w:p w14:paraId="4AABFECA"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F06-SA6</w:t>
            </w:r>
          </w:p>
        </w:tc>
        <w:tc>
          <w:tcPr>
            <w:tcW w:w="935" w:type="dxa"/>
            <w:vAlign w:val="center"/>
          </w:tcPr>
          <w:p w14:paraId="435A76AE"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0087CF40"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570D125C" w14:textId="77777777" w:rsidTr="003E2A1B">
        <w:tc>
          <w:tcPr>
            <w:tcW w:w="851" w:type="dxa"/>
            <w:vAlign w:val="bottom"/>
          </w:tcPr>
          <w:p w14:paraId="6075BCF5" w14:textId="77777777" w:rsidR="00951BA8" w:rsidRPr="0022710F" w:rsidRDefault="00951BA8" w:rsidP="00951BA8">
            <w:pPr>
              <w:pStyle w:val="a0"/>
              <w:jc w:val="center"/>
              <w:rPr>
                <w:color w:val="000000" w:themeColor="text1"/>
              </w:rPr>
            </w:pPr>
            <w:r w:rsidRPr="0022710F">
              <w:rPr>
                <w:rFonts w:hint="eastAsia"/>
                <w:color w:val="000000" w:themeColor="text1"/>
              </w:rPr>
              <w:t>7</w:t>
            </w:r>
          </w:p>
        </w:tc>
        <w:tc>
          <w:tcPr>
            <w:tcW w:w="1869" w:type="dxa"/>
            <w:vAlign w:val="center"/>
          </w:tcPr>
          <w:p w14:paraId="1FDEF1D3"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电泳RTO废气处理设备</w:t>
            </w:r>
          </w:p>
        </w:tc>
        <w:tc>
          <w:tcPr>
            <w:tcW w:w="1869" w:type="dxa"/>
            <w:vAlign w:val="center"/>
          </w:tcPr>
          <w:p w14:paraId="46EFF7EE"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CFG-6/S</w:t>
            </w:r>
          </w:p>
        </w:tc>
        <w:tc>
          <w:tcPr>
            <w:tcW w:w="935" w:type="dxa"/>
            <w:vAlign w:val="center"/>
          </w:tcPr>
          <w:p w14:paraId="7F073BDA"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53900498"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63164126" w14:textId="77777777" w:rsidTr="003E2A1B">
        <w:tc>
          <w:tcPr>
            <w:tcW w:w="851" w:type="dxa"/>
            <w:vAlign w:val="bottom"/>
          </w:tcPr>
          <w:p w14:paraId="2B8636C7" w14:textId="77777777" w:rsidR="00951BA8" w:rsidRPr="0022710F" w:rsidRDefault="00951BA8" w:rsidP="00951BA8">
            <w:pPr>
              <w:pStyle w:val="a0"/>
              <w:jc w:val="center"/>
              <w:rPr>
                <w:color w:val="000000" w:themeColor="text1"/>
              </w:rPr>
            </w:pPr>
            <w:r w:rsidRPr="0022710F">
              <w:rPr>
                <w:rFonts w:hint="eastAsia"/>
                <w:color w:val="000000" w:themeColor="text1"/>
              </w:rPr>
              <w:t>8</w:t>
            </w:r>
          </w:p>
        </w:tc>
        <w:tc>
          <w:tcPr>
            <w:tcW w:w="1869" w:type="dxa"/>
            <w:vAlign w:val="center"/>
          </w:tcPr>
          <w:p w14:paraId="56F04496"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电泳线热水锅炉</w:t>
            </w:r>
          </w:p>
        </w:tc>
        <w:tc>
          <w:tcPr>
            <w:tcW w:w="1869" w:type="dxa"/>
            <w:vAlign w:val="center"/>
          </w:tcPr>
          <w:p w14:paraId="5A841598"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GAS BURNER-ropenka ra30bar</w:t>
            </w:r>
          </w:p>
        </w:tc>
        <w:tc>
          <w:tcPr>
            <w:tcW w:w="935" w:type="dxa"/>
            <w:vAlign w:val="center"/>
          </w:tcPr>
          <w:p w14:paraId="183D3FAA"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2</w:t>
            </w:r>
          </w:p>
        </w:tc>
        <w:tc>
          <w:tcPr>
            <w:tcW w:w="3402" w:type="dxa"/>
            <w:vAlign w:val="center"/>
          </w:tcPr>
          <w:p w14:paraId="00C00F43"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7D523F8B" w14:textId="77777777" w:rsidTr="003E2A1B">
        <w:tc>
          <w:tcPr>
            <w:tcW w:w="851" w:type="dxa"/>
            <w:vAlign w:val="bottom"/>
          </w:tcPr>
          <w:p w14:paraId="67CE3767" w14:textId="77777777" w:rsidR="00951BA8" w:rsidRPr="0022710F" w:rsidRDefault="00951BA8" w:rsidP="00951BA8">
            <w:pPr>
              <w:pStyle w:val="a0"/>
              <w:jc w:val="center"/>
              <w:rPr>
                <w:color w:val="000000" w:themeColor="text1"/>
              </w:rPr>
            </w:pPr>
            <w:r w:rsidRPr="0022710F">
              <w:rPr>
                <w:rFonts w:hint="eastAsia"/>
                <w:color w:val="000000" w:themeColor="text1"/>
              </w:rPr>
              <w:t>9</w:t>
            </w:r>
          </w:p>
        </w:tc>
        <w:tc>
          <w:tcPr>
            <w:tcW w:w="1869" w:type="dxa"/>
            <w:vAlign w:val="center"/>
          </w:tcPr>
          <w:p w14:paraId="6D306599"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2#喷漆室</w:t>
            </w:r>
          </w:p>
        </w:tc>
        <w:tc>
          <w:tcPr>
            <w:tcW w:w="1869" w:type="dxa"/>
            <w:vAlign w:val="center"/>
          </w:tcPr>
          <w:p w14:paraId="74B69018"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AHMA</w:t>
            </w:r>
          </w:p>
        </w:tc>
        <w:tc>
          <w:tcPr>
            <w:tcW w:w="935" w:type="dxa"/>
            <w:vAlign w:val="center"/>
          </w:tcPr>
          <w:p w14:paraId="1AC2F01E"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43826B11"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39B911BB" w14:textId="77777777" w:rsidTr="003E2A1B">
        <w:tc>
          <w:tcPr>
            <w:tcW w:w="851" w:type="dxa"/>
            <w:vAlign w:val="bottom"/>
          </w:tcPr>
          <w:p w14:paraId="575CA591" w14:textId="77777777" w:rsidR="00951BA8" w:rsidRPr="0022710F" w:rsidRDefault="00951BA8" w:rsidP="00951BA8">
            <w:pPr>
              <w:pStyle w:val="a0"/>
              <w:jc w:val="center"/>
              <w:rPr>
                <w:color w:val="000000" w:themeColor="text1"/>
              </w:rPr>
            </w:pPr>
            <w:r w:rsidRPr="0022710F">
              <w:rPr>
                <w:rFonts w:hint="eastAsia"/>
                <w:color w:val="000000" w:themeColor="text1"/>
              </w:rPr>
              <w:t>1</w:t>
            </w:r>
            <w:r w:rsidRPr="0022710F">
              <w:rPr>
                <w:color w:val="000000" w:themeColor="text1"/>
              </w:rPr>
              <w:t>0</w:t>
            </w:r>
          </w:p>
        </w:tc>
        <w:tc>
          <w:tcPr>
            <w:tcW w:w="1869" w:type="dxa"/>
            <w:vAlign w:val="center"/>
          </w:tcPr>
          <w:p w14:paraId="18487F13"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涂装线VOCs达标排放改造</w:t>
            </w:r>
          </w:p>
        </w:tc>
        <w:tc>
          <w:tcPr>
            <w:tcW w:w="1869" w:type="dxa"/>
            <w:vAlign w:val="center"/>
          </w:tcPr>
          <w:p w14:paraId="303FB5C0"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非标</w:t>
            </w:r>
          </w:p>
        </w:tc>
        <w:tc>
          <w:tcPr>
            <w:tcW w:w="935" w:type="dxa"/>
            <w:vAlign w:val="center"/>
          </w:tcPr>
          <w:p w14:paraId="172C42EC"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181005BE"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203E7374" w14:textId="77777777" w:rsidTr="003E2A1B">
        <w:tc>
          <w:tcPr>
            <w:tcW w:w="851" w:type="dxa"/>
            <w:vAlign w:val="bottom"/>
          </w:tcPr>
          <w:p w14:paraId="0BEA0642" w14:textId="77777777" w:rsidR="00951BA8" w:rsidRPr="0022710F" w:rsidRDefault="00951BA8" w:rsidP="00951BA8">
            <w:pPr>
              <w:pStyle w:val="a0"/>
              <w:jc w:val="center"/>
              <w:rPr>
                <w:color w:val="000000" w:themeColor="text1"/>
              </w:rPr>
            </w:pPr>
            <w:r w:rsidRPr="0022710F">
              <w:rPr>
                <w:rFonts w:hint="eastAsia"/>
                <w:color w:val="000000" w:themeColor="text1"/>
              </w:rPr>
              <w:t>1</w:t>
            </w:r>
            <w:r w:rsidRPr="0022710F">
              <w:rPr>
                <w:color w:val="000000" w:themeColor="text1"/>
              </w:rPr>
              <w:t>1</w:t>
            </w:r>
          </w:p>
        </w:tc>
        <w:tc>
          <w:tcPr>
            <w:tcW w:w="1869" w:type="dxa"/>
            <w:vAlign w:val="center"/>
          </w:tcPr>
          <w:p w14:paraId="2BFEC4DB"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常压燃气加热炉</w:t>
            </w:r>
          </w:p>
        </w:tc>
        <w:tc>
          <w:tcPr>
            <w:tcW w:w="1869" w:type="dxa"/>
            <w:vAlign w:val="center"/>
          </w:tcPr>
          <w:p w14:paraId="67D2C5D8"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CWNS1.4-85/70-YQ</w:t>
            </w:r>
          </w:p>
        </w:tc>
        <w:tc>
          <w:tcPr>
            <w:tcW w:w="935" w:type="dxa"/>
            <w:vAlign w:val="center"/>
          </w:tcPr>
          <w:p w14:paraId="1BFCE9D4"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50A3353E"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2CD49B84" w14:textId="77777777" w:rsidTr="003E2A1B">
        <w:tc>
          <w:tcPr>
            <w:tcW w:w="851" w:type="dxa"/>
            <w:vAlign w:val="bottom"/>
          </w:tcPr>
          <w:p w14:paraId="16DFDA26" w14:textId="77777777" w:rsidR="00951BA8" w:rsidRPr="0022710F" w:rsidRDefault="00951BA8" w:rsidP="00951BA8">
            <w:pPr>
              <w:pStyle w:val="a0"/>
              <w:jc w:val="center"/>
              <w:rPr>
                <w:color w:val="000000" w:themeColor="text1"/>
              </w:rPr>
            </w:pPr>
            <w:r w:rsidRPr="0022710F">
              <w:rPr>
                <w:rFonts w:hint="eastAsia"/>
                <w:color w:val="000000" w:themeColor="text1"/>
              </w:rPr>
              <w:t>1</w:t>
            </w:r>
            <w:r w:rsidRPr="0022710F">
              <w:rPr>
                <w:color w:val="000000" w:themeColor="text1"/>
              </w:rPr>
              <w:t>2</w:t>
            </w:r>
          </w:p>
        </w:tc>
        <w:tc>
          <w:tcPr>
            <w:tcW w:w="1869" w:type="dxa"/>
            <w:vAlign w:val="center"/>
          </w:tcPr>
          <w:p w14:paraId="24C08F57"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废气焚烧炉</w:t>
            </w:r>
          </w:p>
        </w:tc>
        <w:tc>
          <w:tcPr>
            <w:tcW w:w="1869" w:type="dxa"/>
            <w:vAlign w:val="center"/>
          </w:tcPr>
          <w:p w14:paraId="0A47C48A"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MAXON INCINOPAK-LV</w:t>
            </w:r>
          </w:p>
        </w:tc>
        <w:tc>
          <w:tcPr>
            <w:tcW w:w="935" w:type="dxa"/>
            <w:vAlign w:val="center"/>
          </w:tcPr>
          <w:p w14:paraId="7E4BA3FE"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1</w:t>
            </w:r>
          </w:p>
        </w:tc>
        <w:tc>
          <w:tcPr>
            <w:tcW w:w="3402" w:type="dxa"/>
            <w:vAlign w:val="center"/>
          </w:tcPr>
          <w:p w14:paraId="36DF3A84"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482DA53A" w14:textId="77777777" w:rsidTr="003E2A1B">
        <w:tc>
          <w:tcPr>
            <w:tcW w:w="851" w:type="dxa"/>
            <w:vAlign w:val="bottom"/>
          </w:tcPr>
          <w:p w14:paraId="735EEE51" w14:textId="77777777" w:rsidR="00951BA8" w:rsidRPr="0022710F" w:rsidRDefault="00951BA8" w:rsidP="00951BA8">
            <w:pPr>
              <w:pStyle w:val="a0"/>
              <w:jc w:val="center"/>
              <w:rPr>
                <w:color w:val="000000" w:themeColor="text1"/>
              </w:rPr>
            </w:pPr>
            <w:r w:rsidRPr="0022710F">
              <w:rPr>
                <w:rFonts w:hint="eastAsia"/>
                <w:color w:val="000000" w:themeColor="text1"/>
              </w:rPr>
              <w:t>1</w:t>
            </w:r>
            <w:r w:rsidRPr="0022710F">
              <w:rPr>
                <w:color w:val="000000" w:themeColor="text1"/>
              </w:rPr>
              <w:t>3</w:t>
            </w:r>
          </w:p>
        </w:tc>
        <w:tc>
          <w:tcPr>
            <w:tcW w:w="1869" w:type="dxa"/>
            <w:vAlign w:val="center"/>
          </w:tcPr>
          <w:p w14:paraId="1BE991B0"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直燃式烯气热风炉</w:t>
            </w:r>
          </w:p>
        </w:tc>
        <w:tc>
          <w:tcPr>
            <w:tcW w:w="1869" w:type="dxa"/>
            <w:vAlign w:val="center"/>
          </w:tcPr>
          <w:p w14:paraId="6A86D4F1" w14:textId="77777777" w:rsidR="00951BA8" w:rsidRPr="0022710F" w:rsidRDefault="00951BA8" w:rsidP="00951BA8">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MAXON APX</w:t>
            </w:r>
          </w:p>
        </w:tc>
        <w:tc>
          <w:tcPr>
            <w:tcW w:w="935" w:type="dxa"/>
            <w:vAlign w:val="center"/>
          </w:tcPr>
          <w:p w14:paraId="51A410BE" w14:textId="77777777" w:rsidR="00951BA8" w:rsidRPr="0022710F" w:rsidRDefault="00951BA8" w:rsidP="00951BA8">
            <w:pPr>
              <w:pStyle w:val="a0"/>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2</w:t>
            </w:r>
          </w:p>
        </w:tc>
        <w:tc>
          <w:tcPr>
            <w:tcW w:w="3402" w:type="dxa"/>
            <w:vAlign w:val="center"/>
          </w:tcPr>
          <w:p w14:paraId="1E233825" w14:textId="77777777" w:rsidR="00951BA8" w:rsidRPr="0022710F" w:rsidRDefault="00951BA8" w:rsidP="00951BA8">
            <w:pPr>
              <w:pStyle w:val="a0"/>
              <w:rPr>
                <w:color w:val="000000" w:themeColor="text1"/>
              </w:rPr>
            </w:pPr>
            <w:r w:rsidRPr="0022710F">
              <w:rPr>
                <w:rFonts w:hint="eastAsia"/>
                <w:color w:val="000000" w:themeColor="text1"/>
              </w:rPr>
              <w:t>维修内容中维修项质保时间为一年</w:t>
            </w:r>
          </w:p>
        </w:tc>
      </w:tr>
      <w:tr w:rsidR="0022710F" w:rsidRPr="0022710F" w14:paraId="437812B2" w14:textId="77777777" w:rsidTr="003E2A1B">
        <w:tc>
          <w:tcPr>
            <w:tcW w:w="851" w:type="dxa"/>
            <w:vAlign w:val="bottom"/>
          </w:tcPr>
          <w:p w14:paraId="1A288E58" w14:textId="77777777" w:rsidR="00544201" w:rsidRPr="0022710F" w:rsidRDefault="00544201" w:rsidP="00544201">
            <w:pPr>
              <w:pStyle w:val="a0"/>
              <w:jc w:val="center"/>
              <w:rPr>
                <w:color w:val="000000" w:themeColor="text1"/>
              </w:rPr>
            </w:pPr>
            <w:r w:rsidRPr="0022710F">
              <w:rPr>
                <w:rFonts w:hint="eastAsia"/>
                <w:color w:val="000000" w:themeColor="text1"/>
              </w:rPr>
              <w:t>1</w:t>
            </w:r>
            <w:r w:rsidRPr="0022710F">
              <w:rPr>
                <w:color w:val="000000" w:themeColor="text1"/>
              </w:rPr>
              <w:t>4</w:t>
            </w:r>
          </w:p>
        </w:tc>
        <w:tc>
          <w:tcPr>
            <w:tcW w:w="1869" w:type="dxa"/>
            <w:vAlign w:val="center"/>
          </w:tcPr>
          <w:p w14:paraId="20E98B81" w14:textId="77777777" w:rsidR="00544201" w:rsidRPr="0022710F" w:rsidRDefault="00544201" w:rsidP="00544201">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辐射采暖燃烧器</w:t>
            </w:r>
          </w:p>
        </w:tc>
        <w:tc>
          <w:tcPr>
            <w:tcW w:w="1869" w:type="dxa"/>
            <w:vAlign w:val="center"/>
          </w:tcPr>
          <w:p w14:paraId="3A999CEB" w14:textId="77777777" w:rsidR="00544201" w:rsidRPr="0022710F" w:rsidRDefault="00544201" w:rsidP="00544201">
            <w:pPr>
              <w:pStyle w:val="a0"/>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BT51EU CNN G20</w:t>
            </w:r>
          </w:p>
        </w:tc>
        <w:tc>
          <w:tcPr>
            <w:tcW w:w="935" w:type="dxa"/>
            <w:vAlign w:val="center"/>
          </w:tcPr>
          <w:p w14:paraId="3225C108" w14:textId="77777777" w:rsidR="00544201" w:rsidRPr="0022710F" w:rsidRDefault="00544201" w:rsidP="00544201">
            <w:pPr>
              <w:pStyle w:val="a0"/>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4</w:t>
            </w:r>
            <w:r w:rsidRPr="0022710F">
              <w:rPr>
                <w:rFonts w:ascii="宋体" w:hAnsi="宋体" w:cs="宋体" w:hint="eastAsia"/>
                <w:color w:val="000000" w:themeColor="text1"/>
                <w:kern w:val="0"/>
                <w:sz w:val="20"/>
                <w:szCs w:val="20"/>
              </w:rPr>
              <w:t>1</w:t>
            </w:r>
          </w:p>
        </w:tc>
        <w:tc>
          <w:tcPr>
            <w:tcW w:w="3402" w:type="dxa"/>
            <w:vAlign w:val="center"/>
          </w:tcPr>
          <w:p w14:paraId="6D6B2BB1" w14:textId="77777777" w:rsidR="00544201" w:rsidRPr="0022710F" w:rsidRDefault="003E2A1B" w:rsidP="00544201">
            <w:pPr>
              <w:pStyle w:val="a0"/>
              <w:rPr>
                <w:color w:val="000000" w:themeColor="text1"/>
              </w:rPr>
            </w:pPr>
            <w:r w:rsidRPr="0022710F">
              <w:rPr>
                <w:rFonts w:hint="eastAsia"/>
                <w:color w:val="000000" w:themeColor="text1"/>
              </w:rPr>
              <w:t>维修内容中维修项质保时间为一年</w:t>
            </w:r>
          </w:p>
        </w:tc>
      </w:tr>
      <w:tr w:rsidR="0022710F" w:rsidRPr="0022710F" w14:paraId="024CBB7C" w14:textId="77777777" w:rsidTr="003E2A1B">
        <w:tc>
          <w:tcPr>
            <w:tcW w:w="851" w:type="dxa"/>
            <w:vAlign w:val="bottom"/>
          </w:tcPr>
          <w:p w14:paraId="707217FE" w14:textId="77777777" w:rsidR="00544201" w:rsidRPr="0022710F" w:rsidRDefault="00544201" w:rsidP="00544201">
            <w:pPr>
              <w:pStyle w:val="a0"/>
              <w:jc w:val="center"/>
              <w:rPr>
                <w:color w:val="000000" w:themeColor="text1"/>
              </w:rPr>
            </w:pPr>
            <w:r w:rsidRPr="0022710F">
              <w:rPr>
                <w:rFonts w:hint="eastAsia"/>
                <w:color w:val="000000" w:themeColor="text1"/>
              </w:rPr>
              <w:lastRenderedPageBreak/>
              <w:t>总计</w:t>
            </w:r>
          </w:p>
        </w:tc>
        <w:tc>
          <w:tcPr>
            <w:tcW w:w="1869" w:type="dxa"/>
            <w:vAlign w:val="center"/>
          </w:tcPr>
          <w:p w14:paraId="640F699A" w14:textId="77777777" w:rsidR="00544201" w:rsidRPr="0022710F" w:rsidRDefault="00544201" w:rsidP="00544201">
            <w:pPr>
              <w:pStyle w:val="a0"/>
              <w:rPr>
                <w:rFonts w:ascii="宋体" w:hAnsi="宋体" w:cs="宋体"/>
                <w:color w:val="000000" w:themeColor="text1"/>
                <w:kern w:val="0"/>
                <w:sz w:val="20"/>
                <w:szCs w:val="20"/>
              </w:rPr>
            </w:pPr>
          </w:p>
        </w:tc>
        <w:tc>
          <w:tcPr>
            <w:tcW w:w="1869" w:type="dxa"/>
            <w:vAlign w:val="center"/>
          </w:tcPr>
          <w:p w14:paraId="3E531C60" w14:textId="77777777" w:rsidR="00544201" w:rsidRPr="0022710F" w:rsidRDefault="00544201" w:rsidP="00544201">
            <w:pPr>
              <w:pStyle w:val="a0"/>
              <w:rPr>
                <w:color w:val="000000" w:themeColor="text1"/>
              </w:rPr>
            </w:pPr>
          </w:p>
        </w:tc>
        <w:tc>
          <w:tcPr>
            <w:tcW w:w="935" w:type="dxa"/>
            <w:vAlign w:val="center"/>
          </w:tcPr>
          <w:p w14:paraId="15746A24" w14:textId="77777777" w:rsidR="00544201" w:rsidRPr="0022710F" w:rsidRDefault="00EC467E" w:rsidP="00EC467E">
            <w:pPr>
              <w:pStyle w:val="a0"/>
              <w:jc w:val="center"/>
              <w:rPr>
                <w:color w:val="000000" w:themeColor="text1"/>
              </w:rPr>
            </w:pPr>
            <w:r>
              <w:rPr>
                <w:rFonts w:hint="eastAsia"/>
                <w:color w:val="000000" w:themeColor="text1"/>
              </w:rPr>
              <w:t>6</w:t>
            </w:r>
            <w:r>
              <w:rPr>
                <w:color w:val="000000" w:themeColor="text1"/>
              </w:rPr>
              <w:t>0</w:t>
            </w:r>
          </w:p>
        </w:tc>
        <w:tc>
          <w:tcPr>
            <w:tcW w:w="3402" w:type="dxa"/>
            <w:vAlign w:val="center"/>
          </w:tcPr>
          <w:p w14:paraId="2E18A3B2" w14:textId="77777777" w:rsidR="00544201" w:rsidRPr="0022710F" w:rsidRDefault="00544201" w:rsidP="00544201">
            <w:pPr>
              <w:pStyle w:val="a0"/>
              <w:rPr>
                <w:color w:val="000000" w:themeColor="text1"/>
              </w:rPr>
            </w:pPr>
          </w:p>
        </w:tc>
      </w:tr>
    </w:tbl>
    <w:p w14:paraId="54C13307" w14:textId="77777777" w:rsidR="00656EBB" w:rsidRPr="0022710F" w:rsidRDefault="00656EBB" w:rsidP="00656EBB">
      <w:pPr>
        <w:pStyle w:val="a0"/>
        <w:rPr>
          <w:color w:val="000000" w:themeColor="text1"/>
        </w:rPr>
      </w:pPr>
    </w:p>
    <w:tbl>
      <w:tblPr>
        <w:tblW w:w="8931" w:type="dxa"/>
        <w:tblInd w:w="-34" w:type="dxa"/>
        <w:tblLayout w:type="fixed"/>
        <w:tblLook w:val="04A0" w:firstRow="1" w:lastRow="0" w:firstColumn="1" w:lastColumn="0" w:noHBand="0" w:noVBand="1"/>
      </w:tblPr>
      <w:tblGrid>
        <w:gridCol w:w="709"/>
        <w:gridCol w:w="1418"/>
        <w:gridCol w:w="1446"/>
        <w:gridCol w:w="992"/>
        <w:gridCol w:w="2381"/>
        <w:gridCol w:w="1985"/>
      </w:tblGrid>
      <w:tr w:rsidR="0022710F" w:rsidRPr="0022710F" w14:paraId="61E1CA4A" w14:textId="77777777" w:rsidTr="00237858">
        <w:trPr>
          <w:trHeight w:val="7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CF691E" w14:textId="77777777" w:rsidR="006F0D42" w:rsidRPr="0022710F" w:rsidRDefault="006F0D42" w:rsidP="006F0D42">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0058A6" w14:textId="77777777" w:rsidR="006F0D42" w:rsidRPr="0022710F" w:rsidRDefault="006F0D42" w:rsidP="006F0D42">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名称</w:t>
            </w:r>
          </w:p>
        </w:tc>
        <w:tc>
          <w:tcPr>
            <w:tcW w:w="1446" w:type="dxa"/>
            <w:tcBorders>
              <w:top w:val="single" w:sz="4" w:space="0" w:color="auto"/>
              <w:left w:val="nil"/>
              <w:bottom w:val="single" w:sz="4" w:space="0" w:color="auto"/>
              <w:right w:val="single" w:sz="4" w:space="0" w:color="auto"/>
            </w:tcBorders>
            <w:shd w:val="clear" w:color="auto" w:fill="auto"/>
            <w:vAlign w:val="center"/>
          </w:tcPr>
          <w:p w14:paraId="3A55AD59" w14:textId="77777777" w:rsidR="006F0D42" w:rsidRPr="0022710F" w:rsidRDefault="006F0D42" w:rsidP="006F0D42">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型号</w:t>
            </w:r>
          </w:p>
        </w:tc>
        <w:tc>
          <w:tcPr>
            <w:tcW w:w="992" w:type="dxa"/>
            <w:tcBorders>
              <w:top w:val="single" w:sz="4" w:space="0" w:color="auto"/>
              <w:left w:val="nil"/>
              <w:bottom w:val="single" w:sz="4" w:space="0" w:color="auto"/>
              <w:right w:val="single" w:sz="4" w:space="0" w:color="auto"/>
            </w:tcBorders>
            <w:vAlign w:val="center"/>
          </w:tcPr>
          <w:p w14:paraId="03E80F65" w14:textId="77777777" w:rsidR="006F0D42" w:rsidRPr="0022710F" w:rsidRDefault="006F0D42" w:rsidP="006F0D42">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数量</w:t>
            </w:r>
          </w:p>
        </w:tc>
        <w:tc>
          <w:tcPr>
            <w:tcW w:w="2381" w:type="dxa"/>
            <w:tcBorders>
              <w:top w:val="single" w:sz="4" w:space="0" w:color="auto"/>
              <w:left w:val="single" w:sz="4" w:space="0" w:color="auto"/>
              <w:bottom w:val="single" w:sz="4" w:space="0" w:color="auto"/>
              <w:right w:val="single" w:sz="4" w:space="0" w:color="auto"/>
            </w:tcBorders>
            <w:vAlign w:val="center"/>
          </w:tcPr>
          <w:p w14:paraId="78A343EB" w14:textId="77777777" w:rsidR="006F0D42" w:rsidRPr="0022710F" w:rsidRDefault="006F0D42" w:rsidP="006F0D42">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备件用途</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719159" w14:textId="77777777" w:rsidR="006F0D42" w:rsidRPr="0022710F" w:rsidRDefault="006F0D42" w:rsidP="006F0D42">
            <w:pPr>
              <w:widowControl/>
              <w:jc w:val="center"/>
              <w:rPr>
                <w:rFonts w:ascii="宋体" w:hAnsi="宋体" w:cs="宋体"/>
                <w:b/>
                <w:bCs/>
                <w:color w:val="000000" w:themeColor="text1"/>
                <w:kern w:val="0"/>
                <w:sz w:val="20"/>
                <w:szCs w:val="20"/>
              </w:rPr>
            </w:pPr>
            <w:r w:rsidRPr="0022710F">
              <w:rPr>
                <w:rFonts w:ascii="宋体" w:hAnsi="宋体" w:cs="宋体" w:hint="eastAsia"/>
                <w:b/>
                <w:bCs/>
                <w:color w:val="000000" w:themeColor="text1"/>
                <w:kern w:val="0"/>
                <w:sz w:val="20"/>
                <w:szCs w:val="20"/>
              </w:rPr>
              <w:t>备注</w:t>
            </w:r>
          </w:p>
        </w:tc>
      </w:tr>
      <w:tr w:rsidR="00956CB8" w:rsidRPr="0022710F" w14:paraId="5349AD64" w14:textId="77777777" w:rsidTr="00237858">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2E1A533F" w14:textId="77777777" w:rsidR="00956CB8" w:rsidRPr="0022710F" w:rsidRDefault="00956CB8" w:rsidP="00956CB8">
            <w:pPr>
              <w:widowControl/>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42F873F9"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燃烧嘴</w:t>
            </w:r>
          </w:p>
        </w:tc>
        <w:tc>
          <w:tcPr>
            <w:tcW w:w="1446" w:type="dxa"/>
            <w:tcBorders>
              <w:top w:val="nil"/>
              <w:left w:val="nil"/>
              <w:bottom w:val="single" w:sz="4" w:space="0" w:color="auto"/>
              <w:right w:val="single" w:sz="4" w:space="0" w:color="auto"/>
            </w:tcBorders>
            <w:shd w:val="clear" w:color="auto" w:fill="auto"/>
            <w:vAlign w:val="center"/>
          </w:tcPr>
          <w:p w14:paraId="5085FA5D"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APX-3FT</w:t>
            </w:r>
          </w:p>
        </w:tc>
        <w:tc>
          <w:tcPr>
            <w:tcW w:w="992" w:type="dxa"/>
            <w:tcBorders>
              <w:top w:val="single" w:sz="4" w:space="0" w:color="auto"/>
              <w:left w:val="nil"/>
              <w:bottom w:val="single" w:sz="4" w:space="0" w:color="auto"/>
              <w:right w:val="single" w:sz="4" w:space="0" w:color="auto"/>
            </w:tcBorders>
            <w:vAlign w:val="center"/>
          </w:tcPr>
          <w:p w14:paraId="3EE292A2" w14:textId="77777777" w:rsidR="00956CB8" w:rsidRPr="0022710F" w:rsidRDefault="00956CB8" w:rsidP="00956CB8">
            <w:pPr>
              <w:widowControl/>
              <w:jc w:val="center"/>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1</w:t>
            </w:r>
          </w:p>
        </w:tc>
        <w:tc>
          <w:tcPr>
            <w:tcW w:w="2381" w:type="dxa"/>
            <w:tcBorders>
              <w:top w:val="nil"/>
              <w:left w:val="single" w:sz="4" w:space="0" w:color="auto"/>
              <w:bottom w:val="single" w:sz="4" w:space="0" w:color="auto"/>
              <w:right w:val="single" w:sz="4" w:space="0" w:color="auto"/>
            </w:tcBorders>
            <w:vAlign w:val="center"/>
          </w:tcPr>
          <w:p w14:paraId="15202A52"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直燃式燃气热风炉</w:t>
            </w:r>
          </w:p>
        </w:tc>
        <w:tc>
          <w:tcPr>
            <w:tcW w:w="1985" w:type="dxa"/>
            <w:tcBorders>
              <w:top w:val="nil"/>
              <w:left w:val="single" w:sz="4" w:space="0" w:color="auto"/>
              <w:bottom w:val="single" w:sz="4" w:space="0" w:color="auto"/>
              <w:right w:val="single" w:sz="4" w:space="0" w:color="auto"/>
            </w:tcBorders>
            <w:shd w:val="clear" w:color="auto" w:fill="auto"/>
            <w:vAlign w:val="center"/>
          </w:tcPr>
          <w:p w14:paraId="0E043A9F" w14:textId="77777777" w:rsidR="00956CB8" w:rsidRPr="0022710F" w:rsidRDefault="00956CB8" w:rsidP="00956CB8">
            <w:pPr>
              <w:widowControl/>
              <w:jc w:val="left"/>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质保时间为一年</w:t>
            </w:r>
          </w:p>
        </w:tc>
      </w:tr>
      <w:tr w:rsidR="00956CB8" w:rsidRPr="0022710F" w14:paraId="2B8896EE" w14:textId="77777777" w:rsidTr="00237858">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4C8DC80B" w14:textId="77777777" w:rsidR="00956CB8" w:rsidRPr="0022710F" w:rsidRDefault="00956CB8" w:rsidP="00956CB8">
            <w:pPr>
              <w:widowControl/>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2</w:t>
            </w:r>
          </w:p>
        </w:tc>
        <w:tc>
          <w:tcPr>
            <w:tcW w:w="1418" w:type="dxa"/>
            <w:tcBorders>
              <w:top w:val="nil"/>
              <w:left w:val="nil"/>
              <w:bottom w:val="single" w:sz="4" w:space="0" w:color="auto"/>
              <w:right w:val="single" w:sz="4" w:space="0" w:color="auto"/>
            </w:tcBorders>
            <w:shd w:val="clear" w:color="auto" w:fill="auto"/>
            <w:vAlign w:val="center"/>
          </w:tcPr>
          <w:p w14:paraId="76402B5B"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APX检火棒</w:t>
            </w:r>
          </w:p>
        </w:tc>
        <w:tc>
          <w:tcPr>
            <w:tcW w:w="1446" w:type="dxa"/>
            <w:tcBorders>
              <w:top w:val="nil"/>
              <w:left w:val="nil"/>
              <w:bottom w:val="single" w:sz="4" w:space="0" w:color="auto"/>
              <w:right w:val="single" w:sz="4" w:space="0" w:color="auto"/>
            </w:tcBorders>
            <w:shd w:val="clear" w:color="auto" w:fill="auto"/>
            <w:vAlign w:val="center"/>
          </w:tcPr>
          <w:p w14:paraId="16CC2857"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47637</w:t>
            </w:r>
          </w:p>
        </w:tc>
        <w:tc>
          <w:tcPr>
            <w:tcW w:w="992" w:type="dxa"/>
            <w:tcBorders>
              <w:top w:val="single" w:sz="4" w:space="0" w:color="auto"/>
              <w:left w:val="nil"/>
              <w:bottom w:val="single" w:sz="4" w:space="0" w:color="auto"/>
              <w:right w:val="single" w:sz="4" w:space="0" w:color="auto"/>
            </w:tcBorders>
            <w:vAlign w:val="center"/>
          </w:tcPr>
          <w:p w14:paraId="313442D6" w14:textId="77777777" w:rsidR="00956CB8" w:rsidRPr="0022710F" w:rsidRDefault="00956CB8" w:rsidP="00956CB8">
            <w:pPr>
              <w:widowControl/>
              <w:jc w:val="center"/>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1</w:t>
            </w:r>
          </w:p>
        </w:tc>
        <w:tc>
          <w:tcPr>
            <w:tcW w:w="2381" w:type="dxa"/>
            <w:tcBorders>
              <w:top w:val="nil"/>
              <w:left w:val="single" w:sz="4" w:space="0" w:color="auto"/>
              <w:bottom w:val="single" w:sz="4" w:space="0" w:color="auto"/>
              <w:right w:val="single" w:sz="4" w:space="0" w:color="auto"/>
            </w:tcBorders>
            <w:vAlign w:val="center"/>
          </w:tcPr>
          <w:p w14:paraId="3CF4CC2E"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直燃式燃气热风炉</w:t>
            </w:r>
          </w:p>
        </w:tc>
        <w:tc>
          <w:tcPr>
            <w:tcW w:w="1985" w:type="dxa"/>
            <w:tcBorders>
              <w:top w:val="nil"/>
              <w:left w:val="single" w:sz="4" w:space="0" w:color="auto"/>
              <w:bottom w:val="single" w:sz="4" w:space="0" w:color="auto"/>
              <w:right w:val="single" w:sz="4" w:space="0" w:color="auto"/>
            </w:tcBorders>
            <w:shd w:val="clear" w:color="auto" w:fill="auto"/>
            <w:vAlign w:val="center"/>
          </w:tcPr>
          <w:p w14:paraId="1649E2A5" w14:textId="77777777" w:rsidR="00956CB8" w:rsidRPr="0022710F" w:rsidRDefault="00956CB8" w:rsidP="00956CB8">
            <w:pPr>
              <w:widowControl/>
              <w:jc w:val="left"/>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质保时间为一年</w:t>
            </w:r>
          </w:p>
        </w:tc>
      </w:tr>
      <w:tr w:rsidR="00956CB8" w:rsidRPr="0022710F" w14:paraId="181A2145" w14:textId="77777777" w:rsidTr="00237858">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3212EAC6" w14:textId="77777777" w:rsidR="00956CB8" w:rsidRPr="0022710F" w:rsidRDefault="00956CB8" w:rsidP="00956CB8">
            <w:pPr>
              <w:widowControl/>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3</w:t>
            </w:r>
          </w:p>
        </w:tc>
        <w:tc>
          <w:tcPr>
            <w:tcW w:w="1418" w:type="dxa"/>
            <w:tcBorders>
              <w:top w:val="nil"/>
              <w:left w:val="nil"/>
              <w:bottom w:val="single" w:sz="4" w:space="0" w:color="auto"/>
              <w:right w:val="single" w:sz="4" w:space="0" w:color="auto"/>
            </w:tcBorders>
            <w:shd w:val="clear" w:color="auto" w:fill="auto"/>
            <w:vAlign w:val="center"/>
          </w:tcPr>
          <w:p w14:paraId="1AC57E41"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点火棒</w:t>
            </w:r>
          </w:p>
        </w:tc>
        <w:tc>
          <w:tcPr>
            <w:tcW w:w="1446" w:type="dxa"/>
            <w:tcBorders>
              <w:top w:val="nil"/>
              <w:left w:val="nil"/>
              <w:bottom w:val="single" w:sz="4" w:space="0" w:color="auto"/>
              <w:right w:val="single" w:sz="4" w:space="0" w:color="auto"/>
            </w:tcBorders>
            <w:shd w:val="clear" w:color="auto" w:fill="auto"/>
            <w:vAlign w:val="center"/>
          </w:tcPr>
          <w:p w14:paraId="258952AA"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25663</w:t>
            </w:r>
          </w:p>
        </w:tc>
        <w:tc>
          <w:tcPr>
            <w:tcW w:w="992" w:type="dxa"/>
            <w:tcBorders>
              <w:top w:val="single" w:sz="4" w:space="0" w:color="auto"/>
              <w:left w:val="nil"/>
              <w:bottom w:val="single" w:sz="4" w:space="0" w:color="auto"/>
              <w:right w:val="single" w:sz="4" w:space="0" w:color="auto"/>
            </w:tcBorders>
            <w:vAlign w:val="center"/>
          </w:tcPr>
          <w:p w14:paraId="20350F70" w14:textId="77777777" w:rsidR="00956CB8" w:rsidRPr="0022710F" w:rsidRDefault="00956CB8" w:rsidP="00956CB8">
            <w:pPr>
              <w:widowControl/>
              <w:jc w:val="center"/>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1</w:t>
            </w:r>
          </w:p>
        </w:tc>
        <w:tc>
          <w:tcPr>
            <w:tcW w:w="2381" w:type="dxa"/>
            <w:tcBorders>
              <w:top w:val="nil"/>
              <w:left w:val="single" w:sz="4" w:space="0" w:color="auto"/>
              <w:bottom w:val="single" w:sz="4" w:space="0" w:color="auto"/>
              <w:right w:val="single" w:sz="4" w:space="0" w:color="auto"/>
            </w:tcBorders>
            <w:vAlign w:val="center"/>
          </w:tcPr>
          <w:p w14:paraId="2E9E00B3"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直燃式燃气热风炉</w:t>
            </w:r>
          </w:p>
        </w:tc>
        <w:tc>
          <w:tcPr>
            <w:tcW w:w="1985" w:type="dxa"/>
            <w:tcBorders>
              <w:top w:val="nil"/>
              <w:left w:val="single" w:sz="4" w:space="0" w:color="auto"/>
              <w:bottom w:val="single" w:sz="4" w:space="0" w:color="auto"/>
              <w:right w:val="single" w:sz="4" w:space="0" w:color="auto"/>
            </w:tcBorders>
            <w:shd w:val="clear" w:color="auto" w:fill="auto"/>
            <w:vAlign w:val="center"/>
          </w:tcPr>
          <w:p w14:paraId="7E8D91AA" w14:textId="77777777" w:rsidR="00956CB8" w:rsidRPr="0022710F" w:rsidRDefault="00956CB8" w:rsidP="00956CB8">
            <w:pPr>
              <w:widowControl/>
              <w:jc w:val="left"/>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质保时间为一年</w:t>
            </w:r>
          </w:p>
        </w:tc>
      </w:tr>
      <w:tr w:rsidR="00956CB8" w:rsidRPr="0022710F" w14:paraId="7988B395" w14:textId="77777777" w:rsidTr="00237858">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3D7B06F1" w14:textId="77777777" w:rsidR="00956CB8" w:rsidRPr="0022710F" w:rsidRDefault="00956CB8" w:rsidP="004A7DAB">
            <w:pPr>
              <w:widowControl/>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4</w:t>
            </w:r>
          </w:p>
        </w:tc>
        <w:tc>
          <w:tcPr>
            <w:tcW w:w="1418" w:type="dxa"/>
            <w:tcBorders>
              <w:top w:val="nil"/>
              <w:left w:val="nil"/>
              <w:bottom w:val="single" w:sz="4" w:space="0" w:color="auto"/>
              <w:right w:val="single" w:sz="4" w:space="0" w:color="auto"/>
            </w:tcBorders>
            <w:shd w:val="clear" w:color="auto" w:fill="auto"/>
            <w:vAlign w:val="center"/>
          </w:tcPr>
          <w:p w14:paraId="33C63234" w14:textId="77777777" w:rsidR="00956CB8" w:rsidRPr="0022710F" w:rsidRDefault="00956CB8" w:rsidP="004A7DAB">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伺服电机</w:t>
            </w:r>
          </w:p>
        </w:tc>
        <w:tc>
          <w:tcPr>
            <w:tcW w:w="1446" w:type="dxa"/>
            <w:tcBorders>
              <w:top w:val="nil"/>
              <w:left w:val="nil"/>
              <w:bottom w:val="single" w:sz="4" w:space="0" w:color="auto"/>
              <w:right w:val="single" w:sz="4" w:space="0" w:color="auto"/>
            </w:tcBorders>
            <w:shd w:val="clear" w:color="auto" w:fill="auto"/>
            <w:vAlign w:val="center"/>
          </w:tcPr>
          <w:p w14:paraId="5580C8E2" w14:textId="77777777" w:rsidR="00956CB8" w:rsidRPr="0022710F" w:rsidRDefault="00956CB8" w:rsidP="004A7DAB">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M7284A1004 MAXON</w:t>
            </w:r>
          </w:p>
        </w:tc>
        <w:tc>
          <w:tcPr>
            <w:tcW w:w="992" w:type="dxa"/>
            <w:tcBorders>
              <w:top w:val="single" w:sz="4" w:space="0" w:color="auto"/>
              <w:left w:val="nil"/>
              <w:bottom w:val="single" w:sz="4" w:space="0" w:color="auto"/>
              <w:right w:val="single" w:sz="4" w:space="0" w:color="auto"/>
            </w:tcBorders>
            <w:vAlign w:val="center"/>
          </w:tcPr>
          <w:p w14:paraId="48A777B1" w14:textId="77777777" w:rsidR="00956CB8" w:rsidRPr="0022710F" w:rsidRDefault="00956CB8" w:rsidP="004A7DAB">
            <w:pPr>
              <w:widowControl/>
              <w:jc w:val="center"/>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2</w:t>
            </w:r>
          </w:p>
        </w:tc>
        <w:tc>
          <w:tcPr>
            <w:tcW w:w="2381" w:type="dxa"/>
            <w:vMerge w:val="restart"/>
            <w:tcBorders>
              <w:top w:val="nil"/>
              <w:left w:val="single" w:sz="4" w:space="0" w:color="auto"/>
              <w:right w:val="single" w:sz="4" w:space="0" w:color="auto"/>
            </w:tcBorders>
            <w:vAlign w:val="center"/>
          </w:tcPr>
          <w:p w14:paraId="5BA7A93A" w14:textId="77777777" w:rsidR="00956CB8" w:rsidRPr="0022710F" w:rsidRDefault="00956CB8" w:rsidP="004A7DA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直燃式燃气热风炉</w:t>
            </w:r>
          </w:p>
        </w:tc>
        <w:tc>
          <w:tcPr>
            <w:tcW w:w="1985" w:type="dxa"/>
            <w:tcBorders>
              <w:top w:val="nil"/>
              <w:left w:val="single" w:sz="4" w:space="0" w:color="auto"/>
              <w:bottom w:val="single" w:sz="4" w:space="0" w:color="auto"/>
              <w:right w:val="single" w:sz="4" w:space="0" w:color="auto"/>
            </w:tcBorders>
            <w:shd w:val="clear" w:color="auto" w:fill="auto"/>
            <w:vAlign w:val="center"/>
          </w:tcPr>
          <w:p w14:paraId="4A13ED70" w14:textId="77777777" w:rsidR="00956CB8" w:rsidRPr="0022710F" w:rsidRDefault="00956CB8" w:rsidP="004A7DAB">
            <w:pPr>
              <w:widowControl/>
              <w:jc w:val="left"/>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质保时间为一年</w:t>
            </w:r>
          </w:p>
        </w:tc>
      </w:tr>
      <w:tr w:rsidR="00956CB8" w:rsidRPr="0022710F" w14:paraId="52089EA1" w14:textId="77777777" w:rsidTr="00237858">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5E496D" w14:textId="77777777" w:rsidR="00956CB8" w:rsidRPr="0022710F" w:rsidRDefault="00956CB8" w:rsidP="004A7DAB">
            <w:pPr>
              <w:widowControl/>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339C76" w14:textId="77777777" w:rsidR="00956CB8" w:rsidRPr="0022710F" w:rsidRDefault="00956CB8" w:rsidP="004A7DAB">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火焰探测器</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0627BF" w14:textId="77777777" w:rsidR="00956CB8" w:rsidRPr="0022710F" w:rsidRDefault="00956CB8" w:rsidP="004A7DAB">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霍尼韦尔 C7027A-1049</w:t>
            </w:r>
          </w:p>
        </w:tc>
        <w:tc>
          <w:tcPr>
            <w:tcW w:w="992" w:type="dxa"/>
            <w:tcBorders>
              <w:top w:val="single" w:sz="4" w:space="0" w:color="auto"/>
              <w:left w:val="single" w:sz="4" w:space="0" w:color="auto"/>
              <w:bottom w:val="single" w:sz="4" w:space="0" w:color="auto"/>
              <w:right w:val="single" w:sz="4" w:space="0" w:color="auto"/>
            </w:tcBorders>
            <w:vAlign w:val="center"/>
          </w:tcPr>
          <w:p w14:paraId="7A2F8BCC" w14:textId="77777777" w:rsidR="00956CB8" w:rsidRPr="0022710F" w:rsidRDefault="00956CB8" w:rsidP="004A7DAB">
            <w:pPr>
              <w:widowControl/>
              <w:jc w:val="center"/>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10</w:t>
            </w:r>
          </w:p>
        </w:tc>
        <w:tc>
          <w:tcPr>
            <w:tcW w:w="2381" w:type="dxa"/>
            <w:vMerge/>
            <w:tcBorders>
              <w:left w:val="single" w:sz="4" w:space="0" w:color="auto"/>
              <w:bottom w:val="single" w:sz="4" w:space="0" w:color="auto"/>
              <w:right w:val="single" w:sz="4" w:space="0" w:color="auto"/>
            </w:tcBorders>
            <w:vAlign w:val="center"/>
          </w:tcPr>
          <w:p w14:paraId="0D1300E8" w14:textId="77777777" w:rsidR="00956CB8" w:rsidRPr="0022710F" w:rsidRDefault="00956CB8" w:rsidP="004A7DAB">
            <w:pPr>
              <w:widowControl/>
              <w:jc w:val="left"/>
              <w:rPr>
                <w:rFonts w:ascii="宋体" w:hAnsi="宋体" w:cs="宋体"/>
                <w:color w:val="000000" w:themeColor="text1"/>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16780F" w14:textId="77777777" w:rsidR="00956CB8" w:rsidRPr="0022710F" w:rsidRDefault="00956CB8" w:rsidP="004A7DAB">
            <w:pPr>
              <w:widowControl/>
              <w:jc w:val="left"/>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质保时间为一年</w:t>
            </w:r>
          </w:p>
        </w:tc>
      </w:tr>
      <w:tr w:rsidR="00956CB8" w:rsidRPr="0022710F" w14:paraId="401D5CA0" w14:textId="77777777" w:rsidTr="00237858">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BA75C2" w14:textId="77777777" w:rsidR="00956CB8" w:rsidRPr="0022710F" w:rsidRDefault="00956CB8" w:rsidP="004A7DAB">
            <w:pPr>
              <w:widowControl/>
              <w:jc w:val="center"/>
              <w:rPr>
                <w:rFonts w:ascii="宋体" w:hAnsi="宋体" w:cs="宋体"/>
                <w:color w:val="000000" w:themeColor="text1"/>
                <w:kern w:val="0"/>
                <w:sz w:val="20"/>
                <w:szCs w:val="20"/>
              </w:rPr>
            </w:pPr>
            <w:r w:rsidRPr="0022710F">
              <w:rPr>
                <w:rFonts w:ascii="宋体" w:hAnsi="宋体" w:cs="宋体"/>
                <w:color w:val="000000" w:themeColor="text1"/>
                <w:kern w:val="0"/>
                <w:sz w:val="20"/>
                <w:szCs w:val="20"/>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446334" w14:textId="77777777" w:rsidR="00956CB8" w:rsidRPr="0022710F" w:rsidRDefault="00956CB8" w:rsidP="004A7DAB">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智能温控仪</w:t>
            </w:r>
          </w:p>
        </w:tc>
        <w:tc>
          <w:tcPr>
            <w:tcW w:w="1446" w:type="dxa"/>
            <w:tcBorders>
              <w:top w:val="single" w:sz="4" w:space="0" w:color="auto"/>
              <w:left w:val="nil"/>
              <w:bottom w:val="single" w:sz="4" w:space="0" w:color="auto"/>
              <w:right w:val="single" w:sz="4" w:space="0" w:color="auto"/>
            </w:tcBorders>
            <w:shd w:val="clear" w:color="auto" w:fill="auto"/>
            <w:vAlign w:val="center"/>
          </w:tcPr>
          <w:p w14:paraId="1D9E7F8F" w14:textId="77777777" w:rsidR="00956CB8" w:rsidRPr="0022710F" w:rsidRDefault="00956CB8" w:rsidP="004A7DAB">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DC1040CR-111000-E</w:t>
            </w:r>
          </w:p>
        </w:tc>
        <w:tc>
          <w:tcPr>
            <w:tcW w:w="992" w:type="dxa"/>
            <w:tcBorders>
              <w:top w:val="single" w:sz="4" w:space="0" w:color="auto"/>
              <w:left w:val="nil"/>
              <w:bottom w:val="single" w:sz="4" w:space="0" w:color="auto"/>
              <w:right w:val="single" w:sz="4" w:space="0" w:color="auto"/>
            </w:tcBorders>
            <w:vAlign w:val="center"/>
          </w:tcPr>
          <w:p w14:paraId="6490573B" w14:textId="77777777" w:rsidR="00956CB8" w:rsidRPr="0022710F" w:rsidRDefault="00956CB8" w:rsidP="004A7DAB">
            <w:pPr>
              <w:widowControl/>
              <w:jc w:val="center"/>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5</w:t>
            </w:r>
          </w:p>
        </w:tc>
        <w:tc>
          <w:tcPr>
            <w:tcW w:w="2381" w:type="dxa"/>
            <w:vMerge w:val="restart"/>
            <w:tcBorders>
              <w:top w:val="single" w:sz="4" w:space="0" w:color="auto"/>
              <w:left w:val="single" w:sz="4" w:space="0" w:color="auto"/>
              <w:right w:val="single" w:sz="4" w:space="0" w:color="auto"/>
            </w:tcBorders>
            <w:vAlign w:val="center"/>
          </w:tcPr>
          <w:p w14:paraId="106F5AD0" w14:textId="77777777" w:rsidR="00956CB8" w:rsidRPr="0022710F" w:rsidRDefault="00956CB8" w:rsidP="004A7DA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组合式空气处理机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FB9204" w14:textId="77777777" w:rsidR="00956CB8" w:rsidRPr="0022710F" w:rsidRDefault="00956CB8" w:rsidP="004A7DAB">
            <w:pPr>
              <w:widowControl/>
              <w:jc w:val="left"/>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质保时间为一年</w:t>
            </w:r>
          </w:p>
        </w:tc>
      </w:tr>
      <w:tr w:rsidR="00956CB8" w:rsidRPr="0022710F" w14:paraId="07D31717" w14:textId="77777777" w:rsidTr="00237858">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77304E" w14:textId="77777777" w:rsidR="00956CB8" w:rsidRPr="0022710F" w:rsidRDefault="00956CB8" w:rsidP="004A7DAB">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1484F36F" w14:textId="77777777" w:rsidR="00956CB8" w:rsidRPr="0022710F" w:rsidRDefault="00956CB8" w:rsidP="004A7DAB">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压力开关</w:t>
            </w:r>
          </w:p>
        </w:tc>
        <w:tc>
          <w:tcPr>
            <w:tcW w:w="1446" w:type="dxa"/>
            <w:tcBorders>
              <w:top w:val="single" w:sz="4" w:space="0" w:color="auto"/>
              <w:left w:val="nil"/>
              <w:bottom w:val="single" w:sz="4" w:space="0" w:color="auto"/>
              <w:right w:val="single" w:sz="4" w:space="0" w:color="auto"/>
            </w:tcBorders>
            <w:shd w:val="clear" w:color="auto" w:fill="auto"/>
            <w:vAlign w:val="center"/>
          </w:tcPr>
          <w:p w14:paraId="4B7BADA9" w14:textId="77777777" w:rsidR="00956CB8" w:rsidRPr="0022710F" w:rsidRDefault="00956CB8" w:rsidP="004A7DAB">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C6097A Honeywell</w:t>
            </w:r>
          </w:p>
        </w:tc>
        <w:tc>
          <w:tcPr>
            <w:tcW w:w="992" w:type="dxa"/>
            <w:tcBorders>
              <w:top w:val="single" w:sz="4" w:space="0" w:color="auto"/>
              <w:left w:val="nil"/>
              <w:bottom w:val="single" w:sz="4" w:space="0" w:color="auto"/>
              <w:right w:val="single" w:sz="4" w:space="0" w:color="auto"/>
            </w:tcBorders>
            <w:vAlign w:val="center"/>
          </w:tcPr>
          <w:p w14:paraId="62C1F90B" w14:textId="77777777" w:rsidR="00956CB8" w:rsidRPr="0022710F" w:rsidRDefault="00956CB8" w:rsidP="004A7DAB">
            <w:pPr>
              <w:widowControl/>
              <w:jc w:val="center"/>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5</w:t>
            </w:r>
          </w:p>
        </w:tc>
        <w:tc>
          <w:tcPr>
            <w:tcW w:w="2381" w:type="dxa"/>
            <w:vMerge/>
            <w:tcBorders>
              <w:left w:val="single" w:sz="4" w:space="0" w:color="auto"/>
              <w:bottom w:val="single" w:sz="4" w:space="0" w:color="auto"/>
              <w:right w:val="single" w:sz="4" w:space="0" w:color="auto"/>
            </w:tcBorders>
            <w:vAlign w:val="center"/>
          </w:tcPr>
          <w:p w14:paraId="467C143B" w14:textId="77777777" w:rsidR="00956CB8" w:rsidRPr="0022710F" w:rsidRDefault="00956CB8" w:rsidP="004A7DAB">
            <w:pPr>
              <w:widowControl/>
              <w:jc w:val="left"/>
              <w:rPr>
                <w:rFonts w:ascii="宋体" w:hAnsi="宋体" w:cs="宋体"/>
                <w:color w:val="000000" w:themeColor="text1"/>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20F13B" w14:textId="77777777" w:rsidR="00956CB8" w:rsidRPr="0022710F" w:rsidRDefault="009734C4" w:rsidP="004A7DAB">
            <w:pPr>
              <w:widowControl/>
              <w:jc w:val="left"/>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质保时间为一年</w:t>
            </w:r>
          </w:p>
        </w:tc>
      </w:tr>
      <w:tr w:rsidR="00956CB8" w:rsidRPr="0022710F" w14:paraId="31C1ECA5" w14:textId="77777777" w:rsidTr="00237858">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2978BD" w14:textId="77777777" w:rsidR="00956CB8" w:rsidRPr="0022710F" w:rsidRDefault="00956CB8" w:rsidP="00956CB8">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09CB04"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岱鼎燃烧机程序控制器</w:t>
            </w:r>
          </w:p>
        </w:tc>
        <w:tc>
          <w:tcPr>
            <w:tcW w:w="1446" w:type="dxa"/>
            <w:tcBorders>
              <w:top w:val="single" w:sz="4" w:space="0" w:color="auto"/>
              <w:left w:val="nil"/>
              <w:bottom w:val="single" w:sz="4" w:space="0" w:color="auto"/>
              <w:right w:val="single" w:sz="4" w:space="0" w:color="auto"/>
            </w:tcBorders>
            <w:shd w:val="clear" w:color="auto" w:fill="auto"/>
            <w:vAlign w:val="center"/>
          </w:tcPr>
          <w:p w14:paraId="64BE48EB"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BCM-201-FS6</w:t>
            </w:r>
          </w:p>
        </w:tc>
        <w:tc>
          <w:tcPr>
            <w:tcW w:w="992" w:type="dxa"/>
            <w:tcBorders>
              <w:top w:val="single" w:sz="4" w:space="0" w:color="auto"/>
              <w:left w:val="nil"/>
              <w:bottom w:val="single" w:sz="4" w:space="0" w:color="auto"/>
              <w:right w:val="single" w:sz="4" w:space="0" w:color="auto"/>
            </w:tcBorders>
            <w:vAlign w:val="center"/>
          </w:tcPr>
          <w:p w14:paraId="730051EF" w14:textId="77777777" w:rsidR="00956CB8" w:rsidRPr="0022710F" w:rsidRDefault="00956CB8" w:rsidP="00956CB8">
            <w:pPr>
              <w:widowControl/>
              <w:jc w:val="center"/>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2</w:t>
            </w:r>
          </w:p>
        </w:tc>
        <w:tc>
          <w:tcPr>
            <w:tcW w:w="2381" w:type="dxa"/>
            <w:tcBorders>
              <w:top w:val="single" w:sz="4" w:space="0" w:color="auto"/>
              <w:left w:val="single" w:sz="4" w:space="0" w:color="auto"/>
              <w:bottom w:val="single" w:sz="4" w:space="0" w:color="auto"/>
              <w:right w:val="single" w:sz="4" w:space="0" w:color="auto"/>
            </w:tcBorders>
            <w:vAlign w:val="center"/>
          </w:tcPr>
          <w:p w14:paraId="6E54339C" w14:textId="77777777" w:rsidR="00956CB8" w:rsidRPr="0022710F" w:rsidRDefault="00956CB8" w:rsidP="00956CB8">
            <w:pPr>
              <w:widowControl/>
              <w:jc w:val="left"/>
              <w:rPr>
                <w:rFonts w:ascii="宋体" w:hAnsi="宋体" w:cs="宋体"/>
                <w:color w:val="000000" w:themeColor="text1"/>
                <w:kern w:val="0"/>
                <w:sz w:val="20"/>
                <w:szCs w:val="20"/>
              </w:rPr>
            </w:pPr>
            <w:r w:rsidRPr="00956CB8">
              <w:rPr>
                <w:rFonts w:ascii="宋体" w:hAnsi="宋体" w:cs="宋体" w:hint="eastAsia"/>
                <w:color w:val="000000" w:themeColor="text1"/>
                <w:kern w:val="0"/>
                <w:sz w:val="20"/>
                <w:szCs w:val="20"/>
              </w:rPr>
              <w:t>电泳烘干炉</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4CD631" w14:textId="77777777" w:rsidR="00956CB8" w:rsidRPr="0022710F" w:rsidRDefault="009734C4" w:rsidP="00956CB8">
            <w:pPr>
              <w:widowControl/>
              <w:jc w:val="left"/>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质保时间为一年</w:t>
            </w:r>
          </w:p>
        </w:tc>
      </w:tr>
      <w:tr w:rsidR="00956CB8" w:rsidRPr="0022710F" w14:paraId="2D6CBCAD" w14:textId="77777777" w:rsidTr="00237858">
        <w:trPr>
          <w:trHeight w:val="480"/>
        </w:trPr>
        <w:tc>
          <w:tcPr>
            <w:tcW w:w="709" w:type="dxa"/>
            <w:tcBorders>
              <w:top w:val="nil"/>
              <w:left w:val="single" w:sz="4" w:space="0" w:color="auto"/>
              <w:bottom w:val="single" w:sz="4" w:space="0" w:color="auto"/>
              <w:right w:val="single" w:sz="4" w:space="0" w:color="auto"/>
            </w:tcBorders>
            <w:shd w:val="clear" w:color="auto" w:fill="auto"/>
            <w:vAlign w:val="center"/>
          </w:tcPr>
          <w:p w14:paraId="77A03D6C" w14:textId="77777777" w:rsidR="00956CB8" w:rsidRPr="0022710F" w:rsidRDefault="00956CB8" w:rsidP="00956CB8">
            <w:pPr>
              <w:widowControl/>
              <w:jc w:val="center"/>
              <w:rPr>
                <w:rFonts w:ascii="宋体" w:hAnsi="宋体" w:cs="宋体"/>
                <w:color w:val="000000" w:themeColor="text1"/>
                <w:kern w:val="0"/>
                <w:sz w:val="20"/>
                <w:szCs w:val="20"/>
              </w:rPr>
            </w:pPr>
            <w:r w:rsidRPr="0022710F">
              <w:rPr>
                <w:rFonts w:ascii="宋体" w:hAnsi="宋体" w:cs="宋体" w:hint="eastAsia"/>
                <w:color w:val="000000" w:themeColor="text1"/>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14:paraId="59613D03" w14:textId="77777777" w:rsidR="00956CB8" w:rsidRPr="0022710F" w:rsidRDefault="00956CB8" w:rsidP="00956CB8">
            <w:pPr>
              <w:widowControl/>
              <w:jc w:val="left"/>
              <w:rPr>
                <w:rFonts w:ascii="宋体" w:hAnsi="宋体" w:cs="宋体"/>
                <w:color w:val="000000" w:themeColor="text1"/>
                <w:kern w:val="0"/>
                <w:sz w:val="20"/>
                <w:szCs w:val="20"/>
              </w:rPr>
            </w:pPr>
          </w:p>
        </w:tc>
        <w:tc>
          <w:tcPr>
            <w:tcW w:w="1446" w:type="dxa"/>
            <w:tcBorders>
              <w:top w:val="nil"/>
              <w:left w:val="nil"/>
              <w:bottom w:val="single" w:sz="4" w:space="0" w:color="auto"/>
              <w:right w:val="single" w:sz="4" w:space="0" w:color="auto"/>
            </w:tcBorders>
            <w:shd w:val="clear" w:color="auto" w:fill="auto"/>
            <w:vAlign w:val="center"/>
          </w:tcPr>
          <w:p w14:paraId="026E81C6" w14:textId="77777777" w:rsidR="00956CB8" w:rsidRPr="0022710F" w:rsidRDefault="00956CB8" w:rsidP="00956CB8">
            <w:pPr>
              <w:widowControl/>
              <w:jc w:val="left"/>
              <w:rPr>
                <w:rFonts w:ascii="宋体" w:hAnsi="宋体" w:cs="宋体"/>
                <w:color w:val="000000" w:themeColor="text1"/>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647528B3" w14:textId="77777777" w:rsidR="00956CB8" w:rsidRPr="0022710F" w:rsidRDefault="00956CB8" w:rsidP="00956CB8">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27</w:t>
            </w:r>
          </w:p>
        </w:tc>
        <w:tc>
          <w:tcPr>
            <w:tcW w:w="2381" w:type="dxa"/>
            <w:tcBorders>
              <w:top w:val="nil"/>
              <w:left w:val="single" w:sz="4" w:space="0" w:color="auto"/>
              <w:bottom w:val="single" w:sz="4" w:space="0" w:color="auto"/>
              <w:right w:val="single" w:sz="4" w:space="0" w:color="auto"/>
            </w:tcBorders>
          </w:tcPr>
          <w:p w14:paraId="7DA73577" w14:textId="77777777" w:rsidR="00956CB8" w:rsidRPr="0022710F" w:rsidRDefault="00956CB8" w:rsidP="00956CB8">
            <w:pPr>
              <w:widowControl/>
              <w:jc w:val="right"/>
              <w:rPr>
                <w:rFonts w:ascii="宋体" w:hAnsi="宋体" w:cs="宋体"/>
                <w:color w:val="000000" w:themeColor="text1"/>
                <w:kern w:val="0"/>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2BB104B" w14:textId="77777777" w:rsidR="00956CB8" w:rsidRPr="0022710F" w:rsidRDefault="00956CB8" w:rsidP="00956CB8">
            <w:pPr>
              <w:widowControl/>
              <w:jc w:val="left"/>
              <w:rPr>
                <w:rFonts w:ascii="宋体" w:hAnsi="宋体" w:cs="宋体"/>
                <w:color w:val="000000" w:themeColor="text1"/>
                <w:kern w:val="0"/>
                <w:sz w:val="20"/>
                <w:szCs w:val="20"/>
              </w:rPr>
            </w:pPr>
          </w:p>
        </w:tc>
      </w:tr>
    </w:tbl>
    <w:p w14:paraId="3F8F11DD" w14:textId="77777777" w:rsidR="00EC7EAA" w:rsidRPr="0022710F" w:rsidRDefault="00EC7EAA">
      <w:pPr>
        <w:pStyle w:val="a0"/>
        <w:rPr>
          <w:color w:val="000000" w:themeColor="text1"/>
        </w:rPr>
      </w:pPr>
    </w:p>
    <w:p w14:paraId="6EAD1D08" w14:textId="77777777" w:rsidR="00EC7EAA" w:rsidRPr="0022710F" w:rsidRDefault="00A4287F">
      <w:pPr>
        <w:spacing w:line="360" w:lineRule="auto"/>
        <w:ind w:firstLineChars="100" w:firstLine="240"/>
        <w:rPr>
          <w:color w:val="000000" w:themeColor="text1"/>
        </w:rPr>
      </w:pPr>
      <w:r w:rsidRPr="0022710F">
        <w:rPr>
          <w:rFonts w:ascii="宋体" w:hAnsi="宋体" w:hint="eastAsia"/>
          <w:bCs/>
          <w:color w:val="000000" w:themeColor="text1"/>
          <w:sz w:val="24"/>
        </w:rPr>
        <w:t>注：此表为表样，投标单位可根据实际需要增加行数。</w:t>
      </w:r>
    </w:p>
    <w:p w14:paraId="023F9C45"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8.3.</w:t>
      </w:r>
      <w:r w:rsidRPr="0022710F">
        <w:rPr>
          <w:rFonts w:hint="eastAsia"/>
          <w:color w:val="000000" w:themeColor="text1"/>
          <w:spacing w:val="4"/>
          <w:sz w:val="24"/>
        </w:rPr>
        <w:t>5</w:t>
      </w:r>
      <w:r w:rsidRPr="0022710F">
        <w:rPr>
          <w:color w:val="000000" w:themeColor="text1"/>
          <w:spacing w:val="4"/>
          <w:sz w:val="24"/>
        </w:rPr>
        <w:t>投标单位认为有必要说明的其他内容</w:t>
      </w:r>
      <w:r w:rsidRPr="0022710F">
        <w:rPr>
          <w:rFonts w:hint="eastAsia"/>
          <w:color w:val="000000" w:themeColor="text1"/>
          <w:spacing w:val="4"/>
          <w:sz w:val="24"/>
        </w:rPr>
        <w:t>。</w:t>
      </w:r>
    </w:p>
    <w:p w14:paraId="5D5AA6F5" w14:textId="77777777" w:rsidR="00EC7EAA" w:rsidRPr="0022710F" w:rsidRDefault="00A4287F">
      <w:pPr>
        <w:spacing w:line="360" w:lineRule="auto"/>
        <w:ind w:firstLineChars="200" w:firstLine="498"/>
        <w:rPr>
          <w:b/>
          <w:color w:val="000000" w:themeColor="text1"/>
          <w:spacing w:val="4"/>
          <w:sz w:val="24"/>
          <w:u w:val="single"/>
        </w:rPr>
      </w:pPr>
      <w:r w:rsidRPr="0022710F">
        <w:rPr>
          <w:b/>
          <w:color w:val="000000" w:themeColor="text1"/>
          <w:spacing w:val="4"/>
          <w:sz w:val="24"/>
          <w:u w:val="single"/>
        </w:rPr>
        <w:t>注：招标文件未给定格式的，由投标单位自行编制，但需包含以上内容。</w:t>
      </w:r>
    </w:p>
    <w:p w14:paraId="79C3DF11"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9</w:t>
      </w:r>
      <w:r w:rsidRPr="0022710F">
        <w:rPr>
          <w:rFonts w:hint="eastAsia"/>
          <w:b/>
          <w:color w:val="000000" w:themeColor="text1"/>
          <w:spacing w:val="4"/>
          <w:sz w:val="24"/>
        </w:rPr>
        <w:t>、</w:t>
      </w:r>
      <w:r w:rsidRPr="0022710F">
        <w:rPr>
          <w:b/>
          <w:color w:val="000000" w:themeColor="text1"/>
          <w:spacing w:val="4"/>
          <w:sz w:val="24"/>
        </w:rPr>
        <w:t>投标文件的装订</w:t>
      </w:r>
    </w:p>
    <w:p w14:paraId="6A518CC1"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9.1</w:t>
      </w:r>
      <w:r w:rsidRPr="0022710F">
        <w:rPr>
          <w:color w:val="000000" w:themeColor="text1"/>
          <w:spacing w:val="4"/>
          <w:sz w:val="24"/>
        </w:rPr>
        <w:t>投标文件按统一格式填写，装订成册。</w:t>
      </w:r>
    </w:p>
    <w:p w14:paraId="5591B26F"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9.2</w:t>
      </w:r>
      <w:r w:rsidRPr="0022710F">
        <w:rPr>
          <w:color w:val="000000" w:themeColor="text1"/>
          <w:spacing w:val="4"/>
          <w:sz w:val="24"/>
        </w:rPr>
        <w:t>投标文件份数按</w:t>
      </w:r>
      <w:r w:rsidRPr="0022710F">
        <w:rPr>
          <w:rFonts w:hint="eastAsia"/>
          <w:color w:val="000000" w:themeColor="text1"/>
          <w:spacing w:val="4"/>
          <w:sz w:val="24"/>
        </w:rPr>
        <w:t>“</w:t>
      </w:r>
      <w:r w:rsidRPr="0022710F">
        <w:rPr>
          <w:color w:val="000000" w:themeColor="text1"/>
          <w:spacing w:val="4"/>
          <w:sz w:val="24"/>
        </w:rPr>
        <w:t>投标单位须知前附表</w:t>
      </w:r>
      <w:r w:rsidRPr="0022710F">
        <w:rPr>
          <w:rFonts w:hint="eastAsia"/>
          <w:color w:val="000000" w:themeColor="text1"/>
          <w:spacing w:val="4"/>
          <w:sz w:val="24"/>
        </w:rPr>
        <w:t>”</w:t>
      </w:r>
      <w:r w:rsidRPr="0022710F">
        <w:rPr>
          <w:color w:val="000000" w:themeColor="text1"/>
          <w:spacing w:val="4"/>
          <w:sz w:val="24"/>
        </w:rPr>
        <w:t>的要求。</w:t>
      </w:r>
    </w:p>
    <w:p w14:paraId="517742DC"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10</w:t>
      </w:r>
      <w:r w:rsidRPr="0022710F">
        <w:rPr>
          <w:rFonts w:hint="eastAsia"/>
          <w:b/>
          <w:color w:val="000000" w:themeColor="text1"/>
          <w:spacing w:val="4"/>
          <w:sz w:val="24"/>
        </w:rPr>
        <w:t>、</w:t>
      </w:r>
      <w:r w:rsidRPr="0022710F">
        <w:rPr>
          <w:b/>
          <w:color w:val="000000" w:themeColor="text1"/>
          <w:spacing w:val="4"/>
          <w:sz w:val="24"/>
        </w:rPr>
        <w:t>投标文件编制说明</w:t>
      </w:r>
    </w:p>
    <w:p w14:paraId="674CD965"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10.1</w:t>
      </w:r>
      <w:r w:rsidRPr="0022710F">
        <w:rPr>
          <w:color w:val="000000" w:themeColor="text1"/>
          <w:spacing w:val="4"/>
          <w:sz w:val="24"/>
        </w:rPr>
        <w:t>投标文件应按照招标文件要求进行编制，不得擅自删减内容。</w:t>
      </w:r>
    </w:p>
    <w:p w14:paraId="0A3CF1F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10.2</w:t>
      </w:r>
      <w:r w:rsidRPr="0022710F">
        <w:rPr>
          <w:color w:val="000000" w:themeColor="text1"/>
          <w:spacing w:val="4"/>
          <w:sz w:val="24"/>
        </w:rPr>
        <w:t>开标一览表为在开标仪式上唱标的内容，要求按格式填写、统一规范，不得自行增减内容。</w:t>
      </w:r>
    </w:p>
    <w:p w14:paraId="5F1BC814"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11</w:t>
      </w:r>
      <w:r w:rsidRPr="0022710F">
        <w:rPr>
          <w:rFonts w:hint="eastAsia"/>
          <w:b/>
          <w:color w:val="000000" w:themeColor="text1"/>
          <w:spacing w:val="4"/>
          <w:sz w:val="24"/>
        </w:rPr>
        <w:t>、</w:t>
      </w:r>
      <w:r w:rsidRPr="0022710F">
        <w:rPr>
          <w:b/>
          <w:color w:val="000000" w:themeColor="text1"/>
          <w:spacing w:val="4"/>
          <w:sz w:val="24"/>
        </w:rPr>
        <w:t>投标报价</w:t>
      </w:r>
    </w:p>
    <w:p w14:paraId="47D79350" w14:textId="77777777" w:rsidR="00EC7EAA" w:rsidRPr="0022710F" w:rsidRDefault="00A4287F">
      <w:pPr>
        <w:spacing w:line="360" w:lineRule="auto"/>
        <w:ind w:firstLineChars="200" w:firstLine="498"/>
        <w:rPr>
          <w:b/>
          <w:bCs/>
          <w:color w:val="000000" w:themeColor="text1"/>
          <w:spacing w:val="4"/>
          <w:sz w:val="24"/>
        </w:rPr>
      </w:pPr>
      <w:r w:rsidRPr="0022710F">
        <w:rPr>
          <w:b/>
          <w:bCs/>
          <w:color w:val="000000" w:themeColor="text1"/>
          <w:spacing w:val="4"/>
          <w:sz w:val="24"/>
        </w:rPr>
        <w:t>11.1</w:t>
      </w:r>
      <w:r w:rsidRPr="0022710F">
        <w:rPr>
          <w:b/>
          <w:bCs/>
          <w:color w:val="000000" w:themeColor="text1"/>
          <w:spacing w:val="4"/>
          <w:sz w:val="24"/>
        </w:rPr>
        <w:t>所有投标均以人民币报价，报价应为含税价（税率</w:t>
      </w:r>
      <w:r w:rsidR="0095344F" w:rsidRPr="0022710F">
        <w:rPr>
          <w:b/>
          <w:bCs/>
          <w:color w:val="000000" w:themeColor="text1"/>
          <w:spacing w:val="4"/>
          <w:sz w:val="24"/>
          <w:u w:val="single"/>
        </w:rPr>
        <w:t>13</w:t>
      </w:r>
      <w:r w:rsidR="0095344F" w:rsidRPr="0022710F">
        <w:rPr>
          <w:rFonts w:hint="eastAsia"/>
          <w:b/>
          <w:bCs/>
          <w:color w:val="000000" w:themeColor="text1"/>
          <w:spacing w:val="4"/>
          <w:sz w:val="24"/>
          <w:u w:val="single"/>
        </w:rPr>
        <w:t>%</w:t>
      </w:r>
      <w:r w:rsidRPr="0022710F">
        <w:rPr>
          <w:b/>
          <w:bCs/>
          <w:color w:val="000000" w:themeColor="text1"/>
          <w:spacing w:val="4"/>
          <w:sz w:val="24"/>
        </w:rPr>
        <w:t>）。</w:t>
      </w:r>
    </w:p>
    <w:p w14:paraId="343B3B0E"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11.2</w:t>
      </w:r>
      <w:r w:rsidRPr="0022710F">
        <w:rPr>
          <w:color w:val="000000" w:themeColor="text1"/>
          <w:spacing w:val="4"/>
          <w:sz w:val="24"/>
        </w:rPr>
        <w:t>投标单位要按投标货物数量、价格表（统一格式）的内容填写</w:t>
      </w:r>
      <w:r w:rsidRPr="0022710F">
        <w:rPr>
          <w:rFonts w:hint="eastAsia"/>
          <w:color w:val="000000" w:themeColor="text1"/>
          <w:spacing w:val="4"/>
          <w:sz w:val="24"/>
        </w:rPr>
        <w:t>改制单价</w:t>
      </w:r>
      <w:r w:rsidRPr="0022710F">
        <w:rPr>
          <w:color w:val="000000" w:themeColor="text1"/>
          <w:spacing w:val="4"/>
          <w:sz w:val="24"/>
        </w:rPr>
        <w:t>、总价及其他事项，并由法人代表或授权代表签署。</w:t>
      </w:r>
    </w:p>
    <w:p w14:paraId="5F555D81" w14:textId="77777777" w:rsidR="00EC7EAA" w:rsidRPr="0022710F" w:rsidRDefault="00A4287F">
      <w:pPr>
        <w:spacing w:line="360" w:lineRule="auto"/>
        <w:ind w:firstLineChars="200" w:firstLine="496"/>
        <w:rPr>
          <w:color w:val="000000" w:themeColor="text1"/>
          <w:spacing w:val="4"/>
          <w:sz w:val="24"/>
          <w:u w:val="single"/>
        </w:rPr>
      </w:pPr>
      <w:r w:rsidRPr="0022710F">
        <w:rPr>
          <w:color w:val="000000" w:themeColor="text1"/>
          <w:spacing w:val="4"/>
          <w:sz w:val="24"/>
        </w:rPr>
        <w:lastRenderedPageBreak/>
        <w:t>11.3</w:t>
      </w:r>
      <w:r w:rsidRPr="0022710F">
        <w:rPr>
          <w:color w:val="000000" w:themeColor="text1"/>
          <w:spacing w:val="4"/>
          <w:sz w:val="24"/>
          <w:u w:val="single"/>
        </w:rPr>
        <w:t>招标人不接受任何选择性报价，除非招标文件中有明确说明，否则投标单位不得提供备选方案，对每一种货物只允许一个报价。</w:t>
      </w:r>
    </w:p>
    <w:p w14:paraId="68F0FA66"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11.4</w:t>
      </w:r>
      <w:r w:rsidRPr="0022710F">
        <w:rPr>
          <w:color w:val="000000" w:themeColor="text1"/>
          <w:spacing w:val="4"/>
          <w:sz w:val="24"/>
        </w:rPr>
        <w:t>不保证最低价中标。</w:t>
      </w:r>
    </w:p>
    <w:p w14:paraId="7FC3016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11.5</w:t>
      </w:r>
      <w:r w:rsidRPr="0022710F">
        <w:rPr>
          <w:color w:val="000000" w:themeColor="text1"/>
          <w:spacing w:val="4"/>
          <w:sz w:val="24"/>
        </w:rPr>
        <w:t>投标报价应包括</w:t>
      </w:r>
      <w:r w:rsidRPr="0022710F">
        <w:rPr>
          <w:rFonts w:ascii="宋体" w:hAnsi="宋体" w:hint="eastAsia"/>
          <w:bCs/>
          <w:color w:val="000000" w:themeColor="text1"/>
          <w:sz w:val="24"/>
        </w:rPr>
        <w:t>管理费、税金、运输费</w:t>
      </w:r>
      <w:r w:rsidRPr="0022710F">
        <w:rPr>
          <w:color w:val="000000" w:themeColor="text1"/>
          <w:spacing w:val="4"/>
          <w:sz w:val="24"/>
        </w:rPr>
        <w:t>及服务所需缴纳的所有税费等全部费用。</w:t>
      </w:r>
    </w:p>
    <w:p w14:paraId="7719D143" w14:textId="77777777" w:rsidR="00EC7EAA" w:rsidRPr="0022710F" w:rsidRDefault="00A4287F">
      <w:pPr>
        <w:spacing w:line="360" w:lineRule="auto"/>
        <w:ind w:firstLineChars="200" w:firstLine="496"/>
        <w:rPr>
          <w:b/>
          <w:color w:val="000000" w:themeColor="text1"/>
          <w:spacing w:val="4"/>
          <w:sz w:val="24"/>
          <w:u w:val="single"/>
        </w:rPr>
      </w:pPr>
      <w:r w:rsidRPr="0022710F">
        <w:rPr>
          <w:color w:val="000000" w:themeColor="text1"/>
          <w:spacing w:val="4"/>
          <w:sz w:val="24"/>
          <w:u w:val="single"/>
        </w:rPr>
        <w:t>11.</w:t>
      </w:r>
      <w:r w:rsidRPr="0022710F">
        <w:rPr>
          <w:rFonts w:hint="eastAsia"/>
          <w:color w:val="000000" w:themeColor="text1"/>
          <w:spacing w:val="4"/>
          <w:sz w:val="24"/>
          <w:u w:val="single"/>
        </w:rPr>
        <w:t>6</w:t>
      </w:r>
      <w:r w:rsidRPr="0022710F">
        <w:rPr>
          <w:color w:val="000000" w:themeColor="text1"/>
          <w:spacing w:val="4"/>
          <w:sz w:val="24"/>
          <w:u w:val="single"/>
        </w:rPr>
        <w:t>投标单位必须对所投包内所有</w:t>
      </w:r>
      <w:r w:rsidRPr="0022710F">
        <w:rPr>
          <w:rFonts w:hint="eastAsia"/>
          <w:color w:val="000000" w:themeColor="text1"/>
          <w:spacing w:val="4"/>
          <w:sz w:val="24"/>
          <w:u w:val="single"/>
        </w:rPr>
        <w:t>货物</w:t>
      </w:r>
      <w:r w:rsidRPr="0022710F">
        <w:rPr>
          <w:color w:val="000000" w:themeColor="text1"/>
          <w:spacing w:val="4"/>
          <w:sz w:val="24"/>
          <w:u w:val="single"/>
        </w:rPr>
        <w:t>响应并报价，不得分解响应，否则招标人有权视为投标单位投标无效。</w:t>
      </w:r>
    </w:p>
    <w:p w14:paraId="347DF97E"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1</w:t>
      </w:r>
      <w:r w:rsidRPr="0022710F">
        <w:rPr>
          <w:rFonts w:hint="eastAsia"/>
          <w:b/>
          <w:color w:val="000000" w:themeColor="text1"/>
          <w:spacing w:val="4"/>
          <w:sz w:val="24"/>
        </w:rPr>
        <w:t>2</w:t>
      </w:r>
      <w:r w:rsidRPr="0022710F">
        <w:rPr>
          <w:rFonts w:hint="eastAsia"/>
          <w:b/>
          <w:color w:val="000000" w:themeColor="text1"/>
          <w:spacing w:val="4"/>
          <w:sz w:val="24"/>
        </w:rPr>
        <w:t>、</w:t>
      </w:r>
      <w:r w:rsidRPr="0022710F">
        <w:rPr>
          <w:b/>
          <w:color w:val="000000" w:themeColor="text1"/>
          <w:spacing w:val="4"/>
          <w:sz w:val="24"/>
        </w:rPr>
        <w:t>投标有效期</w:t>
      </w:r>
    </w:p>
    <w:p w14:paraId="5FD91DE1"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2</w:t>
      </w:r>
      <w:r w:rsidRPr="0022710F">
        <w:rPr>
          <w:color w:val="000000" w:themeColor="text1"/>
          <w:spacing w:val="4"/>
          <w:sz w:val="24"/>
        </w:rPr>
        <w:t>.</w:t>
      </w:r>
      <w:r w:rsidRPr="0022710F">
        <w:rPr>
          <w:rFonts w:hint="eastAsia"/>
          <w:color w:val="000000" w:themeColor="text1"/>
          <w:spacing w:val="4"/>
          <w:sz w:val="24"/>
        </w:rPr>
        <w:t>1</w:t>
      </w:r>
      <w:r w:rsidRPr="0022710F">
        <w:rPr>
          <w:color w:val="000000" w:themeColor="text1"/>
          <w:spacing w:val="4"/>
          <w:sz w:val="24"/>
        </w:rPr>
        <w:t>投标应自</w:t>
      </w:r>
      <w:r w:rsidRPr="0022710F">
        <w:rPr>
          <w:rFonts w:hint="eastAsia"/>
          <w:color w:val="000000" w:themeColor="text1"/>
          <w:spacing w:val="4"/>
          <w:sz w:val="24"/>
        </w:rPr>
        <w:t>“</w:t>
      </w:r>
      <w:r w:rsidRPr="0022710F">
        <w:rPr>
          <w:color w:val="000000" w:themeColor="text1"/>
          <w:spacing w:val="4"/>
          <w:sz w:val="24"/>
        </w:rPr>
        <w:t>投标单位须知前附表</w:t>
      </w:r>
      <w:r w:rsidRPr="0022710F">
        <w:rPr>
          <w:rFonts w:hint="eastAsia"/>
          <w:color w:val="000000" w:themeColor="text1"/>
          <w:spacing w:val="4"/>
          <w:sz w:val="24"/>
        </w:rPr>
        <w:t>”</w:t>
      </w:r>
      <w:r w:rsidRPr="0022710F">
        <w:rPr>
          <w:color w:val="000000" w:themeColor="text1"/>
          <w:spacing w:val="4"/>
          <w:sz w:val="24"/>
        </w:rPr>
        <w:t>中规定的开标日起，并在</w:t>
      </w:r>
      <w:r w:rsidRPr="0022710F">
        <w:rPr>
          <w:rFonts w:hint="eastAsia"/>
          <w:color w:val="000000" w:themeColor="text1"/>
          <w:spacing w:val="4"/>
          <w:sz w:val="24"/>
        </w:rPr>
        <w:t>“</w:t>
      </w:r>
      <w:r w:rsidRPr="0022710F">
        <w:rPr>
          <w:color w:val="000000" w:themeColor="text1"/>
          <w:spacing w:val="4"/>
          <w:sz w:val="24"/>
        </w:rPr>
        <w:t>投标单位须知前附表</w:t>
      </w:r>
      <w:r w:rsidRPr="0022710F">
        <w:rPr>
          <w:rFonts w:hint="eastAsia"/>
          <w:color w:val="000000" w:themeColor="text1"/>
          <w:spacing w:val="4"/>
          <w:sz w:val="24"/>
        </w:rPr>
        <w:t>”</w:t>
      </w:r>
      <w:r w:rsidRPr="0022710F">
        <w:rPr>
          <w:color w:val="000000" w:themeColor="text1"/>
          <w:spacing w:val="4"/>
          <w:sz w:val="24"/>
        </w:rPr>
        <w:t>中所述时期内保持有效。投标文件有效期不足的投标将被视为非响应性投标而予以拒绝。</w:t>
      </w:r>
    </w:p>
    <w:p w14:paraId="275C290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2</w:t>
      </w:r>
      <w:r w:rsidRPr="0022710F">
        <w:rPr>
          <w:color w:val="000000" w:themeColor="text1"/>
          <w:spacing w:val="4"/>
          <w:sz w:val="24"/>
        </w:rPr>
        <w:t>.2</w:t>
      </w:r>
      <w:r w:rsidRPr="0022710F">
        <w:rPr>
          <w:color w:val="000000" w:themeColor="text1"/>
          <w:spacing w:val="4"/>
          <w:sz w:val="24"/>
        </w:rPr>
        <w:t>特殊情况下，在原投标有效期截止之前，招标人可要求投标单位同意延长投标有效期。这种要求与答复均应以书面形式提交。投标单位可拒绝招标人的这种要求，其投标保证金将不会被没收。接受延长投标有效期的投标单位将不会被要求和允许修正其投标，而只会被要求相应地延长其投标保证金的有效期。在这种情况下，本须知第</w:t>
      </w:r>
      <w:r w:rsidRPr="0022710F">
        <w:rPr>
          <w:color w:val="000000" w:themeColor="text1"/>
          <w:spacing w:val="4"/>
          <w:sz w:val="24"/>
        </w:rPr>
        <w:t>12</w:t>
      </w:r>
      <w:r w:rsidRPr="0022710F">
        <w:rPr>
          <w:color w:val="000000" w:themeColor="text1"/>
          <w:spacing w:val="4"/>
          <w:sz w:val="24"/>
        </w:rPr>
        <w:t>条有关投标保证金的没收的规定将在延长了的有效期内继续有效。</w:t>
      </w:r>
    </w:p>
    <w:p w14:paraId="159F387B" w14:textId="77777777" w:rsidR="00EC7EAA" w:rsidRPr="0022710F" w:rsidRDefault="00A4287F">
      <w:pPr>
        <w:spacing w:line="360" w:lineRule="auto"/>
        <w:ind w:firstLineChars="200" w:firstLine="498"/>
        <w:rPr>
          <w:b/>
          <w:color w:val="000000" w:themeColor="text1"/>
          <w:spacing w:val="4"/>
          <w:sz w:val="24"/>
        </w:rPr>
      </w:pPr>
      <w:r w:rsidRPr="0022710F">
        <w:rPr>
          <w:rFonts w:hint="eastAsia"/>
          <w:b/>
          <w:color w:val="000000" w:themeColor="text1"/>
          <w:spacing w:val="4"/>
          <w:sz w:val="24"/>
        </w:rPr>
        <w:t>13</w:t>
      </w:r>
      <w:r w:rsidRPr="0022710F">
        <w:rPr>
          <w:rFonts w:hint="eastAsia"/>
          <w:b/>
          <w:color w:val="000000" w:themeColor="text1"/>
          <w:spacing w:val="4"/>
          <w:sz w:val="24"/>
        </w:rPr>
        <w:t>、</w:t>
      </w:r>
      <w:r w:rsidRPr="0022710F">
        <w:rPr>
          <w:b/>
          <w:color w:val="000000" w:themeColor="text1"/>
          <w:spacing w:val="4"/>
          <w:sz w:val="24"/>
        </w:rPr>
        <w:t>投标文件的签署及规定</w:t>
      </w:r>
    </w:p>
    <w:p w14:paraId="184683F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3.1</w:t>
      </w:r>
      <w:r w:rsidRPr="0022710F">
        <w:rPr>
          <w:color w:val="000000" w:themeColor="text1"/>
          <w:spacing w:val="4"/>
          <w:sz w:val="24"/>
        </w:rPr>
        <w:t>组成投标文件的各项资料（本须知第</w:t>
      </w:r>
      <w:r w:rsidRPr="0022710F">
        <w:rPr>
          <w:color w:val="000000" w:themeColor="text1"/>
          <w:spacing w:val="4"/>
          <w:sz w:val="24"/>
        </w:rPr>
        <w:t>8</w:t>
      </w:r>
      <w:r w:rsidRPr="0022710F">
        <w:rPr>
          <w:color w:val="000000" w:themeColor="text1"/>
          <w:spacing w:val="4"/>
          <w:sz w:val="24"/>
        </w:rPr>
        <w:t>条中所规定）均应遵守本条。</w:t>
      </w:r>
    </w:p>
    <w:p w14:paraId="6441D79F"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3</w:t>
      </w:r>
      <w:r w:rsidRPr="0022710F">
        <w:rPr>
          <w:color w:val="000000" w:themeColor="text1"/>
          <w:spacing w:val="4"/>
          <w:sz w:val="24"/>
        </w:rPr>
        <w:t>.2</w:t>
      </w:r>
      <w:r w:rsidRPr="0022710F">
        <w:rPr>
          <w:color w:val="000000" w:themeColor="text1"/>
          <w:spacing w:val="4"/>
          <w:sz w:val="24"/>
        </w:rPr>
        <w:t>投标单位应填写全称，同时加盖公司印章。</w:t>
      </w:r>
    </w:p>
    <w:p w14:paraId="4CF9EBBE"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3</w:t>
      </w:r>
      <w:r w:rsidRPr="0022710F">
        <w:rPr>
          <w:color w:val="000000" w:themeColor="text1"/>
          <w:spacing w:val="4"/>
          <w:sz w:val="24"/>
        </w:rPr>
        <w:t>.3</w:t>
      </w:r>
      <w:r w:rsidRPr="0022710F">
        <w:rPr>
          <w:color w:val="000000" w:themeColor="text1"/>
          <w:spacing w:val="4"/>
          <w:sz w:val="24"/>
        </w:rPr>
        <w:t>投标文件必须由法人代表或授权代表签署。</w:t>
      </w:r>
    </w:p>
    <w:p w14:paraId="2AD5B0F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3</w:t>
      </w:r>
      <w:r w:rsidRPr="0022710F">
        <w:rPr>
          <w:color w:val="000000" w:themeColor="text1"/>
          <w:spacing w:val="4"/>
          <w:sz w:val="24"/>
        </w:rPr>
        <w:t>.4</w:t>
      </w:r>
      <w:r w:rsidRPr="0022710F">
        <w:rPr>
          <w:color w:val="000000" w:themeColor="text1"/>
          <w:spacing w:val="4"/>
          <w:sz w:val="24"/>
        </w:rPr>
        <w:t>投标文件中投标文件一式</w:t>
      </w:r>
      <w:r w:rsidRPr="0022710F">
        <w:rPr>
          <w:rFonts w:hint="eastAsia"/>
          <w:color w:val="000000" w:themeColor="text1"/>
          <w:spacing w:val="4"/>
          <w:sz w:val="24"/>
        </w:rPr>
        <w:t>4</w:t>
      </w:r>
      <w:r w:rsidRPr="0022710F">
        <w:rPr>
          <w:color w:val="000000" w:themeColor="text1"/>
          <w:spacing w:val="4"/>
          <w:sz w:val="24"/>
        </w:rPr>
        <w:t>份。</w:t>
      </w:r>
      <w:r w:rsidRPr="0022710F">
        <w:rPr>
          <w:rFonts w:hint="eastAsia"/>
          <w:color w:val="000000" w:themeColor="text1"/>
          <w:spacing w:val="4"/>
          <w:sz w:val="24"/>
        </w:rPr>
        <w:t>投标文件一式</w:t>
      </w:r>
      <w:r w:rsidRPr="0022710F">
        <w:rPr>
          <w:rFonts w:hint="eastAsia"/>
          <w:color w:val="000000" w:themeColor="text1"/>
          <w:spacing w:val="4"/>
          <w:sz w:val="24"/>
        </w:rPr>
        <w:t>4</w:t>
      </w:r>
      <w:r w:rsidRPr="0022710F">
        <w:rPr>
          <w:rFonts w:hint="eastAsia"/>
          <w:color w:val="000000" w:themeColor="text1"/>
          <w:spacing w:val="4"/>
          <w:sz w:val="24"/>
        </w:rPr>
        <w:t>份，其中正本</w:t>
      </w:r>
      <w:r w:rsidRPr="0022710F">
        <w:rPr>
          <w:rFonts w:hint="eastAsia"/>
          <w:color w:val="000000" w:themeColor="text1"/>
          <w:spacing w:val="4"/>
          <w:sz w:val="24"/>
        </w:rPr>
        <w:t>1</w:t>
      </w:r>
      <w:r w:rsidRPr="0022710F">
        <w:rPr>
          <w:rFonts w:hint="eastAsia"/>
          <w:color w:val="000000" w:themeColor="text1"/>
          <w:spacing w:val="4"/>
          <w:sz w:val="24"/>
        </w:rPr>
        <w:t>份，副本</w:t>
      </w:r>
      <w:r w:rsidRPr="0022710F">
        <w:rPr>
          <w:rFonts w:hint="eastAsia"/>
          <w:color w:val="000000" w:themeColor="text1"/>
          <w:spacing w:val="4"/>
          <w:sz w:val="24"/>
        </w:rPr>
        <w:t>3</w:t>
      </w:r>
      <w:r w:rsidRPr="0022710F">
        <w:rPr>
          <w:rFonts w:hint="eastAsia"/>
          <w:color w:val="000000" w:themeColor="text1"/>
          <w:spacing w:val="4"/>
          <w:sz w:val="24"/>
        </w:rPr>
        <w:t>份；资格证明文件、技术标书、商务标书、《开标一览表》分开编制，单独密封；《开标一览表》</w:t>
      </w:r>
      <w:r w:rsidRPr="0022710F">
        <w:rPr>
          <w:rFonts w:hint="eastAsia"/>
          <w:color w:val="000000" w:themeColor="text1"/>
          <w:spacing w:val="4"/>
          <w:sz w:val="24"/>
        </w:rPr>
        <w:t>1</w:t>
      </w:r>
      <w:r w:rsidRPr="0022710F">
        <w:rPr>
          <w:rFonts w:hint="eastAsia"/>
          <w:color w:val="000000" w:themeColor="text1"/>
          <w:spacing w:val="4"/>
          <w:sz w:val="24"/>
        </w:rPr>
        <w:t>份</w:t>
      </w:r>
      <w:r w:rsidRPr="0022710F">
        <w:rPr>
          <w:color w:val="000000" w:themeColor="text1"/>
          <w:spacing w:val="4"/>
          <w:sz w:val="24"/>
        </w:rPr>
        <w:t>。其中，除</w:t>
      </w:r>
      <w:r w:rsidRPr="0022710F">
        <w:rPr>
          <w:color w:val="000000" w:themeColor="text1"/>
          <w:sz w:val="24"/>
        </w:rPr>
        <w:t>具有新版营业执照</w:t>
      </w:r>
      <w:r w:rsidRPr="0022710F">
        <w:rPr>
          <w:color w:val="000000" w:themeColor="text1"/>
          <w:spacing w:val="4"/>
          <w:sz w:val="24"/>
        </w:rPr>
        <w:t>副本原件、法人代表授权书、授权代表身份证及招标文件要求提供的原件外，其余文件仅提供加盖公章的复印件。</w:t>
      </w:r>
    </w:p>
    <w:p w14:paraId="62F2BE82"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3</w:t>
      </w:r>
      <w:r w:rsidRPr="0022710F">
        <w:rPr>
          <w:color w:val="000000" w:themeColor="text1"/>
          <w:spacing w:val="4"/>
          <w:sz w:val="24"/>
        </w:rPr>
        <w:t>.5</w:t>
      </w:r>
      <w:r w:rsidRPr="0022710F">
        <w:rPr>
          <w:color w:val="000000" w:themeColor="text1"/>
          <w:spacing w:val="4"/>
          <w:sz w:val="24"/>
        </w:rPr>
        <w:t>投标文件的正本必须用不褪色的墨水填写或打印，注明</w:t>
      </w:r>
      <w:r w:rsidRPr="0022710F">
        <w:rPr>
          <w:rFonts w:hint="eastAsia"/>
          <w:color w:val="000000" w:themeColor="text1"/>
          <w:spacing w:val="4"/>
          <w:sz w:val="24"/>
        </w:rPr>
        <w:t>“</w:t>
      </w:r>
      <w:r w:rsidRPr="0022710F">
        <w:rPr>
          <w:color w:val="000000" w:themeColor="text1"/>
          <w:spacing w:val="4"/>
          <w:sz w:val="24"/>
        </w:rPr>
        <w:t>正本</w:t>
      </w:r>
      <w:r w:rsidRPr="0022710F">
        <w:rPr>
          <w:rFonts w:hint="eastAsia"/>
          <w:color w:val="000000" w:themeColor="text1"/>
          <w:spacing w:val="4"/>
          <w:sz w:val="24"/>
        </w:rPr>
        <w:t>”</w:t>
      </w:r>
      <w:r w:rsidRPr="0022710F">
        <w:rPr>
          <w:color w:val="000000" w:themeColor="text1"/>
          <w:spacing w:val="4"/>
          <w:sz w:val="24"/>
        </w:rPr>
        <w:t>字样。副本可以用复印件。</w:t>
      </w:r>
    </w:p>
    <w:p w14:paraId="158365B5"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3</w:t>
      </w:r>
      <w:r w:rsidRPr="0022710F">
        <w:rPr>
          <w:color w:val="000000" w:themeColor="text1"/>
          <w:spacing w:val="4"/>
          <w:sz w:val="24"/>
        </w:rPr>
        <w:t>.6</w:t>
      </w:r>
      <w:r w:rsidRPr="0022710F">
        <w:rPr>
          <w:color w:val="000000" w:themeColor="text1"/>
          <w:spacing w:val="4"/>
          <w:sz w:val="24"/>
        </w:rPr>
        <w:t>投标文件不得涂改和增删，如有修改错漏处，必须由同一签署人签字或盖章。</w:t>
      </w:r>
    </w:p>
    <w:p w14:paraId="6CE19A7B"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3</w:t>
      </w:r>
      <w:r w:rsidRPr="0022710F">
        <w:rPr>
          <w:color w:val="000000" w:themeColor="text1"/>
          <w:spacing w:val="4"/>
          <w:sz w:val="24"/>
        </w:rPr>
        <w:t>.7</w:t>
      </w:r>
      <w:r w:rsidRPr="0022710F">
        <w:rPr>
          <w:color w:val="000000" w:themeColor="text1"/>
          <w:spacing w:val="4"/>
          <w:sz w:val="24"/>
        </w:rPr>
        <w:t>投标文件因字迹潦草或表达不清所引起的后果由投标单位负责。</w:t>
      </w:r>
    </w:p>
    <w:p w14:paraId="25F056B3" w14:textId="77777777" w:rsidR="00EC7EAA" w:rsidRPr="0022710F" w:rsidRDefault="00A4287F">
      <w:pPr>
        <w:spacing w:line="360" w:lineRule="auto"/>
        <w:jc w:val="center"/>
        <w:rPr>
          <w:b/>
          <w:color w:val="000000" w:themeColor="text1"/>
          <w:spacing w:val="4"/>
          <w:sz w:val="24"/>
        </w:rPr>
      </w:pPr>
      <w:bookmarkStart w:id="16" w:name="三"/>
      <w:bookmarkEnd w:id="16"/>
      <w:r w:rsidRPr="0022710F">
        <w:rPr>
          <w:b/>
          <w:color w:val="000000" w:themeColor="text1"/>
          <w:spacing w:val="4"/>
          <w:sz w:val="24"/>
        </w:rPr>
        <w:t>四、投标文件的递交</w:t>
      </w:r>
    </w:p>
    <w:p w14:paraId="103AC7CE" w14:textId="77777777" w:rsidR="00EC7EAA" w:rsidRPr="0022710F" w:rsidRDefault="00A4287F">
      <w:pPr>
        <w:spacing w:line="360" w:lineRule="auto"/>
        <w:ind w:firstLineChars="200" w:firstLine="498"/>
        <w:rPr>
          <w:b/>
          <w:color w:val="000000" w:themeColor="text1"/>
          <w:spacing w:val="4"/>
          <w:sz w:val="24"/>
        </w:rPr>
      </w:pPr>
      <w:r w:rsidRPr="0022710F">
        <w:rPr>
          <w:rFonts w:hint="eastAsia"/>
          <w:b/>
          <w:color w:val="000000" w:themeColor="text1"/>
          <w:spacing w:val="4"/>
          <w:sz w:val="24"/>
        </w:rPr>
        <w:t>14</w:t>
      </w:r>
      <w:r w:rsidRPr="0022710F">
        <w:rPr>
          <w:rFonts w:hint="eastAsia"/>
          <w:b/>
          <w:color w:val="000000" w:themeColor="text1"/>
          <w:spacing w:val="4"/>
          <w:sz w:val="24"/>
        </w:rPr>
        <w:t>、</w:t>
      </w:r>
      <w:r w:rsidRPr="0022710F">
        <w:rPr>
          <w:b/>
          <w:color w:val="000000" w:themeColor="text1"/>
          <w:spacing w:val="4"/>
          <w:sz w:val="24"/>
        </w:rPr>
        <w:t>投标文件的密封和标记</w:t>
      </w:r>
    </w:p>
    <w:p w14:paraId="3A0FD4D8" w14:textId="77777777" w:rsidR="00EC7EAA" w:rsidRPr="0022710F" w:rsidRDefault="00A4287F">
      <w:pPr>
        <w:spacing w:line="360" w:lineRule="auto"/>
        <w:ind w:firstLineChars="200" w:firstLine="496"/>
        <w:rPr>
          <w:bCs/>
          <w:color w:val="000000" w:themeColor="text1"/>
          <w:spacing w:val="4"/>
          <w:sz w:val="24"/>
        </w:rPr>
      </w:pPr>
      <w:r w:rsidRPr="0022710F">
        <w:rPr>
          <w:bCs/>
          <w:color w:val="000000" w:themeColor="text1"/>
          <w:spacing w:val="4"/>
          <w:sz w:val="24"/>
        </w:rPr>
        <w:t>1</w:t>
      </w:r>
      <w:r w:rsidRPr="0022710F">
        <w:rPr>
          <w:rFonts w:hint="eastAsia"/>
          <w:bCs/>
          <w:color w:val="000000" w:themeColor="text1"/>
          <w:spacing w:val="4"/>
          <w:sz w:val="24"/>
        </w:rPr>
        <w:t>4</w:t>
      </w:r>
      <w:r w:rsidRPr="0022710F">
        <w:rPr>
          <w:bCs/>
          <w:color w:val="000000" w:themeColor="text1"/>
          <w:spacing w:val="4"/>
          <w:sz w:val="24"/>
        </w:rPr>
        <w:t>.1</w:t>
      </w:r>
      <w:r w:rsidRPr="0022710F">
        <w:rPr>
          <w:bCs/>
          <w:color w:val="000000" w:themeColor="text1"/>
          <w:spacing w:val="4"/>
          <w:sz w:val="24"/>
        </w:rPr>
        <w:t>投标文件应按以下方法分别装袋密封：</w:t>
      </w:r>
    </w:p>
    <w:p w14:paraId="0C65465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lastRenderedPageBreak/>
        <w:t>1</w:t>
      </w:r>
      <w:r w:rsidRPr="0022710F">
        <w:rPr>
          <w:rFonts w:hint="eastAsia"/>
          <w:color w:val="000000" w:themeColor="text1"/>
          <w:spacing w:val="4"/>
          <w:sz w:val="24"/>
        </w:rPr>
        <w:t>4</w:t>
      </w:r>
      <w:r w:rsidRPr="0022710F">
        <w:rPr>
          <w:color w:val="000000" w:themeColor="text1"/>
          <w:spacing w:val="4"/>
          <w:sz w:val="24"/>
        </w:rPr>
        <w:t>.1.1</w:t>
      </w:r>
      <w:r w:rsidRPr="0022710F">
        <w:rPr>
          <w:color w:val="000000" w:themeColor="text1"/>
          <w:spacing w:val="4"/>
          <w:sz w:val="24"/>
        </w:rPr>
        <w:t>投标文件密封袋内装投标文件正副本共一式</w:t>
      </w:r>
      <w:r w:rsidRPr="0022710F">
        <w:rPr>
          <w:rFonts w:hint="eastAsia"/>
          <w:color w:val="000000" w:themeColor="text1"/>
          <w:spacing w:val="4"/>
          <w:sz w:val="24"/>
        </w:rPr>
        <w:t>4</w:t>
      </w:r>
      <w:r w:rsidRPr="0022710F">
        <w:rPr>
          <w:color w:val="000000" w:themeColor="text1"/>
          <w:spacing w:val="4"/>
          <w:sz w:val="24"/>
        </w:rPr>
        <w:t>份。封口处应有授权代表的签字或投标单位公章。封皮上写明招标项目名称及投标单位名称，并注明</w:t>
      </w:r>
      <w:r w:rsidRPr="0022710F">
        <w:rPr>
          <w:rFonts w:hint="eastAsia"/>
          <w:color w:val="000000" w:themeColor="text1"/>
          <w:spacing w:val="4"/>
          <w:sz w:val="24"/>
        </w:rPr>
        <w:t>“</w:t>
      </w:r>
      <w:r w:rsidRPr="0022710F">
        <w:rPr>
          <w:color w:val="000000" w:themeColor="text1"/>
          <w:spacing w:val="4"/>
          <w:sz w:val="24"/>
        </w:rPr>
        <w:t>投标文件</w:t>
      </w:r>
      <w:r w:rsidRPr="0022710F">
        <w:rPr>
          <w:rFonts w:hint="eastAsia"/>
          <w:color w:val="000000" w:themeColor="text1"/>
          <w:spacing w:val="4"/>
          <w:sz w:val="24"/>
        </w:rPr>
        <w:t>”</w:t>
      </w:r>
      <w:r w:rsidRPr="0022710F">
        <w:rPr>
          <w:color w:val="000000" w:themeColor="text1"/>
          <w:spacing w:val="4"/>
          <w:sz w:val="24"/>
        </w:rPr>
        <w:t>字样。</w:t>
      </w:r>
    </w:p>
    <w:p w14:paraId="2448A30B" w14:textId="77777777" w:rsidR="00EC7EAA" w:rsidRPr="0022710F" w:rsidRDefault="00A4287F">
      <w:pPr>
        <w:spacing w:line="360" w:lineRule="auto"/>
        <w:ind w:firstLineChars="200" w:firstLine="496"/>
        <w:rPr>
          <w:bCs/>
          <w:color w:val="000000" w:themeColor="text1"/>
          <w:spacing w:val="4"/>
          <w:sz w:val="24"/>
        </w:rPr>
      </w:pPr>
      <w:r w:rsidRPr="0022710F">
        <w:rPr>
          <w:bCs/>
          <w:color w:val="000000" w:themeColor="text1"/>
          <w:spacing w:val="4"/>
          <w:sz w:val="24"/>
        </w:rPr>
        <w:t>1</w:t>
      </w:r>
      <w:r w:rsidRPr="0022710F">
        <w:rPr>
          <w:rFonts w:hint="eastAsia"/>
          <w:bCs/>
          <w:color w:val="000000" w:themeColor="text1"/>
          <w:spacing w:val="4"/>
          <w:sz w:val="24"/>
        </w:rPr>
        <w:t>4</w:t>
      </w:r>
      <w:r w:rsidRPr="0022710F">
        <w:rPr>
          <w:bCs/>
          <w:color w:val="000000" w:themeColor="text1"/>
          <w:spacing w:val="4"/>
          <w:sz w:val="24"/>
        </w:rPr>
        <w:t>.1.2</w:t>
      </w:r>
      <w:r w:rsidRPr="0022710F">
        <w:rPr>
          <w:bCs/>
          <w:color w:val="000000" w:themeColor="text1"/>
          <w:spacing w:val="4"/>
          <w:sz w:val="24"/>
        </w:rPr>
        <w:t>资格证明文件袋内装资格证明文件</w:t>
      </w:r>
      <w:r w:rsidRPr="0022710F">
        <w:rPr>
          <w:rFonts w:hint="eastAsia"/>
          <w:bCs/>
          <w:color w:val="000000" w:themeColor="text1"/>
          <w:spacing w:val="4"/>
          <w:sz w:val="24"/>
        </w:rPr>
        <w:t>一</w:t>
      </w:r>
      <w:r w:rsidRPr="0022710F">
        <w:rPr>
          <w:bCs/>
          <w:color w:val="000000" w:themeColor="text1"/>
          <w:spacing w:val="4"/>
          <w:sz w:val="24"/>
        </w:rPr>
        <w:t>份。封皮上写明招标项目名称及投标单位名称，并注明</w:t>
      </w:r>
      <w:r w:rsidRPr="0022710F">
        <w:rPr>
          <w:rFonts w:hint="eastAsia"/>
          <w:bCs/>
          <w:color w:val="000000" w:themeColor="text1"/>
          <w:spacing w:val="4"/>
          <w:sz w:val="24"/>
        </w:rPr>
        <w:t>“</w:t>
      </w:r>
      <w:r w:rsidRPr="0022710F">
        <w:rPr>
          <w:bCs/>
          <w:color w:val="000000" w:themeColor="text1"/>
          <w:spacing w:val="4"/>
          <w:sz w:val="24"/>
        </w:rPr>
        <w:t>资格证明文件</w:t>
      </w:r>
      <w:r w:rsidRPr="0022710F">
        <w:rPr>
          <w:rFonts w:hint="eastAsia"/>
          <w:bCs/>
          <w:color w:val="000000" w:themeColor="text1"/>
          <w:spacing w:val="4"/>
          <w:sz w:val="24"/>
        </w:rPr>
        <w:t>”</w:t>
      </w:r>
      <w:r w:rsidRPr="0022710F">
        <w:rPr>
          <w:bCs/>
          <w:color w:val="000000" w:themeColor="text1"/>
          <w:spacing w:val="4"/>
          <w:sz w:val="24"/>
        </w:rPr>
        <w:t>字样。</w:t>
      </w:r>
    </w:p>
    <w:p w14:paraId="11A3A741" w14:textId="77777777" w:rsidR="00EC7EAA" w:rsidRPr="0022710F" w:rsidRDefault="00A4287F">
      <w:pPr>
        <w:spacing w:line="360" w:lineRule="auto"/>
        <w:ind w:firstLineChars="200" w:firstLine="496"/>
        <w:rPr>
          <w:bCs/>
          <w:color w:val="000000" w:themeColor="text1"/>
          <w:spacing w:val="4"/>
          <w:sz w:val="24"/>
        </w:rPr>
      </w:pPr>
      <w:r w:rsidRPr="0022710F">
        <w:rPr>
          <w:bCs/>
          <w:color w:val="000000" w:themeColor="text1"/>
          <w:spacing w:val="4"/>
          <w:sz w:val="24"/>
        </w:rPr>
        <w:t>1</w:t>
      </w:r>
      <w:r w:rsidRPr="0022710F">
        <w:rPr>
          <w:rFonts w:hint="eastAsia"/>
          <w:bCs/>
          <w:color w:val="000000" w:themeColor="text1"/>
          <w:spacing w:val="4"/>
          <w:sz w:val="24"/>
        </w:rPr>
        <w:t>4</w:t>
      </w:r>
      <w:r w:rsidRPr="0022710F">
        <w:rPr>
          <w:bCs/>
          <w:color w:val="000000" w:themeColor="text1"/>
          <w:spacing w:val="4"/>
          <w:sz w:val="24"/>
        </w:rPr>
        <w:t>.1.3</w:t>
      </w:r>
      <w:r w:rsidRPr="0022710F">
        <w:rPr>
          <w:bCs/>
          <w:color w:val="000000" w:themeColor="text1"/>
          <w:spacing w:val="4"/>
          <w:sz w:val="24"/>
        </w:rPr>
        <w:t>为方便开标、唱标，投标单位须另外准备</w:t>
      </w:r>
      <w:r w:rsidRPr="0022710F">
        <w:rPr>
          <w:rFonts w:hint="eastAsia"/>
          <w:bCs/>
          <w:color w:val="000000" w:themeColor="text1"/>
          <w:spacing w:val="4"/>
          <w:sz w:val="24"/>
        </w:rPr>
        <w:t>一</w:t>
      </w:r>
      <w:r w:rsidRPr="0022710F">
        <w:rPr>
          <w:bCs/>
          <w:color w:val="000000" w:themeColor="text1"/>
          <w:spacing w:val="4"/>
          <w:sz w:val="24"/>
        </w:rPr>
        <w:t>份</w:t>
      </w:r>
      <w:r w:rsidRPr="0022710F">
        <w:rPr>
          <w:rFonts w:hint="eastAsia"/>
          <w:bCs/>
          <w:color w:val="000000" w:themeColor="text1"/>
          <w:spacing w:val="4"/>
          <w:sz w:val="24"/>
        </w:rPr>
        <w:t>“</w:t>
      </w:r>
      <w:r w:rsidRPr="0022710F">
        <w:rPr>
          <w:bCs/>
          <w:color w:val="000000" w:themeColor="text1"/>
          <w:spacing w:val="4"/>
          <w:sz w:val="24"/>
        </w:rPr>
        <w:t>开标一览表</w:t>
      </w:r>
      <w:r w:rsidRPr="0022710F">
        <w:rPr>
          <w:rFonts w:hint="eastAsia"/>
          <w:bCs/>
          <w:color w:val="000000" w:themeColor="text1"/>
          <w:spacing w:val="4"/>
          <w:sz w:val="24"/>
        </w:rPr>
        <w:t>”</w:t>
      </w:r>
      <w:r w:rsidRPr="0022710F">
        <w:rPr>
          <w:bCs/>
          <w:color w:val="000000" w:themeColor="text1"/>
          <w:spacing w:val="4"/>
          <w:sz w:val="24"/>
        </w:rPr>
        <w:t>单独密封在一个信封内，与投标文件同时递交。其密封格式同投标文件。</w:t>
      </w:r>
    </w:p>
    <w:p w14:paraId="4E541C50" w14:textId="77777777" w:rsidR="00EC7EAA" w:rsidRPr="0022710F" w:rsidRDefault="00A4287F">
      <w:pPr>
        <w:spacing w:line="360" w:lineRule="auto"/>
        <w:ind w:firstLineChars="200" w:firstLine="496"/>
        <w:rPr>
          <w:bCs/>
          <w:color w:val="000000" w:themeColor="text1"/>
          <w:spacing w:val="4"/>
          <w:sz w:val="24"/>
        </w:rPr>
      </w:pPr>
      <w:r w:rsidRPr="0022710F">
        <w:rPr>
          <w:bCs/>
          <w:color w:val="000000" w:themeColor="text1"/>
          <w:spacing w:val="4"/>
          <w:sz w:val="24"/>
        </w:rPr>
        <w:t>1</w:t>
      </w:r>
      <w:r w:rsidRPr="0022710F">
        <w:rPr>
          <w:rFonts w:hint="eastAsia"/>
          <w:bCs/>
          <w:color w:val="000000" w:themeColor="text1"/>
          <w:spacing w:val="4"/>
          <w:sz w:val="24"/>
        </w:rPr>
        <w:t>4</w:t>
      </w:r>
      <w:r w:rsidRPr="0022710F">
        <w:rPr>
          <w:bCs/>
          <w:color w:val="000000" w:themeColor="text1"/>
          <w:spacing w:val="4"/>
          <w:sz w:val="24"/>
        </w:rPr>
        <w:t>.2</w:t>
      </w:r>
      <w:r w:rsidRPr="0022710F">
        <w:rPr>
          <w:bCs/>
          <w:color w:val="000000" w:themeColor="text1"/>
          <w:spacing w:val="4"/>
          <w:sz w:val="24"/>
        </w:rPr>
        <w:t>将全部投标文件（</w:t>
      </w:r>
      <w:r w:rsidRPr="0022710F">
        <w:rPr>
          <w:rFonts w:hint="eastAsia"/>
          <w:bCs/>
          <w:color w:val="000000" w:themeColor="text1"/>
          <w:spacing w:val="4"/>
          <w:sz w:val="24"/>
        </w:rPr>
        <w:t>资质文件密封件</w:t>
      </w:r>
      <w:r w:rsidRPr="0022710F">
        <w:rPr>
          <w:bCs/>
          <w:color w:val="000000" w:themeColor="text1"/>
          <w:spacing w:val="4"/>
          <w:sz w:val="24"/>
        </w:rPr>
        <w:t>、</w:t>
      </w:r>
      <w:r w:rsidRPr="0022710F">
        <w:rPr>
          <w:rFonts w:hint="eastAsia"/>
          <w:bCs/>
          <w:color w:val="000000" w:themeColor="text1"/>
          <w:spacing w:val="4"/>
          <w:sz w:val="24"/>
        </w:rPr>
        <w:t>技术文件密封件及商务文件密封件分开编制、单独密封</w:t>
      </w:r>
      <w:r w:rsidRPr="0022710F">
        <w:rPr>
          <w:bCs/>
          <w:color w:val="000000" w:themeColor="text1"/>
          <w:spacing w:val="4"/>
          <w:sz w:val="24"/>
        </w:rPr>
        <w:t>）包装完好，封皮上写明招标人项目名称、投标单位名称、地址、邮政编码。</w:t>
      </w:r>
    </w:p>
    <w:p w14:paraId="0BCF0FA5" w14:textId="77777777" w:rsidR="00EC7EAA" w:rsidRPr="0022710F" w:rsidRDefault="00A4287F">
      <w:pPr>
        <w:spacing w:line="360" w:lineRule="auto"/>
        <w:ind w:firstLineChars="200" w:firstLine="496"/>
        <w:rPr>
          <w:bCs/>
          <w:color w:val="000000" w:themeColor="text1"/>
          <w:spacing w:val="4"/>
          <w:sz w:val="24"/>
        </w:rPr>
      </w:pPr>
      <w:r w:rsidRPr="0022710F">
        <w:rPr>
          <w:bCs/>
          <w:color w:val="000000" w:themeColor="text1"/>
          <w:spacing w:val="4"/>
          <w:sz w:val="24"/>
        </w:rPr>
        <w:t>1</w:t>
      </w:r>
      <w:r w:rsidRPr="0022710F">
        <w:rPr>
          <w:rFonts w:hint="eastAsia"/>
          <w:bCs/>
          <w:color w:val="000000" w:themeColor="text1"/>
          <w:spacing w:val="4"/>
          <w:sz w:val="24"/>
        </w:rPr>
        <w:t>4</w:t>
      </w:r>
      <w:r w:rsidRPr="0022710F">
        <w:rPr>
          <w:bCs/>
          <w:color w:val="000000" w:themeColor="text1"/>
          <w:spacing w:val="4"/>
          <w:sz w:val="24"/>
        </w:rPr>
        <w:t>.3</w:t>
      </w:r>
      <w:r w:rsidRPr="0022710F">
        <w:rPr>
          <w:bCs/>
          <w:color w:val="000000" w:themeColor="text1"/>
          <w:spacing w:val="4"/>
          <w:sz w:val="24"/>
        </w:rPr>
        <w:t>如果投标单位未按上述要求密封及加写标记，招标人对投标文件的误投和提前启封概不负责。</w:t>
      </w:r>
    </w:p>
    <w:p w14:paraId="2197D39B" w14:textId="77777777" w:rsidR="00EC7EAA" w:rsidRPr="0022710F" w:rsidRDefault="00A4287F">
      <w:pPr>
        <w:spacing w:line="360" w:lineRule="auto"/>
        <w:ind w:firstLineChars="200" w:firstLine="498"/>
        <w:rPr>
          <w:b/>
          <w:color w:val="000000" w:themeColor="text1"/>
          <w:spacing w:val="4"/>
          <w:sz w:val="24"/>
        </w:rPr>
      </w:pPr>
      <w:r w:rsidRPr="0022710F">
        <w:rPr>
          <w:rFonts w:hint="eastAsia"/>
          <w:b/>
          <w:color w:val="000000" w:themeColor="text1"/>
          <w:spacing w:val="4"/>
          <w:sz w:val="24"/>
        </w:rPr>
        <w:t>15</w:t>
      </w:r>
      <w:r w:rsidRPr="0022710F">
        <w:rPr>
          <w:rFonts w:hint="eastAsia"/>
          <w:b/>
          <w:color w:val="000000" w:themeColor="text1"/>
          <w:spacing w:val="4"/>
          <w:sz w:val="24"/>
        </w:rPr>
        <w:t>、</w:t>
      </w:r>
      <w:r w:rsidRPr="0022710F">
        <w:rPr>
          <w:b/>
          <w:color w:val="000000" w:themeColor="text1"/>
          <w:spacing w:val="4"/>
          <w:sz w:val="24"/>
        </w:rPr>
        <w:t>投标时限及投标截止时间</w:t>
      </w:r>
    </w:p>
    <w:p w14:paraId="589DB0A8"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5</w:t>
      </w:r>
      <w:r w:rsidRPr="0022710F">
        <w:rPr>
          <w:color w:val="000000" w:themeColor="text1"/>
          <w:spacing w:val="4"/>
          <w:sz w:val="24"/>
        </w:rPr>
        <w:t>.1</w:t>
      </w:r>
      <w:r w:rsidRPr="0022710F">
        <w:rPr>
          <w:color w:val="000000" w:themeColor="text1"/>
          <w:spacing w:val="4"/>
          <w:sz w:val="24"/>
        </w:rPr>
        <w:t>投标单位按投标单位须知前附表规定的时间、地点向招标人递交投标文件。</w:t>
      </w:r>
    </w:p>
    <w:p w14:paraId="348F0495"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5</w:t>
      </w:r>
      <w:r w:rsidRPr="0022710F">
        <w:rPr>
          <w:color w:val="000000" w:themeColor="text1"/>
          <w:spacing w:val="4"/>
          <w:sz w:val="24"/>
        </w:rPr>
        <w:t>.2</w:t>
      </w:r>
      <w:r w:rsidRPr="0022710F">
        <w:rPr>
          <w:color w:val="000000" w:themeColor="text1"/>
          <w:spacing w:val="4"/>
          <w:sz w:val="24"/>
        </w:rPr>
        <w:t>投标开始及截止时间见</w:t>
      </w:r>
      <w:r w:rsidRPr="0022710F">
        <w:rPr>
          <w:rFonts w:hint="eastAsia"/>
          <w:color w:val="000000" w:themeColor="text1"/>
          <w:spacing w:val="4"/>
          <w:sz w:val="24"/>
        </w:rPr>
        <w:t>“</w:t>
      </w:r>
      <w:r w:rsidRPr="0022710F">
        <w:rPr>
          <w:color w:val="000000" w:themeColor="text1"/>
          <w:spacing w:val="4"/>
          <w:sz w:val="24"/>
        </w:rPr>
        <w:t>投标单位须知前附表</w:t>
      </w:r>
      <w:r w:rsidRPr="0022710F">
        <w:rPr>
          <w:rFonts w:hint="eastAsia"/>
          <w:color w:val="000000" w:themeColor="text1"/>
          <w:spacing w:val="4"/>
          <w:sz w:val="24"/>
        </w:rPr>
        <w:t>”</w:t>
      </w:r>
      <w:r w:rsidRPr="0022710F">
        <w:rPr>
          <w:color w:val="000000" w:themeColor="text1"/>
          <w:spacing w:val="4"/>
          <w:sz w:val="24"/>
        </w:rPr>
        <w:t>，投标文件必须在投标截止时间前送达到指定的投标地点。</w:t>
      </w:r>
    </w:p>
    <w:p w14:paraId="6DAFA304"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5</w:t>
      </w:r>
      <w:r w:rsidRPr="0022710F">
        <w:rPr>
          <w:color w:val="000000" w:themeColor="text1"/>
          <w:spacing w:val="4"/>
          <w:sz w:val="24"/>
        </w:rPr>
        <w:t>.3</w:t>
      </w:r>
      <w:r w:rsidRPr="0022710F">
        <w:rPr>
          <w:color w:val="000000" w:themeColor="text1"/>
          <w:spacing w:val="4"/>
          <w:sz w:val="24"/>
        </w:rPr>
        <w:t>招标人推迟投标截止时间时，应以书面（或传真）</w:t>
      </w:r>
      <w:r w:rsidRPr="0022710F">
        <w:rPr>
          <w:rFonts w:hint="eastAsia"/>
          <w:color w:val="000000" w:themeColor="text1"/>
          <w:spacing w:val="4"/>
          <w:sz w:val="24"/>
        </w:rPr>
        <w:t>形式或其他有效形式</w:t>
      </w:r>
      <w:r w:rsidRPr="0022710F">
        <w:rPr>
          <w:color w:val="000000" w:themeColor="text1"/>
          <w:spacing w:val="4"/>
          <w:sz w:val="24"/>
        </w:rPr>
        <w:t>，通知所有投标单位，在这种情况下，招标人及投标单位的权利和义务将受到新的截止期约束。</w:t>
      </w:r>
    </w:p>
    <w:p w14:paraId="060DB6F5"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5</w:t>
      </w:r>
      <w:r w:rsidRPr="0022710F">
        <w:rPr>
          <w:color w:val="000000" w:themeColor="text1"/>
          <w:spacing w:val="4"/>
          <w:sz w:val="24"/>
        </w:rPr>
        <w:t>.4</w:t>
      </w:r>
      <w:r w:rsidRPr="0022710F">
        <w:rPr>
          <w:color w:val="000000" w:themeColor="text1"/>
          <w:spacing w:val="4"/>
          <w:sz w:val="24"/>
        </w:rPr>
        <w:t>招标人对投标文件在邮寄过程中的遗失或损坏不负责任。</w:t>
      </w:r>
    </w:p>
    <w:p w14:paraId="57309B1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5</w:t>
      </w:r>
      <w:r w:rsidRPr="0022710F">
        <w:rPr>
          <w:color w:val="000000" w:themeColor="text1"/>
          <w:spacing w:val="4"/>
          <w:sz w:val="24"/>
        </w:rPr>
        <w:t>.5</w:t>
      </w:r>
      <w:r w:rsidRPr="0022710F">
        <w:rPr>
          <w:color w:val="000000" w:themeColor="text1"/>
          <w:spacing w:val="4"/>
          <w:sz w:val="24"/>
        </w:rPr>
        <w:t>在投标截止时间以后送达的投标文件，招标人拒绝接受。</w:t>
      </w:r>
    </w:p>
    <w:p w14:paraId="7EB9884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5</w:t>
      </w:r>
      <w:r w:rsidRPr="0022710F">
        <w:rPr>
          <w:color w:val="000000" w:themeColor="text1"/>
          <w:spacing w:val="4"/>
          <w:sz w:val="24"/>
        </w:rPr>
        <w:t>.6</w:t>
      </w:r>
      <w:r w:rsidRPr="0022710F">
        <w:rPr>
          <w:color w:val="000000" w:themeColor="text1"/>
          <w:spacing w:val="4"/>
          <w:sz w:val="24"/>
        </w:rPr>
        <w:t>投标单位的投标文件、资料等概不退还。</w:t>
      </w:r>
    </w:p>
    <w:p w14:paraId="2EAE1955"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1</w:t>
      </w:r>
      <w:r w:rsidRPr="0022710F">
        <w:rPr>
          <w:rFonts w:hint="eastAsia"/>
          <w:b/>
          <w:color w:val="000000" w:themeColor="text1"/>
          <w:spacing w:val="4"/>
          <w:sz w:val="24"/>
        </w:rPr>
        <w:t>6</w:t>
      </w:r>
      <w:r w:rsidRPr="0022710F">
        <w:rPr>
          <w:rFonts w:hint="eastAsia"/>
          <w:b/>
          <w:color w:val="000000" w:themeColor="text1"/>
          <w:spacing w:val="4"/>
          <w:sz w:val="24"/>
        </w:rPr>
        <w:t>、</w:t>
      </w:r>
      <w:r w:rsidRPr="0022710F">
        <w:rPr>
          <w:b/>
          <w:color w:val="000000" w:themeColor="text1"/>
          <w:spacing w:val="4"/>
          <w:sz w:val="24"/>
        </w:rPr>
        <w:t>投标文件的修改和撤回</w:t>
      </w:r>
    </w:p>
    <w:p w14:paraId="680EB05D"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6</w:t>
      </w:r>
      <w:r w:rsidRPr="0022710F">
        <w:rPr>
          <w:color w:val="000000" w:themeColor="text1"/>
          <w:spacing w:val="4"/>
          <w:sz w:val="24"/>
        </w:rPr>
        <w:t>.1</w:t>
      </w:r>
      <w:r w:rsidRPr="0022710F">
        <w:rPr>
          <w:color w:val="000000" w:themeColor="text1"/>
          <w:spacing w:val="4"/>
          <w:sz w:val="24"/>
        </w:rPr>
        <w:t>递交投标文件以后，如果投标单位提出书面修改和撤标要求，在投标截止时间前送达招标人者，招标人可以予以接受。</w:t>
      </w:r>
    </w:p>
    <w:p w14:paraId="1690BB8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6</w:t>
      </w:r>
      <w:r w:rsidRPr="0022710F">
        <w:rPr>
          <w:color w:val="000000" w:themeColor="text1"/>
          <w:spacing w:val="4"/>
          <w:sz w:val="24"/>
        </w:rPr>
        <w:t>.2</w:t>
      </w:r>
      <w:r w:rsidRPr="0022710F">
        <w:rPr>
          <w:color w:val="000000" w:themeColor="text1"/>
          <w:spacing w:val="4"/>
          <w:sz w:val="24"/>
        </w:rPr>
        <w:t>投标单位修改投标文件的书面材料，须密封送达招标人，同时应在封套上标明</w:t>
      </w:r>
      <w:r w:rsidRPr="0022710F">
        <w:rPr>
          <w:rFonts w:hint="eastAsia"/>
          <w:color w:val="000000" w:themeColor="text1"/>
          <w:spacing w:val="4"/>
          <w:sz w:val="24"/>
        </w:rPr>
        <w:t>“</w:t>
      </w:r>
      <w:r w:rsidRPr="0022710F">
        <w:rPr>
          <w:color w:val="000000" w:themeColor="text1"/>
          <w:spacing w:val="4"/>
          <w:sz w:val="24"/>
        </w:rPr>
        <w:t>修改投标文件（并注明项目编号）</w:t>
      </w:r>
      <w:r w:rsidRPr="0022710F">
        <w:rPr>
          <w:rFonts w:hint="eastAsia"/>
          <w:color w:val="000000" w:themeColor="text1"/>
          <w:spacing w:val="4"/>
          <w:sz w:val="24"/>
        </w:rPr>
        <w:t>”</w:t>
      </w:r>
      <w:r w:rsidRPr="0022710F">
        <w:rPr>
          <w:color w:val="000000" w:themeColor="text1"/>
          <w:spacing w:val="4"/>
          <w:sz w:val="24"/>
        </w:rPr>
        <w:t>和</w:t>
      </w:r>
      <w:r w:rsidRPr="0022710F">
        <w:rPr>
          <w:rFonts w:hint="eastAsia"/>
          <w:color w:val="000000" w:themeColor="text1"/>
          <w:spacing w:val="4"/>
          <w:sz w:val="24"/>
        </w:rPr>
        <w:t>“</w:t>
      </w:r>
      <w:r w:rsidRPr="0022710F">
        <w:rPr>
          <w:color w:val="000000" w:themeColor="text1"/>
          <w:spacing w:val="4"/>
          <w:sz w:val="24"/>
        </w:rPr>
        <w:t>开标时启封</w:t>
      </w:r>
      <w:r w:rsidRPr="0022710F">
        <w:rPr>
          <w:rFonts w:hint="eastAsia"/>
          <w:color w:val="000000" w:themeColor="text1"/>
          <w:spacing w:val="4"/>
          <w:sz w:val="24"/>
        </w:rPr>
        <w:t>”</w:t>
      </w:r>
      <w:r w:rsidRPr="0022710F">
        <w:rPr>
          <w:color w:val="000000" w:themeColor="text1"/>
          <w:spacing w:val="4"/>
          <w:sz w:val="24"/>
        </w:rPr>
        <w:t>字样。</w:t>
      </w:r>
    </w:p>
    <w:p w14:paraId="4975DD9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6</w:t>
      </w:r>
      <w:r w:rsidRPr="0022710F">
        <w:rPr>
          <w:color w:val="000000" w:themeColor="text1"/>
          <w:spacing w:val="4"/>
          <w:sz w:val="24"/>
        </w:rPr>
        <w:t>.3</w:t>
      </w:r>
      <w:r w:rsidRPr="0022710F">
        <w:rPr>
          <w:color w:val="000000" w:themeColor="text1"/>
          <w:spacing w:val="4"/>
          <w:sz w:val="24"/>
        </w:rPr>
        <w:t>撤回投标应以书面（传真、电报）的形式通知招标人。如采取电报或传真形式撤回投标，随后必须补充有法人代表或授权代表签署的要求撤回投标的正式文件。撤回投标的时间以送达招标人或邮电到达日戳为准。</w:t>
      </w:r>
    </w:p>
    <w:p w14:paraId="49C1C2C4"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6</w:t>
      </w:r>
      <w:r w:rsidRPr="0022710F">
        <w:rPr>
          <w:color w:val="000000" w:themeColor="text1"/>
          <w:spacing w:val="4"/>
          <w:sz w:val="24"/>
        </w:rPr>
        <w:t>.4</w:t>
      </w:r>
      <w:r w:rsidRPr="0022710F">
        <w:rPr>
          <w:color w:val="000000" w:themeColor="text1"/>
          <w:spacing w:val="4"/>
          <w:sz w:val="24"/>
        </w:rPr>
        <w:t>开标后投标单位不得撤回投标，否则投标保证金将被没收。</w:t>
      </w:r>
    </w:p>
    <w:p w14:paraId="2959B0CC"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lastRenderedPageBreak/>
        <w:t>1</w:t>
      </w:r>
      <w:r w:rsidRPr="0022710F">
        <w:rPr>
          <w:rFonts w:hint="eastAsia"/>
          <w:color w:val="000000" w:themeColor="text1"/>
          <w:spacing w:val="4"/>
          <w:sz w:val="24"/>
        </w:rPr>
        <w:t>6</w:t>
      </w:r>
      <w:r w:rsidRPr="0022710F">
        <w:rPr>
          <w:color w:val="000000" w:themeColor="text1"/>
          <w:spacing w:val="4"/>
          <w:sz w:val="24"/>
        </w:rPr>
        <w:t>.5</w:t>
      </w:r>
      <w:r w:rsidRPr="0022710F">
        <w:rPr>
          <w:color w:val="000000" w:themeColor="text1"/>
          <w:spacing w:val="4"/>
          <w:sz w:val="24"/>
        </w:rPr>
        <w:t>开标后，无论中标与否，投标文件概不退还，请投标单位自留底稿。</w:t>
      </w:r>
    </w:p>
    <w:p w14:paraId="70E0428C" w14:textId="77777777" w:rsidR="00EC7EAA" w:rsidRPr="0022710F" w:rsidRDefault="00A4287F">
      <w:pPr>
        <w:spacing w:line="360" w:lineRule="auto"/>
        <w:jc w:val="center"/>
        <w:rPr>
          <w:b/>
          <w:color w:val="000000" w:themeColor="text1"/>
          <w:spacing w:val="4"/>
          <w:sz w:val="24"/>
        </w:rPr>
      </w:pPr>
      <w:bookmarkStart w:id="17" w:name="四"/>
      <w:bookmarkEnd w:id="17"/>
      <w:r w:rsidRPr="0022710F">
        <w:rPr>
          <w:b/>
          <w:color w:val="000000" w:themeColor="text1"/>
          <w:spacing w:val="4"/>
          <w:sz w:val="24"/>
        </w:rPr>
        <w:t>五、开标与评标</w:t>
      </w:r>
    </w:p>
    <w:p w14:paraId="6665D6CA"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1</w:t>
      </w:r>
      <w:r w:rsidRPr="0022710F">
        <w:rPr>
          <w:rFonts w:hint="eastAsia"/>
          <w:b/>
          <w:color w:val="000000" w:themeColor="text1"/>
          <w:spacing w:val="4"/>
          <w:sz w:val="24"/>
        </w:rPr>
        <w:t>7</w:t>
      </w:r>
      <w:r w:rsidRPr="0022710F">
        <w:rPr>
          <w:b/>
          <w:color w:val="000000" w:themeColor="text1"/>
          <w:spacing w:val="4"/>
          <w:sz w:val="24"/>
        </w:rPr>
        <w:t>.</w:t>
      </w:r>
      <w:r w:rsidRPr="0022710F">
        <w:rPr>
          <w:b/>
          <w:color w:val="000000" w:themeColor="text1"/>
          <w:spacing w:val="4"/>
          <w:sz w:val="24"/>
        </w:rPr>
        <w:t>开标程序</w:t>
      </w:r>
    </w:p>
    <w:p w14:paraId="6BEDECCE"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1</w:t>
      </w:r>
      <w:r w:rsidRPr="0022710F">
        <w:rPr>
          <w:color w:val="000000" w:themeColor="text1"/>
          <w:spacing w:val="4"/>
          <w:sz w:val="24"/>
        </w:rPr>
        <w:t>招标人在</w:t>
      </w:r>
      <w:r w:rsidRPr="0022710F">
        <w:rPr>
          <w:rFonts w:hint="eastAsia"/>
          <w:color w:val="000000" w:themeColor="text1"/>
          <w:spacing w:val="4"/>
          <w:sz w:val="24"/>
        </w:rPr>
        <w:t>“</w:t>
      </w:r>
      <w:r w:rsidRPr="0022710F">
        <w:rPr>
          <w:color w:val="000000" w:themeColor="text1"/>
          <w:spacing w:val="4"/>
          <w:sz w:val="24"/>
        </w:rPr>
        <w:t>投标单位须知前附表</w:t>
      </w:r>
      <w:r w:rsidRPr="0022710F">
        <w:rPr>
          <w:rFonts w:hint="eastAsia"/>
          <w:color w:val="000000" w:themeColor="text1"/>
          <w:spacing w:val="4"/>
          <w:sz w:val="24"/>
        </w:rPr>
        <w:t>”</w:t>
      </w:r>
      <w:r w:rsidRPr="0022710F">
        <w:rPr>
          <w:color w:val="000000" w:themeColor="text1"/>
          <w:spacing w:val="4"/>
          <w:sz w:val="24"/>
        </w:rPr>
        <w:t>中规定的日期、时间和地点组织开标。开标时邀请所有投标单位代表参加。参加开标的代表应签名报到以证明其出席。</w:t>
      </w:r>
    </w:p>
    <w:p w14:paraId="21A28A7B"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2</w:t>
      </w:r>
      <w:r w:rsidRPr="0022710F">
        <w:rPr>
          <w:color w:val="000000" w:themeColor="text1"/>
          <w:spacing w:val="4"/>
          <w:sz w:val="24"/>
        </w:rPr>
        <w:t>开标时查验投标文件密封情况，确认无误后拆封唱标。</w:t>
      </w:r>
    </w:p>
    <w:p w14:paraId="73A75D08"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73</w:t>
      </w:r>
      <w:r w:rsidRPr="0022710F">
        <w:rPr>
          <w:color w:val="000000" w:themeColor="text1"/>
          <w:spacing w:val="4"/>
          <w:sz w:val="24"/>
        </w:rPr>
        <w:t>开标时，招标人当众宣读</w:t>
      </w:r>
      <w:r w:rsidRPr="0022710F">
        <w:rPr>
          <w:rFonts w:hint="eastAsia"/>
          <w:color w:val="000000" w:themeColor="text1"/>
          <w:spacing w:val="4"/>
          <w:sz w:val="24"/>
        </w:rPr>
        <w:t>并记录</w:t>
      </w:r>
      <w:r w:rsidRPr="0022710F">
        <w:rPr>
          <w:color w:val="000000" w:themeColor="text1"/>
          <w:spacing w:val="4"/>
          <w:sz w:val="24"/>
        </w:rPr>
        <w:t>投标单位名称、修改和撤回投标的通知、投标价格、折扣声明、是否提交了投标保证金，以及招标人认为合适的其他内容。</w:t>
      </w:r>
    </w:p>
    <w:p w14:paraId="76A8FFA1"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4</w:t>
      </w:r>
      <w:r w:rsidRPr="0022710F">
        <w:rPr>
          <w:rFonts w:hint="eastAsia"/>
          <w:color w:val="000000" w:themeColor="text1"/>
          <w:spacing w:val="4"/>
          <w:sz w:val="24"/>
        </w:rPr>
        <w:t>“</w:t>
      </w:r>
      <w:r w:rsidRPr="0022710F">
        <w:rPr>
          <w:color w:val="000000" w:themeColor="text1"/>
          <w:spacing w:val="4"/>
          <w:sz w:val="24"/>
        </w:rPr>
        <w:t>投标文件</w:t>
      </w:r>
      <w:r w:rsidRPr="0022710F">
        <w:rPr>
          <w:rFonts w:hint="eastAsia"/>
          <w:color w:val="000000" w:themeColor="text1"/>
          <w:spacing w:val="4"/>
          <w:sz w:val="24"/>
        </w:rPr>
        <w:t>”</w:t>
      </w:r>
      <w:r w:rsidRPr="0022710F">
        <w:rPr>
          <w:color w:val="000000" w:themeColor="text1"/>
          <w:spacing w:val="4"/>
          <w:sz w:val="24"/>
        </w:rPr>
        <w:t>属下列情况之一的，招标人有权将其作废标处理：</w:t>
      </w:r>
    </w:p>
    <w:p w14:paraId="4C63A9E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4</w:t>
      </w:r>
      <w:r w:rsidRPr="0022710F">
        <w:rPr>
          <w:color w:val="000000" w:themeColor="text1"/>
          <w:spacing w:val="4"/>
          <w:sz w:val="24"/>
        </w:rPr>
        <w:t>.1</w:t>
      </w:r>
      <w:r w:rsidRPr="0022710F">
        <w:rPr>
          <w:color w:val="000000" w:themeColor="text1"/>
          <w:spacing w:val="4"/>
          <w:sz w:val="24"/>
        </w:rPr>
        <w:t>逾期送达的；</w:t>
      </w:r>
    </w:p>
    <w:p w14:paraId="267A5B8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4</w:t>
      </w:r>
      <w:r w:rsidRPr="0022710F">
        <w:rPr>
          <w:color w:val="000000" w:themeColor="text1"/>
          <w:spacing w:val="4"/>
          <w:sz w:val="24"/>
        </w:rPr>
        <w:t>.2</w:t>
      </w:r>
      <w:r w:rsidRPr="0022710F">
        <w:rPr>
          <w:color w:val="000000" w:themeColor="text1"/>
          <w:spacing w:val="4"/>
          <w:sz w:val="24"/>
        </w:rPr>
        <w:t>未有效提交投标保证金的；</w:t>
      </w:r>
    </w:p>
    <w:p w14:paraId="3F167554"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4</w:t>
      </w:r>
      <w:r w:rsidRPr="0022710F">
        <w:rPr>
          <w:color w:val="000000" w:themeColor="text1"/>
          <w:spacing w:val="4"/>
          <w:sz w:val="24"/>
        </w:rPr>
        <w:t>.3</w:t>
      </w:r>
      <w:r w:rsidRPr="0022710F">
        <w:rPr>
          <w:color w:val="000000" w:themeColor="text1"/>
          <w:spacing w:val="4"/>
          <w:sz w:val="24"/>
        </w:rPr>
        <w:t>未加盖投标单位公章的；</w:t>
      </w:r>
    </w:p>
    <w:p w14:paraId="5B9FFA32"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4</w:t>
      </w:r>
      <w:r w:rsidRPr="0022710F">
        <w:rPr>
          <w:color w:val="000000" w:themeColor="text1"/>
          <w:spacing w:val="4"/>
          <w:sz w:val="24"/>
        </w:rPr>
        <w:t>.4</w:t>
      </w:r>
      <w:r w:rsidRPr="0022710F">
        <w:rPr>
          <w:color w:val="000000" w:themeColor="text1"/>
          <w:spacing w:val="4"/>
          <w:sz w:val="24"/>
        </w:rPr>
        <w:t>无投标单位法人代表或法人代表授权人签字的；</w:t>
      </w:r>
    </w:p>
    <w:p w14:paraId="234E3279"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4</w:t>
      </w:r>
      <w:r w:rsidRPr="0022710F">
        <w:rPr>
          <w:color w:val="000000" w:themeColor="text1"/>
          <w:spacing w:val="4"/>
          <w:sz w:val="24"/>
        </w:rPr>
        <w:t>.5</w:t>
      </w:r>
      <w:r w:rsidRPr="0022710F">
        <w:rPr>
          <w:color w:val="000000" w:themeColor="text1"/>
          <w:spacing w:val="4"/>
          <w:sz w:val="24"/>
        </w:rPr>
        <w:t>投标单位递交了两份或多份内容不同的投标文件，未书面声明哪一个有效的；</w:t>
      </w:r>
    </w:p>
    <w:p w14:paraId="09F30B6D"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4</w:t>
      </w:r>
      <w:r w:rsidRPr="0022710F">
        <w:rPr>
          <w:color w:val="000000" w:themeColor="text1"/>
          <w:spacing w:val="4"/>
          <w:sz w:val="24"/>
        </w:rPr>
        <w:t>.6</w:t>
      </w:r>
      <w:r w:rsidRPr="0022710F">
        <w:rPr>
          <w:color w:val="000000" w:themeColor="text1"/>
          <w:spacing w:val="4"/>
          <w:sz w:val="24"/>
        </w:rPr>
        <w:t>投标单位在一份投标文件中，对同一货物报有两个或多个报价的（招标文件要求可投报两个或多个方案的除外）；</w:t>
      </w:r>
    </w:p>
    <w:p w14:paraId="4C0A024E"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7</w:t>
      </w:r>
      <w:r w:rsidRPr="0022710F">
        <w:rPr>
          <w:color w:val="000000" w:themeColor="text1"/>
          <w:spacing w:val="4"/>
          <w:sz w:val="24"/>
        </w:rPr>
        <w:t>.</w:t>
      </w:r>
      <w:r w:rsidRPr="0022710F">
        <w:rPr>
          <w:rFonts w:hint="eastAsia"/>
          <w:color w:val="000000" w:themeColor="text1"/>
          <w:spacing w:val="4"/>
          <w:sz w:val="24"/>
        </w:rPr>
        <w:t>4</w:t>
      </w:r>
      <w:r w:rsidRPr="0022710F">
        <w:rPr>
          <w:color w:val="000000" w:themeColor="text1"/>
          <w:spacing w:val="4"/>
          <w:sz w:val="24"/>
        </w:rPr>
        <w:t>.7</w:t>
      </w:r>
      <w:r w:rsidRPr="0022710F">
        <w:rPr>
          <w:color w:val="000000" w:themeColor="text1"/>
          <w:spacing w:val="4"/>
          <w:sz w:val="24"/>
        </w:rPr>
        <w:t>本招标文件及相关法律法规规定的</w:t>
      </w:r>
      <w:r w:rsidRPr="0022710F">
        <w:rPr>
          <w:rFonts w:hint="eastAsia"/>
          <w:color w:val="000000" w:themeColor="text1"/>
          <w:spacing w:val="4"/>
          <w:sz w:val="24"/>
        </w:rPr>
        <w:t>其他</w:t>
      </w:r>
      <w:r w:rsidRPr="0022710F">
        <w:rPr>
          <w:color w:val="000000" w:themeColor="text1"/>
          <w:spacing w:val="4"/>
          <w:sz w:val="24"/>
        </w:rPr>
        <w:t>情形的</w:t>
      </w:r>
      <w:r w:rsidRPr="0022710F">
        <w:rPr>
          <w:rFonts w:hint="eastAsia"/>
          <w:color w:val="000000" w:themeColor="text1"/>
          <w:spacing w:val="4"/>
          <w:sz w:val="24"/>
        </w:rPr>
        <w:t>。</w:t>
      </w:r>
    </w:p>
    <w:p w14:paraId="37073C88"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1</w:t>
      </w:r>
      <w:r w:rsidRPr="0022710F">
        <w:rPr>
          <w:rFonts w:hint="eastAsia"/>
          <w:b/>
          <w:color w:val="000000" w:themeColor="text1"/>
          <w:spacing w:val="4"/>
          <w:sz w:val="24"/>
        </w:rPr>
        <w:t>8</w:t>
      </w:r>
      <w:r w:rsidRPr="0022710F">
        <w:rPr>
          <w:rFonts w:hint="eastAsia"/>
          <w:b/>
          <w:color w:val="000000" w:themeColor="text1"/>
          <w:spacing w:val="4"/>
          <w:sz w:val="24"/>
        </w:rPr>
        <w:t>、</w:t>
      </w:r>
      <w:r w:rsidRPr="0022710F">
        <w:rPr>
          <w:b/>
          <w:color w:val="000000" w:themeColor="text1"/>
          <w:spacing w:val="4"/>
          <w:sz w:val="24"/>
        </w:rPr>
        <w:t>评标专家组</w:t>
      </w:r>
    </w:p>
    <w:p w14:paraId="2BAA1136"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8</w:t>
      </w:r>
      <w:r w:rsidRPr="0022710F">
        <w:rPr>
          <w:color w:val="000000" w:themeColor="text1"/>
          <w:spacing w:val="4"/>
          <w:sz w:val="24"/>
        </w:rPr>
        <w:t>.1</w:t>
      </w:r>
      <w:r w:rsidRPr="0022710F">
        <w:rPr>
          <w:color w:val="000000" w:themeColor="text1"/>
          <w:spacing w:val="4"/>
          <w:sz w:val="24"/>
        </w:rPr>
        <w:t>招标人将根据本次招标项目的特点，依照《中华人民共和国招标投标法》的有关规定组建评标</w:t>
      </w:r>
      <w:r w:rsidRPr="0022710F">
        <w:rPr>
          <w:rFonts w:hint="eastAsia"/>
          <w:color w:val="000000" w:themeColor="text1"/>
          <w:spacing w:val="4"/>
          <w:sz w:val="24"/>
        </w:rPr>
        <w:t>专机组</w:t>
      </w:r>
      <w:r w:rsidRPr="0022710F">
        <w:rPr>
          <w:color w:val="000000" w:themeColor="text1"/>
          <w:spacing w:val="4"/>
          <w:sz w:val="24"/>
        </w:rPr>
        <w:t>。</w:t>
      </w:r>
    </w:p>
    <w:p w14:paraId="36631C5C" w14:textId="77777777" w:rsidR="00EC7EAA" w:rsidRPr="009734C4" w:rsidRDefault="00A4287F" w:rsidP="009734C4">
      <w:pPr>
        <w:spacing w:line="360" w:lineRule="auto"/>
        <w:ind w:firstLineChars="200" w:firstLine="496"/>
        <w:rPr>
          <w:color w:val="000000" w:themeColor="text1"/>
          <w:spacing w:val="4"/>
          <w:sz w:val="24"/>
        </w:rPr>
      </w:pPr>
      <w:r w:rsidRPr="0022710F">
        <w:rPr>
          <w:color w:val="000000" w:themeColor="text1"/>
          <w:spacing w:val="4"/>
          <w:sz w:val="24"/>
        </w:rPr>
        <w:t>1</w:t>
      </w:r>
      <w:r w:rsidRPr="0022710F">
        <w:rPr>
          <w:rFonts w:hint="eastAsia"/>
          <w:color w:val="000000" w:themeColor="text1"/>
          <w:spacing w:val="4"/>
          <w:sz w:val="24"/>
        </w:rPr>
        <w:t>8</w:t>
      </w:r>
      <w:r w:rsidRPr="0022710F">
        <w:rPr>
          <w:color w:val="000000" w:themeColor="text1"/>
          <w:spacing w:val="4"/>
          <w:sz w:val="24"/>
        </w:rPr>
        <w:t>.</w:t>
      </w:r>
      <w:r w:rsidRPr="0022710F">
        <w:rPr>
          <w:rFonts w:hint="eastAsia"/>
          <w:color w:val="000000" w:themeColor="text1"/>
          <w:spacing w:val="4"/>
          <w:sz w:val="24"/>
        </w:rPr>
        <w:t>2</w:t>
      </w:r>
      <w:r w:rsidRPr="0022710F">
        <w:rPr>
          <w:color w:val="000000" w:themeColor="text1"/>
          <w:spacing w:val="4"/>
          <w:sz w:val="24"/>
        </w:rPr>
        <w:t>评标</w:t>
      </w:r>
      <w:r w:rsidRPr="0022710F">
        <w:rPr>
          <w:rFonts w:hint="eastAsia"/>
          <w:color w:val="000000" w:themeColor="text1"/>
          <w:spacing w:val="4"/>
          <w:sz w:val="24"/>
        </w:rPr>
        <w:t>专家组</w:t>
      </w:r>
      <w:r w:rsidRPr="0022710F">
        <w:rPr>
          <w:color w:val="000000" w:themeColor="text1"/>
          <w:spacing w:val="4"/>
          <w:sz w:val="24"/>
        </w:rPr>
        <w:t>对投标文件进行审查、质疑、评估和比较，并向招标人推荐中标候选人排序名单。</w:t>
      </w:r>
    </w:p>
    <w:p w14:paraId="1343C3CD" w14:textId="77777777" w:rsidR="00EC7EAA" w:rsidRPr="0022710F" w:rsidRDefault="00A4287F">
      <w:pPr>
        <w:spacing w:line="360" w:lineRule="auto"/>
        <w:ind w:firstLineChars="200" w:firstLine="498"/>
        <w:rPr>
          <w:b/>
          <w:color w:val="000000" w:themeColor="text1"/>
          <w:spacing w:val="4"/>
          <w:sz w:val="24"/>
        </w:rPr>
      </w:pPr>
      <w:r w:rsidRPr="0022710F">
        <w:rPr>
          <w:rFonts w:hint="eastAsia"/>
          <w:b/>
          <w:color w:val="000000" w:themeColor="text1"/>
          <w:spacing w:val="4"/>
          <w:sz w:val="24"/>
        </w:rPr>
        <w:t>19</w:t>
      </w:r>
      <w:r w:rsidRPr="0022710F">
        <w:rPr>
          <w:rFonts w:hint="eastAsia"/>
          <w:b/>
          <w:color w:val="000000" w:themeColor="text1"/>
          <w:spacing w:val="4"/>
          <w:sz w:val="24"/>
        </w:rPr>
        <w:t>、</w:t>
      </w:r>
      <w:r w:rsidRPr="0022710F">
        <w:rPr>
          <w:b/>
          <w:color w:val="000000" w:themeColor="text1"/>
          <w:spacing w:val="4"/>
          <w:sz w:val="24"/>
        </w:rPr>
        <w:t>评标程序及评标办法</w:t>
      </w:r>
    </w:p>
    <w:p w14:paraId="29BB42CD" w14:textId="77777777" w:rsidR="00AE6C39" w:rsidRDefault="00AE6C39" w:rsidP="00AE6C39">
      <w:pPr>
        <w:spacing w:line="360" w:lineRule="auto"/>
        <w:ind w:firstLineChars="200" w:firstLine="496"/>
        <w:rPr>
          <w:color w:val="000000" w:themeColor="text1"/>
          <w:spacing w:val="4"/>
          <w:sz w:val="24"/>
        </w:rPr>
      </w:pPr>
      <w:r w:rsidRPr="00AE6C39">
        <w:rPr>
          <w:rFonts w:hint="eastAsia"/>
          <w:color w:val="000000" w:themeColor="text1"/>
          <w:spacing w:val="4"/>
          <w:sz w:val="24"/>
        </w:rPr>
        <w:t>19.1</w:t>
      </w:r>
      <w:r w:rsidRPr="00AE6C39">
        <w:rPr>
          <w:rFonts w:hint="eastAsia"/>
          <w:color w:val="000000" w:themeColor="text1"/>
          <w:spacing w:val="4"/>
          <w:sz w:val="24"/>
        </w:rPr>
        <w:t>评标由依照有关法律、法规组建的评标委员会负责。评标委员会由招标人熟悉相关业务的代表，以及有关技术、经济等方面的专家组成。评标委员会成员人数为五人以上单数。</w:t>
      </w:r>
    </w:p>
    <w:p w14:paraId="0FFE7636" w14:textId="77777777" w:rsidR="00EC7EAA" w:rsidRPr="0022710F" w:rsidRDefault="00A4287F" w:rsidP="00AE6C39">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w:t>
      </w:r>
      <w:r w:rsidRPr="0022710F">
        <w:rPr>
          <w:color w:val="000000" w:themeColor="text1"/>
          <w:spacing w:val="4"/>
          <w:sz w:val="24"/>
        </w:rPr>
        <w:t>初步评审</w:t>
      </w:r>
    </w:p>
    <w:p w14:paraId="3009B0E3"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.2.1</w:t>
      </w:r>
      <w:r w:rsidRPr="0022710F">
        <w:rPr>
          <w:color w:val="000000" w:themeColor="text1"/>
          <w:spacing w:val="4"/>
          <w:sz w:val="24"/>
        </w:rPr>
        <w:t>在评审之前，评标</w:t>
      </w:r>
      <w:r w:rsidRPr="0022710F">
        <w:rPr>
          <w:rFonts w:hint="eastAsia"/>
          <w:color w:val="000000" w:themeColor="text1"/>
          <w:spacing w:val="4"/>
          <w:sz w:val="24"/>
        </w:rPr>
        <w:t>专家组</w:t>
      </w:r>
      <w:r w:rsidRPr="0022710F">
        <w:rPr>
          <w:color w:val="000000" w:themeColor="text1"/>
          <w:spacing w:val="4"/>
          <w:sz w:val="24"/>
        </w:rPr>
        <w:t>会将详细审定各投标单位提交的投标文件是否在实质上响应了招标文件的要求，逐项列出投标文件的全部投标偏差。投标偏差分为重大偏差和细微偏差。</w:t>
      </w:r>
    </w:p>
    <w:p w14:paraId="7ED3C1F0"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lastRenderedPageBreak/>
        <w:t>19</w:t>
      </w:r>
      <w:r w:rsidRPr="0022710F">
        <w:rPr>
          <w:color w:val="000000" w:themeColor="text1"/>
          <w:spacing w:val="4"/>
          <w:sz w:val="24"/>
        </w:rPr>
        <w:t>.2.2</w:t>
      </w:r>
      <w:r w:rsidRPr="0022710F">
        <w:rPr>
          <w:color w:val="000000" w:themeColor="text1"/>
          <w:spacing w:val="4"/>
          <w:sz w:val="24"/>
        </w:rPr>
        <w:t>下列情况属于重大偏差：</w:t>
      </w:r>
    </w:p>
    <w:p w14:paraId="1CC40D59"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.2.2.</w:t>
      </w:r>
      <w:r w:rsidRPr="0022710F">
        <w:rPr>
          <w:rFonts w:hint="eastAsia"/>
          <w:color w:val="000000" w:themeColor="text1"/>
          <w:spacing w:val="4"/>
          <w:sz w:val="24"/>
        </w:rPr>
        <w:t>1</w:t>
      </w:r>
      <w:r w:rsidRPr="0022710F">
        <w:rPr>
          <w:color w:val="000000" w:themeColor="text1"/>
          <w:spacing w:val="4"/>
          <w:sz w:val="24"/>
        </w:rPr>
        <w:t>投标文件未按招标文件要求签署；</w:t>
      </w:r>
    </w:p>
    <w:p w14:paraId="2840DE3C"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.2.2.</w:t>
      </w:r>
      <w:r w:rsidRPr="0022710F">
        <w:rPr>
          <w:rFonts w:hint="eastAsia"/>
          <w:color w:val="000000" w:themeColor="text1"/>
          <w:spacing w:val="4"/>
          <w:sz w:val="24"/>
        </w:rPr>
        <w:t>2</w:t>
      </w:r>
      <w:r w:rsidRPr="0022710F">
        <w:rPr>
          <w:color w:val="000000" w:themeColor="text1"/>
          <w:spacing w:val="4"/>
          <w:sz w:val="24"/>
        </w:rPr>
        <w:t>投标文件载明的交付时间超过招标文件规定的时间，且招标人不能接受的；</w:t>
      </w:r>
    </w:p>
    <w:p w14:paraId="5B9A6189"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.2.2.</w:t>
      </w:r>
      <w:r w:rsidRPr="0022710F">
        <w:rPr>
          <w:rFonts w:hint="eastAsia"/>
          <w:color w:val="000000" w:themeColor="text1"/>
          <w:spacing w:val="4"/>
          <w:sz w:val="24"/>
        </w:rPr>
        <w:t>3</w:t>
      </w:r>
      <w:r w:rsidRPr="0022710F">
        <w:rPr>
          <w:color w:val="000000" w:themeColor="text1"/>
          <w:spacing w:val="4"/>
          <w:sz w:val="24"/>
        </w:rPr>
        <w:t>投标文件中的技术功能、技术标准明显不符合招标文件要求；</w:t>
      </w:r>
    </w:p>
    <w:p w14:paraId="4C9CB862"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.2.2.</w:t>
      </w:r>
      <w:r w:rsidRPr="0022710F">
        <w:rPr>
          <w:rFonts w:hint="eastAsia"/>
          <w:color w:val="000000" w:themeColor="text1"/>
          <w:spacing w:val="4"/>
          <w:sz w:val="24"/>
        </w:rPr>
        <w:t>4</w:t>
      </w:r>
      <w:r w:rsidRPr="0022710F">
        <w:rPr>
          <w:color w:val="000000" w:themeColor="text1"/>
          <w:spacing w:val="4"/>
          <w:sz w:val="24"/>
        </w:rPr>
        <w:t>投标文件附有招标人不能接受的条件；</w:t>
      </w:r>
    </w:p>
    <w:p w14:paraId="335A6BDB"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.2.2.</w:t>
      </w:r>
      <w:r w:rsidRPr="0022710F">
        <w:rPr>
          <w:rFonts w:hint="eastAsia"/>
          <w:color w:val="000000" w:themeColor="text1"/>
          <w:spacing w:val="4"/>
          <w:sz w:val="24"/>
        </w:rPr>
        <w:t>5</w:t>
      </w:r>
      <w:r w:rsidRPr="0022710F">
        <w:rPr>
          <w:color w:val="000000" w:themeColor="text1"/>
          <w:spacing w:val="4"/>
          <w:sz w:val="24"/>
        </w:rPr>
        <w:t>不符合招标文件中规定的其他实质性要求。</w:t>
      </w:r>
    </w:p>
    <w:p w14:paraId="2EE88BBF"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投标文件有上述情况之一的，视为未能对招标文件做出实质性响应，作无效投标处理。</w:t>
      </w:r>
    </w:p>
    <w:p w14:paraId="2A45FA66"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.2.3</w:t>
      </w:r>
      <w:r w:rsidRPr="0022710F">
        <w:rPr>
          <w:color w:val="000000" w:themeColor="text1"/>
          <w:spacing w:val="4"/>
          <w:sz w:val="24"/>
        </w:rPr>
        <w:t>细微偏差是指投标文件在实质上响应招标文件的要求，但在个别地方存在漏项、细小的差异或者提供了不完整的技术信息和数据等情况，并且补正这些遗漏或者不完整不会对其他投标单位造成不公平的结果。细微偏差不影响投标文件的有效性。</w:t>
      </w:r>
    </w:p>
    <w:p w14:paraId="59A3F6FE"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.2.4</w:t>
      </w:r>
      <w:r w:rsidRPr="0022710F">
        <w:rPr>
          <w:color w:val="000000" w:themeColor="text1"/>
          <w:spacing w:val="4"/>
          <w:sz w:val="24"/>
        </w:rPr>
        <w:t>通过上述评审的投标单位，才能进入评分阶段。</w:t>
      </w:r>
    </w:p>
    <w:p w14:paraId="0247433F"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.3</w:t>
      </w:r>
      <w:r w:rsidRPr="0022710F">
        <w:rPr>
          <w:color w:val="000000" w:themeColor="text1"/>
          <w:spacing w:val="4"/>
          <w:sz w:val="24"/>
        </w:rPr>
        <w:t>投标的澄清</w:t>
      </w:r>
    </w:p>
    <w:p w14:paraId="02EB7A9E"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.3.1</w:t>
      </w:r>
      <w:r w:rsidRPr="0022710F">
        <w:rPr>
          <w:color w:val="000000" w:themeColor="text1"/>
          <w:spacing w:val="4"/>
          <w:sz w:val="24"/>
        </w:rPr>
        <w:t>招标人有权就投标文件中表达不明确之处向投标单位提出询问或澄清要求。投标单位必须按照招标人通知的时间、地点派技术和商务人员进行答疑和澄清。</w:t>
      </w:r>
    </w:p>
    <w:p w14:paraId="1ECBB1C1"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.3.2</w:t>
      </w:r>
      <w:r w:rsidRPr="0022710F">
        <w:rPr>
          <w:color w:val="000000" w:themeColor="text1"/>
          <w:spacing w:val="4"/>
          <w:sz w:val="24"/>
        </w:rPr>
        <w:t>必要时招标人可要求投标单位就澄清的问题作书面回答，该书面回答应有投标单位授权代表的签字，并将作为投标内容的一部分。</w:t>
      </w:r>
    </w:p>
    <w:p w14:paraId="076F05FD"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.3.3</w:t>
      </w:r>
      <w:r w:rsidRPr="0022710F">
        <w:rPr>
          <w:color w:val="000000" w:themeColor="text1"/>
          <w:spacing w:val="4"/>
          <w:sz w:val="24"/>
        </w:rPr>
        <w:t>投标单位对投标文件的澄清不得改变投标实质性内容。</w:t>
      </w:r>
    </w:p>
    <w:p w14:paraId="494574AE"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.4</w:t>
      </w:r>
      <w:r w:rsidRPr="0022710F">
        <w:rPr>
          <w:rFonts w:hint="eastAsia"/>
          <w:color w:val="000000" w:themeColor="text1"/>
          <w:spacing w:val="4"/>
          <w:sz w:val="24"/>
        </w:rPr>
        <w:t>多级</w:t>
      </w:r>
      <w:r w:rsidRPr="0022710F">
        <w:rPr>
          <w:color w:val="000000" w:themeColor="text1"/>
          <w:spacing w:val="4"/>
          <w:sz w:val="24"/>
        </w:rPr>
        <w:t>评分</w:t>
      </w:r>
    </w:p>
    <w:p w14:paraId="089A12C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经初步评审合格后的投标文件，评标</w:t>
      </w:r>
      <w:r w:rsidRPr="0022710F">
        <w:rPr>
          <w:rFonts w:hint="eastAsia"/>
          <w:color w:val="000000" w:themeColor="text1"/>
          <w:spacing w:val="4"/>
          <w:sz w:val="24"/>
        </w:rPr>
        <w:t>专家</w:t>
      </w:r>
      <w:r w:rsidRPr="0022710F">
        <w:rPr>
          <w:color w:val="000000" w:themeColor="text1"/>
          <w:spacing w:val="4"/>
          <w:sz w:val="24"/>
        </w:rPr>
        <w:t>组会将采用</w:t>
      </w:r>
      <w:r w:rsidRPr="0022710F">
        <w:rPr>
          <w:rFonts w:hint="eastAsia"/>
          <w:color w:val="000000" w:themeColor="text1"/>
          <w:spacing w:val="4"/>
          <w:sz w:val="24"/>
        </w:rPr>
        <w:t>多级</w:t>
      </w:r>
      <w:r w:rsidRPr="0022710F">
        <w:rPr>
          <w:color w:val="000000" w:themeColor="text1"/>
          <w:spacing w:val="4"/>
          <w:sz w:val="24"/>
        </w:rPr>
        <w:t>评分法，对投标单位按以下内容进行综合分析、比较并打分：</w:t>
      </w:r>
    </w:p>
    <w:p w14:paraId="19CF0E6C"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w:t>
      </w:r>
      <w:r w:rsidRPr="0022710F">
        <w:rPr>
          <w:rFonts w:hint="eastAsia"/>
          <w:color w:val="000000" w:themeColor="text1"/>
          <w:spacing w:val="4"/>
          <w:sz w:val="24"/>
        </w:rPr>
        <w:t>4.1</w:t>
      </w:r>
      <w:r w:rsidRPr="0022710F">
        <w:rPr>
          <w:color w:val="000000" w:themeColor="text1"/>
          <w:spacing w:val="4"/>
          <w:sz w:val="24"/>
        </w:rPr>
        <w:t>已经签定合同并且已经投入使用、通过了使用单位专项验收的业绩</w:t>
      </w:r>
      <w:r w:rsidRPr="0022710F">
        <w:rPr>
          <w:rFonts w:hint="eastAsia"/>
          <w:color w:val="000000" w:themeColor="text1"/>
          <w:spacing w:val="4"/>
          <w:sz w:val="24"/>
        </w:rPr>
        <w:t>；</w:t>
      </w:r>
    </w:p>
    <w:p w14:paraId="37690C91"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.4.2</w:t>
      </w:r>
      <w:r w:rsidRPr="0022710F">
        <w:rPr>
          <w:color w:val="000000" w:themeColor="text1"/>
          <w:spacing w:val="4"/>
          <w:sz w:val="24"/>
        </w:rPr>
        <w:t>投标报价；</w:t>
      </w:r>
    </w:p>
    <w:p w14:paraId="5413ED84"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.4.</w:t>
      </w:r>
      <w:r w:rsidRPr="0022710F">
        <w:rPr>
          <w:rFonts w:hint="eastAsia"/>
          <w:color w:val="000000" w:themeColor="text1"/>
          <w:spacing w:val="4"/>
          <w:sz w:val="24"/>
        </w:rPr>
        <w:t>3</w:t>
      </w:r>
      <w:r w:rsidRPr="0022710F">
        <w:rPr>
          <w:color w:val="000000" w:themeColor="text1"/>
          <w:spacing w:val="4"/>
          <w:sz w:val="24"/>
        </w:rPr>
        <w:t>产品制造、检测、检验标准；</w:t>
      </w:r>
    </w:p>
    <w:p w14:paraId="1B8BCECD"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.4.</w:t>
      </w:r>
      <w:r w:rsidRPr="0022710F">
        <w:rPr>
          <w:rFonts w:hint="eastAsia"/>
          <w:color w:val="000000" w:themeColor="text1"/>
          <w:spacing w:val="4"/>
          <w:sz w:val="24"/>
        </w:rPr>
        <w:t>4</w:t>
      </w:r>
      <w:r w:rsidRPr="0022710F">
        <w:rPr>
          <w:color w:val="000000" w:themeColor="text1"/>
          <w:spacing w:val="4"/>
          <w:sz w:val="24"/>
        </w:rPr>
        <w:t>投标单位经营业绩；</w:t>
      </w:r>
    </w:p>
    <w:p w14:paraId="5D894CE3"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.4.</w:t>
      </w:r>
      <w:r w:rsidRPr="0022710F">
        <w:rPr>
          <w:rFonts w:hint="eastAsia"/>
          <w:color w:val="000000" w:themeColor="text1"/>
          <w:spacing w:val="4"/>
          <w:sz w:val="24"/>
        </w:rPr>
        <w:t>5</w:t>
      </w:r>
      <w:r w:rsidRPr="0022710F">
        <w:rPr>
          <w:color w:val="000000" w:themeColor="text1"/>
          <w:spacing w:val="4"/>
          <w:sz w:val="24"/>
        </w:rPr>
        <w:t>财务状况、经营信誉、经营状况及企业实力（</w:t>
      </w:r>
      <w:r w:rsidRPr="0022710F">
        <w:rPr>
          <w:color w:val="000000" w:themeColor="text1"/>
          <w:sz w:val="24"/>
        </w:rPr>
        <w:t>年度的财务报告加盖公章的复印件一套（包括：审计报告、资产负债表、现金流量表、利润表、财务情况说明书和加盖公章的审计单位相关资料复印件）</w:t>
      </w:r>
      <w:r w:rsidRPr="0022710F">
        <w:rPr>
          <w:color w:val="000000" w:themeColor="text1"/>
          <w:spacing w:val="4"/>
          <w:sz w:val="24"/>
        </w:rPr>
        <w:t>；</w:t>
      </w:r>
    </w:p>
    <w:p w14:paraId="77578611"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.4.</w:t>
      </w:r>
      <w:r w:rsidRPr="0022710F">
        <w:rPr>
          <w:rFonts w:hint="eastAsia"/>
          <w:color w:val="000000" w:themeColor="text1"/>
          <w:spacing w:val="4"/>
          <w:sz w:val="24"/>
        </w:rPr>
        <w:t>6</w:t>
      </w:r>
      <w:r w:rsidRPr="0022710F">
        <w:rPr>
          <w:color w:val="000000" w:themeColor="text1"/>
          <w:spacing w:val="4"/>
          <w:sz w:val="24"/>
        </w:rPr>
        <w:t>技术服务和售后服务承诺；</w:t>
      </w:r>
    </w:p>
    <w:p w14:paraId="73BF1FB3"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.4.</w:t>
      </w:r>
      <w:r w:rsidRPr="0022710F">
        <w:rPr>
          <w:rFonts w:hint="eastAsia"/>
          <w:color w:val="000000" w:themeColor="text1"/>
          <w:spacing w:val="4"/>
          <w:sz w:val="24"/>
        </w:rPr>
        <w:t>7</w:t>
      </w:r>
      <w:r w:rsidRPr="0022710F">
        <w:rPr>
          <w:color w:val="000000" w:themeColor="text1"/>
          <w:spacing w:val="4"/>
          <w:sz w:val="24"/>
        </w:rPr>
        <w:t>技术、商务偏差情况；</w:t>
      </w:r>
    </w:p>
    <w:p w14:paraId="06301B07"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lastRenderedPageBreak/>
        <w:t>19</w:t>
      </w:r>
      <w:r w:rsidRPr="0022710F">
        <w:rPr>
          <w:color w:val="000000" w:themeColor="text1"/>
          <w:spacing w:val="4"/>
          <w:sz w:val="24"/>
        </w:rPr>
        <w:t>.</w:t>
      </w:r>
      <w:r w:rsidRPr="0022710F">
        <w:rPr>
          <w:rFonts w:hint="eastAsia"/>
          <w:color w:val="000000" w:themeColor="text1"/>
          <w:spacing w:val="4"/>
          <w:sz w:val="24"/>
        </w:rPr>
        <w:t>4.8</w:t>
      </w:r>
      <w:r w:rsidRPr="0022710F">
        <w:rPr>
          <w:color w:val="000000" w:themeColor="text1"/>
          <w:spacing w:val="4"/>
          <w:sz w:val="24"/>
        </w:rPr>
        <w:t>交付时间、质量保证期；</w:t>
      </w:r>
    </w:p>
    <w:p w14:paraId="7E899EE6" w14:textId="77777777" w:rsidR="00EC7EAA" w:rsidRPr="0022710F" w:rsidRDefault="00A4287F">
      <w:pPr>
        <w:spacing w:line="360" w:lineRule="auto"/>
        <w:ind w:firstLineChars="200" w:firstLine="496"/>
        <w:rPr>
          <w:color w:val="000000" w:themeColor="text1"/>
          <w:spacing w:val="4"/>
          <w:sz w:val="24"/>
        </w:rPr>
      </w:pPr>
      <w:r w:rsidRPr="0022710F">
        <w:rPr>
          <w:rFonts w:hint="eastAsia"/>
          <w:color w:val="000000" w:themeColor="text1"/>
          <w:spacing w:val="4"/>
          <w:sz w:val="24"/>
        </w:rPr>
        <w:t>19</w:t>
      </w:r>
      <w:r w:rsidRPr="0022710F">
        <w:rPr>
          <w:color w:val="000000" w:themeColor="text1"/>
          <w:spacing w:val="4"/>
          <w:sz w:val="24"/>
        </w:rPr>
        <w:t>.</w:t>
      </w:r>
      <w:r w:rsidRPr="0022710F">
        <w:rPr>
          <w:rFonts w:hint="eastAsia"/>
          <w:color w:val="000000" w:themeColor="text1"/>
          <w:spacing w:val="4"/>
          <w:sz w:val="24"/>
        </w:rPr>
        <w:t>4.9</w:t>
      </w:r>
      <w:r w:rsidRPr="0022710F">
        <w:rPr>
          <w:rFonts w:hint="eastAsia"/>
          <w:color w:val="000000" w:themeColor="text1"/>
          <w:spacing w:val="4"/>
          <w:sz w:val="24"/>
        </w:rPr>
        <w:t>“</w:t>
      </w:r>
      <w:r w:rsidRPr="0022710F">
        <w:rPr>
          <w:color w:val="000000" w:themeColor="text1"/>
          <w:spacing w:val="4"/>
          <w:sz w:val="24"/>
        </w:rPr>
        <w:t>投标单位须知前附表</w:t>
      </w:r>
      <w:r w:rsidRPr="0022710F">
        <w:rPr>
          <w:rFonts w:hint="eastAsia"/>
          <w:color w:val="000000" w:themeColor="text1"/>
          <w:spacing w:val="4"/>
          <w:sz w:val="24"/>
        </w:rPr>
        <w:t>”</w:t>
      </w:r>
      <w:r w:rsidRPr="0022710F">
        <w:rPr>
          <w:color w:val="000000" w:themeColor="text1"/>
          <w:spacing w:val="4"/>
          <w:sz w:val="24"/>
        </w:rPr>
        <w:t>和技术规格所列的其他具体标准。</w:t>
      </w:r>
    </w:p>
    <w:p w14:paraId="00A1E913"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2</w:t>
      </w:r>
      <w:r w:rsidRPr="0022710F">
        <w:rPr>
          <w:rFonts w:hint="eastAsia"/>
          <w:b/>
          <w:color w:val="000000" w:themeColor="text1"/>
          <w:spacing w:val="4"/>
          <w:sz w:val="24"/>
        </w:rPr>
        <w:t>0</w:t>
      </w:r>
      <w:r w:rsidRPr="0022710F">
        <w:rPr>
          <w:rFonts w:hint="eastAsia"/>
          <w:b/>
          <w:color w:val="000000" w:themeColor="text1"/>
          <w:spacing w:val="4"/>
          <w:sz w:val="24"/>
        </w:rPr>
        <w:t>、其他</w:t>
      </w:r>
    </w:p>
    <w:p w14:paraId="5E7739C5"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0</w:t>
      </w:r>
      <w:r w:rsidRPr="0022710F">
        <w:rPr>
          <w:color w:val="000000" w:themeColor="text1"/>
          <w:spacing w:val="4"/>
          <w:sz w:val="24"/>
        </w:rPr>
        <w:t>.1</w:t>
      </w:r>
      <w:r w:rsidRPr="0022710F">
        <w:rPr>
          <w:color w:val="000000" w:themeColor="text1"/>
          <w:spacing w:val="4"/>
          <w:sz w:val="24"/>
        </w:rPr>
        <w:t>开标之后，直到授予投标单位合同止，凡是属于审查、澄清、评价和比较投标的有关资料以及授标意向等，均不得向投标单位或其他无关的人员透露。</w:t>
      </w:r>
    </w:p>
    <w:p w14:paraId="1EF0196E" w14:textId="77777777" w:rsidR="00EC7EAA" w:rsidRPr="0022710F" w:rsidRDefault="00A4287F">
      <w:pPr>
        <w:pStyle w:val="31"/>
        <w:tabs>
          <w:tab w:val="left" w:pos="1146"/>
        </w:tabs>
        <w:spacing w:line="360" w:lineRule="auto"/>
        <w:ind w:leftChars="0" w:left="0" w:firstLineChars="200" w:firstLine="496"/>
        <w:rPr>
          <w:color w:val="000000" w:themeColor="text1"/>
          <w:spacing w:val="4"/>
          <w:sz w:val="24"/>
          <w:szCs w:val="24"/>
        </w:rPr>
      </w:pPr>
      <w:r w:rsidRPr="0022710F">
        <w:rPr>
          <w:color w:val="000000" w:themeColor="text1"/>
          <w:spacing w:val="4"/>
          <w:sz w:val="24"/>
          <w:szCs w:val="24"/>
        </w:rPr>
        <w:t>2</w:t>
      </w:r>
      <w:r w:rsidRPr="0022710F">
        <w:rPr>
          <w:rFonts w:hint="eastAsia"/>
          <w:color w:val="000000" w:themeColor="text1"/>
          <w:spacing w:val="4"/>
          <w:sz w:val="24"/>
          <w:szCs w:val="24"/>
        </w:rPr>
        <w:t>0</w:t>
      </w:r>
      <w:r w:rsidRPr="0022710F">
        <w:rPr>
          <w:color w:val="000000" w:themeColor="text1"/>
          <w:spacing w:val="4"/>
          <w:sz w:val="24"/>
          <w:szCs w:val="24"/>
        </w:rPr>
        <w:t>.2</w:t>
      </w:r>
      <w:r w:rsidRPr="0022710F">
        <w:rPr>
          <w:color w:val="000000" w:themeColor="text1"/>
          <w:spacing w:val="4"/>
          <w:sz w:val="24"/>
          <w:szCs w:val="24"/>
        </w:rPr>
        <w:t>在评标期间，投标单位企图影响招标人的任何活动，将导致投标被拒绝，并承担相应的法律责任。</w:t>
      </w:r>
    </w:p>
    <w:p w14:paraId="7C0C4E40" w14:textId="77777777" w:rsidR="00EC7EAA" w:rsidRPr="0022710F" w:rsidRDefault="00A4287F">
      <w:pPr>
        <w:pStyle w:val="31"/>
        <w:tabs>
          <w:tab w:val="left" w:pos="1146"/>
        </w:tabs>
        <w:spacing w:line="360" w:lineRule="auto"/>
        <w:ind w:leftChars="0" w:left="0" w:firstLineChars="200" w:firstLine="496"/>
        <w:rPr>
          <w:color w:val="000000" w:themeColor="text1"/>
          <w:spacing w:val="4"/>
          <w:sz w:val="24"/>
          <w:szCs w:val="24"/>
        </w:rPr>
      </w:pPr>
      <w:r w:rsidRPr="0022710F">
        <w:rPr>
          <w:rFonts w:hint="eastAsia"/>
          <w:color w:val="000000" w:themeColor="text1"/>
          <w:spacing w:val="4"/>
          <w:sz w:val="24"/>
          <w:szCs w:val="24"/>
        </w:rPr>
        <w:t>2</w:t>
      </w:r>
      <w:r w:rsidRPr="0022710F">
        <w:rPr>
          <w:color w:val="000000" w:themeColor="text1"/>
          <w:spacing w:val="4"/>
          <w:sz w:val="24"/>
          <w:szCs w:val="24"/>
        </w:rPr>
        <w:t>0.3</w:t>
      </w:r>
      <w:r w:rsidRPr="0022710F">
        <w:rPr>
          <w:rFonts w:hint="eastAsia"/>
          <w:color w:val="000000" w:themeColor="text1"/>
          <w:spacing w:val="4"/>
          <w:sz w:val="24"/>
          <w:szCs w:val="24"/>
        </w:rPr>
        <w:t>本项目投标保证金金额：</w:t>
      </w:r>
      <w:r w:rsidR="008277FB" w:rsidRPr="0022710F">
        <w:rPr>
          <w:color w:val="000000" w:themeColor="text1"/>
          <w:spacing w:val="4"/>
          <w:sz w:val="24"/>
          <w:szCs w:val="24"/>
        </w:rPr>
        <w:t>5000</w:t>
      </w:r>
      <w:r w:rsidRPr="0022710F">
        <w:rPr>
          <w:color w:val="000000" w:themeColor="text1"/>
          <w:spacing w:val="4"/>
          <w:sz w:val="24"/>
          <w:szCs w:val="24"/>
        </w:rPr>
        <w:t>.00</w:t>
      </w:r>
      <w:r w:rsidRPr="0022710F">
        <w:rPr>
          <w:rFonts w:hint="eastAsia"/>
          <w:color w:val="000000" w:themeColor="text1"/>
          <w:spacing w:val="4"/>
          <w:sz w:val="24"/>
          <w:szCs w:val="24"/>
        </w:rPr>
        <w:t>人民币（</w:t>
      </w:r>
      <w:r w:rsidR="008277FB" w:rsidRPr="0022710F">
        <w:rPr>
          <w:rFonts w:hint="eastAsia"/>
          <w:color w:val="000000" w:themeColor="text1"/>
          <w:spacing w:val="4"/>
          <w:sz w:val="24"/>
          <w:szCs w:val="24"/>
        </w:rPr>
        <w:t>伍仟</w:t>
      </w:r>
      <w:r w:rsidRPr="0022710F">
        <w:rPr>
          <w:rFonts w:hint="eastAsia"/>
          <w:color w:val="000000" w:themeColor="text1"/>
          <w:spacing w:val="4"/>
          <w:sz w:val="24"/>
          <w:szCs w:val="24"/>
        </w:rPr>
        <w:t>元整），投标保证金于</w:t>
      </w:r>
      <w:r w:rsidRPr="0022710F">
        <w:rPr>
          <w:rFonts w:hint="eastAsia"/>
          <w:color w:val="000000" w:themeColor="text1"/>
          <w:spacing w:val="4"/>
          <w:sz w:val="24"/>
          <w:szCs w:val="24"/>
        </w:rPr>
        <w:t>2</w:t>
      </w:r>
      <w:r w:rsidRPr="0022710F">
        <w:rPr>
          <w:color w:val="000000" w:themeColor="text1"/>
          <w:spacing w:val="4"/>
          <w:sz w:val="24"/>
          <w:szCs w:val="24"/>
        </w:rPr>
        <w:t>022</w:t>
      </w:r>
      <w:r w:rsidRPr="0022710F">
        <w:rPr>
          <w:rFonts w:hint="eastAsia"/>
          <w:color w:val="000000" w:themeColor="text1"/>
          <w:spacing w:val="4"/>
          <w:sz w:val="24"/>
          <w:szCs w:val="24"/>
        </w:rPr>
        <w:t>年</w:t>
      </w:r>
      <w:r w:rsidRPr="0022710F">
        <w:rPr>
          <w:color w:val="000000" w:themeColor="text1"/>
          <w:spacing w:val="4"/>
          <w:sz w:val="24"/>
          <w:szCs w:val="24"/>
        </w:rPr>
        <w:t>0</w:t>
      </w:r>
      <w:r w:rsidR="00A2209E">
        <w:rPr>
          <w:color w:val="000000" w:themeColor="text1"/>
          <w:spacing w:val="4"/>
          <w:sz w:val="24"/>
          <w:szCs w:val="24"/>
        </w:rPr>
        <w:t>8</w:t>
      </w:r>
      <w:r w:rsidRPr="0022710F">
        <w:rPr>
          <w:rFonts w:hint="eastAsia"/>
          <w:color w:val="000000" w:themeColor="text1"/>
          <w:spacing w:val="4"/>
          <w:sz w:val="24"/>
          <w:szCs w:val="24"/>
        </w:rPr>
        <w:t>月</w:t>
      </w:r>
      <w:r w:rsidR="0022710F" w:rsidRPr="0022710F">
        <w:rPr>
          <w:color w:val="000000" w:themeColor="text1"/>
          <w:spacing w:val="4"/>
          <w:sz w:val="24"/>
          <w:szCs w:val="24"/>
        </w:rPr>
        <w:t>10</w:t>
      </w:r>
      <w:r w:rsidRPr="0022710F">
        <w:rPr>
          <w:rFonts w:hint="eastAsia"/>
          <w:color w:val="000000" w:themeColor="text1"/>
          <w:spacing w:val="4"/>
          <w:sz w:val="24"/>
          <w:szCs w:val="24"/>
        </w:rPr>
        <w:t>日招标前到达招标人账户。（注：投标保证金必须从投标单位基本账户转出，备注该项目名称并联系该项目联系人或项目负责人）</w:t>
      </w:r>
    </w:p>
    <w:p w14:paraId="7F22DD6A" w14:textId="77777777" w:rsidR="00EC7EAA" w:rsidRPr="0022710F" w:rsidRDefault="00A4287F">
      <w:pPr>
        <w:pStyle w:val="31"/>
        <w:tabs>
          <w:tab w:val="left" w:pos="1146"/>
        </w:tabs>
        <w:spacing w:line="360" w:lineRule="auto"/>
        <w:ind w:leftChars="0" w:left="0" w:firstLineChars="200" w:firstLine="496"/>
        <w:rPr>
          <w:color w:val="000000" w:themeColor="text1"/>
          <w:spacing w:val="4"/>
          <w:sz w:val="24"/>
          <w:szCs w:val="24"/>
        </w:rPr>
      </w:pPr>
      <w:r w:rsidRPr="0022710F">
        <w:rPr>
          <w:rFonts w:hint="eastAsia"/>
          <w:color w:val="000000" w:themeColor="text1"/>
          <w:spacing w:val="4"/>
          <w:sz w:val="24"/>
          <w:szCs w:val="24"/>
        </w:rPr>
        <w:t>投标保证金有效期同投标有效期（中标通知书发出一个月内，未中标单位单位投标保证金退还（无息），中标方投标保证金自动转为履约保证金）。</w:t>
      </w:r>
    </w:p>
    <w:p w14:paraId="7795288F" w14:textId="77777777" w:rsidR="00EC7EAA" w:rsidRPr="0022710F" w:rsidRDefault="00A4287F">
      <w:pPr>
        <w:pStyle w:val="31"/>
        <w:tabs>
          <w:tab w:val="left" w:pos="1146"/>
        </w:tabs>
        <w:spacing w:line="360" w:lineRule="auto"/>
        <w:ind w:leftChars="0" w:left="0" w:firstLineChars="200" w:firstLine="496"/>
        <w:rPr>
          <w:color w:val="000000" w:themeColor="text1"/>
          <w:spacing w:val="4"/>
          <w:sz w:val="24"/>
          <w:szCs w:val="24"/>
        </w:rPr>
      </w:pPr>
      <w:r w:rsidRPr="0022710F">
        <w:rPr>
          <w:rFonts w:hint="eastAsia"/>
          <w:color w:val="000000" w:themeColor="text1"/>
          <w:spacing w:val="4"/>
          <w:sz w:val="24"/>
          <w:szCs w:val="24"/>
        </w:rPr>
        <w:t>开户单位：中国重汽集团济南商用车有限公司</w:t>
      </w:r>
    </w:p>
    <w:p w14:paraId="3041FC4C" w14:textId="77777777" w:rsidR="00EC7EAA" w:rsidRPr="0022710F" w:rsidRDefault="00A4287F">
      <w:pPr>
        <w:pStyle w:val="31"/>
        <w:tabs>
          <w:tab w:val="left" w:pos="1146"/>
        </w:tabs>
        <w:spacing w:line="360" w:lineRule="auto"/>
        <w:ind w:leftChars="0" w:left="0" w:firstLineChars="200" w:firstLine="496"/>
        <w:rPr>
          <w:rFonts w:ascii="宋体" w:hAnsi="宋体" w:cstheme="minorEastAsia"/>
          <w:bCs/>
          <w:color w:val="000000" w:themeColor="text1"/>
          <w:sz w:val="24"/>
        </w:rPr>
      </w:pPr>
      <w:r w:rsidRPr="0022710F">
        <w:rPr>
          <w:rFonts w:hint="eastAsia"/>
          <w:color w:val="000000" w:themeColor="text1"/>
          <w:spacing w:val="4"/>
          <w:sz w:val="24"/>
          <w:szCs w:val="24"/>
        </w:rPr>
        <w:t>银行账号：</w:t>
      </w:r>
      <w:r w:rsidR="00964090" w:rsidRPr="0022710F">
        <w:rPr>
          <w:rFonts w:ascii="宋体" w:hAnsi="宋体" w:cstheme="minorEastAsia"/>
          <w:bCs/>
          <w:color w:val="000000" w:themeColor="text1"/>
          <w:sz w:val="24"/>
        </w:rPr>
        <w:t>226005574527</w:t>
      </w:r>
    </w:p>
    <w:p w14:paraId="6E78BD4F" w14:textId="77777777" w:rsidR="00EC7EAA" w:rsidRPr="0022710F" w:rsidRDefault="00A4287F">
      <w:pPr>
        <w:pStyle w:val="31"/>
        <w:tabs>
          <w:tab w:val="left" w:pos="1146"/>
        </w:tabs>
        <w:spacing w:line="360" w:lineRule="auto"/>
        <w:ind w:leftChars="0" w:left="0" w:firstLineChars="200" w:firstLine="496"/>
        <w:rPr>
          <w:color w:val="000000" w:themeColor="text1"/>
          <w:spacing w:val="4"/>
          <w:sz w:val="24"/>
          <w:szCs w:val="24"/>
        </w:rPr>
      </w:pPr>
      <w:r w:rsidRPr="0022710F">
        <w:rPr>
          <w:rFonts w:hint="eastAsia"/>
          <w:color w:val="000000" w:themeColor="text1"/>
          <w:spacing w:val="4"/>
          <w:sz w:val="24"/>
          <w:szCs w:val="24"/>
        </w:rPr>
        <w:t>开户银行：</w:t>
      </w:r>
      <w:r w:rsidR="00964090" w:rsidRPr="0022710F">
        <w:rPr>
          <w:rFonts w:hint="eastAsia"/>
          <w:color w:val="000000" w:themeColor="text1"/>
          <w:spacing w:val="4"/>
          <w:sz w:val="24"/>
          <w:szCs w:val="24"/>
        </w:rPr>
        <w:t>中国银行股份有限公司章丘支行</w:t>
      </w:r>
    </w:p>
    <w:p w14:paraId="29036767"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2</w:t>
      </w:r>
      <w:r w:rsidRPr="0022710F">
        <w:rPr>
          <w:rFonts w:hint="eastAsia"/>
          <w:b/>
          <w:color w:val="000000" w:themeColor="text1"/>
          <w:spacing w:val="4"/>
          <w:sz w:val="24"/>
        </w:rPr>
        <w:t>1</w:t>
      </w:r>
      <w:r w:rsidRPr="0022710F">
        <w:rPr>
          <w:rFonts w:hint="eastAsia"/>
          <w:b/>
          <w:color w:val="000000" w:themeColor="text1"/>
          <w:spacing w:val="4"/>
          <w:sz w:val="24"/>
        </w:rPr>
        <w:t>、</w:t>
      </w:r>
      <w:r w:rsidRPr="0022710F">
        <w:rPr>
          <w:b/>
          <w:color w:val="000000" w:themeColor="text1"/>
          <w:spacing w:val="4"/>
          <w:sz w:val="24"/>
        </w:rPr>
        <w:t>废标</w:t>
      </w:r>
    </w:p>
    <w:p w14:paraId="02A29CE2"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投标单位有下列情形之一，其投标将被视为废标，招标人将严格按照《中华人民共和国招标投标法》及相关法律、法规及规章制度的规定行使权利。投标单位给招标人造成损失的，招标人有索赔的权利，投标单位应予以赔偿。</w:t>
      </w:r>
    </w:p>
    <w:p w14:paraId="33694200" w14:textId="77777777" w:rsidR="00EC7EAA" w:rsidRPr="0022710F" w:rsidRDefault="00A4287F">
      <w:pPr>
        <w:pStyle w:val="a0"/>
        <w:ind w:firstLineChars="200" w:firstLine="496"/>
        <w:rPr>
          <w:color w:val="000000" w:themeColor="text1"/>
        </w:rPr>
      </w:pPr>
      <w:r w:rsidRPr="0022710F">
        <w:rPr>
          <w:rFonts w:hint="eastAsia"/>
          <w:color w:val="000000" w:themeColor="text1"/>
          <w:spacing w:val="4"/>
          <w:sz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r w:rsidRPr="0022710F">
        <w:rPr>
          <w:rFonts w:ascii="微软雅黑" w:eastAsia="微软雅黑" w:hAnsi="微软雅黑" w:hint="eastAsia"/>
          <w:color w:val="000000" w:themeColor="text1"/>
          <w:szCs w:val="21"/>
          <w:shd w:val="clear" w:color="auto" w:fill="FFFFFF"/>
        </w:rPr>
        <w:t>。</w:t>
      </w:r>
    </w:p>
    <w:p w14:paraId="6815C0CF"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1</w:t>
      </w:r>
      <w:r w:rsidRPr="0022710F">
        <w:rPr>
          <w:color w:val="000000" w:themeColor="text1"/>
          <w:spacing w:val="4"/>
          <w:sz w:val="24"/>
        </w:rPr>
        <w:t>.1</w:t>
      </w:r>
      <w:r w:rsidRPr="0022710F">
        <w:rPr>
          <w:color w:val="000000" w:themeColor="text1"/>
          <w:spacing w:val="4"/>
          <w:sz w:val="24"/>
        </w:rPr>
        <w:t>投标单位提供有关资格、资质证明文件不合格、不真实或提供虚假投标材料；</w:t>
      </w:r>
    </w:p>
    <w:p w14:paraId="2592A8A2"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1</w:t>
      </w:r>
      <w:r w:rsidRPr="0022710F">
        <w:rPr>
          <w:color w:val="000000" w:themeColor="text1"/>
          <w:spacing w:val="4"/>
          <w:sz w:val="24"/>
        </w:rPr>
        <w:t>.2</w:t>
      </w:r>
      <w:r w:rsidRPr="0022710F">
        <w:rPr>
          <w:color w:val="000000" w:themeColor="text1"/>
          <w:spacing w:val="4"/>
          <w:sz w:val="24"/>
        </w:rPr>
        <w:t>投标单位在报价有效期内撤回投标；</w:t>
      </w:r>
    </w:p>
    <w:p w14:paraId="065C03C1"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1</w:t>
      </w:r>
      <w:r w:rsidRPr="0022710F">
        <w:rPr>
          <w:color w:val="000000" w:themeColor="text1"/>
          <w:spacing w:val="4"/>
          <w:sz w:val="24"/>
        </w:rPr>
        <w:t>.3</w:t>
      </w:r>
      <w:r w:rsidRPr="0022710F">
        <w:rPr>
          <w:color w:val="000000" w:themeColor="text1"/>
          <w:spacing w:val="4"/>
          <w:sz w:val="24"/>
        </w:rPr>
        <w:t>在整个评标过程中，投标单位有企图影响评标结果公正性的任何活动；</w:t>
      </w:r>
    </w:p>
    <w:p w14:paraId="1308BFBC"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1</w:t>
      </w:r>
      <w:r w:rsidRPr="0022710F">
        <w:rPr>
          <w:color w:val="000000" w:themeColor="text1"/>
          <w:spacing w:val="4"/>
          <w:sz w:val="24"/>
        </w:rPr>
        <w:t>.4</w:t>
      </w:r>
      <w:r w:rsidRPr="0022710F">
        <w:rPr>
          <w:color w:val="000000" w:themeColor="text1"/>
          <w:spacing w:val="4"/>
          <w:sz w:val="24"/>
        </w:rPr>
        <w:t>投标单位以任何方式诋毁其他投标单位；</w:t>
      </w:r>
    </w:p>
    <w:p w14:paraId="51B040C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1</w:t>
      </w:r>
      <w:r w:rsidRPr="0022710F">
        <w:rPr>
          <w:color w:val="000000" w:themeColor="text1"/>
          <w:spacing w:val="4"/>
          <w:sz w:val="24"/>
        </w:rPr>
        <w:t>.5</w:t>
      </w:r>
      <w:r w:rsidRPr="0022710F">
        <w:rPr>
          <w:color w:val="000000" w:themeColor="text1"/>
          <w:spacing w:val="4"/>
          <w:sz w:val="24"/>
        </w:rPr>
        <w:t>投标单位串通投标；</w:t>
      </w:r>
    </w:p>
    <w:p w14:paraId="71B0DB1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1</w:t>
      </w:r>
      <w:r w:rsidRPr="0022710F">
        <w:rPr>
          <w:color w:val="000000" w:themeColor="text1"/>
          <w:spacing w:val="4"/>
          <w:sz w:val="24"/>
        </w:rPr>
        <w:t>.6</w:t>
      </w:r>
      <w:r w:rsidRPr="0022710F">
        <w:rPr>
          <w:color w:val="000000" w:themeColor="text1"/>
          <w:spacing w:val="4"/>
          <w:sz w:val="24"/>
        </w:rPr>
        <w:t>以他人名义投标或者以其他方式弄虚作假，骗取中标的；</w:t>
      </w:r>
    </w:p>
    <w:p w14:paraId="28D1FD4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1</w:t>
      </w:r>
      <w:r w:rsidRPr="0022710F">
        <w:rPr>
          <w:color w:val="000000" w:themeColor="text1"/>
          <w:spacing w:val="4"/>
          <w:sz w:val="24"/>
        </w:rPr>
        <w:t>.7</w:t>
      </w:r>
      <w:r w:rsidRPr="0022710F">
        <w:rPr>
          <w:color w:val="000000" w:themeColor="text1"/>
          <w:spacing w:val="4"/>
          <w:sz w:val="24"/>
        </w:rPr>
        <w:t>中标人不按要求缴纳中标服务费；</w:t>
      </w:r>
    </w:p>
    <w:p w14:paraId="1AEEC425"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1</w:t>
      </w:r>
      <w:r w:rsidRPr="0022710F">
        <w:rPr>
          <w:color w:val="000000" w:themeColor="text1"/>
          <w:spacing w:val="4"/>
          <w:sz w:val="24"/>
        </w:rPr>
        <w:t>.8</w:t>
      </w:r>
      <w:r w:rsidRPr="0022710F">
        <w:rPr>
          <w:color w:val="000000" w:themeColor="text1"/>
          <w:spacing w:val="4"/>
          <w:sz w:val="24"/>
        </w:rPr>
        <w:t>中标人不按规定签订合同；</w:t>
      </w:r>
    </w:p>
    <w:p w14:paraId="54E7852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lastRenderedPageBreak/>
        <w:t>2</w:t>
      </w:r>
      <w:r w:rsidRPr="0022710F">
        <w:rPr>
          <w:rFonts w:hint="eastAsia"/>
          <w:color w:val="000000" w:themeColor="text1"/>
          <w:spacing w:val="4"/>
          <w:sz w:val="24"/>
        </w:rPr>
        <w:t>1</w:t>
      </w:r>
      <w:r w:rsidRPr="0022710F">
        <w:rPr>
          <w:color w:val="000000" w:themeColor="text1"/>
          <w:spacing w:val="4"/>
          <w:sz w:val="24"/>
        </w:rPr>
        <w:t>.9</w:t>
      </w:r>
      <w:r w:rsidRPr="0022710F">
        <w:rPr>
          <w:color w:val="000000" w:themeColor="text1"/>
          <w:spacing w:val="4"/>
          <w:sz w:val="24"/>
        </w:rPr>
        <w:t>法律、法规规定的其他情况。</w:t>
      </w:r>
    </w:p>
    <w:p w14:paraId="50EAF39E" w14:textId="77777777" w:rsidR="00EC7EAA" w:rsidRPr="0022710F" w:rsidRDefault="00A4287F">
      <w:pPr>
        <w:jc w:val="center"/>
        <w:rPr>
          <w:b/>
          <w:color w:val="000000" w:themeColor="text1"/>
          <w:spacing w:val="4"/>
          <w:sz w:val="24"/>
        </w:rPr>
      </w:pPr>
      <w:bookmarkStart w:id="18" w:name="五"/>
      <w:bookmarkEnd w:id="18"/>
      <w:r w:rsidRPr="0022710F">
        <w:rPr>
          <w:b/>
          <w:color w:val="000000" w:themeColor="text1"/>
          <w:spacing w:val="4"/>
          <w:sz w:val="24"/>
        </w:rPr>
        <w:t>六、授予合同</w:t>
      </w:r>
    </w:p>
    <w:p w14:paraId="6090C9D1"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2</w:t>
      </w:r>
      <w:r w:rsidRPr="0022710F">
        <w:rPr>
          <w:rFonts w:hint="eastAsia"/>
          <w:b/>
          <w:color w:val="000000" w:themeColor="text1"/>
          <w:spacing w:val="4"/>
          <w:sz w:val="24"/>
        </w:rPr>
        <w:t>2</w:t>
      </w:r>
      <w:r w:rsidRPr="0022710F">
        <w:rPr>
          <w:rFonts w:hint="eastAsia"/>
          <w:b/>
          <w:color w:val="000000" w:themeColor="text1"/>
          <w:spacing w:val="4"/>
          <w:sz w:val="24"/>
        </w:rPr>
        <w:t>、</w:t>
      </w:r>
      <w:r w:rsidRPr="0022710F">
        <w:rPr>
          <w:b/>
          <w:color w:val="000000" w:themeColor="text1"/>
          <w:spacing w:val="4"/>
          <w:sz w:val="24"/>
        </w:rPr>
        <w:t>定标</w:t>
      </w:r>
    </w:p>
    <w:p w14:paraId="2D9B337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2</w:t>
      </w:r>
      <w:r w:rsidRPr="0022710F">
        <w:rPr>
          <w:color w:val="000000" w:themeColor="text1"/>
          <w:spacing w:val="4"/>
          <w:sz w:val="24"/>
        </w:rPr>
        <w:t>.1</w:t>
      </w:r>
      <w:r w:rsidRPr="0022710F">
        <w:rPr>
          <w:color w:val="000000" w:themeColor="text1"/>
          <w:spacing w:val="4"/>
          <w:sz w:val="24"/>
        </w:rPr>
        <w:t>招标人对评标</w:t>
      </w:r>
      <w:r w:rsidRPr="0022710F">
        <w:rPr>
          <w:rFonts w:hint="eastAsia"/>
          <w:color w:val="000000" w:themeColor="text1"/>
          <w:spacing w:val="4"/>
          <w:sz w:val="24"/>
        </w:rPr>
        <w:t>专家组</w:t>
      </w:r>
      <w:r w:rsidRPr="0022710F">
        <w:rPr>
          <w:color w:val="000000" w:themeColor="text1"/>
          <w:spacing w:val="4"/>
          <w:sz w:val="24"/>
        </w:rPr>
        <w:t>推荐的中标候选人进行意向中标人资质审查</w:t>
      </w:r>
      <w:r w:rsidRPr="0022710F">
        <w:rPr>
          <w:rFonts w:hint="eastAsia"/>
          <w:color w:val="000000" w:themeColor="text1"/>
          <w:spacing w:val="4"/>
          <w:sz w:val="24"/>
        </w:rPr>
        <w:t>、</w:t>
      </w:r>
      <w:r w:rsidRPr="0022710F">
        <w:rPr>
          <w:color w:val="000000" w:themeColor="text1"/>
          <w:spacing w:val="4"/>
          <w:sz w:val="24"/>
        </w:rPr>
        <w:t>中标人推荐审查，最终确定中标人。</w:t>
      </w:r>
    </w:p>
    <w:p w14:paraId="36121C38"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2</w:t>
      </w:r>
      <w:r w:rsidRPr="0022710F">
        <w:rPr>
          <w:color w:val="000000" w:themeColor="text1"/>
          <w:spacing w:val="4"/>
          <w:sz w:val="24"/>
        </w:rPr>
        <w:t>.2</w:t>
      </w:r>
      <w:r w:rsidRPr="0022710F">
        <w:rPr>
          <w:color w:val="000000" w:themeColor="text1"/>
          <w:spacing w:val="4"/>
          <w:sz w:val="24"/>
        </w:rPr>
        <w:t>最终审查的对象是招标项目的中标候选人。</w:t>
      </w:r>
    </w:p>
    <w:p w14:paraId="6FD16ED3"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2</w:t>
      </w:r>
      <w:r w:rsidRPr="0022710F">
        <w:rPr>
          <w:color w:val="000000" w:themeColor="text1"/>
          <w:spacing w:val="4"/>
          <w:sz w:val="24"/>
        </w:rPr>
        <w:t>.3</w:t>
      </w:r>
      <w:r w:rsidRPr="0022710F">
        <w:rPr>
          <w:color w:val="000000" w:themeColor="text1"/>
          <w:spacing w:val="4"/>
          <w:sz w:val="24"/>
        </w:rPr>
        <w:t>最终审查的内容是对中标候选人所报货物的产品性能及性价比、技术状况、产品质量、交付时间、投标单位信誉以及招标人认为有必要了解的其他问题作进一步的审查或了解。</w:t>
      </w:r>
    </w:p>
    <w:p w14:paraId="509596B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2</w:t>
      </w:r>
      <w:r w:rsidRPr="0022710F">
        <w:rPr>
          <w:color w:val="000000" w:themeColor="text1"/>
          <w:spacing w:val="4"/>
          <w:sz w:val="24"/>
        </w:rPr>
        <w:t>.4</w:t>
      </w:r>
      <w:r w:rsidRPr="0022710F">
        <w:rPr>
          <w:color w:val="000000" w:themeColor="text1"/>
          <w:spacing w:val="4"/>
          <w:sz w:val="24"/>
        </w:rPr>
        <w:t>招标人有权选择合同授予前审查的方式：</w:t>
      </w:r>
    </w:p>
    <w:p w14:paraId="15C44400"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w:t>
      </w:r>
      <w:r w:rsidRPr="0022710F">
        <w:rPr>
          <w:color w:val="000000" w:themeColor="text1"/>
          <w:spacing w:val="4"/>
          <w:sz w:val="24"/>
        </w:rPr>
        <w:t>1</w:t>
      </w:r>
      <w:r w:rsidRPr="0022710F">
        <w:rPr>
          <w:color w:val="000000" w:themeColor="text1"/>
          <w:spacing w:val="4"/>
          <w:sz w:val="24"/>
        </w:rPr>
        <w:t>）对第一中标候选人进行询问。</w:t>
      </w:r>
    </w:p>
    <w:p w14:paraId="2571731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w:t>
      </w:r>
      <w:r w:rsidRPr="0022710F">
        <w:rPr>
          <w:color w:val="000000" w:themeColor="text1"/>
          <w:spacing w:val="4"/>
          <w:sz w:val="24"/>
        </w:rPr>
        <w:t>2</w:t>
      </w:r>
      <w:r w:rsidRPr="0022710F">
        <w:rPr>
          <w:color w:val="000000" w:themeColor="text1"/>
          <w:spacing w:val="4"/>
          <w:sz w:val="24"/>
        </w:rPr>
        <w:t>）对第一中标候选人进行实地考察。</w:t>
      </w:r>
    </w:p>
    <w:p w14:paraId="0C5910F3"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2</w:t>
      </w:r>
      <w:r w:rsidRPr="0022710F">
        <w:rPr>
          <w:color w:val="000000" w:themeColor="text1"/>
          <w:spacing w:val="4"/>
          <w:sz w:val="24"/>
        </w:rPr>
        <w:t>.</w:t>
      </w:r>
      <w:r w:rsidRPr="0022710F">
        <w:rPr>
          <w:rFonts w:hint="eastAsia"/>
          <w:color w:val="000000" w:themeColor="text1"/>
          <w:spacing w:val="4"/>
          <w:sz w:val="24"/>
        </w:rPr>
        <w:t>5</w:t>
      </w:r>
      <w:r w:rsidRPr="0022710F">
        <w:rPr>
          <w:color w:val="000000" w:themeColor="text1"/>
          <w:spacing w:val="4"/>
          <w:sz w:val="24"/>
        </w:rPr>
        <w:t>如审查结果中标候选人不符合中标条件，则应考察下一个综合评价最优者。</w:t>
      </w:r>
    </w:p>
    <w:p w14:paraId="4FEBFAB7"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2</w:t>
      </w:r>
      <w:r w:rsidRPr="0022710F">
        <w:rPr>
          <w:rFonts w:hint="eastAsia"/>
          <w:b/>
          <w:color w:val="000000" w:themeColor="text1"/>
          <w:spacing w:val="4"/>
          <w:sz w:val="24"/>
        </w:rPr>
        <w:t>3</w:t>
      </w:r>
      <w:r w:rsidRPr="0022710F">
        <w:rPr>
          <w:rFonts w:hint="eastAsia"/>
          <w:b/>
          <w:color w:val="000000" w:themeColor="text1"/>
          <w:spacing w:val="4"/>
          <w:sz w:val="24"/>
        </w:rPr>
        <w:t>、</w:t>
      </w:r>
      <w:r w:rsidRPr="0022710F">
        <w:rPr>
          <w:b/>
          <w:color w:val="000000" w:themeColor="text1"/>
          <w:spacing w:val="4"/>
          <w:sz w:val="24"/>
        </w:rPr>
        <w:t>招标人在授标时有变更数量的权力。</w:t>
      </w:r>
    </w:p>
    <w:p w14:paraId="2AFE206A"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在向投标单位授予中标通知书时，招标人有权变更数量和服务的内容。</w:t>
      </w:r>
    </w:p>
    <w:p w14:paraId="722E457E"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2</w:t>
      </w:r>
      <w:r w:rsidRPr="0022710F">
        <w:rPr>
          <w:rFonts w:hint="eastAsia"/>
          <w:b/>
          <w:color w:val="000000" w:themeColor="text1"/>
          <w:spacing w:val="4"/>
          <w:sz w:val="24"/>
        </w:rPr>
        <w:t>4</w:t>
      </w:r>
      <w:r w:rsidRPr="0022710F">
        <w:rPr>
          <w:rFonts w:hint="eastAsia"/>
          <w:b/>
          <w:color w:val="000000" w:themeColor="text1"/>
          <w:spacing w:val="4"/>
          <w:sz w:val="24"/>
        </w:rPr>
        <w:t>、</w:t>
      </w:r>
      <w:r w:rsidRPr="0022710F">
        <w:rPr>
          <w:b/>
          <w:color w:val="000000" w:themeColor="text1"/>
          <w:spacing w:val="4"/>
          <w:sz w:val="24"/>
        </w:rPr>
        <w:t>招标人接受和拒绝任何或所有投标的权力</w:t>
      </w:r>
    </w:p>
    <w:p w14:paraId="742CDB72"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尽管有第</w:t>
      </w:r>
      <w:r w:rsidRPr="0022710F">
        <w:rPr>
          <w:color w:val="000000" w:themeColor="text1"/>
          <w:spacing w:val="4"/>
          <w:sz w:val="24"/>
        </w:rPr>
        <w:t>23</w:t>
      </w:r>
      <w:r w:rsidRPr="0022710F">
        <w:rPr>
          <w:color w:val="000000" w:themeColor="text1"/>
          <w:spacing w:val="4"/>
          <w:sz w:val="24"/>
        </w:rPr>
        <w:t>条规定，招标人和招标方在授予合同之前任何时候仍有选择或拒绝任何投标单位中标或宣布招标无效的权利。对受影响的投标单位不承担任何责任，也无义务向受影响的投标单位解释采取这一行动的理由。</w:t>
      </w:r>
    </w:p>
    <w:p w14:paraId="77EB9B2C"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2</w:t>
      </w:r>
      <w:r w:rsidRPr="0022710F">
        <w:rPr>
          <w:rFonts w:hint="eastAsia"/>
          <w:b/>
          <w:color w:val="000000" w:themeColor="text1"/>
          <w:spacing w:val="4"/>
          <w:sz w:val="24"/>
        </w:rPr>
        <w:t>5</w:t>
      </w:r>
      <w:r w:rsidRPr="0022710F">
        <w:rPr>
          <w:rFonts w:hint="eastAsia"/>
          <w:b/>
          <w:color w:val="000000" w:themeColor="text1"/>
          <w:spacing w:val="4"/>
          <w:sz w:val="24"/>
        </w:rPr>
        <w:t>、</w:t>
      </w:r>
      <w:r w:rsidRPr="0022710F">
        <w:rPr>
          <w:b/>
          <w:color w:val="000000" w:themeColor="text1"/>
          <w:spacing w:val="4"/>
          <w:sz w:val="24"/>
        </w:rPr>
        <w:t>中标通知</w:t>
      </w:r>
    </w:p>
    <w:p w14:paraId="24ACE371"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5</w:t>
      </w:r>
      <w:r w:rsidRPr="0022710F">
        <w:rPr>
          <w:color w:val="000000" w:themeColor="text1"/>
          <w:spacing w:val="4"/>
          <w:sz w:val="24"/>
        </w:rPr>
        <w:t>.1</w:t>
      </w:r>
      <w:r w:rsidRPr="0022710F">
        <w:rPr>
          <w:color w:val="000000" w:themeColor="text1"/>
          <w:spacing w:val="4"/>
          <w:sz w:val="24"/>
        </w:rPr>
        <w:t>在投标有效期内，招标人以书面形式通知所选定的中标人。通知也可以是电报、传真的形式</w:t>
      </w:r>
      <w:r w:rsidRPr="0022710F">
        <w:rPr>
          <w:rFonts w:hint="eastAsia"/>
          <w:color w:val="000000" w:themeColor="text1"/>
          <w:spacing w:val="4"/>
          <w:sz w:val="24"/>
        </w:rPr>
        <w:t>或其他有效形式</w:t>
      </w:r>
      <w:r w:rsidRPr="0022710F">
        <w:rPr>
          <w:color w:val="000000" w:themeColor="text1"/>
          <w:spacing w:val="4"/>
          <w:sz w:val="24"/>
        </w:rPr>
        <w:t>，随后以书面确认。</w:t>
      </w:r>
    </w:p>
    <w:p w14:paraId="179E34A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5</w:t>
      </w:r>
      <w:r w:rsidRPr="0022710F">
        <w:rPr>
          <w:color w:val="000000" w:themeColor="text1"/>
          <w:spacing w:val="4"/>
          <w:sz w:val="24"/>
        </w:rPr>
        <w:t>.2</w:t>
      </w:r>
      <w:r w:rsidRPr="0022710F">
        <w:rPr>
          <w:color w:val="000000" w:themeColor="text1"/>
          <w:spacing w:val="4"/>
          <w:sz w:val="24"/>
        </w:rPr>
        <w:t>当中标人按第</w:t>
      </w:r>
      <w:r w:rsidRPr="0022710F">
        <w:rPr>
          <w:color w:val="000000" w:themeColor="text1"/>
          <w:spacing w:val="4"/>
          <w:sz w:val="24"/>
        </w:rPr>
        <w:t>2</w:t>
      </w:r>
      <w:r w:rsidRPr="0022710F">
        <w:rPr>
          <w:rFonts w:hint="eastAsia"/>
          <w:color w:val="000000" w:themeColor="text1"/>
          <w:spacing w:val="4"/>
          <w:sz w:val="24"/>
        </w:rPr>
        <w:t>6</w:t>
      </w:r>
      <w:r w:rsidRPr="0022710F">
        <w:rPr>
          <w:color w:val="000000" w:themeColor="text1"/>
          <w:spacing w:val="4"/>
          <w:sz w:val="24"/>
        </w:rPr>
        <w:t>条规定与招标方签订中标经济合同后，招标人不向其他投标单位发出未中标通知，并退还投标保证金。招标人对未中标的投标单位不作未中标原因的解释。</w:t>
      </w:r>
    </w:p>
    <w:p w14:paraId="2B56B2E7"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2</w:t>
      </w:r>
      <w:r w:rsidRPr="0022710F">
        <w:rPr>
          <w:rFonts w:hint="eastAsia"/>
          <w:color w:val="000000" w:themeColor="text1"/>
          <w:spacing w:val="4"/>
          <w:sz w:val="24"/>
        </w:rPr>
        <w:t>5</w:t>
      </w:r>
      <w:r w:rsidRPr="0022710F">
        <w:rPr>
          <w:color w:val="000000" w:themeColor="text1"/>
          <w:spacing w:val="4"/>
          <w:sz w:val="24"/>
        </w:rPr>
        <w:t>.3</w:t>
      </w:r>
      <w:r w:rsidRPr="0022710F">
        <w:rPr>
          <w:color w:val="000000" w:themeColor="text1"/>
          <w:spacing w:val="4"/>
          <w:sz w:val="24"/>
        </w:rPr>
        <w:t>中标通知书将是合同的组成部分。</w:t>
      </w:r>
    </w:p>
    <w:p w14:paraId="3819FF4A" w14:textId="77777777" w:rsidR="00EC7EAA" w:rsidRPr="0022710F" w:rsidRDefault="00A4287F">
      <w:pPr>
        <w:spacing w:line="360" w:lineRule="auto"/>
        <w:ind w:firstLineChars="200" w:firstLine="498"/>
        <w:rPr>
          <w:b/>
          <w:bCs/>
          <w:color w:val="000000" w:themeColor="text1"/>
          <w:spacing w:val="4"/>
          <w:sz w:val="24"/>
        </w:rPr>
      </w:pPr>
      <w:r w:rsidRPr="0022710F">
        <w:rPr>
          <w:rFonts w:hint="eastAsia"/>
          <w:b/>
          <w:bCs/>
          <w:color w:val="000000" w:themeColor="text1"/>
          <w:spacing w:val="4"/>
          <w:sz w:val="24"/>
        </w:rPr>
        <w:t>25.4</w:t>
      </w:r>
      <w:r w:rsidRPr="0022710F">
        <w:rPr>
          <w:b/>
          <w:bCs/>
          <w:color w:val="000000" w:themeColor="text1"/>
          <w:spacing w:val="4"/>
          <w:sz w:val="24"/>
        </w:rPr>
        <w:t>自接到中标通知书之日起计算交货期。</w:t>
      </w:r>
    </w:p>
    <w:p w14:paraId="58639CA3" w14:textId="77777777" w:rsidR="00EC7EAA" w:rsidRPr="0022710F" w:rsidRDefault="00A4287F">
      <w:pPr>
        <w:spacing w:line="360" w:lineRule="auto"/>
        <w:ind w:firstLineChars="200" w:firstLine="498"/>
        <w:rPr>
          <w:b/>
          <w:color w:val="000000" w:themeColor="text1"/>
          <w:spacing w:val="4"/>
          <w:sz w:val="24"/>
        </w:rPr>
      </w:pPr>
      <w:r w:rsidRPr="0022710F">
        <w:rPr>
          <w:b/>
          <w:color w:val="000000" w:themeColor="text1"/>
          <w:spacing w:val="4"/>
          <w:sz w:val="24"/>
        </w:rPr>
        <w:t>2</w:t>
      </w:r>
      <w:r w:rsidRPr="0022710F">
        <w:rPr>
          <w:rFonts w:hint="eastAsia"/>
          <w:b/>
          <w:color w:val="000000" w:themeColor="text1"/>
          <w:spacing w:val="4"/>
          <w:sz w:val="24"/>
        </w:rPr>
        <w:t>6</w:t>
      </w:r>
      <w:r w:rsidRPr="0022710F">
        <w:rPr>
          <w:rFonts w:hint="eastAsia"/>
          <w:b/>
          <w:color w:val="000000" w:themeColor="text1"/>
          <w:spacing w:val="4"/>
          <w:sz w:val="24"/>
        </w:rPr>
        <w:t>、</w:t>
      </w:r>
      <w:r w:rsidRPr="0022710F">
        <w:rPr>
          <w:b/>
          <w:color w:val="000000" w:themeColor="text1"/>
          <w:spacing w:val="4"/>
          <w:sz w:val="24"/>
        </w:rPr>
        <w:t>签订合同</w:t>
      </w:r>
    </w:p>
    <w:p w14:paraId="007D027E" w14:textId="77777777" w:rsidR="00EC7EAA" w:rsidRPr="0022710F" w:rsidRDefault="00A4287F">
      <w:pPr>
        <w:spacing w:line="360" w:lineRule="auto"/>
        <w:ind w:firstLineChars="200" w:firstLine="496"/>
        <w:rPr>
          <w:bCs/>
          <w:color w:val="000000" w:themeColor="text1"/>
          <w:spacing w:val="4"/>
          <w:sz w:val="24"/>
        </w:rPr>
      </w:pPr>
      <w:r w:rsidRPr="0022710F">
        <w:rPr>
          <w:bCs/>
          <w:color w:val="000000" w:themeColor="text1"/>
          <w:spacing w:val="4"/>
          <w:sz w:val="24"/>
        </w:rPr>
        <w:t>2</w:t>
      </w:r>
      <w:r w:rsidRPr="0022710F">
        <w:rPr>
          <w:rFonts w:hint="eastAsia"/>
          <w:bCs/>
          <w:color w:val="000000" w:themeColor="text1"/>
          <w:spacing w:val="4"/>
          <w:sz w:val="24"/>
        </w:rPr>
        <w:t>6</w:t>
      </w:r>
      <w:r w:rsidRPr="0022710F">
        <w:rPr>
          <w:bCs/>
          <w:color w:val="000000" w:themeColor="text1"/>
          <w:spacing w:val="4"/>
          <w:sz w:val="24"/>
        </w:rPr>
        <w:t>.1</w:t>
      </w:r>
      <w:r w:rsidRPr="0022710F">
        <w:rPr>
          <w:bCs/>
          <w:color w:val="000000" w:themeColor="text1"/>
          <w:spacing w:val="4"/>
          <w:sz w:val="24"/>
        </w:rPr>
        <w:t>中标人应按中标通知书中规定的时间、地点与招标方签订中标经济合同，否则按开标后撤回投标处理。</w:t>
      </w:r>
    </w:p>
    <w:p w14:paraId="56D5571E" w14:textId="77777777" w:rsidR="00EC7EAA" w:rsidRPr="0022710F" w:rsidRDefault="00A4287F">
      <w:pPr>
        <w:spacing w:line="360" w:lineRule="auto"/>
        <w:ind w:firstLineChars="200" w:firstLine="496"/>
        <w:rPr>
          <w:b/>
          <w:color w:val="000000" w:themeColor="text1"/>
          <w:spacing w:val="4"/>
          <w:sz w:val="24"/>
        </w:rPr>
      </w:pPr>
      <w:r w:rsidRPr="0022710F">
        <w:rPr>
          <w:bCs/>
          <w:color w:val="000000" w:themeColor="text1"/>
          <w:spacing w:val="4"/>
          <w:sz w:val="24"/>
        </w:rPr>
        <w:t>2</w:t>
      </w:r>
      <w:r w:rsidRPr="0022710F">
        <w:rPr>
          <w:rFonts w:hint="eastAsia"/>
          <w:bCs/>
          <w:color w:val="000000" w:themeColor="text1"/>
          <w:spacing w:val="4"/>
          <w:sz w:val="24"/>
        </w:rPr>
        <w:t>6</w:t>
      </w:r>
      <w:r w:rsidRPr="0022710F">
        <w:rPr>
          <w:bCs/>
          <w:color w:val="000000" w:themeColor="text1"/>
          <w:spacing w:val="4"/>
          <w:sz w:val="24"/>
        </w:rPr>
        <w:t>.2</w:t>
      </w:r>
      <w:r w:rsidRPr="0022710F">
        <w:rPr>
          <w:bCs/>
          <w:color w:val="000000" w:themeColor="text1"/>
          <w:spacing w:val="4"/>
          <w:sz w:val="24"/>
        </w:rPr>
        <w:t>招标文件、中标人的投标文件及评标过程中有关澄清文件均应作为合同附件。</w:t>
      </w:r>
    </w:p>
    <w:p w14:paraId="517BEE58" w14:textId="77777777" w:rsidR="00EC7EAA" w:rsidRPr="0022710F" w:rsidRDefault="00A4287F">
      <w:pPr>
        <w:jc w:val="center"/>
        <w:rPr>
          <w:b/>
          <w:color w:val="000000" w:themeColor="text1"/>
          <w:spacing w:val="4"/>
          <w:sz w:val="24"/>
        </w:rPr>
      </w:pPr>
      <w:bookmarkStart w:id="19" w:name="六"/>
      <w:bookmarkEnd w:id="19"/>
      <w:r w:rsidRPr="0022710F">
        <w:rPr>
          <w:b/>
          <w:color w:val="000000" w:themeColor="text1"/>
          <w:spacing w:val="4"/>
          <w:sz w:val="24"/>
        </w:rPr>
        <w:lastRenderedPageBreak/>
        <w:t>七、解释权</w:t>
      </w:r>
    </w:p>
    <w:p w14:paraId="1A73801C" w14:textId="77777777" w:rsidR="00EC7EAA" w:rsidRPr="0022710F" w:rsidRDefault="00A4287F">
      <w:pPr>
        <w:spacing w:line="360" w:lineRule="auto"/>
        <w:ind w:firstLineChars="200" w:firstLine="496"/>
        <w:rPr>
          <w:color w:val="000000" w:themeColor="text1"/>
          <w:spacing w:val="4"/>
          <w:sz w:val="24"/>
        </w:rPr>
      </w:pPr>
      <w:r w:rsidRPr="0022710F">
        <w:rPr>
          <w:color w:val="000000" w:themeColor="text1"/>
          <w:spacing w:val="4"/>
          <w:sz w:val="24"/>
        </w:rPr>
        <w:t>本招标文件的最终解释权归招标人，当对一个问题有多种解释时以招标人的书面解释为准。招标文件未做须知明示，而又有相关法律、法规规定的，招标人对此所做解释以相关的法律、法规规定为依据。</w:t>
      </w:r>
    </w:p>
    <w:p w14:paraId="5C06795A" w14:textId="77777777" w:rsidR="00EC7EAA" w:rsidRPr="0022710F" w:rsidRDefault="00EC7EAA">
      <w:pPr>
        <w:pStyle w:val="a0"/>
        <w:rPr>
          <w:color w:val="000000" w:themeColor="text1"/>
        </w:rPr>
        <w:sectPr w:rsidR="00EC7EAA" w:rsidRPr="0022710F">
          <w:footerReference w:type="default" r:id="rId14"/>
          <w:pgSz w:w="11906" w:h="16838"/>
          <w:pgMar w:top="1418" w:right="1134" w:bottom="1134" w:left="1418" w:header="567" w:footer="567" w:gutter="0"/>
          <w:pgNumType w:start="1"/>
          <w:cols w:space="720"/>
          <w:docGrid w:linePitch="312"/>
        </w:sectPr>
      </w:pPr>
    </w:p>
    <w:p w14:paraId="7F6A60F6" w14:textId="77777777" w:rsidR="00EC7EAA" w:rsidRPr="0022710F" w:rsidRDefault="00A4287F">
      <w:pPr>
        <w:pStyle w:val="1"/>
        <w:spacing w:line="360" w:lineRule="auto"/>
        <w:rPr>
          <w:color w:val="000000" w:themeColor="text1"/>
          <w:sz w:val="30"/>
          <w:szCs w:val="30"/>
        </w:rPr>
      </w:pPr>
      <w:bookmarkStart w:id="20" w:name="_Toc7071"/>
      <w:bookmarkStart w:id="21" w:name="_Toc2196"/>
      <w:r w:rsidRPr="0022710F">
        <w:rPr>
          <w:rFonts w:hint="eastAsia"/>
          <w:color w:val="000000" w:themeColor="text1"/>
          <w:sz w:val="30"/>
          <w:szCs w:val="30"/>
        </w:rPr>
        <w:lastRenderedPageBreak/>
        <w:t>第四章项目内容及技术要求</w:t>
      </w:r>
      <w:bookmarkEnd w:id="20"/>
      <w:bookmarkEnd w:id="21"/>
    </w:p>
    <w:p w14:paraId="2F16B375" w14:textId="77777777" w:rsidR="00EC7EAA" w:rsidRPr="0022710F" w:rsidRDefault="00A4287F">
      <w:pPr>
        <w:spacing w:line="360" w:lineRule="auto"/>
        <w:ind w:firstLineChars="200" w:firstLine="482"/>
        <w:rPr>
          <w:b/>
          <w:color w:val="000000" w:themeColor="text1"/>
          <w:sz w:val="24"/>
        </w:rPr>
      </w:pPr>
      <w:r w:rsidRPr="0022710F">
        <w:rPr>
          <w:rFonts w:hint="eastAsia"/>
          <w:b/>
          <w:color w:val="000000" w:themeColor="text1"/>
          <w:sz w:val="24"/>
        </w:rPr>
        <w:t>1</w:t>
      </w:r>
      <w:r w:rsidRPr="0022710F">
        <w:rPr>
          <w:rFonts w:hint="eastAsia"/>
          <w:b/>
          <w:color w:val="000000" w:themeColor="text1"/>
          <w:sz w:val="24"/>
        </w:rPr>
        <w:t>、项目基本要求及基本标准：</w:t>
      </w:r>
    </w:p>
    <w:p w14:paraId="14EF4D2C" w14:textId="77777777" w:rsidR="00EC7EAA" w:rsidRPr="0022710F" w:rsidRDefault="00A4287F">
      <w:pPr>
        <w:pStyle w:val="a0"/>
        <w:spacing w:line="360" w:lineRule="auto"/>
        <w:ind w:firstLineChars="200" w:firstLine="480"/>
        <w:rPr>
          <w:color w:val="000000" w:themeColor="text1"/>
          <w:sz w:val="24"/>
        </w:rPr>
      </w:pPr>
      <w:r w:rsidRPr="0022710F">
        <w:rPr>
          <w:rFonts w:hint="eastAsia"/>
          <w:color w:val="000000" w:themeColor="text1"/>
          <w:sz w:val="24"/>
        </w:rPr>
        <w:t>1</w:t>
      </w:r>
      <w:r w:rsidRPr="0022710F">
        <w:rPr>
          <w:color w:val="000000" w:themeColor="text1"/>
          <w:sz w:val="24"/>
        </w:rPr>
        <w:t>.1</w:t>
      </w:r>
      <w:r w:rsidRPr="0022710F">
        <w:rPr>
          <w:rFonts w:hint="eastAsia"/>
          <w:color w:val="000000" w:themeColor="text1"/>
          <w:sz w:val="24"/>
        </w:rPr>
        <w:t>服务地点：章丘区圣井镇潘王路济南商用车园区</w:t>
      </w:r>
    </w:p>
    <w:p w14:paraId="3B705745" w14:textId="77777777" w:rsidR="00EC7EAA" w:rsidRPr="0022710F" w:rsidRDefault="00A4287F" w:rsidP="006A7926">
      <w:pPr>
        <w:pStyle w:val="a0"/>
        <w:spacing w:line="360" w:lineRule="auto"/>
        <w:ind w:firstLineChars="200" w:firstLine="496"/>
        <w:rPr>
          <w:color w:val="000000" w:themeColor="text1"/>
          <w:spacing w:val="4"/>
          <w:sz w:val="24"/>
        </w:rPr>
      </w:pPr>
      <w:r w:rsidRPr="0022710F">
        <w:rPr>
          <w:rFonts w:hint="eastAsia"/>
          <w:color w:val="000000" w:themeColor="text1"/>
          <w:spacing w:val="4"/>
          <w:sz w:val="24"/>
        </w:rPr>
        <w:t>1</w:t>
      </w:r>
      <w:r w:rsidRPr="0022710F">
        <w:rPr>
          <w:color w:val="000000" w:themeColor="text1"/>
          <w:spacing w:val="4"/>
          <w:sz w:val="24"/>
        </w:rPr>
        <w:t>.2</w:t>
      </w:r>
      <w:r w:rsidRPr="0022710F">
        <w:rPr>
          <w:rFonts w:hint="eastAsia"/>
          <w:color w:val="000000" w:themeColor="text1"/>
          <w:spacing w:val="4"/>
          <w:sz w:val="24"/>
        </w:rPr>
        <w:t>项目产品：</w:t>
      </w:r>
      <w:r w:rsidR="00107CB2" w:rsidRPr="0022710F">
        <w:rPr>
          <w:rFonts w:hint="eastAsia"/>
          <w:color w:val="000000" w:themeColor="text1"/>
          <w:spacing w:val="4"/>
          <w:sz w:val="24"/>
        </w:rPr>
        <w:t>V</w:t>
      </w:r>
      <w:r w:rsidR="00107CB2" w:rsidRPr="0022710F">
        <w:rPr>
          <w:color w:val="000000" w:themeColor="text1"/>
          <w:spacing w:val="4"/>
          <w:sz w:val="24"/>
        </w:rPr>
        <w:t>OCs</w:t>
      </w:r>
      <w:r w:rsidR="00107CB2" w:rsidRPr="0022710F">
        <w:rPr>
          <w:rFonts w:hint="eastAsia"/>
          <w:color w:val="000000" w:themeColor="text1"/>
          <w:spacing w:val="4"/>
          <w:sz w:val="24"/>
        </w:rPr>
        <w:t>达标排放类设施</w:t>
      </w:r>
      <w:r w:rsidR="006A7926" w:rsidRPr="0022710F">
        <w:rPr>
          <w:rFonts w:hint="eastAsia"/>
          <w:color w:val="000000" w:themeColor="text1"/>
          <w:spacing w:val="4"/>
          <w:sz w:val="24"/>
        </w:rPr>
        <w:t>2</w:t>
      </w:r>
      <w:r w:rsidR="00107CB2" w:rsidRPr="0022710F">
        <w:rPr>
          <w:rFonts w:hint="eastAsia"/>
          <w:color w:val="000000" w:themeColor="text1"/>
          <w:spacing w:val="4"/>
          <w:sz w:val="24"/>
        </w:rPr>
        <w:t>台、直燃式燃气热风炉</w:t>
      </w:r>
      <w:r w:rsidR="006A7926" w:rsidRPr="0022710F">
        <w:rPr>
          <w:color w:val="000000" w:themeColor="text1"/>
          <w:spacing w:val="4"/>
          <w:sz w:val="24"/>
        </w:rPr>
        <w:t>6</w:t>
      </w:r>
      <w:r w:rsidR="00107CB2" w:rsidRPr="0022710F">
        <w:rPr>
          <w:rFonts w:hint="eastAsia"/>
          <w:color w:val="000000" w:themeColor="text1"/>
          <w:spacing w:val="4"/>
          <w:sz w:val="24"/>
        </w:rPr>
        <w:t>台、组合式空气处理机</w:t>
      </w:r>
      <w:r w:rsidR="00107CB2" w:rsidRPr="0022710F">
        <w:rPr>
          <w:rFonts w:hint="eastAsia"/>
          <w:color w:val="000000" w:themeColor="text1"/>
          <w:spacing w:val="4"/>
          <w:sz w:val="24"/>
        </w:rPr>
        <w:t>4</w:t>
      </w:r>
      <w:r w:rsidR="00107CB2" w:rsidRPr="0022710F">
        <w:rPr>
          <w:rFonts w:hint="eastAsia"/>
          <w:color w:val="000000" w:themeColor="text1"/>
          <w:spacing w:val="4"/>
          <w:sz w:val="24"/>
        </w:rPr>
        <w:t>台、</w:t>
      </w:r>
      <w:r w:rsidR="00467A84" w:rsidRPr="0022710F">
        <w:rPr>
          <w:rFonts w:hint="eastAsia"/>
          <w:color w:val="000000" w:themeColor="text1"/>
          <w:spacing w:val="4"/>
          <w:sz w:val="24"/>
        </w:rPr>
        <w:t>喷漆室燃烧器</w:t>
      </w:r>
      <w:r w:rsidR="00467A84" w:rsidRPr="0022710F">
        <w:rPr>
          <w:rFonts w:hint="eastAsia"/>
          <w:color w:val="000000" w:themeColor="text1"/>
          <w:spacing w:val="4"/>
          <w:sz w:val="24"/>
        </w:rPr>
        <w:t>2</w:t>
      </w:r>
      <w:r w:rsidR="00467A84" w:rsidRPr="0022710F">
        <w:rPr>
          <w:rFonts w:hint="eastAsia"/>
          <w:color w:val="000000" w:themeColor="text1"/>
          <w:spacing w:val="4"/>
          <w:sz w:val="24"/>
        </w:rPr>
        <w:t>台、废弃焚烧炉</w:t>
      </w:r>
      <w:r w:rsidR="00467A84" w:rsidRPr="0022710F">
        <w:rPr>
          <w:rFonts w:hint="eastAsia"/>
          <w:color w:val="000000" w:themeColor="text1"/>
          <w:spacing w:val="4"/>
          <w:sz w:val="24"/>
        </w:rPr>
        <w:t>2</w:t>
      </w:r>
      <w:r w:rsidR="00467A84" w:rsidRPr="0022710F">
        <w:rPr>
          <w:rFonts w:hint="eastAsia"/>
          <w:color w:val="000000" w:themeColor="text1"/>
          <w:spacing w:val="4"/>
          <w:sz w:val="24"/>
        </w:rPr>
        <w:t>台、</w:t>
      </w:r>
      <w:r w:rsidR="006A7926" w:rsidRPr="0022710F">
        <w:rPr>
          <w:rFonts w:hint="eastAsia"/>
          <w:color w:val="000000" w:themeColor="text1"/>
          <w:spacing w:val="4"/>
          <w:sz w:val="24"/>
        </w:rPr>
        <w:t>加热炉</w:t>
      </w:r>
      <w:r w:rsidR="006A7926" w:rsidRPr="0022710F">
        <w:rPr>
          <w:rFonts w:hint="eastAsia"/>
          <w:color w:val="000000" w:themeColor="text1"/>
          <w:spacing w:val="4"/>
          <w:sz w:val="24"/>
        </w:rPr>
        <w:t>3</w:t>
      </w:r>
      <w:r w:rsidR="006A7926" w:rsidRPr="0022710F">
        <w:rPr>
          <w:rFonts w:hint="eastAsia"/>
          <w:color w:val="000000" w:themeColor="text1"/>
          <w:spacing w:val="4"/>
          <w:sz w:val="24"/>
        </w:rPr>
        <w:t>台，辐射采暖设备</w:t>
      </w:r>
      <w:r w:rsidR="006A7926" w:rsidRPr="0022710F">
        <w:rPr>
          <w:rFonts w:hint="eastAsia"/>
          <w:color w:val="000000" w:themeColor="text1"/>
          <w:spacing w:val="4"/>
          <w:sz w:val="24"/>
        </w:rPr>
        <w:t>4</w:t>
      </w:r>
      <w:r w:rsidR="006A7926" w:rsidRPr="0022710F">
        <w:rPr>
          <w:color w:val="000000" w:themeColor="text1"/>
          <w:spacing w:val="4"/>
          <w:sz w:val="24"/>
        </w:rPr>
        <w:t>1</w:t>
      </w:r>
      <w:r w:rsidR="006A7926" w:rsidRPr="0022710F">
        <w:rPr>
          <w:rFonts w:hint="eastAsia"/>
          <w:color w:val="000000" w:themeColor="text1"/>
          <w:spacing w:val="4"/>
          <w:sz w:val="24"/>
        </w:rPr>
        <w:t>台。</w:t>
      </w:r>
    </w:p>
    <w:p w14:paraId="5FD0B414" w14:textId="77777777" w:rsidR="00EC7EAA" w:rsidRPr="0022710F" w:rsidRDefault="00A4287F">
      <w:pPr>
        <w:pStyle w:val="a0"/>
        <w:spacing w:line="360" w:lineRule="auto"/>
        <w:ind w:firstLineChars="200" w:firstLine="496"/>
        <w:rPr>
          <w:color w:val="000000" w:themeColor="text1"/>
          <w:spacing w:val="4"/>
          <w:sz w:val="24"/>
        </w:rPr>
      </w:pPr>
      <w:r w:rsidRPr="0022710F">
        <w:rPr>
          <w:rFonts w:hint="eastAsia"/>
          <w:color w:val="000000" w:themeColor="text1"/>
          <w:spacing w:val="4"/>
          <w:sz w:val="24"/>
        </w:rPr>
        <w:t>1</w:t>
      </w:r>
      <w:r w:rsidRPr="0022710F">
        <w:rPr>
          <w:color w:val="000000" w:themeColor="text1"/>
          <w:spacing w:val="4"/>
          <w:sz w:val="24"/>
        </w:rPr>
        <w:t>.3</w:t>
      </w:r>
      <w:r w:rsidRPr="0022710F">
        <w:rPr>
          <w:rFonts w:hint="eastAsia"/>
          <w:color w:val="000000" w:themeColor="text1"/>
          <w:spacing w:val="4"/>
          <w:sz w:val="24"/>
        </w:rPr>
        <w:t>工作制度：</w:t>
      </w:r>
      <w:r w:rsidR="004C2E08" w:rsidRPr="0022710F">
        <w:rPr>
          <w:rFonts w:hint="eastAsia"/>
          <w:color w:val="000000" w:themeColor="text1"/>
          <w:spacing w:val="4"/>
          <w:sz w:val="24"/>
        </w:rPr>
        <w:t>车架部燃烧器工作时间为早上八点到下午十八点</w:t>
      </w:r>
      <w:r w:rsidRPr="0022710F">
        <w:rPr>
          <w:rFonts w:hint="eastAsia"/>
          <w:color w:val="000000" w:themeColor="text1"/>
          <w:spacing w:val="4"/>
          <w:sz w:val="24"/>
        </w:rPr>
        <w:t>，</w:t>
      </w:r>
      <w:r w:rsidR="004C2E08" w:rsidRPr="0022710F">
        <w:rPr>
          <w:rFonts w:hint="eastAsia"/>
          <w:color w:val="000000" w:themeColor="text1"/>
          <w:spacing w:val="4"/>
          <w:sz w:val="24"/>
        </w:rPr>
        <w:t>实际运行时长十小时。总装一部辐射采暖设备</w:t>
      </w:r>
      <w:r w:rsidR="007A6FB5" w:rsidRPr="0022710F">
        <w:rPr>
          <w:rFonts w:hint="eastAsia"/>
          <w:color w:val="000000" w:themeColor="text1"/>
          <w:spacing w:val="4"/>
          <w:sz w:val="24"/>
        </w:rPr>
        <w:t>开始时间一般为每年</w:t>
      </w:r>
      <w:r w:rsidR="007A6FB5" w:rsidRPr="0022710F">
        <w:rPr>
          <w:rFonts w:hint="eastAsia"/>
          <w:color w:val="000000" w:themeColor="text1"/>
          <w:spacing w:val="4"/>
          <w:sz w:val="24"/>
        </w:rPr>
        <w:t>1</w:t>
      </w:r>
      <w:r w:rsidR="007A6FB5" w:rsidRPr="0022710F">
        <w:rPr>
          <w:color w:val="000000" w:themeColor="text1"/>
          <w:spacing w:val="4"/>
          <w:sz w:val="24"/>
        </w:rPr>
        <w:t>2</w:t>
      </w:r>
      <w:r w:rsidR="007A6FB5" w:rsidRPr="0022710F">
        <w:rPr>
          <w:rFonts w:hint="eastAsia"/>
          <w:color w:val="000000" w:themeColor="text1"/>
          <w:spacing w:val="4"/>
          <w:sz w:val="24"/>
        </w:rPr>
        <w:t>月份到次年</w:t>
      </w:r>
      <w:r w:rsidR="007A6FB5" w:rsidRPr="0022710F">
        <w:rPr>
          <w:rFonts w:hint="eastAsia"/>
          <w:color w:val="000000" w:themeColor="text1"/>
          <w:spacing w:val="4"/>
          <w:sz w:val="24"/>
        </w:rPr>
        <w:t>3</w:t>
      </w:r>
      <w:r w:rsidR="007A6FB5" w:rsidRPr="0022710F">
        <w:rPr>
          <w:rFonts w:hint="eastAsia"/>
          <w:color w:val="000000" w:themeColor="text1"/>
          <w:spacing w:val="4"/>
          <w:sz w:val="24"/>
        </w:rPr>
        <w:t>月份，每日开启时间为早上和晚上，开始时长</w:t>
      </w:r>
      <w:r w:rsidR="007A6FB5" w:rsidRPr="0022710F">
        <w:rPr>
          <w:rFonts w:hint="eastAsia"/>
          <w:color w:val="000000" w:themeColor="text1"/>
          <w:spacing w:val="4"/>
          <w:sz w:val="24"/>
        </w:rPr>
        <w:t>5</w:t>
      </w:r>
      <w:r w:rsidR="007A6FB5" w:rsidRPr="0022710F">
        <w:rPr>
          <w:rFonts w:hint="eastAsia"/>
          <w:color w:val="000000" w:themeColor="text1"/>
          <w:spacing w:val="4"/>
          <w:sz w:val="24"/>
        </w:rPr>
        <w:t>小时。</w:t>
      </w:r>
      <w:r w:rsidR="00B35757" w:rsidRPr="0022710F">
        <w:rPr>
          <w:rFonts w:hint="eastAsia"/>
          <w:color w:val="000000" w:themeColor="text1"/>
          <w:spacing w:val="4"/>
          <w:sz w:val="24"/>
        </w:rPr>
        <w:t>车身部燃烧器开启时长由当日产量决定，产量为</w:t>
      </w:r>
      <w:r w:rsidR="00B35757" w:rsidRPr="0022710F">
        <w:rPr>
          <w:rFonts w:hint="eastAsia"/>
          <w:color w:val="000000" w:themeColor="text1"/>
          <w:spacing w:val="4"/>
          <w:sz w:val="24"/>
        </w:rPr>
        <w:t>1</w:t>
      </w:r>
      <w:r w:rsidR="00B35757" w:rsidRPr="0022710F">
        <w:rPr>
          <w:color w:val="000000" w:themeColor="text1"/>
          <w:spacing w:val="4"/>
          <w:sz w:val="24"/>
        </w:rPr>
        <w:t>20</w:t>
      </w:r>
      <w:r w:rsidR="00B35757" w:rsidRPr="0022710F">
        <w:rPr>
          <w:rFonts w:hint="eastAsia"/>
          <w:color w:val="000000" w:themeColor="text1"/>
          <w:spacing w:val="4"/>
          <w:sz w:val="24"/>
        </w:rPr>
        <w:t>辆</w:t>
      </w:r>
      <w:r w:rsidR="00665B98" w:rsidRPr="0022710F">
        <w:rPr>
          <w:rFonts w:hint="eastAsia"/>
          <w:color w:val="000000" w:themeColor="text1"/>
          <w:spacing w:val="4"/>
          <w:sz w:val="24"/>
        </w:rPr>
        <w:t>上午</w:t>
      </w:r>
      <w:r w:rsidR="00B35757" w:rsidRPr="0022710F">
        <w:rPr>
          <w:rFonts w:hint="eastAsia"/>
          <w:color w:val="000000" w:themeColor="text1"/>
          <w:spacing w:val="4"/>
          <w:sz w:val="24"/>
        </w:rPr>
        <w:t>8</w:t>
      </w:r>
      <w:r w:rsidR="00B35757" w:rsidRPr="0022710F">
        <w:rPr>
          <w:rFonts w:hint="eastAsia"/>
          <w:color w:val="000000" w:themeColor="text1"/>
          <w:spacing w:val="4"/>
          <w:sz w:val="24"/>
        </w:rPr>
        <w:t>点到晚上</w:t>
      </w:r>
      <w:r w:rsidR="00B35757" w:rsidRPr="0022710F">
        <w:rPr>
          <w:rFonts w:hint="eastAsia"/>
          <w:color w:val="000000" w:themeColor="text1"/>
          <w:spacing w:val="4"/>
          <w:sz w:val="24"/>
        </w:rPr>
        <w:t>12</w:t>
      </w:r>
      <w:r w:rsidR="00B35757" w:rsidRPr="0022710F">
        <w:rPr>
          <w:rFonts w:hint="eastAsia"/>
          <w:color w:val="000000" w:themeColor="text1"/>
          <w:spacing w:val="4"/>
          <w:sz w:val="24"/>
        </w:rPr>
        <w:t>点，</w:t>
      </w:r>
      <w:r w:rsidR="00665B98" w:rsidRPr="0022710F">
        <w:rPr>
          <w:rFonts w:hint="eastAsia"/>
          <w:color w:val="000000" w:themeColor="text1"/>
          <w:spacing w:val="4"/>
          <w:sz w:val="24"/>
        </w:rPr>
        <w:t>产量为</w:t>
      </w:r>
      <w:r w:rsidR="00665B98" w:rsidRPr="0022710F">
        <w:rPr>
          <w:rFonts w:hint="eastAsia"/>
          <w:color w:val="000000" w:themeColor="text1"/>
          <w:spacing w:val="4"/>
          <w:sz w:val="24"/>
        </w:rPr>
        <w:t>1</w:t>
      </w:r>
      <w:r w:rsidR="00665B98" w:rsidRPr="0022710F">
        <w:rPr>
          <w:color w:val="000000" w:themeColor="text1"/>
          <w:spacing w:val="4"/>
          <w:sz w:val="24"/>
        </w:rPr>
        <w:t>40</w:t>
      </w:r>
      <w:r w:rsidR="00665B98" w:rsidRPr="0022710F">
        <w:rPr>
          <w:rFonts w:hint="eastAsia"/>
          <w:color w:val="000000" w:themeColor="text1"/>
          <w:spacing w:val="4"/>
          <w:sz w:val="24"/>
        </w:rPr>
        <w:t>辆工作时间为上午</w:t>
      </w:r>
      <w:r w:rsidR="00B35757" w:rsidRPr="0022710F">
        <w:rPr>
          <w:rFonts w:hint="eastAsia"/>
          <w:color w:val="000000" w:themeColor="text1"/>
          <w:spacing w:val="4"/>
          <w:sz w:val="24"/>
        </w:rPr>
        <w:t>8</w:t>
      </w:r>
      <w:r w:rsidR="00B35757" w:rsidRPr="0022710F">
        <w:rPr>
          <w:rFonts w:hint="eastAsia"/>
          <w:color w:val="000000" w:themeColor="text1"/>
          <w:spacing w:val="4"/>
          <w:sz w:val="24"/>
        </w:rPr>
        <w:t>点到凌晨</w:t>
      </w:r>
      <w:r w:rsidR="00665B98" w:rsidRPr="0022710F">
        <w:rPr>
          <w:rFonts w:hint="eastAsia"/>
          <w:color w:val="000000" w:themeColor="text1"/>
          <w:spacing w:val="4"/>
          <w:sz w:val="24"/>
        </w:rPr>
        <w:t>1</w:t>
      </w:r>
      <w:r w:rsidR="00B35757" w:rsidRPr="0022710F">
        <w:rPr>
          <w:rFonts w:hint="eastAsia"/>
          <w:color w:val="000000" w:themeColor="text1"/>
          <w:spacing w:val="4"/>
          <w:sz w:val="24"/>
        </w:rPr>
        <w:t>点</w:t>
      </w:r>
      <w:r w:rsidR="00665B98" w:rsidRPr="0022710F">
        <w:rPr>
          <w:rFonts w:hint="eastAsia"/>
          <w:color w:val="000000" w:themeColor="text1"/>
          <w:spacing w:val="4"/>
          <w:sz w:val="24"/>
        </w:rPr>
        <w:t>。</w:t>
      </w:r>
    </w:p>
    <w:p w14:paraId="64993E14" w14:textId="77777777" w:rsidR="00EC7EAA" w:rsidRPr="0022710F" w:rsidRDefault="00A4287F">
      <w:pPr>
        <w:pStyle w:val="a0"/>
        <w:ind w:firstLineChars="200" w:firstLine="496"/>
        <w:rPr>
          <w:color w:val="000000" w:themeColor="text1"/>
          <w:spacing w:val="4"/>
          <w:sz w:val="24"/>
        </w:rPr>
      </w:pPr>
      <w:r w:rsidRPr="0022710F">
        <w:rPr>
          <w:rFonts w:hint="eastAsia"/>
          <w:color w:val="000000" w:themeColor="text1"/>
          <w:spacing w:val="4"/>
          <w:sz w:val="24"/>
        </w:rPr>
        <w:t>1</w:t>
      </w:r>
      <w:r w:rsidRPr="0022710F">
        <w:rPr>
          <w:color w:val="000000" w:themeColor="text1"/>
          <w:spacing w:val="4"/>
          <w:sz w:val="24"/>
        </w:rPr>
        <w:t>.4</w:t>
      </w:r>
      <w:r w:rsidRPr="0022710F">
        <w:rPr>
          <w:rFonts w:hint="eastAsia"/>
          <w:color w:val="000000" w:themeColor="text1"/>
          <w:spacing w:val="4"/>
          <w:sz w:val="24"/>
        </w:rPr>
        <w:t>使用环境：</w:t>
      </w:r>
    </w:p>
    <w:p w14:paraId="65EF64CC" w14:textId="77777777" w:rsidR="00EC7EAA" w:rsidRPr="0022710F" w:rsidRDefault="00A4287F">
      <w:pPr>
        <w:pStyle w:val="a0"/>
        <w:ind w:firstLineChars="200" w:firstLine="496"/>
        <w:rPr>
          <w:color w:val="000000" w:themeColor="text1"/>
          <w:spacing w:val="4"/>
          <w:sz w:val="24"/>
        </w:rPr>
      </w:pPr>
      <w:r w:rsidRPr="0022710F">
        <w:rPr>
          <w:rFonts w:hint="eastAsia"/>
          <w:color w:val="000000" w:themeColor="text1"/>
          <w:spacing w:val="4"/>
          <w:sz w:val="24"/>
        </w:rPr>
        <w:t>环境温度：</w:t>
      </w:r>
      <w:r w:rsidRPr="0022710F">
        <w:rPr>
          <w:rFonts w:hint="eastAsia"/>
          <w:color w:val="000000" w:themeColor="text1"/>
          <w:spacing w:val="4"/>
          <w:sz w:val="24"/>
        </w:rPr>
        <w:t>-20</w:t>
      </w:r>
      <w:r w:rsidRPr="0022710F">
        <w:rPr>
          <w:rFonts w:hint="eastAsia"/>
          <w:color w:val="000000" w:themeColor="text1"/>
          <w:spacing w:val="4"/>
          <w:sz w:val="24"/>
        </w:rPr>
        <w:t>～</w:t>
      </w:r>
      <w:r w:rsidRPr="0022710F">
        <w:rPr>
          <w:rFonts w:hint="eastAsia"/>
          <w:color w:val="000000" w:themeColor="text1"/>
          <w:spacing w:val="4"/>
          <w:sz w:val="24"/>
        </w:rPr>
        <w:t>45</w:t>
      </w:r>
      <w:r w:rsidRPr="0022710F">
        <w:rPr>
          <w:rFonts w:hint="eastAsia"/>
          <w:color w:val="000000" w:themeColor="text1"/>
          <w:spacing w:val="4"/>
          <w:sz w:val="24"/>
        </w:rPr>
        <w:t>℃</w:t>
      </w:r>
    </w:p>
    <w:p w14:paraId="2BFAD6A7" w14:textId="77777777" w:rsidR="00EC7EAA" w:rsidRPr="0022710F" w:rsidRDefault="00A4287F">
      <w:pPr>
        <w:pStyle w:val="a0"/>
        <w:ind w:firstLineChars="200" w:firstLine="496"/>
        <w:rPr>
          <w:color w:val="000000" w:themeColor="text1"/>
          <w:spacing w:val="4"/>
          <w:sz w:val="24"/>
        </w:rPr>
      </w:pPr>
      <w:r w:rsidRPr="0022710F">
        <w:rPr>
          <w:rFonts w:hint="eastAsia"/>
          <w:color w:val="000000" w:themeColor="text1"/>
          <w:spacing w:val="4"/>
          <w:sz w:val="24"/>
        </w:rPr>
        <w:t>相对湿度：≤</w:t>
      </w:r>
      <w:r w:rsidRPr="0022710F">
        <w:rPr>
          <w:rFonts w:hint="eastAsia"/>
          <w:color w:val="000000" w:themeColor="text1"/>
          <w:spacing w:val="4"/>
          <w:sz w:val="24"/>
        </w:rPr>
        <w:t>9</w:t>
      </w:r>
      <w:r w:rsidRPr="0022710F">
        <w:rPr>
          <w:color w:val="000000" w:themeColor="text1"/>
          <w:spacing w:val="4"/>
          <w:sz w:val="24"/>
        </w:rPr>
        <w:t>5%</w:t>
      </w:r>
    </w:p>
    <w:p w14:paraId="510997C3" w14:textId="77777777" w:rsidR="00EC7EAA" w:rsidRPr="0022710F" w:rsidRDefault="00A4287F">
      <w:pPr>
        <w:pStyle w:val="a0"/>
        <w:ind w:firstLineChars="200" w:firstLine="496"/>
        <w:rPr>
          <w:color w:val="000000" w:themeColor="text1"/>
          <w:spacing w:val="4"/>
          <w:sz w:val="24"/>
        </w:rPr>
      </w:pPr>
      <w:r w:rsidRPr="0022710F">
        <w:rPr>
          <w:rFonts w:hint="eastAsia"/>
          <w:color w:val="000000" w:themeColor="text1"/>
          <w:spacing w:val="4"/>
          <w:sz w:val="24"/>
        </w:rPr>
        <w:t>使用地点：</w:t>
      </w:r>
      <w:r w:rsidR="00665B98" w:rsidRPr="0022710F">
        <w:rPr>
          <w:rFonts w:hint="eastAsia"/>
          <w:color w:val="000000" w:themeColor="text1"/>
          <w:spacing w:val="4"/>
          <w:sz w:val="24"/>
        </w:rPr>
        <w:t>室内</w:t>
      </w:r>
    </w:p>
    <w:p w14:paraId="780FFE89" w14:textId="77777777" w:rsidR="00EC7EAA" w:rsidRPr="0022710F" w:rsidRDefault="00A4287F">
      <w:pPr>
        <w:spacing w:line="360" w:lineRule="auto"/>
        <w:ind w:firstLineChars="200" w:firstLine="482"/>
        <w:rPr>
          <w:b/>
          <w:color w:val="000000" w:themeColor="text1"/>
          <w:sz w:val="24"/>
        </w:rPr>
      </w:pPr>
      <w:r w:rsidRPr="0022710F">
        <w:rPr>
          <w:b/>
          <w:color w:val="000000" w:themeColor="text1"/>
          <w:sz w:val="24"/>
        </w:rPr>
        <w:t>2</w:t>
      </w:r>
      <w:r w:rsidRPr="0022710F">
        <w:rPr>
          <w:b/>
          <w:color w:val="000000" w:themeColor="text1"/>
          <w:sz w:val="24"/>
        </w:rPr>
        <w:t>、</w:t>
      </w:r>
      <w:r w:rsidR="00E41ACE" w:rsidRPr="0022710F">
        <w:rPr>
          <w:rFonts w:hint="eastAsia"/>
          <w:b/>
          <w:bCs/>
          <w:color w:val="000000" w:themeColor="text1"/>
          <w:sz w:val="24"/>
        </w:rPr>
        <w:t>技术要求</w:t>
      </w:r>
    </w:p>
    <w:p w14:paraId="18A4C0CA" w14:textId="77777777" w:rsidR="00665B98" w:rsidRPr="0022710F" w:rsidRDefault="00E41ACE" w:rsidP="00665B98">
      <w:pPr>
        <w:rPr>
          <w:color w:val="000000" w:themeColor="text1"/>
          <w:spacing w:val="4"/>
          <w:sz w:val="24"/>
        </w:rPr>
      </w:pPr>
      <w:bookmarkStart w:id="22" w:name="_Toc36015411"/>
      <w:bookmarkStart w:id="23" w:name="_Toc15956"/>
      <w:bookmarkStart w:id="24" w:name="_Toc12262"/>
      <w:bookmarkStart w:id="25" w:name="_Toc536607893"/>
      <w:r w:rsidRPr="0022710F">
        <w:rPr>
          <w:rFonts w:hint="eastAsia"/>
          <w:color w:val="000000" w:themeColor="text1"/>
          <w:spacing w:val="4"/>
          <w:sz w:val="24"/>
        </w:rPr>
        <w:t>2</w:t>
      </w:r>
      <w:r w:rsidRPr="0022710F">
        <w:rPr>
          <w:color w:val="000000" w:themeColor="text1"/>
          <w:spacing w:val="4"/>
          <w:sz w:val="24"/>
        </w:rPr>
        <w:t>.1</w:t>
      </w:r>
      <w:r w:rsidR="001F51B5" w:rsidRPr="0022710F">
        <w:rPr>
          <w:rFonts w:hint="eastAsia"/>
          <w:color w:val="000000" w:themeColor="text1"/>
          <w:spacing w:val="4"/>
          <w:sz w:val="24"/>
        </w:rPr>
        <w:t>天然气</w:t>
      </w:r>
      <w:r w:rsidRPr="0022710F">
        <w:rPr>
          <w:rFonts w:hint="eastAsia"/>
          <w:color w:val="000000" w:themeColor="text1"/>
          <w:spacing w:val="4"/>
          <w:sz w:val="24"/>
        </w:rPr>
        <w:t>燃烧器</w:t>
      </w:r>
      <w:r w:rsidR="005F4FE8" w:rsidRPr="0022710F">
        <w:rPr>
          <w:rFonts w:hint="eastAsia"/>
          <w:color w:val="000000" w:themeColor="text1"/>
          <w:spacing w:val="4"/>
          <w:sz w:val="24"/>
        </w:rPr>
        <w:t>维保</w:t>
      </w:r>
      <w:r w:rsidRPr="0022710F">
        <w:rPr>
          <w:rFonts w:hint="eastAsia"/>
          <w:color w:val="000000" w:themeColor="text1"/>
          <w:spacing w:val="4"/>
          <w:sz w:val="24"/>
        </w:rPr>
        <w:t>技术要求：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372"/>
        <w:gridCol w:w="5495"/>
        <w:gridCol w:w="1309"/>
      </w:tblGrid>
      <w:tr w:rsidR="0022710F" w:rsidRPr="0022710F" w14:paraId="2DC2585C" w14:textId="77777777" w:rsidTr="003E2A1B">
        <w:trPr>
          <w:trHeight w:val="340"/>
          <w:tblHeader/>
          <w:jc w:val="center"/>
        </w:trPr>
        <w:tc>
          <w:tcPr>
            <w:tcW w:w="891" w:type="dxa"/>
            <w:vAlign w:val="center"/>
          </w:tcPr>
          <w:p w14:paraId="0384B1F8"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序号</w:t>
            </w:r>
          </w:p>
        </w:tc>
        <w:tc>
          <w:tcPr>
            <w:tcW w:w="1372" w:type="dxa"/>
            <w:vAlign w:val="center"/>
          </w:tcPr>
          <w:p w14:paraId="14AC2D7F"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项目名称</w:t>
            </w:r>
          </w:p>
        </w:tc>
        <w:tc>
          <w:tcPr>
            <w:tcW w:w="5495" w:type="dxa"/>
            <w:vAlign w:val="center"/>
          </w:tcPr>
          <w:p w14:paraId="2C5A0FAB"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单台检查项目</w:t>
            </w:r>
          </w:p>
        </w:tc>
        <w:tc>
          <w:tcPr>
            <w:tcW w:w="1309" w:type="dxa"/>
          </w:tcPr>
          <w:p w14:paraId="1617E53F"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备注</w:t>
            </w:r>
          </w:p>
        </w:tc>
      </w:tr>
      <w:tr w:rsidR="0022710F" w:rsidRPr="0022710F" w14:paraId="39B7F482" w14:textId="77777777" w:rsidTr="002438FB">
        <w:trPr>
          <w:trHeight w:val="340"/>
          <w:jc w:val="center"/>
        </w:trPr>
        <w:tc>
          <w:tcPr>
            <w:tcW w:w="891" w:type="dxa"/>
            <w:vAlign w:val="center"/>
          </w:tcPr>
          <w:p w14:paraId="13C49D49"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p>
        </w:tc>
        <w:tc>
          <w:tcPr>
            <w:tcW w:w="1372" w:type="dxa"/>
            <w:vMerge w:val="restart"/>
            <w:vAlign w:val="center"/>
          </w:tcPr>
          <w:p w14:paraId="78D2C784" w14:textId="77777777" w:rsidR="002438FB" w:rsidRPr="00EC467E" w:rsidRDefault="002438FB"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燃烧器</w:t>
            </w:r>
          </w:p>
          <w:p w14:paraId="493D1687" w14:textId="77777777" w:rsidR="00665B98" w:rsidRPr="00EC467E" w:rsidRDefault="002438FB"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维保内容</w:t>
            </w:r>
          </w:p>
        </w:tc>
        <w:tc>
          <w:tcPr>
            <w:tcW w:w="5495" w:type="dxa"/>
          </w:tcPr>
          <w:p w14:paraId="47961162"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天然气进气压力检查及调整</w:t>
            </w:r>
          </w:p>
        </w:tc>
        <w:tc>
          <w:tcPr>
            <w:tcW w:w="1309" w:type="dxa"/>
          </w:tcPr>
          <w:p w14:paraId="6325BC5C"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4EDFB539" w14:textId="77777777" w:rsidTr="002438FB">
        <w:trPr>
          <w:trHeight w:val="340"/>
          <w:jc w:val="center"/>
        </w:trPr>
        <w:tc>
          <w:tcPr>
            <w:tcW w:w="891" w:type="dxa"/>
            <w:vAlign w:val="center"/>
          </w:tcPr>
          <w:p w14:paraId="612BE5F5"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2</w:t>
            </w:r>
          </w:p>
        </w:tc>
        <w:tc>
          <w:tcPr>
            <w:tcW w:w="1372" w:type="dxa"/>
            <w:vMerge/>
            <w:vAlign w:val="center"/>
          </w:tcPr>
          <w:p w14:paraId="6C21D3D3"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68C82E1A"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火焰探测器检查及清理</w:t>
            </w:r>
          </w:p>
        </w:tc>
        <w:tc>
          <w:tcPr>
            <w:tcW w:w="1309" w:type="dxa"/>
          </w:tcPr>
          <w:p w14:paraId="629D7D60"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442CDD35" w14:textId="77777777" w:rsidTr="002438FB">
        <w:trPr>
          <w:trHeight w:val="340"/>
          <w:jc w:val="center"/>
        </w:trPr>
        <w:tc>
          <w:tcPr>
            <w:tcW w:w="891" w:type="dxa"/>
            <w:vAlign w:val="center"/>
          </w:tcPr>
          <w:p w14:paraId="77383461"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3</w:t>
            </w:r>
          </w:p>
        </w:tc>
        <w:tc>
          <w:tcPr>
            <w:tcW w:w="1372" w:type="dxa"/>
            <w:vMerge/>
            <w:vAlign w:val="center"/>
          </w:tcPr>
          <w:p w14:paraId="423E63ED"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6E8C4A25"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仪表参数检查、设定及校核（温控器、高限表、压力表）</w:t>
            </w:r>
          </w:p>
        </w:tc>
        <w:tc>
          <w:tcPr>
            <w:tcW w:w="1309" w:type="dxa"/>
          </w:tcPr>
          <w:p w14:paraId="17055F7C"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79A475FA" w14:textId="77777777" w:rsidTr="002438FB">
        <w:trPr>
          <w:trHeight w:val="340"/>
          <w:jc w:val="center"/>
        </w:trPr>
        <w:tc>
          <w:tcPr>
            <w:tcW w:w="891" w:type="dxa"/>
            <w:vAlign w:val="center"/>
          </w:tcPr>
          <w:p w14:paraId="082F06D6"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4</w:t>
            </w:r>
          </w:p>
        </w:tc>
        <w:tc>
          <w:tcPr>
            <w:tcW w:w="1372" w:type="dxa"/>
            <w:vMerge/>
            <w:vAlign w:val="center"/>
          </w:tcPr>
          <w:p w14:paraId="0F25E549"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3BD9D512"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安全联锁检查和设定（风压联锁、燃气高低压联锁、测漏开关联锁等）</w:t>
            </w:r>
          </w:p>
        </w:tc>
        <w:tc>
          <w:tcPr>
            <w:tcW w:w="1309" w:type="dxa"/>
          </w:tcPr>
          <w:p w14:paraId="2ECFEC2E"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20655474" w14:textId="77777777" w:rsidTr="002438FB">
        <w:trPr>
          <w:trHeight w:val="340"/>
          <w:jc w:val="center"/>
        </w:trPr>
        <w:tc>
          <w:tcPr>
            <w:tcW w:w="891" w:type="dxa"/>
            <w:vAlign w:val="center"/>
          </w:tcPr>
          <w:p w14:paraId="354EECC9"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5</w:t>
            </w:r>
          </w:p>
        </w:tc>
        <w:tc>
          <w:tcPr>
            <w:tcW w:w="1372" w:type="dxa"/>
            <w:vMerge/>
            <w:vAlign w:val="center"/>
          </w:tcPr>
          <w:p w14:paraId="2FDEA354"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0B2C8BDC"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减压阀转动、执行器开关检查</w:t>
            </w:r>
          </w:p>
        </w:tc>
        <w:tc>
          <w:tcPr>
            <w:tcW w:w="1309" w:type="dxa"/>
          </w:tcPr>
          <w:p w14:paraId="46FE2F31"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31461618" w14:textId="77777777" w:rsidTr="002438FB">
        <w:trPr>
          <w:trHeight w:val="340"/>
          <w:jc w:val="center"/>
        </w:trPr>
        <w:tc>
          <w:tcPr>
            <w:tcW w:w="891" w:type="dxa"/>
            <w:vAlign w:val="center"/>
          </w:tcPr>
          <w:p w14:paraId="6A659DF6"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6</w:t>
            </w:r>
          </w:p>
        </w:tc>
        <w:tc>
          <w:tcPr>
            <w:tcW w:w="1372" w:type="dxa"/>
            <w:vMerge/>
            <w:vAlign w:val="center"/>
          </w:tcPr>
          <w:p w14:paraId="5769CC91"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10D9CD97"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过滤器检查和清理</w:t>
            </w:r>
          </w:p>
        </w:tc>
        <w:tc>
          <w:tcPr>
            <w:tcW w:w="1309" w:type="dxa"/>
          </w:tcPr>
          <w:p w14:paraId="0EB0D773"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13067A67" w14:textId="77777777" w:rsidTr="002438FB">
        <w:trPr>
          <w:trHeight w:val="340"/>
          <w:jc w:val="center"/>
        </w:trPr>
        <w:tc>
          <w:tcPr>
            <w:tcW w:w="891" w:type="dxa"/>
            <w:vAlign w:val="center"/>
          </w:tcPr>
          <w:p w14:paraId="68CA5CD9"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7</w:t>
            </w:r>
          </w:p>
        </w:tc>
        <w:tc>
          <w:tcPr>
            <w:tcW w:w="1372" w:type="dxa"/>
            <w:vMerge/>
            <w:vAlign w:val="center"/>
          </w:tcPr>
          <w:p w14:paraId="3658F1A2"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0D3AB6E9"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燃气切断阀开关、泄漏检查</w:t>
            </w:r>
          </w:p>
        </w:tc>
        <w:tc>
          <w:tcPr>
            <w:tcW w:w="1309" w:type="dxa"/>
          </w:tcPr>
          <w:p w14:paraId="2087C111"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29EEF566" w14:textId="77777777" w:rsidTr="002438FB">
        <w:trPr>
          <w:trHeight w:val="340"/>
          <w:jc w:val="center"/>
        </w:trPr>
        <w:tc>
          <w:tcPr>
            <w:tcW w:w="891" w:type="dxa"/>
            <w:vAlign w:val="center"/>
          </w:tcPr>
          <w:p w14:paraId="7A9270FF"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8</w:t>
            </w:r>
          </w:p>
        </w:tc>
        <w:tc>
          <w:tcPr>
            <w:tcW w:w="1372" w:type="dxa"/>
            <w:vMerge/>
            <w:vAlign w:val="center"/>
          </w:tcPr>
          <w:p w14:paraId="5F05CD96"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7CACE382"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取压管检查和清理</w:t>
            </w:r>
          </w:p>
        </w:tc>
        <w:tc>
          <w:tcPr>
            <w:tcW w:w="1309" w:type="dxa"/>
          </w:tcPr>
          <w:p w14:paraId="0FA0E146"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09E6B76F" w14:textId="77777777" w:rsidTr="002438FB">
        <w:trPr>
          <w:trHeight w:val="340"/>
          <w:jc w:val="center"/>
        </w:trPr>
        <w:tc>
          <w:tcPr>
            <w:tcW w:w="891" w:type="dxa"/>
            <w:vAlign w:val="center"/>
          </w:tcPr>
          <w:p w14:paraId="4F492205"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9</w:t>
            </w:r>
          </w:p>
        </w:tc>
        <w:tc>
          <w:tcPr>
            <w:tcW w:w="1372" w:type="dxa"/>
            <w:vMerge/>
            <w:vAlign w:val="center"/>
          </w:tcPr>
          <w:p w14:paraId="43AAFD19"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11BC7569"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点火器点火检查及积碳清理</w:t>
            </w:r>
          </w:p>
        </w:tc>
        <w:tc>
          <w:tcPr>
            <w:tcW w:w="1309" w:type="dxa"/>
          </w:tcPr>
          <w:p w14:paraId="05F10202"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4547BB7A" w14:textId="77777777" w:rsidTr="002438FB">
        <w:trPr>
          <w:trHeight w:val="340"/>
          <w:jc w:val="center"/>
        </w:trPr>
        <w:tc>
          <w:tcPr>
            <w:tcW w:w="891" w:type="dxa"/>
            <w:vAlign w:val="center"/>
          </w:tcPr>
          <w:p w14:paraId="7317D358"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0</w:t>
            </w:r>
          </w:p>
        </w:tc>
        <w:tc>
          <w:tcPr>
            <w:tcW w:w="1372" w:type="dxa"/>
            <w:vMerge/>
            <w:vAlign w:val="center"/>
          </w:tcPr>
          <w:p w14:paraId="7413D5BF"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37FBE71D"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阀组连接件检查及测漏</w:t>
            </w:r>
          </w:p>
        </w:tc>
        <w:tc>
          <w:tcPr>
            <w:tcW w:w="1309" w:type="dxa"/>
          </w:tcPr>
          <w:p w14:paraId="55DE1E92"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7A90C8F6" w14:textId="77777777" w:rsidTr="002438FB">
        <w:trPr>
          <w:trHeight w:val="340"/>
          <w:jc w:val="center"/>
        </w:trPr>
        <w:tc>
          <w:tcPr>
            <w:tcW w:w="891" w:type="dxa"/>
            <w:vAlign w:val="center"/>
          </w:tcPr>
          <w:p w14:paraId="6BF01B7F"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1</w:t>
            </w:r>
          </w:p>
        </w:tc>
        <w:tc>
          <w:tcPr>
            <w:tcW w:w="1372" w:type="dxa"/>
            <w:vMerge/>
            <w:vAlign w:val="center"/>
          </w:tcPr>
          <w:p w14:paraId="755BD1B7"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5E895FFA"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燃烧器烧嘴拆除清理、喷嘴及空气翼板检查清理</w:t>
            </w:r>
          </w:p>
        </w:tc>
        <w:tc>
          <w:tcPr>
            <w:tcW w:w="1309" w:type="dxa"/>
          </w:tcPr>
          <w:p w14:paraId="5733D575"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7BE757BB" w14:textId="77777777" w:rsidTr="002438FB">
        <w:trPr>
          <w:trHeight w:val="340"/>
          <w:jc w:val="center"/>
        </w:trPr>
        <w:tc>
          <w:tcPr>
            <w:tcW w:w="891" w:type="dxa"/>
            <w:vAlign w:val="center"/>
          </w:tcPr>
          <w:p w14:paraId="1F7A6EF2"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2</w:t>
            </w:r>
          </w:p>
        </w:tc>
        <w:tc>
          <w:tcPr>
            <w:tcW w:w="1372" w:type="dxa"/>
            <w:vMerge/>
            <w:vAlign w:val="center"/>
          </w:tcPr>
          <w:p w14:paraId="36FEEAD8"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6C842B65"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电控柜内接线检查及紧固，电气元件测试</w:t>
            </w:r>
          </w:p>
        </w:tc>
        <w:tc>
          <w:tcPr>
            <w:tcW w:w="1309" w:type="dxa"/>
          </w:tcPr>
          <w:p w14:paraId="2581B41C"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415D3864" w14:textId="77777777" w:rsidTr="002438FB">
        <w:trPr>
          <w:trHeight w:val="340"/>
          <w:jc w:val="center"/>
        </w:trPr>
        <w:tc>
          <w:tcPr>
            <w:tcW w:w="891" w:type="dxa"/>
            <w:vAlign w:val="center"/>
          </w:tcPr>
          <w:p w14:paraId="751D9EA9"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color w:val="000000" w:themeColor="text1"/>
                <w:kern w:val="0"/>
                <w:szCs w:val="21"/>
              </w:rPr>
              <w:t>1</w:t>
            </w:r>
            <w:r w:rsidRPr="00EC467E">
              <w:rPr>
                <w:rFonts w:ascii="宋体" w:hAnsi="宋体" w:cs="宋体" w:hint="eastAsia"/>
                <w:color w:val="000000" w:themeColor="text1"/>
                <w:kern w:val="0"/>
                <w:szCs w:val="21"/>
              </w:rPr>
              <w:t>3</w:t>
            </w:r>
          </w:p>
        </w:tc>
        <w:tc>
          <w:tcPr>
            <w:tcW w:w="1372" w:type="dxa"/>
            <w:vMerge/>
            <w:vAlign w:val="center"/>
          </w:tcPr>
          <w:p w14:paraId="0C5CB1CF"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5B1E01C7"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助燃风机滤网、叶轮检查和清理</w:t>
            </w:r>
          </w:p>
        </w:tc>
        <w:tc>
          <w:tcPr>
            <w:tcW w:w="1309" w:type="dxa"/>
          </w:tcPr>
          <w:p w14:paraId="2937163F"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6377E798" w14:textId="77777777" w:rsidTr="002438FB">
        <w:trPr>
          <w:trHeight w:val="340"/>
          <w:jc w:val="center"/>
        </w:trPr>
        <w:tc>
          <w:tcPr>
            <w:tcW w:w="891" w:type="dxa"/>
            <w:vAlign w:val="center"/>
          </w:tcPr>
          <w:p w14:paraId="30493570"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4</w:t>
            </w:r>
          </w:p>
        </w:tc>
        <w:tc>
          <w:tcPr>
            <w:tcW w:w="1372" w:type="dxa"/>
            <w:vMerge/>
            <w:vAlign w:val="center"/>
          </w:tcPr>
          <w:p w14:paraId="0393CCC1"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5822AB07"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助燃风机驱动马达检查</w:t>
            </w:r>
          </w:p>
        </w:tc>
        <w:tc>
          <w:tcPr>
            <w:tcW w:w="1309" w:type="dxa"/>
          </w:tcPr>
          <w:p w14:paraId="45081E1C"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7AA4E1C9" w14:textId="77777777" w:rsidTr="002438FB">
        <w:trPr>
          <w:trHeight w:val="340"/>
          <w:jc w:val="center"/>
        </w:trPr>
        <w:tc>
          <w:tcPr>
            <w:tcW w:w="891" w:type="dxa"/>
            <w:vAlign w:val="center"/>
          </w:tcPr>
          <w:p w14:paraId="09FCA0BE"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5</w:t>
            </w:r>
          </w:p>
        </w:tc>
        <w:tc>
          <w:tcPr>
            <w:tcW w:w="1372" w:type="dxa"/>
            <w:vMerge/>
            <w:vAlign w:val="center"/>
          </w:tcPr>
          <w:p w14:paraId="3BAF496D"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4EA0C179"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助燃风控制阀检查</w:t>
            </w:r>
          </w:p>
        </w:tc>
        <w:tc>
          <w:tcPr>
            <w:tcW w:w="1309" w:type="dxa"/>
          </w:tcPr>
          <w:p w14:paraId="082B27DC"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180DB3B2" w14:textId="77777777" w:rsidTr="002438FB">
        <w:trPr>
          <w:trHeight w:val="340"/>
          <w:jc w:val="center"/>
        </w:trPr>
        <w:tc>
          <w:tcPr>
            <w:tcW w:w="891" w:type="dxa"/>
            <w:vAlign w:val="center"/>
          </w:tcPr>
          <w:p w14:paraId="2276C512"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6</w:t>
            </w:r>
          </w:p>
        </w:tc>
        <w:tc>
          <w:tcPr>
            <w:tcW w:w="1372" w:type="dxa"/>
            <w:vMerge/>
            <w:vAlign w:val="center"/>
          </w:tcPr>
          <w:p w14:paraId="4173107E"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764C7A27"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助燃风控制阀驱动连接和耦合检查</w:t>
            </w:r>
          </w:p>
        </w:tc>
        <w:tc>
          <w:tcPr>
            <w:tcW w:w="1309" w:type="dxa"/>
          </w:tcPr>
          <w:p w14:paraId="6EF715D6"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1E8FCB7B" w14:textId="77777777" w:rsidTr="002438FB">
        <w:trPr>
          <w:trHeight w:val="340"/>
          <w:jc w:val="center"/>
        </w:trPr>
        <w:tc>
          <w:tcPr>
            <w:tcW w:w="891" w:type="dxa"/>
            <w:vAlign w:val="center"/>
          </w:tcPr>
          <w:p w14:paraId="60B37E5E"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7</w:t>
            </w:r>
          </w:p>
        </w:tc>
        <w:tc>
          <w:tcPr>
            <w:tcW w:w="1372" w:type="dxa"/>
            <w:vMerge/>
            <w:vAlign w:val="center"/>
          </w:tcPr>
          <w:p w14:paraId="6103B9A8"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66F6563E"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燃气测量孔板检查</w:t>
            </w:r>
          </w:p>
        </w:tc>
        <w:tc>
          <w:tcPr>
            <w:tcW w:w="1309" w:type="dxa"/>
          </w:tcPr>
          <w:p w14:paraId="13577E2A"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24AAACA2" w14:textId="77777777" w:rsidTr="002438FB">
        <w:trPr>
          <w:trHeight w:val="340"/>
          <w:jc w:val="center"/>
        </w:trPr>
        <w:tc>
          <w:tcPr>
            <w:tcW w:w="891" w:type="dxa"/>
            <w:vAlign w:val="center"/>
          </w:tcPr>
          <w:p w14:paraId="0D7DE655"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8</w:t>
            </w:r>
          </w:p>
        </w:tc>
        <w:tc>
          <w:tcPr>
            <w:tcW w:w="1372" w:type="dxa"/>
            <w:vMerge/>
            <w:vAlign w:val="center"/>
          </w:tcPr>
          <w:p w14:paraId="31FA0AA5"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60772585"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燃气测量孔板垫圈检查</w:t>
            </w:r>
          </w:p>
        </w:tc>
        <w:tc>
          <w:tcPr>
            <w:tcW w:w="1309" w:type="dxa"/>
          </w:tcPr>
          <w:p w14:paraId="55E74764"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5906BA7F" w14:textId="77777777" w:rsidTr="002438FB">
        <w:trPr>
          <w:trHeight w:val="340"/>
          <w:jc w:val="center"/>
        </w:trPr>
        <w:tc>
          <w:tcPr>
            <w:tcW w:w="891" w:type="dxa"/>
            <w:vAlign w:val="center"/>
          </w:tcPr>
          <w:p w14:paraId="42AD8C82"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lastRenderedPageBreak/>
              <w:t>1</w:t>
            </w:r>
            <w:r w:rsidRPr="00EC467E">
              <w:rPr>
                <w:rFonts w:ascii="宋体" w:hAnsi="宋体" w:cs="宋体"/>
                <w:color w:val="000000" w:themeColor="text1"/>
                <w:kern w:val="0"/>
                <w:szCs w:val="21"/>
              </w:rPr>
              <w:t>9</w:t>
            </w:r>
          </w:p>
        </w:tc>
        <w:tc>
          <w:tcPr>
            <w:tcW w:w="1372" w:type="dxa"/>
            <w:vMerge/>
            <w:vAlign w:val="center"/>
          </w:tcPr>
          <w:p w14:paraId="16F41FE9"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2E78E877"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燃气控制阀检查</w:t>
            </w:r>
          </w:p>
        </w:tc>
        <w:tc>
          <w:tcPr>
            <w:tcW w:w="1309" w:type="dxa"/>
          </w:tcPr>
          <w:p w14:paraId="6F7AE742"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1D011391" w14:textId="77777777" w:rsidTr="002438FB">
        <w:trPr>
          <w:trHeight w:val="340"/>
          <w:jc w:val="center"/>
        </w:trPr>
        <w:tc>
          <w:tcPr>
            <w:tcW w:w="891" w:type="dxa"/>
            <w:vAlign w:val="center"/>
          </w:tcPr>
          <w:p w14:paraId="722D8D26"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2</w:t>
            </w:r>
            <w:r w:rsidRPr="00EC467E">
              <w:rPr>
                <w:rFonts w:ascii="宋体" w:hAnsi="宋体" w:cs="宋体"/>
                <w:color w:val="000000" w:themeColor="text1"/>
                <w:kern w:val="0"/>
                <w:szCs w:val="21"/>
              </w:rPr>
              <w:t>0</w:t>
            </w:r>
          </w:p>
        </w:tc>
        <w:tc>
          <w:tcPr>
            <w:tcW w:w="1372" w:type="dxa"/>
            <w:vMerge/>
            <w:vAlign w:val="center"/>
          </w:tcPr>
          <w:p w14:paraId="588CE40A"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30152994"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燃气控制阀驱动连接和耦合检查</w:t>
            </w:r>
          </w:p>
        </w:tc>
        <w:tc>
          <w:tcPr>
            <w:tcW w:w="1309" w:type="dxa"/>
          </w:tcPr>
          <w:p w14:paraId="36E8D35B"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33061F55" w14:textId="77777777" w:rsidTr="002438FB">
        <w:trPr>
          <w:trHeight w:val="340"/>
          <w:jc w:val="center"/>
        </w:trPr>
        <w:tc>
          <w:tcPr>
            <w:tcW w:w="891" w:type="dxa"/>
            <w:vAlign w:val="center"/>
          </w:tcPr>
          <w:p w14:paraId="4D585C6B"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2</w:t>
            </w:r>
            <w:r w:rsidRPr="00EC467E">
              <w:rPr>
                <w:rFonts w:ascii="宋体" w:hAnsi="宋体" w:cs="宋体"/>
                <w:color w:val="000000" w:themeColor="text1"/>
                <w:kern w:val="0"/>
                <w:szCs w:val="21"/>
              </w:rPr>
              <w:t>1</w:t>
            </w:r>
          </w:p>
        </w:tc>
        <w:tc>
          <w:tcPr>
            <w:tcW w:w="1372" w:type="dxa"/>
            <w:vMerge/>
            <w:vAlign w:val="center"/>
          </w:tcPr>
          <w:p w14:paraId="51DE5E4B"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5AD452E3"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助燃风机垫圈检查</w:t>
            </w:r>
          </w:p>
        </w:tc>
        <w:tc>
          <w:tcPr>
            <w:tcW w:w="1309" w:type="dxa"/>
          </w:tcPr>
          <w:p w14:paraId="1E7CC108"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30076AB5" w14:textId="77777777" w:rsidTr="002438FB">
        <w:trPr>
          <w:trHeight w:val="340"/>
          <w:jc w:val="center"/>
        </w:trPr>
        <w:tc>
          <w:tcPr>
            <w:tcW w:w="891" w:type="dxa"/>
            <w:vAlign w:val="center"/>
          </w:tcPr>
          <w:p w14:paraId="0CECC80A"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2</w:t>
            </w:r>
            <w:r w:rsidRPr="00EC467E">
              <w:rPr>
                <w:rFonts w:ascii="宋体" w:hAnsi="宋体" w:cs="宋体"/>
                <w:color w:val="000000" w:themeColor="text1"/>
                <w:kern w:val="0"/>
                <w:szCs w:val="21"/>
              </w:rPr>
              <w:t>2</w:t>
            </w:r>
          </w:p>
        </w:tc>
        <w:tc>
          <w:tcPr>
            <w:tcW w:w="1372" w:type="dxa"/>
            <w:vMerge/>
            <w:vAlign w:val="center"/>
          </w:tcPr>
          <w:p w14:paraId="72C2D809"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37E6B826"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空气压差检查</w:t>
            </w:r>
          </w:p>
        </w:tc>
        <w:tc>
          <w:tcPr>
            <w:tcW w:w="1309" w:type="dxa"/>
          </w:tcPr>
          <w:p w14:paraId="29334C6B" w14:textId="77777777" w:rsidR="00665B98" w:rsidRPr="00EC467E" w:rsidRDefault="00665B98" w:rsidP="0011193C">
            <w:pPr>
              <w:jc w:val="center"/>
              <w:textAlignment w:val="center"/>
              <w:rPr>
                <w:rFonts w:ascii="宋体" w:hAnsi="宋体" w:cs="宋体"/>
                <w:color w:val="000000" w:themeColor="text1"/>
                <w:kern w:val="0"/>
                <w:szCs w:val="21"/>
              </w:rPr>
            </w:pPr>
          </w:p>
        </w:tc>
      </w:tr>
      <w:tr w:rsidR="0022710F" w:rsidRPr="0022710F" w14:paraId="2866237B" w14:textId="77777777" w:rsidTr="002438FB">
        <w:trPr>
          <w:trHeight w:val="340"/>
          <w:jc w:val="center"/>
        </w:trPr>
        <w:tc>
          <w:tcPr>
            <w:tcW w:w="891" w:type="dxa"/>
            <w:vAlign w:val="center"/>
          </w:tcPr>
          <w:p w14:paraId="27956052" w14:textId="77777777" w:rsidR="00665B98" w:rsidRPr="00EC467E" w:rsidRDefault="00665B98" w:rsidP="0011193C">
            <w:pPr>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2</w:t>
            </w:r>
            <w:r w:rsidRPr="00EC467E">
              <w:rPr>
                <w:rFonts w:ascii="宋体" w:hAnsi="宋体" w:cs="宋体"/>
                <w:color w:val="000000" w:themeColor="text1"/>
                <w:kern w:val="0"/>
                <w:szCs w:val="21"/>
              </w:rPr>
              <w:t>3</w:t>
            </w:r>
          </w:p>
        </w:tc>
        <w:tc>
          <w:tcPr>
            <w:tcW w:w="1372" w:type="dxa"/>
            <w:vMerge/>
            <w:vAlign w:val="center"/>
          </w:tcPr>
          <w:p w14:paraId="289CF6F8" w14:textId="77777777" w:rsidR="00665B98" w:rsidRPr="00EC467E" w:rsidRDefault="00665B98" w:rsidP="0011193C">
            <w:pPr>
              <w:jc w:val="center"/>
              <w:rPr>
                <w:rFonts w:ascii="宋体" w:hAnsi="宋体" w:cs="宋体"/>
                <w:color w:val="000000" w:themeColor="text1"/>
                <w:kern w:val="0"/>
                <w:szCs w:val="21"/>
              </w:rPr>
            </w:pPr>
          </w:p>
        </w:tc>
        <w:tc>
          <w:tcPr>
            <w:tcW w:w="5495" w:type="dxa"/>
          </w:tcPr>
          <w:p w14:paraId="28BB3F05" w14:textId="77777777" w:rsidR="00665B98" w:rsidRPr="00EC467E" w:rsidRDefault="00665B98" w:rsidP="0011193C">
            <w:pPr>
              <w:rPr>
                <w:rFonts w:ascii="宋体" w:hAnsi="宋体" w:cs="宋体"/>
                <w:color w:val="000000" w:themeColor="text1"/>
                <w:kern w:val="0"/>
                <w:szCs w:val="21"/>
              </w:rPr>
            </w:pPr>
            <w:r w:rsidRPr="00EC467E">
              <w:rPr>
                <w:rFonts w:ascii="宋体" w:hAnsi="宋体" w:cs="宋体" w:hint="eastAsia"/>
                <w:color w:val="000000" w:themeColor="text1"/>
                <w:kern w:val="0"/>
                <w:szCs w:val="21"/>
              </w:rPr>
              <w:t>火焰稳定性检查</w:t>
            </w:r>
          </w:p>
        </w:tc>
        <w:tc>
          <w:tcPr>
            <w:tcW w:w="1309" w:type="dxa"/>
          </w:tcPr>
          <w:p w14:paraId="326D5BC3" w14:textId="77777777" w:rsidR="00665B98" w:rsidRPr="00EC467E" w:rsidRDefault="00665B98" w:rsidP="0011193C">
            <w:pPr>
              <w:jc w:val="center"/>
              <w:textAlignment w:val="center"/>
              <w:rPr>
                <w:rFonts w:ascii="宋体" w:hAnsi="宋体" w:cs="宋体"/>
                <w:color w:val="000000" w:themeColor="text1"/>
                <w:kern w:val="0"/>
                <w:szCs w:val="21"/>
              </w:rPr>
            </w:pPr>
          </w:p>
        </w:tc>
      </w:tr>
    </w:tbl>
    <w:p w14:paraId="716BDEC7" w14:textId="77777777" w:rsidR="009B2F01" w:rsidRPr="0022710F" w:rsidRDefault="005F4FE8" w:rsidP="009B2F01">
      <w:pPr>
        <w:pStyle w:val="a0"/>
        <w:rPr>
          <w:color w:val="000000" w:themeColor="text1"/>
          <w:spacing w:val="4"/>
          <w:sz w:val="24"/>
        </w:rPr>
      </w:pPr>
      <w:r w:rsidRPr="0022710F">
        <w:rPr>
          <w:rFonts w:hint="eastAsia"/>
          <w:color w:val="000000" w:themeColor="text1"/>
          <w:spacing w:val="4"/>
          <w:sz w:val="24"/>
        </w:rPr>
        <w:t>2</w:t>
      </w:r>
      <w:r w:rsidRPr="0022710F">
        <w:rPr>
          <w:color w:val="000000" w:themeColor="text1"/>
          <w:spacing w:val="4"/>
          <w:sz w:val="24"/>
        </w:rPr>
        <w:t>.2</w:t>
      </w:r>
      <w:r w:rsidR="001F51B5" w:rsidRPr="0022710F">
        <w:rPr>
          <w:rFonts w:hint="eastAsia"/>
          <w:color w:val="000000" w:themeColor="text1"/>
          <w:spacing w:val="4"/>
          <w:sz w:val="24"/>
        </w:rPr>
        <w:t>天然气</w:t>
      </w:r>
      <w:r w:rsidRPr="0022710F">
        <w:rPr>
          <w:rFonts w:hint="eastAsia"/>
          <w:color w:val="000000" w:themeColor="text1"/>
          <w:spacing w:val="4"/>
          <w:sz w:val="24"/>
        </w:rPr>
        <w:t>燃烧器维修技术要求：</w:t>
      </w:r>
    </w:p>
    <w:tbl>
      <w:tblPr>
        <w:tblStyle w:val="af1"/>
        <w:tblW w:w="0" w:type="auto"/>
        <w:tblInd w:w="250" w:type="dxa"/>
        <w:tblLook w:val="04A0" w:firstRow="1" w:lastRow="0" w:firstColumn="1" w:lastColumn="0" w:noHBand="0" w:noVBand="1"/>
      </w:tblPr>
      <w:tblGrid>
        <w:gridCol w:w="687"/>
        <w:gridCol w:w="1049"/>
        <w:gridCol w:w="2421"/>
        <w:gridCol w:w="3923"/>
        <w:gridCol w:w="992"/>
      </w:tblGrid>
      <w:tr w:rsidR="0022710F" w:rsidRPr="0022710F" w14:paraId="73CEB033" w14:textId="77777777" w:rsidTr="00A75D49">
        <w:trPr>
          <w:tblHeader/>
        </w:trPr>
        <w:tc>
          <w:tcPr>
            <w:tcW w:w="687" w:type="dxa"/>
          </w:tcPr>
          <w:p w14:paraId="524E61DE" w14:textId="77777777" w:rsidR="005F4FE8" w:rsidRPr="00EC467E" w:rsidRDefault="005F4FE8" w:rsidP="005F4FE8">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序号</w:t>
            </w:r>
          </w:p>
        </w:tc>
        <w:tc>
          <w:tcPr>
            <w:tcW w:w="1049" w:type="dxa"/>
          </w:tcPr>
          <w:p w14:paraId="240D58F1" w14:textId="77777777" w:rsidR="005F4FE8" w:rsidRPr="00EC467E" w:rsidRDefault="005F4FE8" w:rsidP="005F4FE8">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类别名称</w:t>
            </w:r>
          </w:p>
        </w:tc>
        <w:tc>
          <w:tcPr>
            <w:tcW w:w="2421" w:type="dxa"/>
          </w:tcPr>
          <w:p w14:paraId="2F19E07B" w14:textId="77777777" w:rsidR="005F4FE8" w:rsidRPr="00EC467E" w:rsidRDefault="005F4FE8" w:rsidP="005F4FE8">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规格</w:t>
            </w:r>
          </w:p>
        </w:tc>
        <w:tc>
          <w:tcPr>
            <w:tcW w:w="3923" w:type="dxa"/>
          </w:tcPr>
          <w:p w14:paraId="0EC59ABD" w14:textId="77777777" w:rsidR="005F4FE8" w:rsidRPr="00EC467E" w:rsidRDefault="005F4FE8" w:rsidP="005F4FE8">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维修内容</w:t>
            </w:r>
          </w:p>
        </w:tc>
        <w:tc>
          <w:tcPr>
            <w:tcW w:w="992" w:type="dxa"/>
          </w:tcPr>
          <w:p w14:paraId="4DCE0626" w14:textId="77777777" w:rsidR="005F4FE8" w:rsidRPr="0022710F" w:rsidRDefault="005F4FE8" w:rsidP="005F4FE8">
            <w:pPr>
              <w:pStyle w:val="a0"/>
              <w:jc w:val="center"/>
              <w:rPr>
                <w:color w:val="000000" w:themeColor="text1"/>
                <w:spacing w:val="4"/>
                <w:sz w:val="24"/>
              </w:rPr>
            </w:pPr>
            <w:r w:rsidRPr="00EC467E">
              <w:rPr>
                <w:rFonts w:ascii="宋体" w:hAnsi="宋体" w:cs="宋体" w:hint="eastAsia"/>
                <w:color w:val="000000" w:themeColor="text1"/>
                <w:kern w:val="0"/>
                <w:szCs w:val="21"/>
              </w:rPr>
              <w:t>备注</w:t>
            </w:r>
          </w:p>
        </w:tc>
      </w:tr>
      <w:tr w:rsidR="002246C3" w:rsidRPr="0011193C" w14:paraId="44F14E6A" w14:textId="77777777" w:rsidTr="00A75D49">
        <w:tc>
          <w:tcPr>
            <w:tcW w:w="687" w:type="dxa"/>
            <w:vAlign w:val="center"/>
          </w:tcPr>
          <w:p w14:paraId="5B4A90E8"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p>
        </w:tc>
        <w:tc>
          <w:tcPr>
            <w:tcW w:w="1049" w:type="dxa"/>
            <w:vAlign w:val="center"/>
          </w:tcPr>
          <w:p w14:paraId="56A60233"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涂装线VOCs达标排放改造设施</w:t>
            </w:r>
          </w:p>
        </w:tc>
        <w:tc>
          <w:tcPr>
            <w:tcW w:w="2421" w:type="dxa"/>
            <w:vAlign w:val="center"/>
          </w:tcPr>
          <w:p w14:paraId="39AF4A46"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非标</w:t>
            </w:r>
          </w:p>
        </w:tc>
        <w:tc>
          <w:tcPr>
            <w:tcW w:w="3923" w:type="dxa"/>
            <w:vAlign w:val="center"/>
          </w:tcPr>
          <w:p w14:paraId="14C140EA" w14:textId="77777777" w:rsidR="002246C3" w:rsidRPr="001E60C3" w:rsidRDefault="002246C3" w:rsidP="002246C3">
            <w:pPr>
              <w:widowControl/>
              <w:jc w:val="left"/>
              <w:rPr>
                <w:rFonts w:ascii="宋体" w:hAnsi="宋体" w:cs="宋体"/>
                <w:color w:val="000000" w:themeColor="text1"/>
                <w:kern w:val="0"/>
                <w:szCs w:val="21"/>
              </w:rPr>
            </w:pPr>
            <w:r w:rsidRPr="001E60C3">
              <w:rPr>
                <w:rFonts w:ascii="宋体" w:hAnsi="宋体" w:cs="宋体" w:hint="eastAsia"/>
                <w:color w:val="000000" w:themeColor="text1"/>
                <w:kern w:val="0"/>
                <w:szCs w:val="21"/>
              </w:rPr>
              <w:t>1、触摸屏显示内容与实际管路阀门动作状态不符，需要进行调试；</w:t>
            </w:r>
          </w:p>
          <w:p w14:paraId="54E4108C" w14:textId="77777777" w:rsidR="002246C3" w:rsidRPr="001E60C3" w:rsidRDefault="002246C3" w:rsidP="002246C3">
            <w:pPr>
              <w:widowControl/>
              <w:jc w:val="left"/>
              <w:rPr>
                <w:rFonts w:ascii="宋体" w:hAnsi="宋体" w:cs="宋体"/>
                <w:color w:val="000000" w:themeColor="text1"/>
                <w:kern w:val="0"/>
                <w:szCs w:val="21"/>
              </w:rPr>
            </w:pPr>
            <w:r w:rsidRPr="001E60C3">
              <w:rPr>
                <w:rFonts w:ascii="宋体" w:hAnsi="宋体" w:cs="宋体" w:hint="eastAsia"/>
                <w:color w:val="000000" w:themeColor="text1"/>
                <w:kern w:val="0"/>
                <w:szCs w:val="21"/>
              </w:rPr>
              <w:t>2、系统内各电机噪音检测及动平衡校正；</w:t>
            </w:r>
          </w:p>
          <w:p w14:paraId="4C5BA5E6" w14:textId="77777777" w:rsidR="002246C3" w:rsidRPr="001E60C3" w:rsidRDefault="002246C3" w:rsidP="002246C3">
            <w:pPr>
              <w:widowControl/>
              <w:jc w:val="left"/>
              <w:rPr>
                <w:rFonts w:ascii="宋体" w:hAnsi="宋体" w:cs="宋体"/>
                <w:color w:val="000000" w:themeColor="text1"/>
                <w:kern w:val="0"/>
                <w:szCs w:val="21"/>
              </w:rPr>
            </w:pPr>
            <w:r w:rsidRPr="001E60C3">
              <w:rPr>
                <w:rFonts w:ascii="宋体" w:hAnsi="宋体" w:cs="宋体" w:hint="eastAsia"/>
                <w:color w:val="000000" w:themeColor="text1"/>
                <w:kern w:val="0"/>
                <w:szCs w:val="21"/>
              </w:rPr>
              <w:t>3、风压、火焰探测器、控制器、变压器、探针、线路故障维修；</w:t>
            </w:r>
          </w:p>
          <w:p w14:paraId="72F836A1" w14:textId="77777777" w:rsidR="002246C3" w:rsidRPr="001E60C3" w:rsidRDefault="002246C3" w:rsidP="002246C3">
            <w:pPr>
              <w:pStyle w:val="a0"/>
              <w:jc w:val="left"/>
              <w:rPr>
                <w:rFonts w:ascii="宋体" w:hAnsi="宋体" w:cs="宋体"/>
                <w:color w:val="000000" w:themeColor="text1"/>
                <w:kern w:val="0"/>
                <w:szCs w:val="21"/>
              </w:rPr>
            </w:pPr>
            <w:r w:rsidRPr="001E60C3">
              <w:rPr>
                <w:rFonts w:ascii="宋体" w:hAnsi="宋体" w:cs="宋体"/>
                <w:color w:val="000000" w:themeColor="text1"/>
                <w:kern w:val="0"/>
                <w:szCs w:val="21"/>
              </w:rPr>
              <w:t>4</w:t>
            </w:r>
            <w:r w:rsidRPr="001E60C3">
              <w:rPr>
                <w:rFonts w:ascii="宋体" w:hAnsi="宋体" w:cs="宋体" w:hint="eastAsia"/>
                <w:color w:val="000000" w:themeColor="text1"/>
                <w:kern w:val="0"/>
                <w:szCs w:val="21"/>
              </w:rPr>
              <w:t>、伺服电机维修，稳压器检测维修，伺服控制器检测维修。</w:t>
            </w:r>
          </w:p>
        </w:tc>
        <w:tc>
          <w:tcPr>
            <w:tcW w:w="992" w:type="dxa"/>
          </w:tcPr>
          <w:p w14:paraId="3754A2AB" w14:textId="77777777" w:rsidR="002246C3" w:rsidRPr="0022710F" w:rsidRDefault="002246C3" w:rsidP="002246C3">
            <w:pPr>
              <w:pStyle w:val="a0"/>
              <w:jc w:val="center"/>
              <w:rPr>
                <w:color w:val="000000" w:themeColor="text1"/>
                <w:spacing w:val="4"/>
                <w:sz w:val="24"/>
              </w:rPr>
            </w:pPr>
          </w:p>
        </w:tc>
      </w:tr>
      <w:tr w:rsidR="002246C3" w:rsidRPr="0022710F" w14:paraId="11B6EE6E" w14:textId="77777777" w:rsidTr="00A75D49">
        <w:tc>
          <w:tcPr>
            <w:tcW w:w="687" w:type="dxa"/>
            <w:vAlign w:val="center"/>
          </w:tcPr>
          <w:p w14:paraId="785A1F9B"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2</w:t>
            </w:r>
          </w:p>
        </w:tc>
        <w:tc>
          <w:tcPr>
            <w:tcW w:w="1049" w:type="dxa"/>
            <w:vAlign w:val="center"/>
          </w:tcPr>
          <w:p w14:paraId="347B7B1D"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直燃式燃气热风炉</w:t>
            </w:r>
          </w:p>
        </w:tc>
        <w:tc>
          <w:tcPr>
            <w:tcW w:w="2421" w:type="dxa"/>
            <w:vAlign w:val="center"/>
          </w:tcPr>
          <w:p w14:paraId="002EE07B"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HRF600Q</w:t>
            </w:r>
          </w:p>
        </w:tc>
        <w:tc>
          <w:tcPr>
            <w:tcW w:w="3923" w:type="dxa"/>
            <w:vAlign w:val="center"/>
          </w:tcPr>
          <w:p w14:paraId="2166731A" w14:textId="77777777" w:rsidR="002246C3" w:rsidRPr="001E60C3" w:rsidRDefault="002246C3" w:rsidP="002246C3">
            <w:pPr>
              <w:pStyle w:val="a0"/>
              <w:jc w:val="left"/>
              <w:rPr>
                <w:rFonts w:ascii="宋体" w:hAnsi="宋体" w:cs="宋体"/>
                <w:color w:val="000000" w:themeColor="text1"/>
                <w:kern w:val="0"/>
                <w:szCs w:val="21"/>
              </w:rPr>
            </w:pPr>
            <w:r w:rsidRPr="001E60C3">
              <w:rPr>
                <w:rFonts w:ascii="宋体" w:hAnsi="宋体" w:hint="eastAsia"/>
                <w:szCs w:val="21"/>
              </w:rPr>
              <w:t>1、维修燃烧器管路处理存在泄露的管路密封节点（VPS测漏及其内部过滤装置）；</w:t>
            </w:r>
            <w:r w:rsidRPr="001E60C3">
              <w:rPr>
                <w:rFonts w:ascii="宋体" w:hAnsi="宋体" w:hint="eastAsia"/>
                <w:szCs w:val="21"/>
              </w:rPr>
              <w:br/>
              <w:t>2、检测伺服控制器的动作精度，</w:t>
            </w:r>
            <w:r w:rsidR="001E60C3">
              <w:rPr>
                <w:rFonts w:ascii="宋体" w:hAnsi="宋体" w:hint="eastAsia"/>
                <w:szCs w:val="21"/>
              </w:rPr>
              <w:t>维修</w:t>
            </w:r>
            <w:r w:rsidRPr="001E60C3">
              <w:rPr>
                <w:rFonts w:ascii="宋体" w:hAnsi="宋体" w:hint="eastAsia"/>
                <w:szCs w:val="21"/>
              </w:rPr>
              <w:t>更换异常的伺服控制器；</w:t>
            </w:r>
            <w:r w:rsidRPr="001E60C3">
              <w:rPr>
                <w:rFonts w:ascii="宋体" w:hAnsi="宋体" w:hint="eastAsia"/>
                <w:szCs w:val="21"/>
              </w:rPr>
              <w:br/>
              <w:t>3、处理现场程序控制器无故障不动作；</w:t>
            </w:r>
            <w:r w:rsidRPr="001E60C3">
              <w:rPr>
                <w:rFonts w:ascii="宋体" w:hAnsi="宋体" w:hint="eastAsia"/>
                <w:szCs w:val="21"/>
              </w:rPr>
              <w:br/>
              <w:t>4、维修现场烘干炉燃烧器点火时不能正常进入点火程序。</w:t>
            </w:r>
          </w:p>
        </w:tc>
        <w:tc>
          <w:tcPr>
            <w:tcW w:w="992" w:type="dxa"/>
          </w:tcPr>
          <w:p w14:paraId="725A6A8F" w14:textId="77777777" w:rsidR="002246C3" w:rsidRPr="0022710F" w:rsidRDefault="002246C3" w:rsidP="002246C3">
            <w:pPr>
              <w:pStyle w:val="a0"/>
              <w:jc w:val="center"/>
              <w:rPr>
                <w:color w:val="000000" w:themeColor="text1"/>
                <w:spacing w:val="4"/>
                <w:sz w:val="24"/>
              </w:rPr>
            </w:pPr>
          </w:p>
        </w:tc>
      </w:tr>
      <w:tr w:rsidR="002246C3" w:rsidRPr="0022710F" w14:paraId="583660C8" w14:textId="77777777" w:rsidTr="00A75D49">
        <w:tc>
          <w:tcPr>
            <w:tcW w:w="687" w:type="dxa"/>
            <w:vAlign w:val="center"/>
          </w:tcPr>
          <w:p w14:paraId="31E5BCD1"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3</w:t>
            </w:r>
          </w:p>
        </w:tc>
        <w:tc>
          <w:tcPr>
            <w:tcW w:w="1049" w:type="dxa"/>
            <w:vAlign w:val="center"/>
          </w:tcPr>
          <w:p w14:paraId="55896302"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组合式空气处理机</w:t>
            </w:r>
          </w:p>
        </w:tc>
        <w:tc>
          <w:tcPr>
            <w:tcW w:w="2421" w:type="dxa"/>
            <w:vAlign w:val="center"/>
          </w:tcPr>
          <w:p w14:paraId="12A82FB4"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2600-3800KG/H</w:t>
            </w:r>
          </w:p>
        </w:tc>
        <w:tc>
          <w:tcPr>
            <w:tcW w:w="3923" w:type="dxa"/>
            <w:vMerge w:val="restart"/>
          </w:tcPr>
          <w:p w14:paraId="593AB60D" w14:textId="77777777" w:rsidR="002246C3" w:rsidRPr="001E60C3" w:rsidRDefault="002246C3" w:rsidP="002246C3">
            <w:pPr>
              <w:widowControl/>
              <w:jc w:val="left"/>
              <w:rPr>
                <w:rFonts w:ascii="宋体" w:hAnsi="宋体"/>
                <w:szCs w:val="21"/>
              </w:rPr>
            </w:pPr>
            <w:r w:rsidRPr="001E60C3">
              <w:rPr>
                <w:rFonts w:ascii="宋体" w:hAnsi="宋体" w:hint="eastAsia"/>
                <w:szCs w:val="21"/>
              </w:rPr>
              <w:t>1、维修现场设备装机的火焰探测器，检查并检测其工作是否可靠；</w:t>
            </w:r>
          </w:p>
          <w:p w14:paraId="3C66EA43" w14:textId="77777777" w:rsidR="002246C3" w:rsidRPr="001E60C3" w:rsidRDefault="002246C3" w:rsidP="002246C3">
            <w:pPr>
              <w:widowControl/>
              <w:jc w:val="left"/>
              <w:rPr>
                <w:rFonts w:ascii="宋体" w:hAnsi="宋体"/>
                <w:szCs w:val="21"/>
              </w:rPr>
            </w:pPr>
            <w:r w:rsidRPr="001E60C3">
              <w:rPr>
                <w:rFonts w:ascii="宋体" w:hAnsi="宋体" w:hint="eastAsia"/>
                <w:szCs w:val="21"/>
              </w:rPr>
              <w:t>2、维修并更换控制柜中老化及损坏的各类电气元件；</w:t>
            </w:r>
          </w:p>
          <w:p w14:paraId="5335E880" w14:textId="77777777" w:rsidR="002246C3" w:rsidRPr="001E60C3" w:rsidRDefault="002246C3" w:rsidP="002246C3">
            <w:pPr>
              <w:widowControl/>
              <w:jc w:val="left"/>
              <w:rPr>
                <w:rFonts w:ascii="宋体" w:hAnsi="宋体"/>
                <w:szCs w:val="21"/>
              </w:rPr>
            </w:pPr>
            <w:r w:rsidRPr="001E60C3">
              <w:rPr>
                <w:rFonts w:ascii="宋体" w:hAnsi="宋体" w:hint="eastAsia"/>
                <w:szCs w:val="21"/>
              </w:rPr>
              <w:t>3、检修燃烧器内部的燃烧嘴，更换已经损坏的燃烧嘴；</w:t>
            </w:r>
          </w:p>
          <w:p w14:paraId="5625605F" w14:textId="77777777" w:rsidR="002246C3" w:rsidRPr="001E60C3" w:rsidRDefault="002246C3" w:rsidP="002246C3">
            <w:pPr>
              <w:pStyle w:val="a0"/>
              <w:jc w:val="left"/>
              <w:rPr>
                <w:rFonts w:ascii="宋体" w:hAnsi="宋体" w:cs="宋体"/>
                <w:color w:val="000000" w:themeColor="text1"/>
                <w:kern w:val="0"/>
                <w:szCs w:val="21"/>
              </w:rPr>
            </w:pPr>
            <w:r w:rsidRPr="001E60C3">
              <w:rPr>
                <w:rFonts w:ascii="宋体" w:hAnsi="宋体" w:hint="eastAsia"/>
                <w:szCs w:val="21"/>
              </w:rPr>
              <w:t>4、处理现场空调燃烧器因程序控制器，火焰探测器，测漏装置及各类零件配合不畅故障造成的点火异常。</w:t>
            </w:r>
          </w:p>
        </w:tc>
        <w:tc>
          <w:tcPr>
            <w:tcW w:w="992" w:type="dxa"/>
          </w:tcPr>
          <w:p w14:paraId="72EF0F99" w14:textId="77777777" w:rsidR="002246C3" w:rsidRPr="0022710F" w:rsidRDefault="002246C3" w:rsidP="002246C3">
            <w:pPr>
              <w:pStyle w:val="a0"/>
              <w:jc w:val="center"/>
              <w:rPr>
                <w:color w:val="000000" w:themeColor="text1"/>
                <w:spacing w:val="4"/>
                <w:sz w:val="24"/>
              </w:rPr>
            </w:pPr>
          </w:p>
        </w:tc>
      </w:tr>
      <w:tr w:rsidR="002246C3" w:rsidRPr="0022710F" w14:paraId="34990EC8" w14:textId="77777777" w:rsidTr="00A75D49">
        <w:tc>
          <w:tcPr>
            <w:tcW w:w="687" w:type="dxa"/>
            <w:vAlign w:val="center"/>
          </w:tcPr>
          <w:p w14:paraId="392BD0C4"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4</w:t>
            </w:r>
          </w:p>
        </w:tc>
        <w:tc>
          <w:tcPr>
            <w:tcW w:w="1049" w:type="dxa"/>
            <w:vAlign w:val="center"/>
          </w:tcPr>
          <w:p w14:paraId="60F4CF8F"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组合式空气处理机</w:t>
            </w:r>
          </w:p>
        </w:tc>
        <w:tc>
          <w:tcPr>
            <w:tcW w:w="2421" w:type="dxa"/>
            <w:vAlign w:val="center"/>
          </w:tcPr>
          <w:p w14:paraId="2ACB916B"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1950-2850KG/H</w:t>
            </w:r>
          </w:p>
        </w:tc>
        <w:tc>
          <w:tcPr>
            <w:tcW w:w="3923" w:type="dxa"/>
            <w:vMerge/>
          </w:tcPr>
          <w:p w14:paraId="5E9681FF" w14:textId="77777777" w:rsidR="002246C3" w:rsidRPr="001E60C3" w:rsidRDefault="002246C3" w:rsidP="002246C3">
            <w:pPr>
              <w:pStyle w:val="a0"/>
              <w:jc w:val="left"/>
              <w:rPr>
                <w:rFonts w:ascii="宋体" w:hAnsi="宋体" w:cs="宋体"/>
                <w:color w:val="000000" w:themeColor="text1"/>
                <w:kern w:val="0"/>
                <w:szCs w:val="21"/>
              </w:rPr>
            </w:pPr>
          </w:p>
        </w:tc>
        <w:tc>
          <w:tcPr>
            <w:tcW w:w="992" w:type="dxa"/>
          </w:tcPr>
          <w:p w14:paraId="4F060274" w14:textId="77777777" w:rsidR="002246C3" w:rsidRPr="0022710F" w:rsidRDefault="002246C3" w:rsidP="002246C3">
            <w:pPr>
              <w:pStyle w:val="a0"/>
              <w:jc w:val="center"/>
              <w:rPr>
                <w:color w:val="000000" w:themeColor="text1"/>
                <w:spacing w:val="4"/>
                <w:sz w:val="24"/>
              </w:rPr>
            </w:pPr>
          </w:p>
        </w:tc>
      </w:tr>
      <w:tr w:rsidR="002246C3" w:rsidRPr="0022710F" w14:paraId="09DA70F6" w14:textId="77777777" w:rsidTr="00A75D49">
        <w:trPr>
          <w:trHeight w:val="978"/>
        </w:trPr>
        <w:tc>
          <w:tcPr>
            <w:tcW w:w="687" w:type="dxa"/>
            <w:vAlign w:val="center"/>
          </w:tcPr>
          <w:p w14:paraId="6ED8E50C"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5</w:t>
            </w:r>
          </w:p>
        </w:tc>
        <w:tc>
          <w:tcPr>
            <w:tcW w:w="1049" w:type="dxa"/>
            <w:vAlign w:val="center"/>
          </w:tcPr>
          <w:p w14:paraId="11D7E7C3"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组合式空气处理机</w:t>
            </w:r>
          </w:p>
        </w:tc>
        <w:tc>
          <w:tcPr>
            <w:tcW w:w="2421" w:type="dxa"/>
            <w:vAlign w:val="center"/>
          </w:tcPr>
          <w:p w14:paraId="22E2D49F"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2000-3000KG/H</w:t>
            </w:r>
          </w:p>
        </w:tc>
        <w:tc>
          <w:tcPr>
            <w:tcW w:w="3923" w:type="dxa"/>
            <w:vMerge/>
          </w:tcPr>
          <w:p w14:paraId="730394C0" w14:textId="77777777" w:rsidR="002246C3" w:rsidRPr="001E60C3" w:rsidRDefault="002246C3" w:rsidP="002246C3">
            <w:pPr>
              <w:pStyle w:val="a0"/>
              <w:jc w:val="left"/>
              <w:rPr>
                <w:rFonts w:ascii="宋体" w:hAnsi="宋体" w:cs="宋体"/>
                <w:color w:val="000000" w:themeColor="text1"/>
                <w:kern w:val="0"/>
                <w:szCs w:val="21"/>
              </w:rPr>
            </w:pPr>
          </w:p>
        </w:tc>
        <w:tc>
          <w:tcPr>
            <w:tcW w:w="992" w:type="dxa"/>
          </w:tcPr>
          <w:p w14:paraId="6B6E8468" w14:textId="77777777" w:rsidR="002246C3" w:rsidRPr="0022710F" w:rsidRDefault="002246C3" w:rsidP="002246C3">
            <w:pPr>
              <w:pStyle w:val="a0"/>
              <w:jc w:val="center"/>
              <w:rPr>
                <w:color w:val="000000" w:themeColor="text1"/>
                <w:spacing w:val="4"/>
                <w:sz w:val="24"/>
              </w:rPr>
            </w:pPr>
          </w:p>
        </w:tc>
      </w:tr>
      <w:tr w:rsidR="002246C3" w:rsidRPr="0022710F" w14:paraId="658C90E9" w14:textId="77777777" w:rsidTr="00A75D49">
        <w:tc>
          <w:tcPr>
            <w:tcW w:w="687" w:type="dxa"/>
            <w:vAlign w:val="center"/>
          </w:tcPr>
          <w:p w14:paraId="1C2C457E"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6</w:t>
            </w:r>
          </w:p>
        </w:tc>
        <w:tc>
          <w:tcPr>
            <w:tcW w:w="1049" w:type="dxa"/>
            <w:vAlign w:val="center"/>
          </w:tcPr>
          <w:p w14:paraId="6972A81F"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调漆间燃烧器</w:t>
            </w:r>
          </w:p>
        </w:tc>
        <w:tc>
          <w:tcPr>
            <w:tcW w:w="2421" w:type="dxa"/>
            <w:vAlign w:val="center"/>
          </w:tcPr>
          <w:p w14:paraId="6EA893B0"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F06-SA6</w:t>
            </w:r>
          </w:p>
        </w:tc>
        <w:tc>
          <w:tcPr>
            <w:tcW w:w="3923" w:type="dxa"/>
          </w:tcPr>
          <w:p w14:paraId="5436AC64" w14:textId="77777777" w:rsidR="002246C3" w:rsidRPr="001E60C3" w:rsidRDefault="002246C3" w:rsidP="002246C3">
            <w:pPr>
              <w:pStyle w:val="a0"/>
              <w:jc w:val="left"/>
              <w:rPr>
                <w:rFonts w:ascii="宋体" w:hAnsi="宋体" w:cs="宋体"/>
                <w:color w:val="000000" w:themeColor="text1"/>
                <w:kern w:val="0"/>
                <w:szCs w:val="21"/>
              </w:rPr>
            </w:pPr>
            <w:r w:rsidRPr="001E60C3">
              <w:rPr>
                <w:rFonts w:ascii="宋体" w:hAnsi="宋体" w:hint="eastAsia"/>
                <w:szCs w:val="21"/>
              </w:rPr>
              <w:t>1、维修现场设备装机的火焰探测器，检查并检测其工作是否可靠；</w:t>
            </w:r>
            <w:r w:rsidRPr="001E60C3">
              <w:rPr>
                <w:rFonts w:ascii="宋体" w:hAnsi="宋体" w:hint="eastAsia"/>
                <w:szCs w:val="21"/>
              </w:rPr>
              <w:br/>
              <w:t>2、维修并更换控制柜中老化及损坏的各类电气元件；</w:t>
            </w:r>
            <w:r w:rsidRPr="001E60C3">
              <w:rPr>
                <w:rFonts w:ascii="宋体" w:hAnsi="宋体" w:hint="eastAsia"/>
                <w:szCs w:val="21"/>
              </w:rPr>
              <w:br/>
              <w:t>3、检修燃烧器内部的燃烧嘴，更换已经损坏的燃烧嘴；</w:t>
            </w:r>
            <w:r w:rsidRPr="001E60C3">
              <w:rPr>
                <w:rFonts w:ascii="宋体" w:hAnsi="宋体" w:hint="eastAsia"/>
                <w:szCs w:val="21"/>
              </w:rPr>
              <w:br/>
              <w:t>4、处理现场空调燃烧器因程序控制器，火焰探测器，测漏装置及各类零件配合不畅故障造成的点火异常。</w:t>
            </w:r>
          </w:p>
        </w:tc>
        <w:tc>
          <w:tcPr>
            <w:tcW w:w="992" w:type="dxa"/>
          </w:tcPr>
          <w:p w14:paraId="50805012" w14:textId="77777777" w:rsidR="002246C3" w:rsidRPr="0022710F" w:rsidRDefault="002246C3" w:rsidP="002246C3">
            <w:pPr>
              <w:pStyle w:val="a0"/>
              <w:jc w:val="center"/>
              <w:rPr>
                <w:color w:val="000000" w:themeColor="text1"/>
                <w:spacing w:val="4"/>
                <w:sz w:val="24"/>
              </w:rPr>
            </w:pPr>
          </w:p>
        </w:tc>
      </w:tr>
      <w:tr w:rsidR="002246C3" w:rsidRPr="0022710F" w14:paraId="6AE50840" w14:textId="77777777" w:rsidTr="00A75D49">
        <w:trPr>
          <w:trHeight w:val="1831"/>
        </w:trPr>
        <w:tc>
          <w:tcPr>
            <w:tcW w:w="687" w:type="dxa"/>
            <w:vAlign w:val="center"/>
          </w:tcPr>
          <w:p w14:paraId="5CA03AB2"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lastRenderedPageBreak/>
              <w:t>7</w:t>
            </w:r>
          </w:p>
        </w:tc>
        <w:tc>
          <w:tcPr>
            <w:tcW w:w="1049" w:type="dxa"/>
            <w:vAlign w:val="center"/>
          </w:tcPr>
          <w:p w14:paraId="09F8A8C4"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电泳RTO废气处理设备</w:t>
            </w:r>
          </w:p>
        </w:tc>
        <w:tc>
          <w:tcPr>
            <w:tcW w:w="2421" w:type="dxa"/>
            <w:vAlign w:val="center"/>
          </w:tcPr>
          <w:p w14:paraId="236F2279"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CFG-6/S</w:t>
            </w:r>
          </w:p>
        </w:tc>
        <w:tc>
          <w:tcPr>
            <w:tcW w:w="3923" w:type="dxa"/>
            <w:vAlign w:val="center"/>
          </w:tcPr>
          <w:p w14:paraId="798A496E" w14:textId="77777777" w:rsidR="002246C3" w:rsidRPr="001E60C3" w:rsidRDefault="002246C3" w:rsidP="002246C3">
            <w:pPr>
              <w:widowControl/>
              <w:jc w:val="left"/>
              <w:rPr>
                <w:rFonts w:ascii="宋体" w:hAnsi="宋体"/>
                <w:szCs w:val="21"/>
              </w:rPr>
            </w:pPr>
            <w:r w:rsidRPr="001E60C3">
              <w:rPr>
                <w:rFonts w:ascii="宋体" w:hAnsi="宋体" w:hint="eastAsia"/>
                <w:szCs w:val="21"/>
              </w:rPr>
              <w:t>1、燃烧器火焰探测器检测不到火焰，自动停机报警；</w:t>
            </w:r>
          </w:p>
          <w:p w14:paraId="492FFA1F" w14:textId="77777777" w:rsidR="002246C3" w:rsidRPr="001E60C3" w:rsidRDefault="002246C3" w:rsidP="002246C3">
            <w:pPr>
              <w:widowControl/>
              <w:jc w:val="left"/>
              <w:rPr>
                <w:rFonts w:ascii="宋体" w:hAnsi="宋体"/>
                <w:szCs w:val="21"/>
              </w:rPr>
            </w:pPr>
            <w:r w:rsidRPr="001E60C3">
              <w:rPr>
                <w:rFonts w:ascii="宋体" w:hAnsi="宋体" w:hint="eastAsia"/>
                <w:szCs w:val="21"/>
              </w:rPr>
              <w:t>2、烘干炉燃烧器因风压、火焰探测器、控制器、变压器、探针、线路故障维修；</w:t>
            </w:r>
          </w:p>
          <w:p w14:paraId="509B4629" w14:textId="77777777" w:rsidR="002246C3" w:rsidRPr="001E60C3" w:rsidRDefault="002246C3" w:rsidP="002246C3">
            <w:pPr>
              <w:pStyle w:val="a0"/>
              <w:jc w:val="left"/>
              <w:rPr>
                <w:rFonts w:ascii="宋体" w:hAnsi="宋体" w:cs="宋体"/>
                <w:color w:val="000000" w:themeColor="text1"/>
                <w:kern w:val="0"/>
                <w:szCs w:val="21"/>
              </w:rPr>
            </w:pPr>
            <w:r w:rsidRPr="001E60C3">
              <w:rPr>
                <w:rFonts w:ascii="宋体" w:hAnsi="宋体" w:hint="eastAsia"/>
                <w:szCs w:val="21"/>
              </w:rPr>
              <w:t>3、燃烧器内部清理，电气控制系统维修，天然气管路检修，燃烧器维护保养等内容。</w:t>
            </w:r>
          </w:p>
        </w:tc>
        <w:tc>
          <w:tcPr>
            <w:tcW w:w="992" w:type="dxa"/>
          </w:tcPr>
          <w:p w14:paraId="6FDF76FF" w14:textId="77777777" w:rsidR="002246C3" w:rsidRPr="0022710F" w:rsidRDefault="002246C3" w:rsidP="002246C3">
            <w:pPr>
              <w:pStyle w:val="a0"/>
              <w:jc w:val="center"/>
              <w:rPr>
                <w:color w:val="000000" w:themeColor="text1"/>
                <w:spacing w:val="4"/>
                <w:sz w:val="24"/>
              </w:rPr>
            </w:pPr>
          </w:p>
        </w:tc>
      </w:tr>
      <w:tr w:rsidR="002246C3" w:rsidRPr="0022710F" w14:paraId="327B9B64" w14:textId="77777777" w:rsidTr="00A75D49">
        <w:tc>
          <w:tcPr>
            <w:tcW w:w="687" w:type="dxa"/>
            <w:vAlign w:val="center"/>
          </w:tcPr>
          <w:p w14:paraId="6F7A6394"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8</w:t>
            </w:r>
          </w:p>
        </w:tc>
        <w:tc>
          <w:tcPr>
            <w:tcW w:w="1049" w:type="dxa"/>
            <w:vAlign w:val="center"/>
          </w:tcPr>
          <w:p w14:paraId="454B06FF"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电泳线热水锅炉</w:t>
            </w:r>
          </w:p>
        </w:tc>
        <w:tc>
          <w:tcPr>
            <w:tcW w:w="2421" w:type="dxa"/>
            <w:vAlign w:val="center"/>
          </w:tcPr>
          <w:p w14:paraId="6A584392"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GAS BURNER-ropenkara30bar</w:t>
            </w:r>
          </w:p>
        </w:tc>
        <w:tc>
          <w:tcPr>
            <w:tcW w:w="3923" w:type="dxa"/>
            <w:vAlign w:val="center"/>
          </w:tcPr>
          <w:p w14:paraId="57251732" w14:textId="77777777" w:rsidR="002246C3" w:rsidRPr="001E60C3" w:rsidRDefault="002246C3" w:rsidP="002246C3">
            <w:pPr>
              <w:widowControl/>
              <w:jc w:val="left"/>
              <w:rPr>
                <w:rFonts w:ascii="宋体" w:hAnsi="宋体"/>
                <w:szCs w:val="21"/>
              </w:rPr>
            </w:pPr>
            <w:r w:rsidRPr="001E60C3">
              <w:rPr>
                <w:rFonts w:ascii="宋体" w:hAnsi="宋体" w:hint="eastAsia"/>
                <w:szCs w:val="21"/>
              </w:rPr>
              <w:t>1、燃烧器水箱漏水，加热管腐蚀严重；</w:t>
            </w:r>
            <w:r w:rsidRPr="001E60C3">
              <w:rPr>
                <w:rFonts w:ascii="宋体" w:hAnsi="宋体" w:hint="eastAsia"/>
                <w:szCs w:val="21"/>
              </w:rPr>
              <w:br/>
              <w:t>2、燃烧器密封垫老化，更换密封垫；</w:t>
            </w:r>
          </w:p>
          <w:p w14:paraId="44F7CD3A" w14:textId="77777777" w:rsidR="002246C3" w:rsidRPr="001E60C3" w:rsidRDefault="002246C3" w:rsidP="002246C3">
            <w:pPr>
              <w:pStyle w:val="a0"/>
              <w:jc w:val="left"/>
              <w:rPr>
                <w:rFonts w:ascii="宋体" w:hAnsi="宋体" w:cs="宋体"/>
                <w:color w:val="000000" w:themeColor="text1"/>
                <w:kern w:val="0"/>
                <w:szCs w:val="21"/>
              </w:rPr>
            </w:pPr>
            <w:r w:rsidRPr="001E60C3">
              <w:rPr>
                <w:rFonts w:ascii="宋体" w:hAnsi="宋体" w:hint="eastAsia"/>
                <w:szCs w:val="21"/>
              </w:rPr>
              <w:t>3、燃烧器内部进行清理。</w:t>
            </w:r>
          </w:p>
        </w:tc>
        <w:tc>
          <w:tcPr>
            <w:tcW w:w="992" w:type="dxa"/>
          </w:tcPr>
          <w:p w14:paraId="718911C5" w14:textId="77777777" w:rsidR="002246C3" w:rsidRPr="0022710F" w:rsidRDefault="002246C3" w:rsidP="002246C3">
            <w:pPr>
              <w:pStyle w:val="a0"/>
              <w:jc w:val="center"/>
              <w:rPr>
                <w:color w:val="000000" w:themeColor="text1"/>
                <w:spacing w:val="4"/>
                <w:sz w:val="24"/>
              </w:rPr>
            </w:pPr>
          </w:p>
        </w:tc>
      </w:tr>
      <w:tr w:rsidR="002246C3" w:rsidRPr="0022710F" w14:paraId="28010652" w14:textId="77777777" w:rsidTr="00A75D49">
        <w:tc>
          <w:tcPr>
            <w:tcW w:w="687" w:type="dxa"/>
            <w:vAlign w:val="center"/>
          </w:tcPr>
          <w:p w14:paraId="4B0529AA"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9</w:t>
            </w:r>
          </w:p>
        </w:tc>
        <w:tc>
          <w:tcPr>
            <w:tcW w:w="1049" w:type="dxa"/>
            <w:vAlign w:val="center"/>
          </w:tcPr>
          <w:p w14:paraId="201C2C89"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2#喷漆室</w:t>
            </w:r>
          </w:p>
        </w:tc>
        <w:tc>
          <w:tcPr>
            <w:tcW w:w="2421" w:type="dxa"/>
            <w:vAlign w:val="center"/>
          </w:tcPr>
          <w:p w14:paraId="73E54C13"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AHMA</w:t>
            </w:r>
          </w:p>
        </w:tc>
        <w:tc>
          <w:tcPr>
            <w:tcW w:w="3923" w:type="dxa"/>
            <w:vAlign w:val="center"/>
          </w:tcPr>
          <w:p w14:paraId="3EA4599B" w14:textId="77777777" w:rsidR="002246C3" w:rsidRPr="001E60C3" w:rsidRDefault="002246C3" w:rsidP="002246C3">
            <w:pPr>
              <w:widowControl/>
              <w:jc w:val="left"/>
              <w:rPr>
                <w:rFonts w:ascii="宋体" w:hAnsi="宋体"/>
                <w:szCs w:val="21"/>
              </w:rPr>
            </w:pPr>
            <w:r w:rsidRPr="001E60C3">
              <w:rPr>
                <w:rFonts w:ascii="宋体" w:hAnsi="宋体" w:hint="eastAsia"/>
                <w:szCs w:val="21"/>
              </w:rPr>
              <w:t>1、燃烧器程序控制器出现故障；</w:t>
            </w:r>
          </w:p>
          <w:p w14:paraId="420E6DF1" w14:textId="77777777" w:rsidR="002246C3" w:rsidRPr="001E60C3" w:rsidRDefault="002246C3" w:rsidP="002246C3">
            <w:pPr>
              <w:widowControl/>
              <w:jc w:val="left"/>
              <w:rPr>
                <w:rFonts w:ascii="宋体" w:hAnsi="宋体"/>
                <w:szCs w:val="21"/>
              </w:rPr>
            </w:pPr>
            <w:r w:rsidRPr="001E60C3">
              <w:rPr>
                <w:rFonts w:ascii="宋体" w:hAnsi="宋体" w:hint="eastAsia"/>
                <w:szCs w:val="21"/>
              </w:rPr>
              <w:t>2、喷漆室燃烧器因风压、火焰探测器、控制器、变压器、探针、线路故障维修；</w:t>
            </w:r>
          </w:p>
          <w:p w14:paraId="3E9CA033" w14:textId="77777777" w:rsidR="002246C3" w:rsidRPr="001E60C3" w:rsidRDefault="002246C3" w:rsidP="002246C3">
            <w:pPr>
              <w:pStyle w:val="a0"/>
              <w:jc w:val="left"/>
              <w:rPr>
                <w:rFonts w:ascii="宋体" w:hAnsi="宋体" w:cs="宋体"/>
                <w:color w:val="000000" w:themeColor="text1"/>
                <w:kern w:val="0"/>
                <w:szCs w:val="21"/>
              </w:rPr>
            </w:pPr>
            <w:r w:rsidRPr="001E60C3">
              <w:rPr>
                <w:rFonts w:ascii="宋体" w:hAnsi="宋体" w:hint="eastAsia"/>
                <w:szCs w:val="21"/>
              </w:rPr>
              <w:t>3、燃烧器内部清理，电气控制系统维修，天然气管路检修，燃烧器维护保养等内容。</w:t>
            </w:r>
          </w:p>
        </w:tc>
        <w:tc>
          <w:tcPr>
            <w:tcW w:w="992" w:type="dxa"/>
          </w:tcPr>
          <w:p w14:paraId="19BAA2B7" w14:textId="77777777" w:rsidR="002246C3" w:rsidRPr="0022710F" w:rsidRDefault="002246C3" w:rsidP="002246C3">
            <w:pPr>
              <w:pStyle w:val="a0"/>
              <w:jc w:val="center"/>
              <w:rPr>
                <w:color w:val="000000" w:themeColor="text1"/>
                <w:spacing w:val="4"/>
                <w:sz w:val="24"/>
              </w:rPr>
            </w:pPr>
          </w:p>
        </w:tc>
      </w:tr>
      <w:tr w:rsidR="002246C3" w:rsidRPr="0022710F" w14:paraId="4BAB71A9" w14:textId="77777777" w:rsidTr="00A75D49">
        <w:tc>
          <w:tcPr>
            <w:tcW w:w="687" w:type="dxa"/>
            <w:vAlign w:val="center"/>
          </w:tcPr>
          <w:p w14:paraId="4A5C4856"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0</w:t>
            </w:r>
          </w:p>
        </w:tc>
        <w:tc>
          <w:tcPr>
            <w:tcW w:w="1049" w:type="dxa"/>
            <w:vAlign w:val="center"/>
          </w:tcPr>
          <w:p w14:paraId="514FEF32"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涂装线VOCs达标排放改造</w:t>
            </w:r>
          </w:p>
        </w:tc>
        <w:tc>
          <w:tcPr>
            <w:tcW w:w="2421" w:type="dxa"/>
            <w:vAlign w:val="center"/>
          </w:tcPr>
          <w:p w14:paraId="029836D9"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非标</w:t>
            </w:r>
          </w:p>
        </w:tc>
        <w:tc>
          <w:tcPr>
            <w:tcW w:w="3923" w:type="dxa"/>
            <w:vAlign w:val="center"/>
          </w:tcPr>
          <w:p w14:paraId="247CC29B" w14:textId="77777777" w:rsidR="002246C3" w:rsidRPr="001E60C3" w:rsidRDefault="001E60C3" w:rsidP="002246C3">
            <w:pPr>
              <w:pStyle w:val="a0"/>
              <w:jc w:val="left"/>
              <w:rPr>
                <w:rFonts w:ascii="宋体" w:hAnsi="宋体" w:cs="宋体"/>
                <w:color w:val="000000" w:themeColor="text1"/>
                <w:kern w:val="0"/>
                <w:szCs w:val="21"/>
              </w:rPr>
            </w:pPr>
            <w:r w:rsidRPr="001E60C3">
              <w:rPr>
                <w:rFonts w:ascii="宋体" w:hAnsi="宋体" w:hint="eastAsia"/>
                <w:szCs w:val="21"/>
              </w:rPr>
              <w:t>1、燃烧器火焰探测器检测不到火焰，自动停机报警；</w:t>
            </w:r>
            <w:r w:rsidRPr="001E60C3">
              <w:rPr>
                <w:rFonts w:ascii="宋体" w:hAnsi="宋体" w:hint="eastAsia"/>
                <w:szCs w:val="21"/>
              </w:rPr>
              <w:br/>
              <w:t>2、密封垫需要更换；</w:t>
            </w:r>
            <w:r w:rsidRPr="001E60C3">
              <w:rPr>
                <w:rFonts w:ascii="宋体" w:hAnsi="宋体" w:hint="eastAsia"/>
                <w:szCs w:val="21"/>
              </w:rPr>
              <w:br/>
              <w:t>3、风道保温设施需要更换维修。</w:t>
            </w:r>
          </w:p>
        </w:tc>
        <w:tc>
          <w:tcPr>
            <w:tcW w:w="992" w:type="dxa"/>
          </w:tcPr>
          <w:p w14:paraId="61426862" w14:textId="77777777" w:rsidR="002246C3" w:rsidRPr="0022710F" w:rsidRDefault="002246C3" w:rsidP="002246C3">
            <w:pPr>
              <w:pStyle w:val="a0"/>
              <w:jc w:val="center"/>
              <w:rPr>
                <w:color w:val="000000" w:themeColor="text1"/>
                <w:spacing w:val="4"/>
                <w:sz w:val="24"/>
              </w:rPr>
            </w:pPr>
          </w:p>
        </w:tc>
      </w:tr>
      <w:tr w:rsidR="002246C3" w:rsidRPr="0022710F" w14:paraId="6951CB7F" w14:textId="77777777" w:rsidTr="00A75D49">
        <w:trPr>
          <w:trHeight w:val="1063"/>
        </w:trPr>
        <w:tc>
          <w:tcPr>
            <w:tcW w:w="687" w:type="dxa"/>
            <w:vAlign w:val="center"/>
          </w:tcPr>
          <w:p w14:paraId="0B34361E"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1</w:t>
            </w:r>
          </w:p>
        </w:tc>
        <w:tc>
          <w:tcPr>
            <w:tcW w:w="1049" w:type="dxa"/>
            <w:vAlign w:val="center"/>
          </w:tcPr>
          <w:p w14:paraId="6D0CC894"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常压燃气加热炉</w:t>
            </w:r>
          </w:p>
        </w:tc>
        <w:tc>
          <w:tcPr>
            <w:tcW w:w="2421" w:type="dxa"/>
            <w:vAlign w:val="center"/>
          </w:tcPr>
          <w:p w14:paraId="1E77D200"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CWNS1.4-85/70-YQ</w:t>
            </w:r>
          </w:p>
        </w:tc>
        <w:tc>
          <w:tcPr>
            <w:tcW w:w="3923" w:type="dxa"/>
            <w:vAlign w:val="center"/>
          </w:tcPr>
          <w:p w14:paraId="75C003C4" w14:textId="77777777" w:rsidR="001E60C3" w:rsidRPr="001E60C3" w:rsidRDefault="001E60C3" w:rsidP="001E60C3">
            <w:pPr>
              <w:widowControl/>
              <w:jc w:val="left"/>
              <w:rPr>
                <w:rFonts w:ascii="宋体" w:hAnsi="宋体"/>
                <w:szCs w:val="21"/>
              </w:rPr>
            </w:pPr>
            <w:r w:rsidRPr="001E60C3">
              <w:rPr>
                <w:rFonts w:ascii="宋体" w:hAnsi="宋体" w:hint="eastAsia"/>
                <w:szCs w:val="21"/>
              </w:rPr>
              <w:t>1、天然气进气压力检查及调整，火焰探测器检查及清理，仪表参数检查、设定及校核（温控器、高限表、压力表）；</w:t>
            </w:r>
          </w:p>
          <w:p w14:paraId="625D7821" w14:textId="77777777" w:rsidR="001E60C3" w:rsidRPr="001E60C3" w:rsidRDefault="001E60C3" w:rsidP="001E60C3">
            <w:pPr>
              <w:widowControl/>
              <w:jc w:val="left"/>
              <w:rPr>
                <w:rFonts w:ascii="宋体" w:hAnsi="宋体"/>
                <w:szCs w:val="21"/>
              </w:rPr>
            </w:pPr>
            <w:r w:rsidRPr="001E60C3">
              <w:rPr>
                <w:rFonts w:ascii="宋体" w:hAnsi="宋体" w:hint="eastAsia"/>
                <w:szCs w:val="21"/>
              </w:rPr>
              <w:t>2、安全联锁检查和设定（风压联锁、燃气高低压联锁、测漏开关联锁等），减压阀转动、执行器开关检查；</w:t>
            </w:r>
          </w:p>
          <w:p w14:paraId="36D662A1" w14:textId="77777777" w:rsidR="001E60C3" w:rsidRPr="001E60C3" w:rsidRDefault="001E60C3" w:rsidP="001E60C3">
            <w:pPr>
              <w:widowControl/>
              <w:jc w:val="left"/>
              <w:rPr>
                <w:rFonts w:ascii="宋体" w:hAnsi="宋体"/>
                <w:szCs w:val="21"/>
              </w:rPr>
            </w:pPr>
            <w:r w:rsidRPr="001E60C3">
              <w:rPr>
                <w:rFonts w:ascii="宋体" w:hAnsi="宋体"/>
                <w:szCs w:val="21"/>
              </w:rPr>
              <w:t>3</w:t>
            </w:r>
            <w:r w:rsidRPr="001E60C3">
              <w:rPr>
                <w:rFonts w:ascii="宋体" w:hAnsi="宋体" w:hint="eastAsia"/>
                <w:szCs w:val="21"/>
              </w:rPr>
              <w:t>、过滤器检查和清理，燃气切断阀开关、泄漏检查，点火器点火检查及积碳清理，阀组连接件检查及测漏；</w:t>
            </w:r>
          </w:p>
          <w:p w14:paraId="59928FC1" w14:textId="77777777" w:rsidR="002246C3" w:rsidRPr="001E60C3" w:rsidRDefault="001E60C3" w:rsidP="001E60C3">
            <w:pPr>
              <w:pStyle w:val="a0"/>
              <w:jc w:val="left"/>
              <w:rPr>
                <w:rFonts w:ascii="宋体" w:hAnsi="宋体" w:cs="宋体"/>
                <w:color w:val="000000" w:themeColor="text1"/>
                <w:kern w:val="0"/>
                <w:szCs w:val="21"/>
              </w:rPr>
            </w:pPr>
            <w:r w:rsidRPr="001E60C3">
              <w:rPr>
                <w:rFonts w:ascii="宋体" w:hAnsi="宋体"/>
                <w:szCs w:val="21"/>
              </w:rPr>
              <w:t>4</w:t>
            </w:r>
            <w:r w:rsidRPr="001E60C3">
              <w:rPr>
                <w:rFonts w:ascii="宋体" w:hAnsi="宋体" w:hint="eastAsia"/>
                <w:szCs w:val="21"/>
              </w:rPr>
              <w:t>、燃烧器烧嘴拆除清理、喷嘴及空气翼板检查清理。</w:t>
            </w:r>
          </w:p>
        </w:tc>
        <w:tc>
          <w:tcPr>
            <w:tcW w:w="992" w:type="dxa"/>
          </w:tcPr>
          <w:p w14:paraId="66A1D413" w14:textId="77777777" w:rsidR="002246C3" w:rsidRPr="0022710F" w:rsidRDefault="002246C3" w:rsidP="002246C3">
            <w:pPr>
              <w:pStyle w:val="a0"/>
              <w:jc w:val="center"/>
              <w:rPr>
                <w:color w:val="000000" w:themeColor="text1"/>
                <w:spacing w:val="4"/>
                <w:sz w:val="24"/>
              </w:rPr>
            </w:pPr>
          </w:p>
        </w:tc>
      </w:tr>
      <w:tr w:rsidR="002246C3" w:rsidRPr="0022710F" w14:paraId="75A5DB6A" w14:textId="77777777" w:rsidTr="00A75D49">
        <w:tc>
          <w:tcPr>
            <w:tcW w:w="687" w:type="dxa"/>
            <w:vAlign w:val="center"/>
          </w:tcPr>
          <w:p w14:paraId="01F8A4E0"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2</w:t>
            </w:r>
          </w:p>
        </w:tc>
        <w:tc>
          <w:tcPr>
            <w:tcW w:w="1049" w:type="dxa"/>
            <w:vAlign w:val="center"/>
          </w:tcPr>
          <w:p w14:paraId="3AD9E1C5"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废气焚烧炉</w:t>
            </w:r>
          </w:p>
        </w:tc>
        <w:tc>
          <w:tcPr>
            <w:tcW w:w="2421" w:type="dxa"/>
            <w:vAlign w:val="center"/>
          </w:tcPr>
          <w:p w14:paraId="53B7057B"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MAXON INCINOPAK-LV</w:t>
            </w:r>
          </w:p>
        </w:tc>
        <w:tc>
          <w:tcPr>
            <w:tcW w:w="3923" w:type="dxa"/>
            <w:vAlign w:val="center"/>
          </w:tcPr>
          <w:p w14:paraId="2F5A1208" w14:textId="77777777" w:rsidR="001E60C3" w:rsidRPr="001E60C3" w:rsidRDefault="001E60C3" w:rsidP="001E60C3">
            <w:pPr>
              <w:widowControl/>
              <w:jc w:val="left"/>
              <w:rPr>
                <w:rFonts w:ascii="宋体" w:hAnsi="宋体"/>
                <w:szCs w:val="21"/>
              </w:rPr>
            </w:pPr>
            <w:r w:rsidRPr="001E60C3">
              <w:rPr>
                <w:rFonts w:ascii="宋体" w:hAnsi="宋体"/>
                <w:szCs w:val="21"/>
              </w:rPr>
              <w:t>1</w:t>
            </w:r>
            <w:r w:rsidRPr="001E60C3">
              <w:rPr>
                <w:rFonts w:ascii="宋体" w:hAnsi="宋体" w:hint="eastAsia"/>
                <w:szCs w:val="21"/>
              </w:rPr>
              <w:t>、对点火棒、检火棒进行检测调整；测试燃烧风量比例，确保充分燃烧；</w:t>
            </w:r>
          </w:p>
          <w:p w14:paraId="2D728849" w14:textId="77777777" w:rsidR="001E60C3" w:rsidRPr="001E60C3" w:rsidRDefault="001E60C3" w:rsidP="001E60C3">
            <w:pPr>
              <w:widowControl/>
              <w:jc w:val="left"/>
              <w:rPr>
                <w:rFonts w:ascii="宋体" w:hAnsi="宋体"/>
                <w:szCs w:val="21"/>
              </w:rPr>
            </w:pPr>
            <w:r w:rsidRPr="001E60C3">
              <w:rPr>
                <w:rFonts w:ascii="宋体" w:hAnsi="宋体"/>
                <w:szCs w:val="21"/>
              </w:rPr>
              <w:t>2</w:t>
            </w:r>
            <w:r w:rsidRPr="001E60C3">
              <w:rPr>
                <w:rFonts w:ascii="宋体" w:hAnsi="宋体" w:hint="eastAsia"/>
                <w:szCs w:val="21"/>
              </w:rPr>
              <w:t>、天然气进气压力检查及调整，火焰探测器检查及清理，仪表参数检查、设定及校核（温控器、高限表、压力表）；</w:t>
            </w:r>
          </w:p>
          <w:p w14:paraId="1DE32805" w14:textId="77777777" w:rsidR="001E60C3" w:rsidRPr="001E60C3" w:rsidRDefault="001E60C3" w:rsidP="001E60C3">
            <w:pPr>
              <w:widowControl/>
              <w:jc w:val="left"/>
              <w:rPr>
                <w:rFonts w:ascii="宋体" w:hAnsi="宋体"/>
                <w:szCs w:val="21"/>
              </w:rPr>
            </w:pPr>
            <w:r w:rsidRPr="001E60C3">
              <w:rPr>
                <w:rFonts w:ascii="宋体" w:hAnsi="宋体"/>
                <w:szCs w:val="21"/>
              </w:rPr>
              <w:t>3</w:t>
            </w:r>
            <w:r w:rsidRPr="001E60C3">
              <w:rPr>
                <w:rFonts w:ascii="宋体" w:hAnsi="宋体" w:hint="eastAsia"/>
                <w:szCs w:val="21"/>
              </w:rPr>
              <w:t>、安全联锁检查和设定（风压联锁、燃气高低压联锁、测漏开关联锁等），减压阀转动、执行器开关检查；</w:t>
            </w:r>
          </w:p>
          <w:p w14:paraId="2E8316F1" w14:textId="77777777" w:rsidR="002246C3" w:rsidRPr="001E60C3" w:rsidRDefault="001E60C3" w:rsidP="001E60C3">
            <w:pPr>
              <w:pStyle w:val="a0"/>
              <w:jc w:val="left"/>
              <w:rPr>
                <w:rFonts w:ascii="宋体" w:hAnsi="宋体" w:cs="宋体"/>
                <w:color w:val="000000" w:themeColor="text1"/>
                <w:kern w:val="0"/>
                <w:szCs w:val="21"/>
              </w:rPr>
            </w:pPr>
            <w:r w:rsidRPr="001E60C3">
              <w:rPr>
                <w:rFonts w:ascii="宋体" w:hAnsi="宋体" w:hint="eastAsia"/>
                <w:szCs w:val="21"/>
              </w:rPr>
              <w:t>4、燃烧器烧嘴拆除清理、喷嘴及空气翼板检查清理。</w:t>
            </w:r>
          </w:p>
        </w:tc>
        <w:tc>
          <w:tcPr>
            <w:tcW w:w="992" w:type="dxa"/>
          </w:tcPr>
          <w:p w14:paraId="7613EE32" w14:textId="77777777" w:rsidR="002246C3" w:rsidRPr="0022710F" w:rsidRDefault="002246C3" w:rsidP="002246C3">
            <w:pPr>
              <w:pStyle w:val="a0"/>
              <w:jc w:val="center"/>
              <w:rPr>
                <w:color w:val="000000" w:themeColor="text1"/>
                <w:spacing w:val="4"/>
                <w:sz w:val="24"/>
              </w:rPr>
            </w:pPr>
          </w:p>
        </w:tc>
      </w:tr>
      <w:tr w:rsidR="002246C3" w:rsidRPr="0022710F" w14:paraId="666A61BB" w14:textId="77777777" w:rsidTr="00A75D49">
        <w:tc>
          <w:tcPr>
            <w:tcW w:w="687" w:type="dxa"/>
            <w:vAlign w:val="center"/>
          </w:tcPr>
          <w:p w14:paraId="76DF5708" w14:textId="77777777" w:rsidR="002246C3" w:rsidRPr="00EC467E" w:rsidRDefault="002246C3" w:rsidP="002246C3">
            <w:pPr>
              <w:pStyle w:val="a0"/>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1</w:t>
            </w:r>
            <w:r w:rsidRPr="00EC467E">
              <w:rPr>
                <w:rFonts w:ascii="宋体" w:hAnsi="宋体" w:cs="宋体"/>
                <w:color w:val="000000" w:themeColor="text1"/>
                <w:kern w:val="0"/>
                <w:szCs w:val="21"/>
              </w:rPr>
              <w:t>3</w:t>
            </w:r>
          </w:p>
        </w:tc>
        <w:tc>
          <w:tcPr>
            <w:tcW w:w="1049" w:type="dxa"/>
            <w:vAlign w:val="center"/>
          </w:tcPr>
          <w:p w14:paraId="711AD2E7"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直燃式烯气热风炉</w:t>
            </w:r>
          </w:p>
        </w:tc>
        <w:tc>
          <w:tcPr>
            <w:tcW w:w="2421" w:type="dxa"/>
            <w:vAlign w:val="center"/>
          </w:tcPr>
          <w:p w14:paraId="2D19D1A5" w14:textId="77777777" w:rsidR="002246C3" w:rsidRPr="00EC467E" w:rsidRDefault="002246C3" w:rsidP="002246C3">
            <w:pPr>
              <w:pStyle w:val="a0"/>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MAXON APX</w:t>
            </w:r>
          </w:p>
        </w:tc>
        <w:tc>
          <w:tcPr>
            <w:tcW w:w="3923" w:type="dxa"/>
            <w:vAlign w:val="center"/>
          </w:tcPr>
          <w:p w14:paraId="528C65CE" w14:textId="77777777" w:rsidR="001E60C3" w:rsidRPr="001E60C3" w:rsidRDefault="001E60C3" w:rsidP="001E60C3">
            <w:pPr>
              <w:widowControl/>
              <w:jc w:val="left"/>
              <w:rPr>
                <w:rFonts w:ascii="宋体" w:hAnsi="宋体"/>
                <w:szCs w:val="21"/>
              </w:rPr>
            </w:pPr>
            <w:r w:rsidRPr="001E60C3">
              <w:rPr>
                <w:rFonts w:ascii="宋体" w:hAnsi="宋体"/>
                <w:szCs w:val="21"/>
              </w:rPr>
              <w:t>1</w:t>
            </w:r>
            <w:r w:rsidRPr="001E60C3">
              <w:rPr>
                <w:rFonts w:ascii="宋体" w:hAnsi="宋体" w:hint="eastAsia"/>
                <w:szCs w:val="21"/>
              </w:rPr>
              <w:t>、对点火棒、检火棒进行检测调整；测试燃烧风量比例，确保充分燃烧；</w:t>
            </w:r>
          </w:p>
          <w:p w14:paraId="6F2A78E2" w14:textId="77777777" w:rsidR="001E60C3" w:rsidRPr="001E60C3" w:rsidRDefault="001E60C3" w:rsidP="001E60C3">
            <w:pPr>
              <w:widowControl/>
              <w:jc w:val="left"/>
              <w:rPr>
                <w:rFonts w:ascii="宋体" w:hAnsi="宋体"/>
                <w:szCs w:val="21"/>
              </w:rPr>
            </w:pPr>
            <w:r w:rsidRPr="001E60C3">
              <w:rPr>
                <w:rFonts w:ascii="宋体" w:hAnsi="宋体"/>
                <w:szCs w:val="21"/>
              </w:rPr>
              <w:t>2</w:t>
            </w:r>
            <w:r w:rsidRPr="001E60C3">
              <w:rPr>
                <w:rFonts w:ascii="宋体" w:hAnsi="宋体" w:hint="eastAsia"/>
                <w:szCs w:val="21"/>
              </w:rPr>
              <w:t>、天然气进气压力检查及调整，火焰探测器检查及清理，仪表参数检查、设定及校核（温控器、高限表、压力表）；</w:t>
            </w:r>
          </w:p>
          <w:p w14:paraId="4B6C6944" w14:textId="77777777" w:rsidR="001E60C3" w:rsidRPr="001E60C3" w:rsidRDefault="001E60C3" w:rsidP="001E60C3">
            <w:pPr>
              <w:widowControl/>
              <w:jc w:val="left"/>
              <w:rPr>
                <w:rFonts w:ascii="宋体" w:hAnsi="宋体"/>
                <w:szCs w:val="21"/>
              </w:rPr>
            </w:pPr>
            <w:r w:rsidRPr="001E60C3">
              <w:rPr>
                <w:rFonts w:ascii="宋体" w:hAnsi="宋体"/>
                <w:szCs w:val="21"/>
              </w:rPr>
              <w:lastRenderedPageBreak/>
              <w:t>3</w:t>
            </w:r>
            <w:r w:rsidRPr="001E60C3">
              <w:rPr>
                <w:rFonts w:ascii="宋体" w:hAnsi="宋体" w:hint="eastAsia"/>
                <w:szCs w:val="21"/>
              </w:rPr>
              <w:t>、安全联锁检查和设定（风压联锁、燃气高低压联锁、测漏开关联锁等），减压阀转动、执行器开关检查；</w:t>
            </w:r>
          </w:p>
          <w:p w14:paraId="190F3697" w14:textId="77777777" w:rsidR="002246C3" w:rsidRPr="001E60C3" w:rsidRDefault="001E60C3" w:rsidP="001E60C3">
            <w:pPr>
              <w:pStyle w:val="a0"/>
              <w:jc w:val="left"/>
              <w:rPr>
                <w:rFonts w:ascii="宋体" w:hAnsi="宋体" w:cs="宋体"/>
                <w:color w:val="000000" w:themeColor="text1"/>
                <w:kern w:val="0"/>
                <w:szCs w:val="21"/>
              </w:rPr>
            </w:pPr>
            <w:r w:rsidRPr="001E60C3">
              <w:rPr>
                <w:rFonts w:ascii="宋体" w:hAnsi="宋体" w:hint="eastAsia"/>
                <w:szCs w:val="21"/>
              </w:rPr>
              <w:t>4、燃烧器烧嘴拆除清理、喷嘴及空气翼板检查清理。</w:t>
            </w:r>
          </w:p>
        </w:tc>
        <w:tc>
          <w:tcPr>
            <w:tcW w:w="992" w:type="dxa"/>
          </w:tcPr>
          <w:p w14:paraId="77ADED02" w14:textId="77777777" w:rsidR="002246C3" w:rsidRPr="0022710F" w:rsidRDefault="002246C3" w:rsidP="002246C3">
            <w:pPr>
              <w:pStyle w:val="a0"/>
              <w:jc w:val="center"/>
              <w:rPr>
                <w:color w:val="000000" w:themeColor="text1"/>
                <w:spacing w:val="4"/>
                <w:sz w:val="24"/>
              </w:rPr>
            </w:pPr>
          </w:p>
        </w:tc>
      </w:tr>
    </w:tbl>
    <w:p w14:paraId="1A343474" w14:textId="77777777" w:rsidR="005F4FE8" w:rsidRPr="0022710F" w:rsidRDefault="005F4FE8" w:rsidP="009B2F01">
      <w:pPr>
        <w:pStyle w:val="a0"/>
        <w:rPr>
          <w:color w:val="000000" w:themeColor="text1"/>
          <w:spacing w:val="4"/>
          <w:sz w:val="24"/>
        </w:rPr>
      </w:pPr>
    </w:p>
    <w:p w14:paraId="5FCD00BC" w14:textId="77777777" w:rsidR="009B2F01" w:rsidRDefault="009B2F01" w:rsidP="009B2F01">
      <w:pPr>
        <w:pStyle w:val="a0"/>
        <w:rPr>
          <w:color w:val="000000" w:themeColor="text1"/>
          <w:spacing w:val="4"/>
          <w:sz w:val="24"/>
        </w:rPr>
      </w:pPr>
      <w:r w:rsidRPr="0022710F">
        <w:rPr>
          <w:rFonts w:hint="eastAsia"/>
          <w:color w:val="000000" w:themeColor="text1"/>
          <w:spacing w:val="4"/>
          <w:sz w:val="24"/>
        </w:rPr>
        <w:t>2</w:t>
      </w:r>
      <w:r w:rsidRPr="0022710F">
        <w:rPr>
          <w:color w:val="000000" w:themeColor="text1"/>
          <w:spacing w:val="4"/>
          <w:sz w:val="24"/>
        </w:rPr>
        <w:t>.2</w:t>
      </w:r>
      <w:r w:rsidRPr="0022710F">
        <w:rPr>
          <w:rFonts w:hint="eastAsia"/>
          <w:color w:val="000000" w:themeColor="text1"/>
          <w:spacing w:val="4"/>
          <w:sz w:val="24"/>
        </w:rPr>
        <w:t>辐射采暖设备维保技术要求：</w:t>
      </w:r>
    </w:p>
    <w:p w14:paraId="56A207C9" w14:textId="77777777" w:rsidR="001E60C3" w:rsidRPr="0022710F" w:rsidRDefault="001E60C3" w:rsidP="009B2F01">
      <w:pPr>
        <w:pStyle w:val="a0"/>
        <w:rPr>
          <w:color w:val="000000" w:themeColor="text1"/>
          <w:spacing w:val="4"/>
          <w:sz w:val="24"/>
        </w:rPr>
      </w:pPr>
    </w:p>
    <w:tbl>
      <w:tblPr>
        <w:tblW w:w="990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134"/>
        <w:gridCol w:w="1276"/>
        <w:gridCol w:w="3119"/>
        <w:gridCol w:w="2693"/>
        <w:gridCol w:w="850"/>
      </w:tblGrid>
      <w:tr w:rsidR="0022710F" w:rsidRPr="0022710F" w14:paraId="14F85797" w14:textId="77777777" w:rsidTr="003E2A1B">
        <w:trPr>
          <w:trHeight w:val="567"/>
          <w:tblHeader/>
        </w:trPr>
        <w:tc>
          <w:tcPr>
            <w:tcW w:w="833" w:type="dxa"/>
            <w:vAlign w:val="center"/>
          </w:tcPr>
          <w:p w14:paraId="21117B8B"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序号</w:t>
            </w:r>
          </w:p>
        </w:tc>
        <w:tc>
          <w:tcPr>
            <w:tcW w:w="1134" w:type="dxa"/>
            <w:vAlign w:val="center"/>
          </w:tcPr>
          <w:p w14:paraId="36BD4EF3"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系统名称</w:t>
            </w:r>
          </w:p>
        </w:tc>
        <w:tc>
          <w:tcPr>
            <w:tcW w:w="1276" w:type="dxa"/>
            <w:vAlign w:val="center"/>
          </w:tcPr>
          <w:p w14:paraId="178A96B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检查项目</w:t>
            </w:r>
          </w:p>
        </w:tc>
        <w:tc>
          <w:tcPr>
            <w:tcW w:w="3119" w:type="dxa"/>
            <w:vAlign w:val="center"/>
          </w:tcPr>
          <w:p w14:paraId="3AC5E864"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维保要求</w:t>
            </w:r>
          </w:p>
        </w:tc>
        <w:tc>
          <w:tcPr>
            <w:tcW w:w="2693" w:type="dxa"/>
            <w:vAlign w:val="center"/>
          </w:tcPr>
          <w:p w14:paraId="55711759"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维保说明</w:t>
            </w:r>
          </w:p>
        </w:tc>
        <w:tc>
          <w:tcPr>
            <w:tcW w:w="850" w:type="dxa"/>
            <w:vAlign w:val="center"/>
          </w:tcPr>
          <w:p w14:paraId="6E99950F" w14:textId="77777777" w:rsidR="009B2F01" w:rsidRPr="0022710F" w:rsidRDefault="009B2F01" w:rsidP="009B2F01">
            <w:pPr>
              <w:widowControl/>
              <w:jc w:val="left"/>
              <w:rPr>
                <w:rFonts w:ascii="宋体" w:hAnsi="宋体" w:cs="宋体"/>
                <w:color w:val="000000" w:themeColor="text1"/>
                <w:kern w:val="0"/>
                <w:sz w:val="24"/>
              </w:rPr>
            </w:pPr>
            <w:r w:rsidRPr="0022710F">
              <w:rPr>
                <w:rFonts w:ascii="宋体" w:hAnsi="宋体" w:cs="宋体" w:hint="eastAsia"/>
                <w:color w:val="000000" w:themeColor="text1"/>
                <w:kern w:val="0"/>
                <w:sz w:val="24"/>
              </w:rPr>
              <w:t>备注</w:t>
            </w:r>
          </w:p>
        </w:tc>
      </w:tr>
      <w:tr w:rsidR="0022710F" w:rsidRPr="0022710F" w14:paraId="1BB30922" w14:textId="77777777" w:rsidTr="0011193C">
        <w:trPr>
          <w:trHeight w:val="567"/>
        </w:trPr>
        <w:tc>
          <w:tcPr>
            <w:tcW w:w="833" w:type="dxa"/>
            <w:vAlign w:val="center"/>
          </w:tcPr>
          <w:p w14:paraId="1644E824"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w:t>
            </w:r>
          </w:p>
        </w:tc>
        <w:tc>
          <w:tcPr>
            <w:tcW w:w="1134" w:type="dxa"/>
            <w:vMerge w:val="restart"/>
            <w:vAlign w:val="center"/>
          </w:tcPr>
          <w:p w14:paraId="6C8A6DF7"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设备零部件系统</w:t>
            </w:r>
          </w:p>
        </w:tc>
        <w:tc>
          <w:tcPr>
            <w:tcW w:w="1276" w:type="dxa"/>
            <w:vAlign w:val="center"/>
          </w:tcPr>
          <w:p w14:paraId="15A9821D"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采暖设备燃气连接管道</w:t>
            </w:r>
          </w:p>
        </w:tc>
        <w:tc>
          <w:tcPr>
            <w:tcW w:w="3119" w:type="dxa"/>
            <w:vAlign w:val="center"/>
          </w:tcPr>
          <w:p w14:paraId="22F13CD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1、过滤器清理无堵塞。</w:t>
            </w:r>
          </w:p>
          <w:p w14:paraId="1BB9028B"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2、燃气管道接口检测，无泄漏。</w:t>
            </w:r>
          </w:p>
        </w:tc>
        <w:tc>
          <w:tcPr>
            <w:tcW w:w="2693" w:type="dxa"/>
            <w:vAlign w:val="center"/>
          </w:tcPr>
          <w:p w14:paraId="23A34592"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1、管道检查无泄漏后不容易再次泄漏，但考虑燃气泄漏的危害性，采暖季巡检需再次检查。</w:t>
            </w:r>
          </w:p>
        </w:tc>
        <w:tc>
          <w:tcPr>
            <w:tcW w:w="850" w:type="dxa"/>
            <w:vAlign w:val="center"/>
          </w:tcPr>
          <w:p w14:paraId="49B0B8EC"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7EAABA13" w14:textId="77777777" w:rsidTr="0011193C">
        <w:trPr>
          <w:trHeight w:val="567"/>
        </w:trPr>
        <w:tc>
          <w:tcPr>
            <w:tcW w:w="833" w:type="dxa"/>
            <w:vAlign w:val="center"/>
          </w:tcPr>
          <w:p w14:paraId="3E721732"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2</w:t>
            </w:r>
          </w:p>
        </w:tc>
        <w:tc>
          <w:tcPr>
            <w:tcW w:w="1134" w:type="dxa"/>
            <w:vMerge/>
            <w:vAlign w:val="center"/>
          </w:tcPr>
          <w:p w14:paraId="39F0BBB2"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635D7008"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设备进口燃气压力检查</w:t>
            </w:r>
          </w:p>
        </w:tc>
        <w:tc>
          <w:tcPr>
            <w:tcW w:w="3119" w:type="dxa"/>
            <w:vAlign w:val="center"/>
          </w:tcPr>
          <w:p w14:paraId="129FD0FB"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1、数据和调试后一致，压力符合要求。用专用工具测量燃气供气压力及设备动、静压力</w:t>
            </w:r>
            <w:r w:rsidR="001E60C3">
              <w:rPr>
                <w:rFonts w:ascii="宋体" w:hAnsi="宋体" w:cs="宋体" w:hint="eastAsia"/>
                <w:color w:val="000000" w:themeColor="text1"/>
                <w:kern w:val="0"/>
                <w:szCs w:val="21"/>
              </w:rPr>
              <w:t>。</w:t>
            </w:r>
          </w:p>
        </w:tc>
        <w:tc>
          <w:tcPr>
            <w:tcW w:w="2693" w:type="dxa"/>
            <w:vAlign w:val="center"/>
          </w:tcPr>
          <w:p w14:paraId="1820DA25"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1、每个采暖季开始检查核定供气压力。</w:t>
            </w:r>
          </w:p>
        </w:tc>
        <w:tc>
          <w:tcPr>
            <w:tcW w:w="850" w:type="dxa"/>
            <w:vAlign w:val="center"/>
          </w:tcPr>
          <w:p w14:paraId="3F5D7051"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61E7FC1C" w14:textId="77777777" w:rsidTr="0011193C">
        <w:trPr>
          <w:trHeight w:val="567"/>
        </w:trPr>
        <w:tc>
          <w:tcPr>
            <w:tcW w:w="833" w:type="dxa"/>
            <w:vAlign w:val="center"/>
          </w:tcPr>
          <w:p w14:paraId="76B16542"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3</w:t>
            </w:r>
          </w:p>
        </w:tc>
        <w:tc>
          <w:tcPr>
            <w:tcW w:w="1134" w:type="dxa"/>
            <w:vMerge/>
            <w:vAlign w:val="center"/>
          </w:tcPr>
          <w:p w14:paraId="0E8686A5"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59E8308C"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风机检测</w:t>
            </w:r>
          </w:p>
        </w:tc>
        <w:tc>
          <w:tcPr>
            <w:tcW w:w="3119" w:type="dxa"/>
            <w:vAlign w:val="center"/>
          </w:tcPr>
          <w:p w14:paraId="3B9B4513"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1、风机正常运行，无异响，无积灰。如风机有异响需提前准备备件</w:t>
            </w:r>
            <w:r w:rsidR="001E60C3">
              <w:rPr>
                <w:rFonts w:ascii="宋体" w:hAnsi="宋体" w:cs="宋体" w:hint="eastAsia"/>
                <w:color w:val="000000" w:themeColor="text1"/>
                <w:kern w:val="0"/>
                <w:szCs w:val="21"/>
              </w:rPr>
              <w:t>。</w:t>
            </w:r>
          </w:p>
        </w:tc>
        <w:tc>
          <w:tcPr>
            <w:tcW w:w="2693" w:type="dxa"/>
            <w:vAlign w:val="center"/>
          </w:tcPr>
          <w:p w14:paraId="4EB5B80D"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1、每采暖季开机前检查清理一次</w:t>
            </w:r>
          </w:p>
        </w:tc>
        <w:tc>
          <w:tcPr>
            <w:tcW w:w="850" w:type="dxa"/>
            <w:vAlign w:val="center"/>
          </w:tcPr>
          <w:p w14:paraId="2C62B5DF"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558690AE" w14:textId="77777777" w:rsidTr="0011193C">
        <w:trPr>
          <w:trHeight w:val="567"/>
        </w:trPr>
        <w:tc>
          <w:tcPr>
            <w:tcW w:w="833" w:type="dxa"/>
            <w:vAlign w:val="center"/>
          </w:tcPr>
          <w:p w14:paraId="1BBF9EA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4</w:t>
            </w:r>
          </w:p>
        </w:tc>
        <w:tc>
          <w:tcPr>
            <w:tcW w:w="1134" w:type="dxa"/>
            <w:vMerge/>
            <w:vAlign w:val="center"/>
          </w:tcPr>
          <w:p w14:paraId="21375141"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6234EE7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点火针检查</w:t>
            </w:r>
          </w:p>
        </w:tc>
        <w:tc>
          <w:tcPr>
            <w:tcW w:w="3119" w:type="dxa"/>
            <w:vAlign w:val="center"/>
          </w:tcPr>
          <w:p w14:paraId="23AE6DB5" w14:textId="77777777" w:rsidR="009B2F01" w:rsidRPr="00EC467E" w:rsidRDefault="009B2F01" w:rsidP="009B2F01">
            <w:pPr>
              <w:widowControl/>
              <w:numPr>
                <w:ilvl w:val="0"/>
                <w:numId w:val="6"/>
              </w:numPr>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点火针正常打火。</w:t>
            </w:r>
          </w:p>
          <w:p w14:paraId="75B37DFC" w14:textId="77777777" w:rsidR="009B2F01" w:rsidRPr="00EC467E" w:rsidRDefault="009B2F01" w:rsidP="009B2F01">
            <w:pPr>
              <w:widowControl/>
              <w:numPr>
                <w:ilvl w:val="0"/>
                <w:numId w:val="6"/>
              </w:numPr>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点火针无积碳。</w:t>
            </w:r>
          </w:p>
        </w:tc>
        <w:tc>
          <w:tcPr>
            <w:tcW w:w="2693" w:type="dxa"/>
            <w:vAlign w:val="center"/>
          </w:tcPr>
          <w:p w14:paraId="01F52676"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1、每采暖季开机前检查清理一次</w:t>
            </w:r>
          </w:p>
        </w:tc>
        <w:tc>
          <w:tcPr>
            <w:tcW w:w="850" w:type="dxa"/>
            <w:vAlign w:val="center"/>
          </w:tcPr>
          <w:p w14:paraId="34D11E5C"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5FC76BB5" w14:textId="77777777" w:rsidTr="0011193C">
        <w:trPr>
          <w:trHeight w:val="567"/>
        </w:trPr>
        <w:tc>
          <w:tcPr>
            <w:tcW w:w="833" w:type="dxa"/>
            <w:vAlign w:val="center"/>
          </w:tcPr>
          <w:p w14:paraId="26694B37"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5</w:t>
            </w:r>
          </w:p>
        </w:tc>
        <w:tc>
          <w:tcPr>
            <w:tcW w:w="1134" w:type="dxa"/>
            <w:vMerge/>
            <w:vAlign w:val="center"/>
          </w:tcPr>
          <w:p w14:paraId="307734F4"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6837426A"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风压保护开关</w:t>
            </w:r>
          </w:p>
        </w:tc>
        <w:tc>
          <w:tcPr>
            <w:tcW w:w="3119" w:type="dxa"/>
            <w:vAlign w:val="center"/>
          </w:tcPr>
          <w:p w14:paraId="2AFBCB2E"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1、测量风机压力并用万用表测量通断，压力满足要求，通断正常。</w:t>
            </w:r>
          </w:p>
        </w:tc>
        <w:tc>
          <w:tcPr>
            <w:tcW w:w="2693" w:type="dxa"/>
            <w:vAlign w:val="center"/>
          </w:tcPr>
          <w:p w14:paraId="18AE620E"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w:t>
            </w:r>
          </w:p>
        </w:tc>
        <w:tc>
          <w:tcPr>
            <w:tcW w:w="850" w:type="dxa"/>
            <w:vAlign w:val="center"/>
          </w:tcPr>
          <w:p w14:paraId="74F46B5B"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11FDCF7C" w14:textId="77777777" w:rsidTr="0011193C">
        <w:trPr>
          <w:trHeight w:val="567"/>
        </w:trPr>
        <w:tc>
          <w:tcPr>
            <w:tcW w:w="833" w:type="dxa"/>
            <w:vAlign w:val="center"/>
          </w:tcPr>
          <w:p w14:paraId="007BDD18"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6</w:t>
            </w:r>
          </w:p>
        </w:tc>
        <w:tc>
          <w:tcPr>
            <w:tcW w:w="1134" w:type="dxa"/>
            <w:vMerge/>
            <w:vAlign w:val="center"/>
          </w:tcPr>
          <w:p w14:paraId="2ADD8922"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0FE2A5A9"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辐射管内部清理</w:t>
            </w:r>
          </w:p>
        </w:tc>
        <w:tc>
          <w:tcPr>
            <w:tcW w:w="3119" w:type="dxa"/>
            <w:vAlign w:val="center"/>
          </w:tcPr>
          <w:p w14:paraId="04FA0E3E"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1、清理辐射管内部的积碳及积灰，保证辐射管内部干净，正常通风排烟。否则会爆燃，并会降低功能效率</w:t>
            </w:r>
            <w:r w:rsidR="001E60C3">
              <w:rPr>
                <w:rFonts w:ascii="宋体" w:hAnsi="宋体" w:cs="宋体" w:hint="eastAsia"/>
                <w:color w:val="000000" w:themeColor="text1"/>
                <w:kern w:val="0"/>
                <w:szCs w:val="21"/>
              </w:rPr>
              <w:t>。</w:t>
            </w:r>
          </w:p>
        </w:tc>
        <w:tc>
          <w:tcPr>
            <w:tcW w:w="2693" w:type="dxa"/>
            <w:vAlign w:val="center"/>
          </w:tcPr>
          <w:p w14:paraId="08010115"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1、每采暖季开机前检查清理一次</w:t>
            </w:r>
          </w:p>
        </w:tc>
        <w:tc>
          <w:tcPr>
            <w:tcW w:w="850" w:type="dxa"/>
            <w:vAlign w:val="center"/>
          </w:tcPr>
          <w:p w14:paraId="29934654"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7B8A5651" w14:textId="77777777" w:rsidTr="0011193C">
        <w:trPr>
          <w:trHeight w:val="567"/>
        </w:trPr>
        <w:tc>
          <w:tcPr>
            <w:tcW w:w="833" w:type="dxa"/>
            <w:vAlign w:val="center"/>
          </w:tcPr>
          <w:p w14:paraId="510D8467"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7</w:t>
            </w:r>
          </w:p>
        </w:tc>
        <w:tc>
          <w:tcPr>
            <w:tcW w:w="1134" w:type="dxa"/>
            <w:vMerge/>
            <w:vAlign w:val="center"/>
          </w:tcPr>
          <w:p w14:paraId="0E9D3608"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402E7B2B"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辐射管检查(管体)</w:t>
            </w:r>
          </w:p>
        </w:tc>
        <w:tc>
          <w:tcPr>
            <w:tcW w:w="3119" w:type="dxa"/>
            <w:vAlign w:val="center"/>
          </w:tcPr>
          <w:p w14:paraId="5237E52E"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1、无破裂、孔洞。检查是否因为撞击或其他原因导致辐射管破裂有漏火现象。</w:t>
            </w:r>
          </w:p>
        </w:tc>
        <w:tc>
          <w:tcPr>
            <w:tcW w:w="2693" w:type="dxa"/>
            <w:vAlign w:val="center"/>
          </w:tcPr>
          <w:p w14:paraId="455FF744"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1、每采暖季开机前检查一次，每个采暖两次季巡检过程中都需重点检查。</w:t>
            </w:r>
          </w:p>
        </w:tc>
        <w:tc>
          <w:tcPr>
            <w:tcW w:w="850" w:type="dxa"/>
            <w:vAlign w:val="center"/>
          </w:tcPr>
          <w:p w14:paraId="0D9DD894"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1A6F2CCE" w14:textId="77777777" w:rsidTr="0011193C">
        <w:trPr>
          <w:trHeight w:val="567"/>
        </w:trPr>
        <w:tc>
          <w:tcPr>
            <w:tcW w:w="833" w:type="dxa"/>
            <w:vAlign w:val="center"/>
          </w:tcPr>
          <w:p w14:paraId="051E563E"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8</w:t>
            </w:r>
          </w:p>
        </w:tc>
        <w:tc>
          <w:tcPr>
            <w:tcW w:w="1134" w:type="dxa"/>
            <w:vMerge/>
            <w:vAlign w:val="center"/>
          </w:tcPr>
          <w:p w14:paraId="77DF42E4"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4B1611C6"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辐射管检查(连接)</w:t>
            </w:r>
          </w:p>
        </w:tc>
        <w:tc>
          <w:tcPr>
            <w:tcW w:w="3119" w:type="dxa"/>
            <w:vAlign w:val="center"/>
          </w:tcPr>
          <w:p w14:paraId="28B4B6F7"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1、辐射管无脱节，连接抱卡无断裂。</w:t>
            </w:r>
          </w:p>
        </w:tc>
        <w:tc>
          <w:tcPr>
            <w:tcW w:w="2693" w:type="dxa"/>
            <w:vAlign w:val="center"/>
          </w:tcPr>
          <w:p w14:paraId="37DBF9F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1、开机前检查一次，每采暖季巡检两次，防止由于外力导致脱节，出现安全问题。</w:t>
            </w:r>
          </w:p>
        </w:tc>
        <w:tc>
          <w:tcPr>
            <w:tcW w:w="850" w:type="dxa"/>
            <w:vAlign w:val="center"/>
          </w:tcPr>
          <w:p w14:paraId="0D12846E"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1FA514FC" w14:textId="77777777" w:rsidTr="0011193C">
        <w:trPr>
          <w:trHeight w:val="567"/>
        </w:trPr>
        <w:tc>
          <w:tcPr>
            <w:tcW w:w="833" w:type="dxa"/>
            <w:vAlign w:val="center"/>
          </w:tcPr>
          <w:p w14:paraId="3616A132"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9</w:t>
            </w:r>
          </w:p>
        </w:tc>
        <w:tc>
          <w:tcPr>
            <w:tcW w:w="1134" w:type="dxa"/>
            <w:vMerge/>
            <w:vAlign w:val="center"/>
          </w:tcPr>
          <w:p w14:paraId="1D32C426"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3F9B9622"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反射板检查</w:t>
            </w:r>
          </w:p>
        </w:tc>
        <w:tc>
          <w:tcPr>
            <w:tcW w:w="3119" w:type="dxa"/>
            <w:vAlign w:val="center"/>
          </w:tcPr>
          <w:p w14:paraId="4EDB7642"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1、无脱节，无积灰。积灰会降低热辐射率。</w:t>
            </w:r>
          </w:p>
        </w:tc>
        <w:tc>
          <w:tcPr>
            <w:tcW w:w="2693" w:type="dxa"/>
            <w:vAlign w:val="center"/>
          </w:tcPr>
          <w:p w14:paraId="5454AEF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1、开机前检查一次，每采暖季巡检两次，防止由于外力导致脱节，出现安全问题</w:t>
            </w:r>
            <w:r w:rsidR="001E60C3">
              <w:rPr>
                <w:rFonts w:ascii="宋体" w:hAnsi="宋体" w:cs="宋体" w:hint="eastAsia"/>
                <w:color w:val="000000" w:themeColor="text1"/>
                <w:kern w:val="0"/>
                <w:szCs w:val="21"/>
              </w:rPr>
              <w:t>。</w:t>
            </w:r>
          </w:p>
        </w:tc>
        <w:tc>
          <w:tcPr>
            <w:tcW w:w="850" w:type="dxa"/>
            <w:vAlign w:val="center"/>
          </w:tcPr>
          <w:p w14:paraId="4FCA517D"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79C06552" w14:textId="77777777" w:rsidTr="0011193C">
        <w:trPr>
          <w:trHeight w:val="567"/>
        </w:trPr>
        <w:tc>
          <w:tcPr>
            <w:tcW w:w="833" w:type="dxa"/>
            <w:vAlign w:val="center"/>
          </w:tcPr>
          <w:p w14:paraId="1B22C298"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10</w:t>
            </w:r>
          </w:p>
        </w:tc>
        <w:tc>
          <w:tcPr>
            <w:tcW w:w="1134" w:type="dxa"/>
            <w:vMerge/>
            <w:vAlign w:val="center"/>
          </w:tcPr>
          <w:p w14:paraId="1F8FF9CB"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716E998A"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电磁阀检查</w:t>
            </w:r>
          </w:p>
        </w:tc>
        <w:tc>
          <w:tcPr>
            <w:tcW w:w="3119" w:type="dxa"/>
            <w:vAlign w:val="center"/>
          </w:tcPr>
          <w:p w14:paraId="3B053733"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1、无异响，检查电磁阀是否运行正常。</w:t>
            </w:r>
          </w:p>
        </w:tc>
        <w:tc>
          <w:tcPr>
            <w:tcW w:w="2693" w:type="dxa"/>
            <w:vAlign w:val="center"/>
          </w:tcPr>
          <w:p w14:paraId="522360F0"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w:t>
            </w:r>
          </w:p>
        </w:tc>
        <w:tc>
          <w:tcPr>
            <w:tcW w:w="850" w:type="dxa"/>
            <w:vAlign w:val="center"/>
          </w:tcPr>
          <w:p w14:paraId="324AC6FB"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6BF08A67" w14:textId="77777777" w:rsidTr="0011193C">
        <w:trPr>
          <w:trHeight w:val="567"/>
        </w:trPr>
        <w:tc>
          <w:tcPr>
            <w:tcW w:w="833" w:type="dxa"/>
            <w:vAlign w:val="center"/>
          </w:tcPr>
          <w:p w14:paraId="64FBE855"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11</w:t>
            </w:r>
          </w:p>
        </w:tc>
        <w:tc>
          <w:tcPr>
            <w:tcW w:w="1134" w:type="dxa"/>
            <w:vMerge/>
            <w:vAlign w:val="center"/>
          </w:tcPr>
          <w:p w14:paraId="2F0CF44C"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1F04E546"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设备所有连接件检查</w:t>
            </w:r>
          </w:p>
        </w:tc>
        <w:tc>
          <w:tcPr>
            <w:tcW w:w="3119" w:type="dxa"/>
            <w:vAlign w:val="center"/>
          </w:tcPr>
          <w:p w14:paraId="19DC63DB"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1、检查所有连接部分有无损坏及松动并重新紧固。</w:t>
            </w:r>
          </w:p>
        </w:tc>
        <w:tc>
          <w:tcPr>
            <w:tcW w:w="2693" w:type="dxa"/>
            <w:vAlign w:val="center"/>
          </w:tcPr>
          <w:p w14:paraId="36EF8F97"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1、开机前检查一次，每采暖季巡检两次，防止由于外力导致脱节，出现安全问题。</w:t>
            </w:r>
          </w:p>
        </w:tc>
        <w:tc>
          <w:tcPr>
            <w:tcW w:w="850" w:type="dxa"/>
            <w:vAlign w:val="center"/>
          </w:tcPr>
          <w:p w14:paraId="1F647531"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549A61F3" w14:textId="77777777" w:rsidTr="0011193C">
        <w:trPr>
          <w:trHeight w:val="567"/>
        </w:trPr>
        <w:tc>
          <w:tcPr>
            <w:tcW w:w="833" w:type="dxa"/>
            <w:vAlign w:val="center"/>
          </w:tcPr>
          <w:p w14:paraId="05FA74B4"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lastRenderedPageBreak/>
              <w:t>12</w:t>
            </w:r>
          </w:p>
        </w:tc>
        <w:tc>
          <w:tcPr>
            <w:tcW w:w="1134" w:type="dxa"/>
            <w:vMerge/>
            <w:vAlign w:val="center"/>
          </w:tcPr>
          <w:p w14:paraId="745BC46D"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7F8B7BC9"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程控器检查</w:t>
            </w:r>
          </w:p>
        </w:tc>
        <w:tc>
          <w:tcPr>
            <w:tcW w:w="3119" w:type="dxa"/>
            <w:vAlign w:val="center"/>
          </w:tcPr>
          <w:p w14:paraId="2518C755"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1、检查程控器是否正常运行。</w:t>
            </w:r>
          </w:p>
        </w:tc>
        <w:tc>
          <w:tcPr>
            <w:tcW w:w="2693" w:type="dxa"/>
            <w:vAlign w:val="center"/>
          </w:tcPr>
          <w:p w14:paraId="42A3BE5A"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w:t>
            </w:r>
          </w:p>
        </w:tc>
        <w:tc>
          <w:tcPr>
            <w:tcW w:w="850" w:type="dxa"/>
            <w:vAlign w:val="center"/>
          </w:tcPr>
          <w:p w14:paraId="1ECA5E8F"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5DCFCB20" w14:textId="77777777" w:rsidTr="0011193C">
        <w:trPr>
          <w:trHeight w:val="567"/>
        </w:trPr>
        <w:tc>
          <w:tcPr>
            <w:tcW w:w="833" w:type="dxa"/>
            <w:vAlign w:val="center"/>
          </w:tcPr>
          <w:p w14:paraId="41AC847D"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13</w:t>
            </w:r>
          </w:p>
        </w:tc>
        <w:tc>
          <w:tcPr>
            <w:tcW w:w="1134" w:type="dxa"/>
            <w:vMerge w:val="restart"/>
            <w:vAlign w:val="center"/>
          </w:tcPr>
          <w:p w14:paraId="126387C1"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设备控制系统</w:t>
            </w:r>
          </w:p>
        </w:tc>
        <w:tc>
          <w:tcPr>
            <w:tcW w:w="1276" w:type="dxa"/>
            <w:vAlign w:val="center"/>
          </w:tcPr>
          <w:p w14:paraId="0F5BB083"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接线检查</w:t>
            </w:r>
          </w:p>
        </w:tc>
        <w:tc>
          <w:tcPr>
            <w:tcW w:w="3119" w:type="dxa"/>
            <w:vAlign w:val="center"/>
          </w:tcPr>
          <w:p w14:paraId="4B8F4A4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1、检查接头有无松动情况，检测电线通路是否正常。</w:t>
            </w:r>
          </w:p>
        </w:tc>
        <w:tc>
          <w:tcPr>
            <w:tcW w:w="2693" w:type="dxa"/>
            <w:vAlign w:val="center"/>
          </w:tcPr>
          <w:p w14:paraId="5322A5CB"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w:t>
            </w:r>
          </w:p>
        </w:tc>
        <w:tc>
          <w:tcPr>
            <w:tcW w:w="850" w:type="dxa"/>
            <w:vAlign w:val="center"/>
          </w:tcPr>
          <w:p w14:paraId="733F4891"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3041988D" w14:textId="77777777" w:rsidTr="0011193C">
        <w:trPr>
          <w:trHeight w:val="567"/>
        </w:trPr>
        <w:tc>
          <w:tcPr>
            <w:tcW w:w="833" w:type="dxa"/>
            <w:vAlign w:val="center"/>
          </w:tcPr>
          <w:p w14:paraId="07B06C8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14</w:t>
            </w:r>
          </w:p>
        </w:tc>
        <w:tc>
          <w:tcPr>
            <w:tcW w:w="1134" w:type="dxa"/>
            <w:vMerge/>
            <w:vAlign w:val="center"/>
          </w:tcPr>
          <w:p w14:paraId="16416CF0"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66FCF57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电气元件检查</w:t>
            </w:r>
          </w:p>
        </w:tc>
        <w:tc>
          <w:tcPr>
            <w:tcW w:w="3119" w:type="dxa"/>
            <w:vAlign w:val="center"/>
          </w:tcPr>
          <w:p w14:paraId="1162FFD4"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1、检测电气元件是否正常运行。</w:t>
            </w:r>
          </w:p>
        </w:tc>
        <w:tc>
          <w:tcPr>
            <w:tcW w:w="2693" w:type="dxa"/>
            <w:vAlign w:val="center"/>
          </w:tcPr>
          <w:p w14:paraId="1DFD10B4"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w:t>
            </w:r>
          </w:p>
        </w:tc>
        <w:tc>
          <w:tcPr>
            <w:tcW w:w="850" w:type="dxa"/>
            <w:vAlign w:val="center"/>
          </w:tcPr>
          <w:p w14:paraId="10769512"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3894F6A2" w14:textId="77777777" w:rsidTr="0011193C">
        <w:trPr>
          <w:trHeight w:val="567"/>
        </w:trPr>
        <w:tc>
          <w:tcPr>
            <w:tcW w:w="833" w:type="dxa"/>
            <w:vAlign w:val="center"/>
          </w:tcPr>
          <w:p w14:paraId="5F8617DC"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15</w:t>
            </w:r>
          </w:p>
        </w:tc>
        <w:tc>
          <w:tcPr>
            <w:tcW w:w="1134" w:type="dxa"/>
            <w:vMerge/>
            <w:vAlign w:val="center"/>
          </w:tcPr>
          <w:p w14:paraId="364E4D6E"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74FD4E1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机头指示灯检查</w:t>
            </w:r>
          </w:p>
        </w:tc>
        <w:tc>
          <w:tcPr>
            <w:tcW w:w="3119" w:type="dxa"/>
            <w:vAlign w:val="center"/>
          </w:tcPr>
          <w:p w14:paraId="34AB014F"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1、机头指示灯是否显示正常。</w:t>
            </w:r>
          </w:p>
        </w:tc>
        <w:tc>
          <w:tcPr>
            <w:tcW w:w="2693" w:type="dxa"/>
            <w:vAlign w:val="center"/>
          </w:tcPr>
          <w:p w14:paraId="1F5E0BE4"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1、每采暖季开机前检查一次，每个采暖两次季巡检过程中都需检查。</w:t>
            </w:r>
          </w:p>
        </w:tc>
        <w:tc>
          <w:tcPr>
            <w:tcW w:w="850" w:type="dxa"/>
            <w:vAlign w:val="center"/>
          </w:tcPr>
          <w:p w14:paraId="75FAFBA6"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33B40EC1" w14:textId="77777777" w:rsidTr="0011193C">
        <w:trPr>
          <w:trHeight w:val="567"/>
        </w:trPr>
        <w:tc>
          <w:tcPr>
            <w:tcW w:w="833" w:type="dxa"/>
            <w:vAlign w:val="center"/>
          </w:tcPr>
          <w:p w14:paraId="45C66AE9"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16</w:t>
            </w:r>
          </w:p>
        </w:tc>
        <w:tc>
          <w:tcPr>
            <w:tcW w:w="1134" w:type="dxa"/>
            <w:vMerge/>
            <w:vAlign w:val="center"/>
          </w:tcPr>
          <w:p w14:paraId="6800401D"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6CA87FB6"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控制器检查</w:t>
            </w:r>
          </w:p>
        </w:tc>
        <w:tc>
          <w:tcPr>
            <w:tcW w:w="3119" w:type="dxa"/>
            <w:vAlign w:val="center"/>
          </w:tcPr>
          <w:p w14:paraId="17384788"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1、现场进行温度校正。设定温度，观察及设置，功能是否控制正常，是否达到温度停机</w:t>
            </w:r>
            <w:r w:rsidR="001E60C3">
              <w:rPr>
                <w:rFonts w:ascii="宋体" w:hAnsi="宋体" w:cs="宋体" w:hint="eastAsia"/>
                <w:color w:val="000000" w:themeColor="text1"/>
                <w:kern w:val="0"/>
                <w:szCs w:val="21"/>
              </w:rPr>
              <w:t>。</w:t>
            </w:r>
          </w:p>
        </w:tc>
        <w:tc>
          <w:tcPr>
            <w:tcW w:w="2693" w:type="dxa"/>
            <w:vAlign w:val="center"/>
          </w:tcPr>
          <w:p w14:paraId="651CDAC9"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1、每采暖季开机前检查一次，每个采暖两次季巡检过程中都需检查。</w:t>
            </w:r>
          </w:p>
        </w:tc>
        <w:tc>
          <w:tcPr>
            <w:tcW w:w="850" w:type="dxa"/>
            <w:vAlign w:val="center"/>
          </w:tcPr>
          <w:p w14:paraId="1F023B92" w14:textId="77777777" w:rsidR="009B2F01" w:rsidRPr="0022710F" w:rsidRDefault="009B2F01" w:rsidP="009B2F01">
            <w:pPr>
              <w:widowControl/>
              <w:jc w:val="left"/>
              <w:rPr>
                <w:rFonts w:ascii="宋体" w:hAnsi="宋体" w:cs="宋体"/>
                <w:color w:val="000000" w:themeColor="text1"/>
                <w:kern w:val="0"/>
                <w:sz w:val="24"/>
              </w:rPr>
            </w:pPr>
          </w:p>
        </w:tc>
      </w:tr>
      <w:tr w:rsidR="0022710F" w:rsidRPr="0022710F" w14:paraId="743FEF96" w14:textId="77777777" w:rsidTr="0011193C">
        <w:trPr>
          <w:trHeight w:val="567"/>
        </w:trPr>
        <w:tc>
          <w:tcPr>
            <w:tcW w:w="833" w:type="dxa"/>
            <w:vAlign w:val="center"/>
          </w:tcPr>
          <w:p w14:paraId="1DA6DD3A"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17</w:t>
            </w:r>
          </w:p>
        </w:tc>
        <w:tc>
          <w:tcPr>
            <w:tcW w:w="1134" w:type="dxa"/>
            <w:vMerge/>
            <w:vAlign w:val="center"/>
          </w:tcPr>
          <w:p w14:paraId="2581CF1E" w14:textId="77777777" w:rsidR="009B2F01" w:rsidRPr="00EC467E" w:rsidRDefault="009B2F01" w:rsidP="009B2F01">
            <w:pPr>
              <w:widowControl/>
              <w:jc w:val="left"/>
              <w:rPr>
                <w:rFonts w:ascii="宋体" w:hAnsi="宋体" w:cs="宋体"/>
                <w:color w:val="000000" w:themeColor="text1"/>
                <w:kern w:val="0"/>
                <w:szCs w:val="21"/>
              </w:rPr>
            </w:pPr>
          </w:p>
        </w:tc>
        <w:tc>
          <w:tcPr>
            <w:tcW w:w="1276" w:type="dxa"/>
            <w:vAlign w:val="center"/>
          </w:tcPr>
          <w:p w14:paraId="7FF36B97"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点火系统检查</w:t>
            </w:r>
          </w:p>
        </w:tc>
        <w:tc>
          <w:tcPr>
            <w:tcW w:w="3119" w:type="dxa"/>
            <w:vAlign w:val="center"/>
          </w:tcPr>
          <w:p w14:paraId="38737AD0"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1、设备点火是否正常，是否有爆燃情况。</w:t>
            </w:r>
          </w:p>
        </w:tc>
        <w:tc>
          <w:tcPr>
            <w:tcW w:w="2693" w:type="dxa"/>
            <w:vAlign w:val="center"/>
          </w:tcPr>
          <w:p w14:paraId="413B5A40" w14:textId="77777777" w:rsidR="009B2F01" w:rsidRPr="00EC467E" w:rsidRDefault="009B2F01" w:rsidP="009B2F01">
            <w:pPr>
              <w:widowControl/>
              <w:jc w:val="left"/>
              <w:rPr>
                <w:rFonts w:ascii="宋体" w:hAnsi="宋体" w:cs="宋体"/>
                <w:color w:val="000000" w:themeColor="text1"/>
                <w:kern w:val="0"/>
                <w:szCs w:val="21"/>
              </w:rPr>
            </w:pPr>
            <w:r w:rsidRPr="00EC467E">
              <w:rPr>
                <w:rFonts w:ascii="宋体" w:hAnsi="宋体" w:cs="宋体" w:hint="eastAsia"/>
                <w:color w:val="000000" w:themeColor="text1"/>
                <w:kern w:val="0"/>
                <w:szCs w:val="21"/>
              </w:rPr>
              <w:t>1、每采暖季开机前检查一次，每个采暖两次季巡检过程中都需检查。</w:t>
            </w:r>
          </w:p>
        </w:tc>
        <w:tc>
          <w:tcPr>
            <w:tcW w:w="850" w:type="dxa"/>
            <w:vAlign w:val="center"/>
          </w:tcPr>
          <w:p w14:paraId="1D02172E" w14:textId="77777777" w:rsidR="009B2F01" w:rsidRPr="0022710F" w:rsidRDefault="009B2F01" w:rsidP="009B2F01">
            <w:pPr>
              <w:widowControl/>
              <w:jc w:val="left"/>
              <w:rPr>
                <w:rFonts w:ascii="宋体" w:hAnsi="宋体" w:cs="宋体"/>
                <w:color w:val="000000" w:themeColor="text1"/>
                <w:kern w:val="0"/>
                <w:sz w:val="24"/>
              </w:rPr>
            </w:pPr>
          </w:p>
        </w:tc>
      </w:tr>
    </w:tbl>
    <w:p w14:paraId="53D75051" w14:textId="77777777" w:rsidR="009B2F01" w:rsidRPr="0022710F" w:rsidRDefault="009B2F01" w:rsidP="009B2F01">
      <w:pPr>
        <w:pStyle w:val="a0"/>
        <w:rPr>
          <w:color w:val="000000" w:themeColor="text1"/>
        </w:rPr>
        <w:sectPr w:rsidR="009B2F01" w:rsidRPr="0022710F">
          <w:pgSz w:w="11906" w:h="16838"/>
          <w:pgMar w:top="1418" w:right="1134" w:bottom="1134" w:left="1418" w:header="567" w:footer="567" w:gutter="0"/>
          <w:pgNumType w:start="1"/>
          <w:cols w:space="720"/>
          <w:docGrid w:linePitch="312"/>
        </w:sectPr>
      </w:pPr>
    </w:p>
    <w:p w14:paraId="063112F7" w14:textId="77777777" w:rsidR="00EC7EAA" w:rsidRPr="0022710F" w:rsidRDefault="00A4287F">
      <w:pPr>
        <w:pStyle w:val="1"/>
        <w:spacing w:line="360" w:lineRule="auto"/>
        <w:rPr>
          <w:rFonts w:ascii="Times New Roman" w:hAnsi="Times New Roman"/>
          <w:color w:val="000000" w:themeColor="text1"/>
          <w:sz w:val="30"/>
          <w:szCs w:val="30"/>
        </w:rPr>
      </w:pPr>
      <w:r w:rsidRPr="0022710F">
        <w:rPr>
          <w:rFonts w:ascii="Times New Roman" w:hAnsi="Times New Roman"/>
          <w:color w:val="000000" w:themeColor="text1"/>
          <w:sz w:val="30"/>
          <w:szCs w:val="30"/>
        </w:rPr>
        <w:lastRenderedPageBreak/>
        <w:t>第</w:t>
      </w:r>
      <w:r w:rsidRPr="0022710F">
        <w:rPr>
          <w:rFonts w:ascii="Times New Roman" w:hAnsi="Times New Roman" w:hint="eastAsia"/>
          <w:color w:val="000000" w:themeColor="text1"/>
          <w:sz w:val="30"/>
          <w:szCs w:val="30"/>
        </w:rPr>
        <w:t>五</w:t>
      </w:r>
      <w:r w:rsidRPr="0022710F">
        <w:rPr>
          <w:rFonts w:ascii="Times New Roman" w:hAnsi="Times New Roman"/>
          <w:color w:val="000000" w:themeColor="text1"/>
          <w:sz w:val="30"/>
          <w:szCs w:val="30"/>
        </w:rPr>
        <w:t>章投标文件评标、定标</w:t>
      </w:r>
      <w:bookmarkEnd w:id="22"/>
      <w:bookmarkEnd w:id="23"/>
      <w:bookmarkEnd w:id="24"/>
      <w:bookmarkEnd w:id="25"/>
    </w:p>
    <w:p w14:paraId="23B1318C" w14:textId="77777777" w:rsidR="00EC7EAA" w:rsidRPr="0022710F" w:rsidRDefault="00A4287F">
      <w:pPr>
        <w:spacing w:line="360" w:lineRule="auto"/>
        <w:ind w:firstLineChars="200" w:firstLine="482"/>
        <w:rPr>
          <w:b/>
          <w:bCs/>
          <w:color w:val="000000" w:themeColor="text1"/>
          <w:sz w:val="24"/>
        </w:rPr>
      </w:pPr>
      <w:r w:rsidRPr="0022710F">
        <w:rPr>
          <w:rFonts w:hint="eastAsia"/>
          <w:b/>
          <w:bCs/>
          <w:color w:val="000000" w:themeColor="text1"/>
          <w:sz w:val="24"/>
        </w:rPr>
        <w:t>1</w:t>
      </w:r>
      <w:r w:rsidRPr="0022710F">
        <w:rPr>
          <w:b/>
          <w:bCs/>
          <w:color w:val="000000" w:themeColor="text1"/>
          <w:sz w:val="24"/>
        </w:rPr>
        <w:t>、评标</w:t>
      </w:r>
      <w:r w:rsidRPr="0022710F">
        <w:rPr>
          <w:rFonts w:hint="eastAsia"/>
          <w:b/>
          <w:bCs/>
          <w:color w:val="000000" w:themeColor="text1"/>
          <w:sz w:val="24"/>
        </w:rPr>
        <w:t>专家</w:t>
      </w:r>
      <w:r w:rsidRPr="0022710F">
        <w:rPr>
          <w:b/>
          <w:bCs/>
          <w:color w:val="000000" w:themeColor="text1"/>
          <w:sz w:val="24"/>
        </w:rPr>
        <w:t>组</w:t>
      </w:r>
    </w:p>
    <w:p w14:paraId="5FC69AF4" w14:textId="77777777" w:rsidR="007E4AFA" w:rsidRPr="007E4AFA" w:rsidRDefault="007E4AFA" w:rsidP="00AE6C39">
      <w:pPr>
        <w:spacing w:line="360" w:lineRule="auto"/>
        <w:ind w:firstLineChars="200" w:firstLine="480"/>
        <w:rPr>
          <w:color w:val="000000" w:themeColor="text1"/>
          <w:sz w:val="24"/>
        </w:rPr>
      </w:pPr>
      <w:r w:rsidRPr="007E4AFA">
        <w:rPr>
          <w:rFonts w:hint="eastAsia"/>
          <w:color w:val="000000" w:themeColor="text1"/>
          <w:sz w:val="24"/>
        </w:rPr>
        <w:t>评标由依照有关法律、法规组建的评标委员会负责。评标委员会由招标人熟悉相关业务的代表，以及有关技术、经济等方面的专家组成。评标委员会成员人数为五人以上单数。</w:t>
      </w:r>
    </w:p>
    <w:p w14:paraId="61336D56" w14:textId="77777777" w:rsidR="00EC7EAA" w:rsidRPr="0022710F" w:rsidRDefault="00A4287F" w:rsidP="00AE6C39">
      <w:pPr>
        <w:spacing w:line="360" w:lineRule="auto"/>
        <w:ind w:firstLineChars="200" w:firstLine="482"/>
        <w:rPr>
          <w:b/>
          <w:bCs/>
          <w:color w:val="000000" w:themeColor="text1"/>
          <w:sz w:val="24"/>
        </w:rPr>
      </w:pPr>
      <w:r w:rsidRPr="0022710F">
        <w:rPr>
          <w:rFonts w:hint="eastAsia"/>
          <w:b/>
          <w:bCs/>
          <w:color w:val="000000" w:themeColor="text1"/>
          <w:sz w:val="24"/>
        </w:rPr>
        <w:t>2</w:t>
      </w:r>
      <w:r w:rsidRPr="0022710F">
        <w:rPr>
          <w:b/>
          <w:bCs/>
          <w:color w:val="000000" w:themeColor="text1"/>
          <w:sz w:val="24"/>
        </w:rPr>
        <w:t>、评标原则</w:t>
      </w:r>
    </w:p>
    <w:p w14:paraId="0CF66F43" w14:textId="77777777" w:rsidR="00EC7EAA" w:rsidRPr="0022710F" w:rsidRDefault="00A4287F">
      <w:pPr>
        <w:spacing w:line="360" w:lineRule="auto"/>
        <w:ind w:firstLineChars="200" w:firstLine="480"/>
        <w:rPr>
          <w:color w:val="000000" w:themeColor="text1"/>
          <w:sz w:val="24"/>
        </w:rPr>
      </w:pPr>
      <w:r w:rsidRPr="0022710F">
        <w:rPr>
          <w:rFonts w:hint="eastAsia"/>
          <w:color w:val="000000" w:themeColor="text1"/>
          <w:sz w:val="24"/>
        </w:rPr>
        <w:t>“</w:t>
      </w:r>
      <w:r w:rsidRPr="0022710F">
        <w:rPr>
          <w:color w:val="000000" w:themeColor="text1"/>
          <w:sz w:val="24"/>
        </w:rPr>
        <w:t>公平、公正、科学、择优、效益</w:t>
      </w:r>
      <w:r w:rsidRPr="0022710F">
        <w:rPr>
          <w:rFonts w:hint="eastAsia"/>
          <w:color w:val="000000" w:themeColor="text1"/>
          <w:sz w:val="24"/>
        </w:rPr>
        <w:t>”</w:t>
      </w:r>
      <w:r w:rsidRPr="0022710F">
        <w:rPr>
          <w:color w:val="000000" w:themeColor="text1"/>
          <w:sz w:val="24"/>
        </w:rPr>
        <w:t>为本次评标的基本原则，评标</w:t>
      </w:r>
      <w:r w:rsidRPr="0022710F">
        <w:rPr>
          <w:rFonts w:hint="eastAsia"/>
          <w:color w:val="000000" w:themeColor="text1"/>
          <w:sz w:val="24"/>
        </w:rPr>
        <w:t>专家组</w:t>
      </w:r>
      <w:r w:rsidRPr="0022710F">
        <w:rPr>
          <w:color w:val="000000" w:themeColor="text1"/>
          <w:sz w:val="24"/>
        </w:rPr>
        <w:t>将按照这一原则的要求，公正、平等地对待各投标人。同时，在评标时恪守以下原则：客观性原则、统一性原则、独立性原则、保密性原则与综合性原则。</w:t>
      </w:r>
    </w:p>
    <w:p w14:paraId="651709D8" w14:textId="77777777" w:rsidR="00EC7EAA" w:rsidRPr="0022710F" w:rsidRDefault="00A4287F">
      <w:pPr>
        <w:spacing w:line="360" w:lineRule="auto"/>
        <w:ind w:firstLineChars="200" w:firstLine="482"/>
        <w:rPr>
          <w:b/>
          <w:bCs/>
          <w:color w:val="000000" w:themeColor="text1"/>
          <w:sz w:val="24"/>
        </w:rPr>
      </w:pPr>
      <w:r w:rsidRPr="0022710F">
        <w:rPr>
          <w:rFonts w:hint="eastAsia"/>
          <w:b/>
          <w:bCs/>
          <w:color w:val="000000" w:themeColor="text1"/>
          <w:sz w:val="24"/>
        </w:rPr>
        <w:t>3</w:t>
      </w:r>
      <w:r w:rsidRPr="0022710F">
        <w:rPr>
          <w:b/>
          <w:bCs/>
          <w:color w:val="000000" w:themeColor="text1"/>
          <w:sz w:val="24"/>
        </w:rPr>
        <w:t>、评标方法</w:t>
      </w:r>
    </w:p>
    <w:p w14:paraId="3FE19FA0" w14:textId="77777777" w:rsidR="00EC7EAA" w:rsidRPr="0022710F" w:rsidRDefault="00A4287F">
      <w:pPr>
        <w:spacing w:line="360" w:lineRule="auto"/>
        <w:ind w:firstLineChars="200" w:firstLine="482"/>
        <w:rPr>
          <w:b/>
          <w:color w:val="000000" w:themeColor="text1"/>
          <w:sz w:val="24"/>
        </w:rPr>
      </w:pPr>
      <w:r w:rsidRPr="0022710F">
        <w:rPr>
          <w:b/>
          <w:color w:val="000000" w:themeColor="text1"/>
          <w:sz w:val="24"/>
        </w:rPr>
        <w:t>本次评审采用</w:t>
      </w:r>
      <w:r w:rsidRPr="0022710F">
        <w:rPr>
          <w:rFonts w:hint="eastAsia"/>
          <w:b/>
          <w:color w:val="000000" w:themeColor="text1"/>
          <w:sz w:val="24"/>
        </w:rPr>
        <w:t>“多级</w:t>
      </w:r>
      <w:r w:rsidRPr="0022710F">
        <w:rPr>
          <w:b/>
          <w:color w:val="000000" w:themeColor="text1"/>
          <w:sz w:val="24"/>
        </w:rPr>
        <w:t>评分法</w:t>
      </w:r>
      <w:r w:rsidRPr="0022710F">
        <w:rPr>
          <w:rFonts w:hint="eastAsia"/>
          <w:b/>
          <w:color w:val="000000" w:themeColor="text1"/>
          <w:sz w:val="24"/>
        </w:rPr>
        <w:t>”</w:t>
      </w:r>
      <w:r w:rsidRPr="0022710F">
        <w:rPr>
          <w:b/>
          <w:color w:val="000000" w:themeColor="text1"/>
          <w:sz w:val="24"/>
        </w:rPr>
        <w:t>，评标</w:t>
      </w:r>
      <w:r w:rsidRPr="0022710F">
        <w:rPr>
          <w:rFonts w:hint="eastAsia"/>
          <w:b/>
          <w:color w:val="000000" w:themeColor="text1"/>
          <w:sz w:val="24"/>
        </w:rPr>
        <w:t>专家组</w:t>
      </w:r>
      <w:r w:rsidRPr="0022710F">
        <w:rPr>
          <w:b/>
          <w:color w:val="000000" w:themeColor="text1"/>
          <w:sz w:val="24"/>
        </w:rPr>
        <w:t>成员综合评定各参加投标的投标人提交的投标文件和承诺，</w:t>
      </w:r>
      <w:r w:rsidRPr="0022710F">
        <w:rPr>
          <w:rFonts w:hint="eastAsia"/>
          <w:b/>
          <w:color w:val="000000" w:themeColor="text1"/>
          <w:sz w:val="24"/>
        </w:rPr>
        <w:t>推荐中标候选人</w:t>
      </w:r>
      <w:r w:rsidRPr="0022710F">
        <w:rPr>
          <w:b/>
          <w:color w:val="000000" w:themeColor="text1"/>
          <w:sz w:val="24"/>
        </w:rPr>
        <w:t>。</w:t>
      </w:r>
    </w:p>
    <w:p w14:paraId="4DB59624" w14:textId="77777777" w:rsidR="00EC7EAA" w:rsidRPr="0022710F" w:rsidRDefault="00A4287F">
      <w:pPr>
        <w:spacing w:line="360" w:lineRule="auto"/>
        <w:ind w:firstLineChars="200" w:firstLine="480"/>
        <w:rPr>
          <w:color w:val="000000" w:themeColor="text1"/>
          <w:sz w:val="24"/>
        </w:rPr>
      </w:pPr>
      <w:r w:rsidRPr="0022710F">
        <w:rPr>
          <w:rFonts w:hint="eastAsia"/>
          <w:color w:val="000000" w:themeColor="text1"/>
          <w:sz w:val="24"/>
        </w:rPr>
        <w:t xml:space="preserve">3.1 </w:t>
      </w:r>
      <w:r w:rsidRPr="0022710F">
        <w:rPr>
          <w:color w:val="000000" w:themeColor="text1"/>
          <w:sz w:val="24"/>
        </w:rPr>
        <w:t>初步评审，确定合格的投标人。</w:t>
      </w:r>
    </w:p>
    <w:p w14:paraId="4A4DB4D3"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在详细评审之前，评标</w:t>
      </w:r>
      <w:r w:rsidRPr="0022710F">
        <w:rPr>
          <w:rFonts w:hint="eastAsia"/>
          <w:color w:val="000000" w:themeColor="text1"/>
          <w:sz w:val="24"/>
        </w:rPr>
        <w:t>专家组</w:t>
      </w:r>
      <w:r w:rsidRPr="0022710F">
        <w:rPr>
          <w:color w:val="000000" w:themeColor="text1"/>
          <w:sz w:val="24"/>
        </w:rPr>
        <w:t>将首先对每份投标文件进行符合性评审、技术性评审和商务性评审以审定其是否在实质上响应了招标文件的要求。</w:t>
      </w:r>
    </w:p>
    <w:p w14:paraId="221EE303"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所谓实质上响应是指投标文件应与招标文件的所有实质性条款、条件和规定相符，无显著差异或保留，没有对合同中约定的招标人的权利和投标人的义务方面造成重大的限制。因为这些显著差异或保留，将会对其他实质上响应招标文件要求的投标人的竞争地位产生不公正的影响。</w:t>
      </w:r>
    </w:p>
    <w:p w14:paraId="15F7B432"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如果投标文件经评标</w:t>
      </w:r>
      <w:r w:rsidRPr="0022710F">
        <w:rPr>
          <w:rFonts w:hint="eastAsia"/>
          <w:color w:val="000000" w:themeColor="text1"/>
          <w:sz w:val="24"/>
        </w:rPr>
        <w:t>专家组</w:t>
      </w:r>
      <w:r w:rsidRPr="0022710F">
        <w:rPr>
          <w:color w:val="000000" w:themeColor="text1"/>
          <w:sz w:val="24"/>
        </w:rPr>
        <w:t>审定实质上不响应招标文件的要求，招标方将予以拒绝不再组织进行详细评审，并且不允许通过修正或撤消其不符合要求的差异或保留而使之成为具有响应性的投标文件。</w:t>
      </w:r>
    </w:p>
    <w:p w14:paraId="5AC8AE4A" w14:textId="77777777" w:rsidR="00EC7EAA" w:rsidRPr="0022710F" w:rsidRDefault="00A4287F">
      <w:pPr>
        <w:spacing w:line="360" w:lineRule="auto"/>
        <w:ind w:firstLineChars="200" w:firstLine="480"/>
        <w:rPr>
          <w:color w:val="000000" w:themeColor="text1"/>
          <w:sz w:val="24"/>
        </w:rPr>
      </w:pPr>
      <w:r w:rsidRPr="0022710F">
        <w:rPr>
          <w:rFonts w:hint="eastAsia"/>
          <w:color w:val="000000" w:themeColor="text1"/>
          <w:sz w:val="24"/>
        </w:rPr>
        <w:t>3.2</w:t>
      </w:r>
      <w:r w:rsidRPr="0022710F">
        <w:rPr>
          <w:rFonts w:hint="eastAsia"/>
          <w:color w:val="000000" w:themeColor="text1"/>
          <w:sz w:val="24"/>
        </w:rPr>
        <w:t>多级</w:t>
      </w:r>
      <w:r w:rsidRPr="0022710F">
        <w:rPr>
          <w:color w:val="000000" w:themeColor="text1"/>
          <w:sz w:val="24"/>
        </w:rPr>
        <w:t>评审，确定中标人。</w:t>
      </w:r>
    </w:p>
    <w:p w14:paraId="5FD33BB3"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评标</w:t>
      </w:r>
      <w:r w:rsidRPr="0022710F">
        <w:rPr>
          <w:rFonts w:hint="eastAsia"/>
          <w:color w:val="000000" w:themeColor="text1"/>
          <w:sz w:val="24"/>
        </w:rPr>
        <w:t>专家组</w:t>
      </w:r>
      <w:r w:rsidRPr="0022710F">
        <w:rPr>
          <w:color w:val="000000" w:themeColor="text1"/>
          <w:sz w:val="24"/>
        </w:rPr>
        <w:t>会采用</w:t>
      </w:r>
      <w:r w:rsidRPr="0022710F">
        <w:rPr>
          <w:rFonts w:hint="eastAsia"/>
          <w:color w:val="000000" w:themeColor="text1"/>
          <w:sz w:val="24"/>
        </w:rPr>
        <w:t>“</w:t>
      </w:r>
      <w:r w:rsidRPr="0022710F">
        <w:rPr>
          <w:color w:val="000000" w:themeColor="text1"/>
          <w:sz w:val="24"/>
        </w:rPr>
        <w:t>综合实力最强，投标人的社会信誉好，能够最大限度满足招标文件中规定的各项标准，并且投标报价合理</w:t>
      </w:r>
      <w:r w:rsidRPr="0022710F">
        <w:rPr>
          <w:rFonts w:hint="eastAsia"/>
          <w:color w:val="000000" w:themeColor="text1"/>
          <w:sz w:val="24"/>
        </w:rPr>
        <w:t>”</w:t>
      </w:r>
      <w:r w:rsidRPr="0022710F">
        <w:rPr>
          <w:color w:val="000000" w:themeColor="text1"/>
          <w:sz w:val="24"/>
        </w:rPr>
        <w:t>的方法依次对各投标人进行综合评审，并进行打分，推荐中标候选人。招标人对评标</w:t>
      </w:r>
      <w:r w:rsidRPr="0022710F">
        <w:rPr>
          <w:rFonts w:hint="eastAsia"/>
          <w:color w:val="000000" w:themeColor="text1"/>
          <w:sz w:val="24"/>
        </w:rPr>
        <w:t>专家组</w:t>
      </w:r>
      <w:r w:rsidRPr="0022710F">
        <w:rPr>
          <w:color w:val="000000" w:themeColor="text1"/>
          <w:sz w:val="24"/>
        </w:rPr>
        <w:t>推荐的中标候选人进行审查，最终确定中标人。</w:t>
      </w:r>
    </w:p>
    <w:p w14:paraId="45A634AB"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技术标与商务标同时投标，分开开标：先开技术标，由项目实施单位提供详细的技术配置对比表，在满足技术要求的前提下，经专家租讨论通过后，再开商务标；技术标开启后应明确商务标的保管责任人，严禁私自打开商务标书，确保商务标的密封与保护。</w:t>
      </w:r>
    </w:p>
    <w:p w14:paraId="143F5A84" w14:textId="77777777" w:rsidR="00EC7EAA" w:rsidRPr="0022710F" w:rsidRDefault="00A4287F">
      <w:pPr>
        <w:widowControl/>
        <w:spacing w:line="360" w:lineRule="auto"/>
        <w:ind w:firstLineChars="200" w:firstLine="480"/>
        <w:rPr>
          <w:color w:val="000000" w:themeColor="text1"/>
          <w:kern w:val="0"/>
          <w:sz w:val="24"/>
        </w:rPr>
      </w:pPr>
      <w:r w:rsidRPr="0022710F">
        <w:rPr>
          <w:color w:val="000000" w:themeColor="text1"/>
          <w:sz w:val="24"/>
        </w:rPr>
        <w:lastRenderedPageBreak/>
        <w:t>评标</w:t>
      </w:r>
      <w:r w:rsidRPr="0022710F">
        <w:rPr>
          <w:rFonts w:hint="eastAsia"/>
          <w:color w:val="000000" w:themeColor="text1"/>
          <w:sz w:val="24"/>
        </w:rPr>
        <w:t>专家组</w:t>
      </w:r>
      <w:r w:rsidRPr="0022710F">
        <w:rPr>
          <w:color w:val="000000" w:themeColor="text1"/>
          <w:sz w:val="24"/>
        </w:rPr>
        <w:t>所有成员拥有相同的赋分权重，专家应依照</w:t>
      </w:r>
      <w:r w:rsidRPr="0022710F">
        <w:rPr>
          <w:rFonts w:hint="eastAsia"/>
          <w:color w:val="000000" w:themeColor="text1"/>
          <w:sz w:val="24"/>
        </w:rPr>
        <w:t>《中国重型汽车集团有限公司评标纪律》要求，</w:t>
      </w:r>
      <w:r w:rsidRPr="0022710F">
        <w:rPr>
          <w:color w:val="000000" w:themeColor="text1"/>
          <w:sz w:val="24"/>
        </w:rPr>
        <w:t>公平、公正地对待每份合格的文件，独立、客观打分；需要按照技术、商务等因素确定不同赋分权重的，由评标</w:t>
      </w:r>
      <w:r w:rsidRPr="0022710F">
        <w:rPr>
          <w:rFonts w:hint="eastAsia"/>
          <w:color w:val="000000" w:themeColor="text1"/>
          <w:sz w:val="24"/>
        </w:rPr>
        <w:t>专家组</w:t>
      </w:r>
      <w:r w:rsidRPr="0022710F">
        <w:rPr>
          <w:color w:val="000000" w:themeColor="text1"/>
          <w:sz w:val="24"/>
        </w:rPr>
        <w:t>所有成员在开标前讨论确定。评标</w:t>
      </w:r>
      <w:r w:rsidRPr="0022710F">
        <w:rPr>
          <w:rFonts w:hint="eastAsia"/>
          <w:color w:val="000000" w:themeColor="text1"/>
          <w:sz w:val="24"/>
        </w:rPr>
        <w:t>专家组</w:t>
      </w:r>
      <w:r w:rsidRPr="0022710F">
        <w:rPr>
          <w:color w:val="000000" w:themeColor="text1"/>
          <w:sz w:val="24"/>
        </w:rPr>
        <w:t>参考投标报价，资信情况和履约能力，技术标，售后服务、优惠承诺，</w:t>
      </w:r>
      <w:r w:rsidRPr="0022710F">
        <w:rPr>
          <w:color w:val="000000" w:themeColor="text1"/>
          <w:kern w:val="0"/>
          <w:sz w:val="24"/>
        </w:rPr>
        <w:t>类似业绩，标书编制及对招标文件的响应情况等进行赋分权重的确定。</w:t>
      </w:r>
    </w:p>
    <w:p w14:paraId="5D803DFD" w14:textId="77777777" w:rsidR="00EC7EAA" w:rsidRPr="0022710F" w:rsidRDefault="00A4287F">
      <w:pPr>
        <w:tabs>
          <w:tab w:val="left" w:pos="900"/>
        </w:tabs>
        <w:spacing w:line="360" w:lineRule="auto"/>
        <w:ind w:leftChars="228" w:left="479"/>
        <w:rPr>
          <w:rFonts w:ascii="宋体" w:hAnsi="宋体" w:cs="宋体"/>
          <w:color w:val="000000" w:themeColor="text1"/>
          <w:sz w:val="24"/>
        </w:rPr>
      </w:pPr>
      <w:r w:rsidRPr="0022710F">
        <w:rPr>
          <w:rFonts w:ascii="宋体" w:hAnsi="宋体" w:cs="宋体" w:hint="eastAsia"/>
          <w:color w:val="000000" w:themeColor="text1"/>
          <w:sz w:val="24"/>
        </w:rPr>
        <w:t>对所有合格投标人进行多级评审，专家将按以下评分细则进行综合分析、比较并打分：</w:t>
      </w:r>
      <w:r w:rsidRPr="0022710F">
        <w:rPr>
          <w:rFonts w:ascii="宋体" w:hAnsi="宋体" w:cs="宋体" w:hint="eastAsia"/>
          <w:b/>
          <w:color w:val="000000" w:themeColor="text1"/>
          <w:sz w:val="24"/>
        </w:rPr>
        <w:t>评分具体标准如下：</w:t>
      </w:r>
      <w:r w:rsidRPr="0022710F">
        <w:rPr>
          <w:rFonts w:ascii="宋体" w:hAnsi="宋体" w:cs="宋体" w:hint="eastAsia"/>
          <w:color w:val="000000" w:themeColor="text1"/>
          <w:sz w:val="24"/>
        </w:rPr>
        <w:t>总赋分为</w:t>
      </w:r>
      <w:r w:rsidRPr="0022710F">
        <w:rPr>
          <w:rFonts w:ascii="宋体" w:hAnsi="宋体" w:cs="宋体"/>
          <w:color w:val="000000" w:themeColor="text1"/>
          <w:sz w:val="24"/>
        </w:rPr>
        <w:t>100</w:t>
      </w:r>
      <w:r w:rsidRPr="0022710F">
        <w:rPr>
          <w:rFonts w:ascii="宋体" w:hAnsi="宋体" w:cs="宋体" w:hint="eastAsia"/>
          <w:color w:val="000000" w:themeColor="text1"/>
          <w:sz w:val="24"/>
        </w:rPr>
        <w:t>分</w:t>
      </w:r>
    </w:p>
    <w:tbl>
      <w:tblPr>
        <w:tblW w:w="8505" w:type="dxa"/>
        <w:tblInd w:w="108" w:type="dxa"/>
        <w:tblLayout w:type="fixed"/>
        <w:tblLook w:val="04A0" w:firstRow="1" w:lastRow="0" w:firstColumn="1" w:lastColumn="0" w:noHBand="0" w:noVBand="1"/>
      </w:tblPr>
      <w:tblGrid>
        <w:gridCol w:w="1701"/>
        <w:gridCol w:w="6804"/>
      </w:tblGrid>
      <w:tr w:rsidR="0022710F" w:rsidRPr="0022710F" w14:paraId="1EDDD814" w14:textId="77777777">
        <w:trPr>
          <w:trHeight w:val="414"/>
        </w:trPr>
        <w:tc>
          <w:tcPr>
            <w:tcW w:w="8505" w:type="dxa"/>
            <w:gridSpan w:val="2"/>
            <w:tcBorders>
              <w:top w:val="nil"/>
              <w:bottom w:val="nil"/>
              <w:right w:val="nil"/>
            </w:tcBorders>
            <w:shd w:val="clear" w:color="000000" w:fill="FFFFFF"/>
            <w:vAlign w:val="center"/>
          </w:tcPr>
          <w:p w14:paraId="1BD6EA0E"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技术标评分细则（满分</w:t>
            </w:r>
            <w:r w:rsidRPr="0022710F">
              <w:rPr>
                <w:rFonts w:ascii="宋体" w:hAnsi="宋体" w:cs="宋体"/>
                <w:color w:val="000000" w:themeColor="text1"/>
                <w:kern w:val="0"/>
                <w:szCs w:val="21"/>
              </w:rPr>
              <w:t>40</w:t>
            </w:r>
            <w:r w:rsidRPr="0022710F">
              <w:rPr>
                <w:rFonts w:ascii="宋体" w:hAnsi="宋体" w:cs="宋体" w:hint="eastAsia"/>
                <w:color w:val="000000" w:themeColor="text1"/>
                <w:kern w:val="0"/>
                <w:szCs w:val="21"/>
              </w:rPr>
              <w:t>分）</w:t>
            </w:r>
          </w:p>
        </w:tc>
      </w:tr>
      <w:tr w:rsidR="0022710F" w:rsidRPr="0022710F" w14:paraId="5D6E8E2A" w14:textId="77777777">
        <w:trPr>
          <w:trHeight w:val="385"/>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FB74B8F"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评分内容</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75DA940C"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评分标准</w:t>
            </w:r>
          </w:p>
        </w:tc>
      </w:tr>
      <w:tr w:rsidR="0022710F" w:rsidRPr="0022710F" w14:paraId="75B2F1F6" w14:textId="77777777">
        <w:trPr>
          <w:trHeight w:val="884"/>
        </w:trPr>
        <w:tc>
          <w:tcPr>
            <w:tcW w:w="1701" w:type="dxa"/>
            <w:tcBorders>
              <w:top w:val="nil"/>
              <w:left w:val="single" w:sz="4" w:space="0" w:color="auto"/>
              <w:bottom w:val="single" w:sz="4" w:space="0" w:color="auto"/>
              <w:right w:val="single" w:sz="4" w:space="0" w:color="auto"/>
            </w:tcBorders>
            <w:shd w:val="clear" w:color="000000" w:fill="FFFFFF"/>
            <w:vAlign w:val="center"/>
          </w:tcPr>
          <w:p w14:paraId="7550BA32"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技术标（</w:t>
            </w:r>
            <w:r w:rsidRPr="0022710F">
              <w:rPr>
                <w:rFonts w:ascii="宋体" w:hAnsi="宋体" w:cs="宋体"/>
                <w:color w:val="000000" w:themeColor="text1"/>
                <w:kern w:val="0"/>
                <w:szCs w:val="21"/>
              </w:rPr>
              <w:t>10</w:t>
            </w:r>
            <w:r w:rsidRPr="0022710F">
              <w:rPr>
                <w:rFonts w:ascii="宋体" w:hAnsi="宋体" w:cs="宋体" w:hint="eastAsia"/>
                <w:color w:val="000000" w:themeColor="text1"/>
                <w:kern w:val="0"/>
                <w:szCs w:val="21"/>
              </w:rPr>
              <w:t>分）</w:t>
            </w:r>
          </w:p>
        </w:tc>
        <w:tc>
          <w:tcPr>
            <w:tcW w:w="6804" w:type="dxa"/>
            <w:tcBorders>
              <w:top w:val="nil"/>
              <w:left w:val="nil"/>
              <w:bottom w:val="single" w:sz="4" w:space="0" w:color="auto"/>
              <w:right w:val="single" w:sz="4" w:space="0" w:color="auto"/>
            </w:tcBorders>
            <w:shd w:val="clear" w:color="000000" w:fill="FFFFFF"/>
            <w:vAlign w:val="center"/>
          </w:tcPr>
          <w:p w14:paraId="3504014F" w14:textId="77777777" w:rsidR="00EC7EAA" w:rsidRPr="0022710F" w:rsidRDefault="00A4287F">
            <w:pPr>
              <w:widowControl/>
              <w:jc w:val="left"/>
              <w:rPr>
                <w:rFonts w:ascii="宋体" w:hAnsi="宋体" w:cs="宋体"/>
                <w:color w:val="000000" w:themeColor="text1"/>
                <w:kern w:val="0"/>
                <w:szCs w:val="21"/>
              </w:rPr>
            </w:pPr>
            <w:r w:rsidRPr="0022710F">
              <w:rPr>
                <w:rFonts w:ascii="宋体" w:hAnsi="宋体" w:cs="宋体" w:hint="eastAsia"/>
                <w:color w:val="000000" w:themeColor="text1"/>
                <w:kern w:val="0"/>
                <w:szCs w:val="21"/>
              </w:rPr>
              <w:t>对投标设备的技术、安装、运输、技术支持、技术服务以及存在偏差的情况描述等情况。优得</w:t>
            </w:r>
            <w:r w:rsidRPr="0022710F">
              <w:rPr>
                <w:rFonts w:ascii="宋体" w:hAnsi="宋体" w:cs="宋体"/>
                <w:color w:val="000000" w:themeColor="text1"/>
                <w:kern w:val="0"/>
                <w:szCs w:val="21"/>
              </w:rPr>
              <w:t>7</w:t>
            </w:r>
            <w:r w:rsidRPr="0022710F">
              <w:rPr>
                <w:rFonts w:ascii="宋体" w:hAnsi="宋体" w:cs="宋体" w:hint="eastAsia"/>
                <w:color w:val="000000" w:themeColor="text1"/>
                <w:kern w:val="0"/>
                <w:szCs w:val="21"/>
              </w:rPr>
              <w:t>-</w:t>
            </w:r>
            <w:r w:rsidRPr="0022710F">
              <w:rPr>
                <w:rFonts w:ascii="宋体" w:hAnsi="宋体" w:cs="宋体"/>
                <w:color w:val="000000" w:themeColor="text1"/>
                <w:kern w:val="0"/>
                <w:szCs w:val="21"/>
              </w:rPr>
              <w:t>10</w:t>
            </w:r>
            <w:r w:rsidRPr="0022710F">
              <w:rPr>
                <w:rFonts w:ascii="宋体" w:hAnsi="宋体" w:cs="宋体" w:hint="eastAsia"/>
                <w:color w:val="000000" w:themeColor="text1"/>
                <w:kern w:val="0"/>
                <w:szCs w:val="21"/>
              </w:rPr>
              <w:t>分，良</w:t>
            </w:r>
            <w:r w:rsidRPr="0022710F">
              <w:rPr>
                <w:rFonts w:ascii="宋体" w:hAnsi="宋体" w:cs="宋体"/>
                <w:color w:val="000000" w:themeColor="text1"/>
                <w:kern w:val="0"/>
                <w:szCs w:val="21"/>
              </w:rPr>
              <w:t>4</w:t>
            </w:r>
            <w:r w:rsidRPr="0022710F">
              <w:rPr>
                <w:rFonts w:ascii="宋体" w:hAnsi="宋体" w:cs="宋体" w:hint="eastAsia"/>
                <w:color w:val="000000" w:themeColor="text1"/>
                <w:kern w:val="0"/>
                <w:szCs w:val="21"/>
              </w:rPr>
              <w:t>-</w:t>
            </w:r>
            <w:r w:rsidRPr="0022710F">
              <w:rPr>
                <w:rFonts w:ascii="宋体" w:hAnsi="宋体" w:cs="宋体"/>
                <w:color w:val="000000" w:themeColor="text1"/>
                <w:kern w:val="0"/>
                <w:szCs w:val="21"/>
              </w:rPr>
              <w:t>6</w:t>
            </w:r>
            <w:r w:rsidRPr="0022710F">
              <w:rPr>
                <w:rFonts w:ascii="宋体" w:hAnsi="宋体" w:cs="宋体" w:hint="eastAsia"/>
                <w:color w:val="000000" w:themeColor="text1"/>
                <w:kern w:val="0"/>
                <w:szCs w:val="21"/>
              </w:rPr>
              <w:t>分，一般1-</w:t>
            </w:r>
            <w:r w:rsidRPr="0022710F">
              <w:rPr>
                <w:rFonts w:ascii="宋体" w:hAnsi="宋体" w:cs="宋体"/>
                <w:color w:val="000000" w:themeColor="text1"/>
                <w:kern w:val="0"/>
                <w:szCs w:val="21"/>
              </w:rPr>
              <w:t>3</w:t>
            </w:r>
            <w:r w:rsidRPr="0022710F">
              <w:rPr>
                <w:rFonts w:ascii="宋体" w:hAnsi="宋体" w:cs="宋体" w:hint="eastAsia"/>
                <w:color w:val="000000" w:themeColor="text1"/>
                <w:kern w:val="0"/>
                <w:szCs w:val="21"/>
              </w:rPr>
              <w:t>分。</w:t>
            </w:r>
          </w:p>
        </w:tc>
      </w:tr>
      <w:tr w:rsidR="0022710F" w:rsidRPr="0022710F" w14:paraId="6850C47E" w14:textId="77777777">
        <w:trPr>
          <w:trHeight w:val="956"/>
        </w:trPr>
        <w:tc>
          <w:tcPr>
            <w:tcW w:w="1701" w:type="dxa"/>
            <w:tcBorders>
              <w:top w:val="nil"/>
              <w:left w:val="single" w:sz="4" w:space="0" w:color="auto"/>
              <w:bottom w:val="single" w:sz="4" w:space="0" w:color="auto"/>
              <w:right w:val="single" w:sz="4" w:space="0" w:color="auto"/>
            </w:tcBorders>
            <w:shd w:val="clear" w:color="000000" w:fill="FFFFFF"/>
            <w:vAlign w:val="center"/>
          </w:tcPr>
          <w:p w14:paraId="6CF96865"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售后服务、优惠承诺等（5分）</w:t>
            </w:r>
          </w:p>
        </w:tc>
        <w:tc>
          <w:tcPr>
            <w:tcW w:w="6804" w:type="dxa"/>
            <w:tcBorders>
              <w:top w:val="nil"/>
              <w:left w:val="nil"/>
              <w:bottom w:val="single" w:sz="4" w:space="0" w:color="auto"/>
              <w:right w:val="single" w:sz="4" w:space="0" w:color="auto"/>
            </w:tcBorders>
            <w:shd w:val="clear" w:color="000000" w:fill="FFFFFF"/>
            <w:vAlign w:val="center"/>
          </w:tcPr>
          <w:p w14:paraId="3726D89D" w14:textId="77777777" w:rsidR="00EC7EAA" w:rsidRPr="0022710F" w:rsidRDefault="00A4287F">
            <w:pPr>
              <w:widowControl/>
              <w:jc w:val="left"/>
              <w:rPr>
                <w:rFonts w:ascii="宋体" w:hAnsi="宋体" w:cs="宋体"/>
                <w:color w:val="000000" w:themeColor="text1"/>
                <w:kern w:val="0"/>
                <w:szCs w:val="21"/>
              </w:rPr>
            </w:pPr>
            <w:r w:rsidRPr="0022710F">
              <w:rPr>
                <w:rFonts w:ascii="宋体" w:hAnsi="宋体" w:cs="宋体" w:hint="eastAsia"/>
                <w:color w:val="000000" w:themeColor="text1"/>
                <w:kern w:val="0"/>
                <w:szCs w:val="21"/>
              </w:rPr>
              <w:t>综合考虑服务措施、服务承诺、进度情况以及对合同条款的承诺情况、回访、保修期后维修措施、质保措施等售后服务情况优得4-5分，良2-3分，一般1分。</w:t>
            </w:r>
          </w:p>
        </w:tc>
      </w:tr>
      <w:tr w:rsidR="0022710F" w:rsidRPr="0022710F" w14:paraId="48BB40E6" w14:textId="77777777">
        <w:trPr>
          <w:trHeight w:val="956"/>
        </w:trPr>
        <w:tc>
          <w:tcPr>
            <w:tcW w:w="1701" w:type="dxa"/>
            <w:tcBorders>
              <w:top w:val="nil"/>
              <w:left w:val="single" w:sz="4" w:space="0" w:color="auto"/>
              <w:bottom w:val="single" w:sz="4" w:space="0" w:color="auto"/>
              <w:right w:val="single" w:sz="4" w:space="0" w:color="auto"/>
            </w:tcBorders>
            <w:shd w:val="clear" w:color="000000" w:fill="FFFFFF"/>
            <w:vAlign w:val="center"/>
          </w:tcPr>
          <w:p w14:paraId="7D8EFE38"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资信情况和履约能力（5分）</w:t>
            </w:r>
          </w:p>
        </w:tc>
        <w:tc>
          <w:tcPr>
            <w:tcW w:w="6804" w:type="dxa"/>
            <w:tcBorders>
              <w:top w:val="nil"/>
              <w:left w:val="nil"/>
              <w:bottom w:val="single" w:sz="4" w:space="0" w:color="auto"/>
              <w:right w:val="single" w:sz="4" w:space="0" w:color="auto"/>
            </w:tcBorders>
            <w:shd w:val="clear" w:color="000000" w:fill="FFFFFF"/>
            <w:vAlign w:val="center"/>
          </w:tcPr>
          <w:p w14:paraId="71BBB27C" w14:textId="77777777" w:rsidR="00EC7EAA" w:rsidRPr="0022710F" w:rsidRDefault="00A4287F">
            <w:pPr>
              <w:widowControl/>
              <w:jc w:val="left"/>
              <w:rPr>
                <w:rFonts w:ascii="宋体" w:hAnsi="宋体" w:cs="宋体"/>
                <w:color w:val="000000" w:themeColor="text1"/>
                <w:kern w:val="0"/>
                <w:szCs w:val="21"/>
              </w:rPr>
            </w:pPr>
            <w:r w:rsidRPr="0022710F">
              <w:rPr>
                <w:rFonts w:ascii="宋体" w:hAnsi="宋体" w:cs="宋体" w:hint="eastAsia"/>
                <w:color w:val="000000" w:themeColor="text1"/>
                <w:kern w:val="0"/>
                <w:szCs w:val="21"/>
              </w:rPr>
              <w:t>视投标人的综合实力、资质、企业信誉认证情况、第三方独立评估机构出具的资信等级情况、财务状况履约能力情况优得4-5分，良2-3分，一般1分。</w:t>
            </w:r>
          </w:p>
        </w:tc>
      </w:tr>
      <w:tr w:rsidR="0022710F" w:rsidRPr="0022710F" w14:paraId="63D4C633" w14:textId="77777777">
        <w:trPr>
          <w:trHeight w:val="956"/>
        </w:trPr>
        <w:tc>
          <w:tcPr>
            <w:tcW w:w="1701" w:type="dxa"/>
            <w:tcBorders>
              <w:top w:val="nil"/>
              <w:left w:val="single" w:sz="4" w:space="0" w:color="auto"/>
              <w:bottom w:val="single" w:sz="4" w:space="0" w:color="auto"/>
              <w:right w:val="single" w:sz="4" w:space="0" w:color="auto"/>
            </w:tcBorders>
            <w:shd w:val="clear" w:color="000000" w:fill="FFFFFF"/>
            <w:vAlign w:val="center"/>
          </w:tcPr>
          <w:p w14:paraId="52B58927"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类似业绩（15分）</w:t>
            </w:r>
          </w:p>
        </w:tc>
        <w:tc>
          <w:tcPr>
            <w:tcW w:w="6804" w:type="dxa"/>
            <w:tcBorders>
              <w:top w:val="nil"/>
              <w:left w:val="nil"/>
              <w:bottom w:val="single" w:sz="4" w:space="0" w:color="auto"/>
              <w:right w:val="single" w:sz="4" w:space="0" w:color="auto"/>
            </w:tcBorders>
            <w:shd w:val="clear" w:color="000000" w:fill="FFFFFF"/>
            <w:vAlign w:val="center"/>
          </w:tcPr>
          <w:p w14:paraId="195B6F97" w14:textId="77777777" w:rsidR="00EC7EAA" w:rsidRPr="0022710F" w:rsidRDefault="00A4287F">
            <w:pPr>
              <w:widowControl/>
              <w:jc w:val="left"/>
              <w:rPr>
                <w:rFonts w:ascii="宋体" w:hAnsi="宋体" w:cs="宋体"/>
                <w:color w:val="000000" w:themeColor="text1"/>
                <w:kern w:val="0"/>
                <w:szCs w:val="21"/>
              </w:rPr>
            </w:pPr>
            <w:r w:rsidRPr="0022710F">
              <w:rPr>
                <w:rFonts w:ascii="宋体" w:hAnsi="宋体" w:cs="宋体" w:hint="eastAsia"/>
                <w:color w:val="000000" w:themeColor="text1"/>
                <w:kern w:val="0"/>
                <w:szCs w:val="21"/>
              </w:rPr>
              <w:t>投标人每有一项类似业绩（签订日期为2017年1月1日至今）项目合同额大于等于10万元，每一项目满分为3分，根据与本项目类似程度得1-3分，最多得15分</w:t>
            </w:r>
            <w:r w:rsidRPr="0022710F">
              <w:rPr>
                <w:rFonts w:ascii="宋体" w:hAnsi="宋体" w:cs="宋体" w:hint="eastAsia"/>
                <w:color w:val="000000" w:themeColor="text1"/>
                <w:kern w:val="0"/>
                <w:szCs w:val="21"/>
                <w:u w:val="single"/>
              </w:rPr>
              <w:t>。</w:t>
            </w:r>
          </w:p>
        </w:tc>
      </w:tr>
      <w:tr w:rsidR="0022710F" w:rsidRPr="0022710F" w14:paraId="21EEFBE1" w14:textId="77777777">
        <w:trPr>
          <w:trHeight w:val="956"/>
        </w:trPr>
        <w:tc>
          <w:tcPr>
            <w:tcW w:w="1701" w:type="dxa"/>
            <w:tcBorders>
              <w:top w:val="nil"/>
              <w:left w:val="single" w:sz="4" w:space="0" w:color="auto"/>
              <w:bottom w:val="single" w:sz="4" w:space="0" w:color="auto"/>
              <w:right w:val="single" w:sz="4" w:space="0" w:color="auto"/>
            </w:tcBorders>
            <w:shd w:val="clear" w:color="000000" w:fill="FFFFFF"/>
            <w:vAlign w:val="center"/>
          </w:tcPr>
          <w:p w14:paraId="74C48444"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标书编制及对招标文件的响应情况（5分）</w:t>
            </w:r>
          </w:p>
        </w:tc>
        <w:tc>
          <w:tcPr>
            <w:tcW w:w="6804" w:type="dxa"/>
            <w:tcBorders>
              <w:top w:val="nil"/>
              <w:left w:val="nil"/>
              <w:bottom w:val="single" w:sz="4" w:space="0" w:color="auto"/>
              <w:right w:val="single" w:sz="4" w:space="0" w:color="auto"/>
            </w:tcBorders>
            <w:shd w:val="clear" w:color="000000" w:fill="FFFFFF"/>
            <w:vAlign w:val="center"/>
          </w:tcPr>
          <w:p w14:paraId="32131A91" w14:textId="77777777" w:rsidR="00EC7EAA" w:rsidRPr="0022710F" w:rsidRDefault="00A4287F">
            <w:pPr>
              <w:widowControl/>
              <w:jc w:val="left"/>
              <w:rPr>
                <w:rFonts w:ascii="宋体" w:hAnsi="宋体" w:cs="宋体"/>
                <w:color w:val="000000" w:themeColor="text1"/>
                <w:kern w:val="0"/>
                <w:szCs w:val="21"/>
              </w:rPr>
            </w:pPr>
            <w:r w:rsidRPr="0022710F">
              <w:rPr>
                <w:rFonts w:ascii="宋体" w:hAnsi="宋体" w:cs="宋体" w:hint="eastAsia"/>
                <w:color w:val="000000" w:themeColor="text1"/>
                <w:kern w:val="0"/>
                <w:szCs w:val="21"/>
              </w:rPr>
              <w:t>内容完整齐全，内容、字迹清晰可辨，对招标文件响应程度等情况得0-5分。</w:t>
            </w:r>
          </w:p>
        </w:tc>
      </w:tr>
      <w:tr w:rsidR="0022710F" w:rsidRPr="0022710F" w14:paraId="37BD620B" w14:textId="77777777">
        <w:trPr>
          <w:trHeight w:val="457"/>
        </w:trPr>
        <w:tc>
          <w:tcPr>
            <w:tcW w:w="8505" w:type="dxa"/>
            <w:gridSpan w:val="2"/>
            <w:tcBorders>
              <w:top w:val="single" w:sz="4" w:space="0" w:color="auto"/>
              <w:left w:val="nil"/>
              <w:bottom w:val="single" w:sz="4" w:space="0" w:color="auto"/>
              <w:right w:val="nil"/>
            </w:tcBorders>
            <w:shd w:val="clear" w:color="auto" w:fill="auto"/>
            <w:vAlign w:val="center"/>
          </w:tcPr>
          <w:p w14:paraId="684199FD" w14:textId="77777777" w:rsidR="00EC7EAA" w:rsidRPr="0022710F" w:rsidRDefault="00A4287F">
            <w:pPr>
              <w:widowControl/>
              <w:jc w:val="center"/>
              <w:rPr>
                <w:rFonts w:ascii="宋体" w:hAnsi="宋体" w:cs="宋体"/>
                <w:color w:val="000000" w:themeColor="text1"/>
                <w:kern w:val="0"/>
                <w:sz w:val="22"/>
                <w:szCs w:val="22"/>
              </w:rPr>
            </w:pPr>
            <w:r w:rsidRPr="0022710F">
              <w:rPr>
                <w:rFonts w:ascii="宋体" w:hAnsi="宋体" w:cs="宋体" w:hint="eastAsia"/>
                <w:color w:val="000000" w:themeColor="text1"/>
                <w:kern w:val="0"/>
                <w:sz w:val="22"/>
                <w:szCs w:val="22"/>
              </w:rPr>
              <w:t>商务标评分细则（满分6</w:t>
            </w:r>
            <w:r w:rsidRPr="0022710F">
              <w:rPr>
                <w:rFonts w:ascii="宋体" w:hAnsi="宋体" w:cs="宋体"/>
                <w:color w:val="000000" w:themeColor="text1"/>
                <w:kern w:val="0"/>
                <w:sz w:val="22"/>
                <w:szCs w:val="22"/>
              </w:rPr>
              <w:t>0</w:t>
            </w:r>
            <w:r w:rsidRPr="0022710F">
              <w:rPr>
                <w:rFonts w:ascii="宋体" w:hAnsi="宋体" w:cs="宋体" w:hint="eastAsia"/>
                <w:color w:val="000000" w:themeColor="text1"/>
                <w:kern w:val="0"/>
                <w:sz w:val="22"/>
                <w:szCs w:val="22"/>
              </w:rPr>
              <w:t>分）</w:t>
            </w:r>
          </w:p>
        </w:tc>
      </w:tr>
      <w:tr w:rsidR="0022710F" w:rsidRPr="0022710F" w14:paraId="196CD092" w14:textId="77777777">
        <w:trPr>
          <w:trHeight w:val="328"/>
        </w:trPr>
        <w:tc>
          <w:tcPr>
            <w:tcW w:w="1701" w:type="dxa"/>
            <w:tcBorders>
              <w:top w:val="nil"/>
              <w:left w:val="single" w:sz="4" w:space="0" w:color="auto"/>
              <w:bottom w:val="single" w:sz="4" w:space="0" w:color="auto"/>
              <w:right w:val="single" w:sz="4" w:space="0" w:color="auto"/>
            </w:tcBorders>
            <w:shd w:val="clear" w:color="000000" w:fill="FFFFFF"/>
            <w:vAlign w:val="center"/>
          </w:tcPr>
          <w:p w14:paraId="7766FF62"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评分内容</w:t>
            </w:r>
          </w:p>
        </w:tc>
        <w:tc>
          <w:tcPr>
            <w:tcW w:w="6804" w:type="dxa"/>
            <w:tcBorders>
              <w:top w:val="nil"/>
              <w:left w:val="nil"/>
              <w:bottom w:val="single" w:sz="4" w:space="0" w:color="auto"/>
              <w:right w:val="single" w:sz="4" w:space="0" w:color="auto"/>
            </w:tcBorders>
            <w:shd w:val="clear" w:color="000000" w:fill="FFFFFF"/>
            <w:vAlign w:val="center"/>
          </w:tcPr>
          <w:p w14:paraId="45604611"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评分标准</w:t>
            </w:r>
          </w:p>
        </w:tc>
      </w:tr>
      <w:tr w:rsidR="0022710F" w:rsidRPr="0022710F" w14:paraId="5D6D90E7" w14:textId="77777777">
        <w:trPr>
          <w:trHeight w:val="742"/>
        </w:trPr>
        <w:tc>
          <w:tcPr>
            <w:tcW w:w="1701" w:type="dxa"/>
            <w:tcBorders>
              <w:top w:val="nil"/>
              <w:left w:val="single" w:sz="4" w:space="0" w:color="auto"/>
              <w:bottom w:val="single" w:sz="4" w:space="0" w:color="auto"/>
              <w:right w:val="single" w:sz="4" w:space="0" w:color="auto"/>
            </w:tcBorders>
            <w:shd w:val="clear" w:color="000000" w:fill="FFFFFF"/>
            <w:vAlign w:val="center"/>
          </w:tcPr>
          <w:p w14:paraId="7E8A3512" w14:textId="77777777" w:rsidR="00EC7EAA" w:rsidRPr="0022710F" w:rsidRDefault="00A4287F">
            <w:pPr>
              <w:widowControl/>
              <w:jc w:val="center"/>
              <w:rPr>
                <w:rFonts w:ascii="宋体" w:hAnsi="宋体" w:cs="宋体"/>
                <w:color w:val="000000" w:themeColor="text1"/>
                <w:kern w:val="0"/>
                <w:szCs w:val="21"/>
              </w:rPr>
            </w:pPr>
            <w:r w:rsidRPr="0022710F">
              <w:rPr>
                <w:rFonts w:ascii="宋体" w:hAnsi="宋体" w:cs="宋体" w:hint="eastAsia"/>
                <w:color w:val="000000" w:themeColor="text1"/>
                <w:kern w:val="0"/>
                <w:szCs w:val="21"/>
              </w:rPr>
              <w:t>投标报价（</w:t>
            </w:r>
            <w:r w:rsidRPr="0022710F">
              <w:rPr>
                <w:rFonts w:ascii="宋体" w:hAnsi="宋体" w:cs="宋体"/>
                <w:color w:val="000000" w:themeColor="text1"/>
                <w:kern w:val="0"/>
                <w:szCs w:val="21"/>
              </w:rPr>
              <w:t>60</w:t>
            </w:r>
            <w:r w:rsidRPr="0022710F">
              <w:rPr>
                <w:rFonts w:ascii="宋体" w:hAnsi="宋体" w:cs="宋体" w:hint="eastAsia"/>
                <w:color w:val="000000" w:themeColor="text1"/>
                <w:kern w:val="0"/>
                <w:szCs w:val="21"/>
              </w:rPr>
              <w:t>分）</w:t>
            </w:r>
          </w:p>
        </w:tc>
        <w:tc>
          <w:tcPr>
            <w:tcW w:w="6804" w:type="dxa"/>
            <w:tcBorders>
              <w:top w:val="nil"/>
              <w:left w:val="nil"/>
              <w:bottom w:val="single" w:sz="4" w:space="0" w:color="auto"/>
              <w:right w:val="single" w:sz="4" w:space="0" w:color="auto"/>
            </w:tcBorders>
            <w:shd w:val="clear" w:color="000000" w:fill="FFFFFF"/>
            <w:vAlign w:val="center"/>
          </w:tcPr>
          <w:p w14:paraId="1722F10C" w14:textId="77777777" w:rsidR="00EC7EAA" w:rsidRDefault="00924592">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评标基准价（投标最低价）为6</w:t>
            </w:r>
            <w:r>
              <w:rPr>
                <w:rFonts w:ascii="宋体" w:hAnsi="宋体" w:cs="宋体"/>
                <w:color w:val="000000" w:themeColor="text1"/>
                <w:kern w:val="0"/>
                <w:szCs w:val="21"/>
              </w:rPr>
              <w:t>0</w:t>
            </w:r>
            <w:r>
              <w:rPr>
                <w:rFonts w:ascii="宋体" w:hAnsi="宋体" w:cs="宋体" w:hint="eastAsia"/>
                <w:color w:val="000000" w:themeColor="text1"/>
                <w:kern w:val="0"/>
                <w:szCs w:val="21"/>
              </w:rPr>
              <w:t>分，其他投标人的价格得分按下列公式计算：</w:t>
            </w:r>
          </w:p>
          <w:p w14:paraId="3286166D" w14:textId="77777777" w:rsidR="00924592" w:rsidRDefault="00924592" w:rsidP="00924592">
            <w:pPr>
              <w:pStyle w:val="a0"/>
            </w:pPr>
            <w:r>
              <w:rPr>
                <w:rFonts w:hint="eastAsia"/>
              </w:rPr>
              <w:t>投标价格得分</w:t>
            </w:r>
            <w:r>
              <w:rPr>
                <w:rFonts w:hint="eastAsia"/>
              </w:rPr>
              <w:t>=</w:t>
            </w:r>
            <w:r>
              <w:rPr>
                <w:rFonts w:hint="eastAsia"/>
              </w:rPr>
              <w:t>（评标基准价</w:t>
            </w:r>
            <w:r>
              <w:rPr>
                <w:rFonts w:hint="eastAsia"/>
              </w:rPr>
              <w:t>/</w:t>
            </w:r>
            <w:r>
              <w:rPr>
                <w:rFonts w:hint="eastAsia"/>
              </w:rPr>
              <w:t>投标报价）</w:t>
            </w:r>
            <w:r w:rsidRPr="00924592">
              <w:rPr>
                <w:rFonts w:hint="eastAsia"/>
              </w:rPr>
              <w:t>×</w:t>
            </w:r>
            <w:r>
              <w:rPr>
                <w:rFonts w:hint="eastAsia"/>
              </w:rPr>
              <w:t>6</w:t>
            </w:r>
            <w:r>
              <w:t>0</w:t>
            </w:r>
          </w:p>
          <w:p w14:paraId="5D172EDC" w14:textId="77777777" w:rsidR="00924592" w:rsidRPr="00924592" w:rsidRDefault="00924592" w:rsidP="00924592">
            <w:pPr>
              <w:pStyle w:val="a0"/>
            </w:pPr>
            <w:r>
              <w:rPr>
                <w:rFonts w:hint="eastAsia"/>
              </w:rPr>
              <w:t>*</w:t>
            </w:r>
            <w:r w:rsidR="00432F1F">
              <w:rPr>
                <w:rFonts w:hint="eastAsia"/>
              </w:rPr>
              <w:t>得分值取小数点后两位，不足一个百分点的，按照四舍五入法计算。</w:t>
            </w:r>
          </w:p>
        </w:tc>
      </w:tr>
    </w:tbl>
    <w:p w14:paraId="4F5CC5BC" w14:textId="77777777" w:rsidR="00EC7EAA" w:rsidRPr="0022710F" w:rsidRDefault="00EC7EAA">
      <w:pPr>
        <w:pStyle w:val="a0"/>
        <w:rPr>
          <w:color w:val="000000" w:themeColor="text1"/>
        </w:rPr>
      </w:pPr>
    </w:p>
    <w:p w14:paraId="351A92A4" w14:textId="77777777" w:rsidR="00EC7EAA" w:rsidRPr="0022710F" w:rsidRDefault="00A4287F">
      <w:pPr>
        <w:spacing w:line="360" w:lineRule="auto"/>
        <w:ind w:firstLineChars="200" w:firstLine="482"/>
        <w:rPr>
          <w:b/>
          <w:bCs/>
          <w:color w:val="000000" w:themeColor="text1"/>
          <w:sz w:val="24"/>
        </w:rPr>
      </w:pPr>
      <w:r w:rsidRPr="0022710F">
        <w:rPr>
          <w:rFonts w:hint="eastAsia"/>
          <w:b/>
          <w:bCs/>
          <w:color w:val="000000" w:themeColor="text1"/>
          <w:sz w:val="24"/>
        </w:rPr>
        <w:t>4</w:t>
      </w:r>
      <w:r w:rsidRPr="0022710F">
        <w:rPr>
          <w:b/>
          <w:bCs/>
          <w:color w:val="000000" w:themeColor="text1"/>
          <w:sz w:val="24"/>
        </w:rPr>
        <w:t>、</w:t>
      </w:r>
      <w:bookmarkStart w:id="26" w:name="_Toc31518843"/>
      <w:r w:rsidRPr="0022710F">
        <w:rPr>
          <w:b/>
          <w:bCs/>
          <w:color w:val="000000" w:themeColor="text1"/>
          <w:sz w:val="24"/>
        </w:rPr>
        <w:t>中标通知书</w:t>
      </w:r>
      <w:bookmarkEnd w:id="26"/>
    </w:p>
    <w:p w14:paraId="57787325"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评标结果将以书面形式通知中标人。</w:t>
      </w:r>
    </w:p>
    <w:p w14:paraId="42E63CEA"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中标人收到中标通知后，应于指定的时间、地点与招标人签订书面合同。</w:t>
      </w:r>
    </w:p>
    <w:p w14:paraId="15BBBB1F" w14:textId="77777777" w:rsidR="00EC7EAA" w:rsidRPr="0022710F" w:rsidRDefault="00A4287F">
      <w:pPr>
        <w:adjustRightInd w:val="0"/>
        <w:snapToGrid w:val="0"/>
        <w:spacing w:line="360" w:lineRule="auto"/>
        <w:ind w:firstLineChars="200" w:firstLine="480"/>
        <w:rPr>
          <w:color w:val="000000" w:themeColor="text1"/>
          <w:sz w:val="24"/>
        </w:rPr>
      </w:pPr>
      <w:r w:rsidRPr="0022710F">
        <w:rPr>
          <w:color w:val="000000" w:themeColor="text1"/>
          <w:sz w:val="24"/>
        </w:rPr>
        <w:t>招标文件、中标人的投标文件及澄清文件等，均为合同签订的依据。</w:t>
      </w:r>
    </w:p>
    <w:p w14:paraId="5E064D21" w14:textId="77777777" w:rsidR="00EC7EAA" w:rsidRPr="0022710F" w:rsidRDefault="00A4287F">
      <w:pPr>
        <w:pStyle w:val="1"/>
        <w:spacing w:line="360" w:lineRule="auto"/>
        <w:rPr>
          <w:color w:val="000000" w:themeColor="text1"/>
          <w:sz w:val="24"/>
        </w:rPr>
      </w:pPr>
      <w:r w:rsidRPr="0022710F">
        <w:rPr>
          <w:color w:val="000000" w:themeColor="text1"/>
          <w:sz w:val="24"/>
        </w:rPr>
        <w:br w:type="page"/>
      </w:r>
      <w:bookmarkStart w:id="27" w:name="_Toc13519"/>
      <w:bookmarkStart w:id="28" w:name="_Toc16021"/>
      <w:r w:rsidRPr="0022710F">
        <w:rPr>
          <w:rFonts w:ascii="Times New Roman" w:hAnsi="Times New Roman"/>
          <w:color w:val="000000" w:themeColor="text1"/>
          <w:sz w:val="30"/>
          <w:szCs w:val="30"/>
        </w:rPr>
        <w:lastRenderedPageBreak/>
        <w:t>第</w:t>
      </w:r>
      <w:r w:rsidRPr="0022710F">
        <w:rPr>
          <w:rFonts w:ascii="Times New Roman" w:hAnsi="Times New Roman" w:hint="eastAsia"/>
          <w:color w:val="000000" w:themeColor="text1"/>
          <w:sz w:val="30"/>
          <w:szCs w:val="30"/>
        </w:rPr>
        <w:t>六</w:t>
      </w:r>
      <w:r w:rsidRPr="0022710F">
        <w:rPr>
          <w:rFonts w:ascii="Times New Roman" w:hAnsi="Times New Roman"/>
          <w:color w:val="000000" w:themeColor="text1"/>
          <w:sz w:val="30"/>
          <w:szCs w:val="30"/>
        </w:rPr>
        <w:t>章附件（投标文件格式）</w:t>
      </w:r>
      <w:bookmarkEnd w:id="27"/>
      <w:bookmarkEnd w:id="28"/>
    </w:p>
    <w:p w14:paraId="32C9E606" w14:textId="77777777" w:rsidR="00EC7EAA" w:rsidRPr="0022710F" w:rsidRDefault="00A4287F">
      <w:pPr>
        <w:spacing w:line="360" w:lineRule="auto"/>
        <w:outlineLvl w:val="0"/>
        <w:rPr>
          <w:color w:val="000000" w:themeColor="text1"/>
          <w:sz w:val="24"/>
        </w:rPr>
      </w:pPr>
      <w:bookmarkStart w:id="29" w:name="_Toc5667"/>
      <w:r w:rsidRPr="0022710F">
        <w:rPr>
          <w:color w:val="000000" w:themeColor="text1"/>
          <w:sz w:val="24"/>
        </w:rPr>
        <w:t>附件</w:t>
      </w:r>
      <w:r w:rsidRPr="0022710F">
        <w:rPr>
          <w:color w:val="000000" w:themeColor="text1"/>
          <w:sz w:val="24"/>
        </w:rPr>
        <w:t>1</w:t>
      </w:r>
      <w:r w:rsidRPr="0022710F">
        <w:rPr>
          <w:rFonts w:hint="eastAsia"/>
          <w:color w:val="000000" w:themeColor="text1"/>
          <w:sz w:val="24"/>
        </w:rPr>
        <w:t>、</w:t>
      </w:r>
      <w:r w:rsidRPr="0022710F">
        <w:rPr>
          <w:color w:val="000000" w:themeColor="text1"/>
          <w:sz w:val="24"/>
        </w:rPr>
        <w:t>投标书</w:t>
      </w:r>
      <w:bookmarkEnd w:id="29"/>
    </w:p>
    <w:p w14:paraId="068A3166" w14:textId="77777777" w:rsidR="00EC7EAA" w:rsidRPr="0022710F" w:rsidRDefault="00A4287F">
      <w:pPr>
        <w:spacing w:line="360" w:lineRule="auto"/>
        <w:outlineLvl w:val="0"/>
        <w:rPr>
          <w:color w:val="000000" w:themeColor="text1"/>
          <w:sz w:val="24"/>
        </w:rPr>
      </w:pPr>
      <w:bookmarkStart w:id="30" w:name="_Toc16363"/>
      <w:r w:rsidRPr="0022710F">
        <w:rPr>
          <w:color w:val="000000" w:themeColor="text1"/>
          <w:sz w:val="24"/>
        </w:rPr>
        <w:t>附件</w:t>
      </w:r>
      <w:r w:rsidRPr="0022710F">
        <w:rPr>
          <w:color w:val="000000" w:themeColor="text1"/>
          <w:sz w:val="24"/>
        </w:rPr>
        <w:t>2</w:t>
      </w:r>
      <w:r w:rsidRPr="0022710F">
        <w:rPr>
          <w:rFonts w:hint="eastAsia"/>
          <w:color w:val="000000" w:themeColor="text1"/>
          <w:sz w:val="24"/>
        </w:rPr>
        <w:t>、</w:t>
      </w:r>
      <w:r w:rsidRPr="0022710F">
        <w:rPr>
          <w:color w:val="000000" w:themeColor="text1"/>
          <w:sz w:val="24"/>
        </w:rPr>
        <w:t>法人代表授权书</w:t>
      </w:r>
      <w:bookmarkEnd w:id="30"/>
    </w:p>
    <w:p w14:paraId="7E95D8E3" w14:textId="77777777" w:rsidR="00EC7EAA" w:rsidRPr="0022710F" w:rsidRDefault="00A4287F">
      <w:pPr>
        <w:spacing w:line="360" w:lineRule="auto"/>
        <w:outlineLvl w:val="0"/>
        <w:rPr>
          <w:color w:val="000000" w:themeColor="text1"/>
          <w:sz w:val="24"/>
        </w:rPr>
      </w:pPr>
      <w:bookmarkStart w:id="31" w:name="_Toc16249"/>
      <w:r w:rsidRPr="0022710F">
        <w:rPr>
          <w:color w:val="000000" w:themeColor="text1"/>
          <w:sz w:val="24"/>
        </w:rPr>
        <w:t>附件</w:t>
      </w:r>
      <w:r w:rsidRPr="0022710F">
        <w:rPr>
          <w:color w:val="000000" w:themeColor="text1"/>
          <w:sz w:val="24"/>
        </w:rPr>
        <w:t>3</w:t>
      </w:r>
      <w:r w:rsidRPr="0022710F">
        <w:rPr>
          <w:rFonts w:hint="eastAsia"/>
          <w:color w:val="000000" w:themeColor="text1"/>
          <w:sz w:val="24"/>
        </w:rPr>
        <w:t>、项目</w:t>
      </w:r>
      <w:r w:rsidRPr="0022710F">
        <w:rPr>
          <w:color w:val="000000" w:themeColor="text1"/>
          <w:sz w:val="24"/>
        </w:rPr>
        <w:t>开标一览表</w:t>
      </w:r>
      <w:bookmarkEnd w:id="31"/>
    </w:p>
    <w:p w14:paraId="55AE7D91" w14:textId="77777777" w:rsidR="00EC7EAA" w:rsidRPr="0022710F" w:rsidRDefault="00A4287F">
      <w:pPr>
        <w:spacing w:line="360" w:lineRule="auto"/>
        <w:outlineLvl w:val="0"/>
        <w:rPr>
          <w:color w:val="000000" w:themeColor="text1"/>
          <w:sz w:val="24"/>
        </w:rPr>
      </w:pPr>
      <w:bookmarkStart w:id="32" w:name="_Toc22416"/>
      <w:r w:rsidRPr="0022710F">
        <w:rPr>
          <w:color w:val="000000" w:themeColor="text1"/>
          <w:sz w:val="24"/>
        </w:rPr>
        <w:t>附件</w:t>
      </w:r>
      <w:r w:rsidRPr="0022710F">
        <w:rPr>
          <w:color w:val="000000" w:themeColor="text1"/>
          <w:sz w:val="24"/>
        </w:rPr>
        <w:t>4</w:t>
      </w:r>
      <w:r w:rsidRPr="0022710F">
        <w:rPr>
          <w:rFonts w:hint="eastAsia"/>
          <w:color w:val="000000" w:themeColor="text1"/>
          <w:sz w:val="24"/>
        </w:rPr>
        <w:t>、</w:t>
      </w:r>
      <w:r w:rsidRPr="0022710F">
        <w:rPr>
          <w:color w:val="000000" w:themeColor="text1"/>
          <w:sz w:val="24"/>
        </w:rPr>
        <w:t>投标承诺函</w:t>
      </w:r>
      <w:bookmarkEnd w:id="32"/>
    </w:p>
    <w:p w14:paraId="2213FC51" w14:textId="77777777" w:rsidR="00EC7EAA" w:rsidRPr="0022710F" w:rsidRDefault="00A4287F">
      <w:pPr>
        <w:spacing w:line="360" w:lineRule="auto"/>
        <w:outlineLvl w:val="0"/>
        <w:rPr>
          <w:bCs/>
          <w:color w:val="000000" w:themeColor="text1"/>
          <w:sz w:val="24"/>
        </w:rPr>
      </w:pPr>
      <w:bookmarkStart w:id="33" w:name="_Toc25270"/>
      <w:r w:rsidRPr="0022710F">
        <w:rPr>
          <w:color w:val="000000" w:themeColor="text1"/>
          <w:sz w:val="24"/>
        </w:rPr>
        <w:t>附件</w:t>
      </w:r>
      <w:r w:rsidRPr="0022710F">
        <w:rPr>
          <w:color w:val="000000" w:themeColor="text1"/>
          <w:sz w:val="24"/>
        </w:rPr>
        <w:t>5</w:t>
      </w:r>
      <w:r w:rsidRPr="0022710F">
        <w:rPr>
          <w:rFonts w:hint="eastAsia"/>
          <w:color w:val="000000" w:themeColor="text1"/>
          <w:sz w:val="24"/>
        </w:rPr>
        <w:t>、项目</w:t>
      </w:r>
      <w:r w:rsidRPr="0022710F">
        <w:rPr>
          <w:bCs/>
          <w:color w:val="000000" w:themeColor="text1"/>
          <w:sz w:val="24"/>
        </w:rPr>
        <w:t>投标明细分项报价一览表</w:t>
      </w:r>
      <w:bookmarkEnd w:id="33"/>
    </w:p>
    <w:p w14:paraId="73C384B1" w14:textId="77777777" w:rsidR="00EC7EAA" w:rsidRPr="0022710F" w:rsidRDefault="00A4287F">
      <w:pPr>
        <w:spacing w:line="360" w:lineRule="auto"/>
        <w:outlineLvl w:val="0"/>
        <w:rPr>
          <w:color w:val="000000" w:themeColor="text1"/>
          <w:sz w:val="24"/>
        </w:rPr>
      </w:pPr>
      <w:bookmarkStart w:id="34" w:name="_Toc16375"/>
      <w:r w:rsidRPr="0022710F">
        <w:rPr>
          <w:color w:val="000000" w:themeColor="text1"/>
          <w:sz w:val="24"/>
        </w:rPr>
        <w:t>附件</w:t>
      </w:r>
      <w:r w:rsidRPr="0022710F">
        <w:rPr>
          <w:color w:val="000000" w:themeColor="text1"/>
          <w:sz w:val="24"/>
        </w:rPr>
        <w:t>6</w:t>
      </w:r>
      <w:r w:rsidRPr="0022710F">
        <w:rPr>
          <w:rFonts w:hint="eastAsia"/>
          <w:color w:val="000000" w:themeColor="text1"/>
          <w:sz w:val="24"/>
        </w:rPr>
        <w:t>、</w:t>
      </w:r>
      <w:r w:rsidRPr="0022710F">
        <w:rPr>
          <w:color w:val="000000" w:themeColor="text1"/>
          <w:sz w:val="24"/>
        </w:rPr>
        <w:t>技术参数响应表</w:t>
      </w:r>
      <w:bookmarkEnd w:id="34"/>
    </w:p>
    <w:p w14:paraId="2EC66F44" w14:textId="77777777" w:rsidR="00EC7EAA" w:rsidRPr="0022710F" w:rsidRDefault="00A4287F">
      <w:pPr>
        <w:spacing w:line="360" w:lineRule="auto"/>
        <w:outlineLvl w:val="0"/>
        <w:rPr>
          <w:bCs/>
          <w:color w:val="000000" w:themeColor="text1"/>
          <w:sz w:val="24"/>
        </w:rPr>
      </w:pPr>
      <w:bookmarkStart w:id="35" w:name="_Toc329"/>
      <w:r w:rsidRPr="0022710F">
        <w:rPr>
          <w:color w:val="000000" w:themeColor="text1"/>
          <w:sz w:val="24"/>
        </w:rPr>
        <w:t>附件</w:t>
      </w:r>
      <w:r w:rsidRPr="0022710F">
        <w:rPr>
          <w:color w:val="000000" w:themeColor="text1"/>
          <w:sz w:val="24"/>
        </w:rPr>
        <w:t>7</w:t>
      </w:r>
      <w:r w:rsidRPr="0022710F">
        <w:rPr>
          <w:rFonts w:hint="eastAsia"/>
          <w:color w:val="000000" w:themeColor="text1"/>
          <w:sz w:val="24"/>
        </w:rPr>
        <w:t>、</w:t>
      </w:r>
      <w:r w:rsidRPr="0022710F">
        <w:rPr>
          <w:color w:val="000000" w:themeColor="text1"/>
          <w:sz w:val="24"/>
        </w:rPr>
        <w:t>商务参数响应表</w:t>
      </w:r>
      <w:bookmarkEnd w:id="35"/>
    </w:p>
    <w:p w14:paraId="0DA74C03" w14:textId="77777777" w:rsidR="00EC7EAA" w:rsidRPr="0022710F" w:rsidRDefault="00A4287F">
      <w:pPr>
        <w:spacing w:line="360" w:lineRule="auto"/>
        <w:outlineLvl w:val="0"/>
        <w:rPr>
          <w:color w:val="000000" w:themeColor="text1"/>
          <w:sz w:val="24"/>
        </w:rPr>
      </w:pPr>
      <w:bookmarkStart w:id="36" w:name="_Toc29315"/>
      <w:r w:rsidRPr="0022710F">
        <w:rPr>
          <w:color w:val="000000" w:themeColor="text1"/>
          <w:sz w:val="24"/>
        </w:rPr>
        <w:t>附件</w:t>
      </w:r>
      <w:r w:rsidRPr="0022710F">
        <w:rPr>
          <w:rFonts w:hint="eastAsia"/>
          <w:color w:val="000000" w:themeColor="text1"/>
          <w:sz w:val="24"/>
        </w:rPr>
        <w:t>8</w:t>
      </w:r>
      <w:r w:rsidRPr="0022710F">
        <w:rPr>
          <w:rFonts w:hint="eastAsia"/>
          <w:color w:val="000000" w:themeColor="text1"/>
          <w:sz w:val="24"/>
        </w:rPr>
        <w:t>、</w:t>
      </w:r>
      <w:r w:rsidRPr="0022710F">
        <w:rPr>
          <w:color w:val="000000" w:themeColor="text1"/>
          <w:sz w:val="24"/>
        </w:rPr>
        <w:t>投标单位资格证明文件</w:t>
      </w:r>
      <w:bookmarkEnd w:id="36"/>
    </w:p>
    <w:p w14:paraId="661BCD6E" w14:textId="77777777" w:rsidR="00EC7EAA" w:rsidRPr="0022710F" w:rsidRDefault="00A4287F">
      <w:pPr>
        <w:spacing w:line="360" w:lineRule="auto"/>
        <w:outlineLvl w:val="0"/>
        <w:rPr>
          <w:color w:val="000000" w:themeColor="text1"/>
          <w:sz w:val="24"/>
        </w:rPr>
      </w:pPr>
      <w:bookmarkStart w:id="37" w:name="_Toc32244"/>
      <w:r w:rsidRPr="0022710F">
        <w:rPr>
          <w:color w:val="000000" w:themeColor="text1"/>
          <w:sz w:val="24"/>
        </w:rPr>
        <w:t>附件</w:t>
      </w:r>
      <w:r w:rsidRPr="0022710F">
        <w:rPr>
          <w:rFonts w:hint="eastAsia"/>
          <w:color w:val="000000" w:themeColor="text1"/>
          <w:sz w:val="24"/>
        </w:rPr>
        <w:t>9</w:t>
      </w:r>
      <w:r w:rsidRPr="0022710F">
        <w:rPr>
          <w:rFonts w:hint="eastAsia"/>
          <w:color w:val="000000" w:themeColor="text1"/>
          <w:sz w:val="24"/>
        </w:rPr>
        <w:t>、</w:t>
      </w:r>
      <w:r w:rsidRPr="0022710F">
        <w:rPr>
          <w:color w:val="000000" w:themeColor="text1"/>
          <w:sz w:val="24"/>
        </w:rPr>
        <w:t>类似业绩合同</w:t>
      </w:r>
      <w:bookmarkEnd w:id="37"/>
    </w:p>
    <w:p w14:paraId="53A4D398" w14:textId="77777777" w:rsidR="00EC7EAA" w:rsidRPr="0022710F" w:rsidRDefault="00A4287F">
      <w:pPr>
        <w:spacing w:line="360" w:lineRule="auto"/>
        <w:outlineLvl w:val="0"/>
        <w:rPr>
          <w:color w:val="000000" w:themeColor="text1"/>
          <w:sz w:val="24"/>
        </w:rPr>
      </w:pPr>
      <w:bookmarkStart w:id="38" w:name="_Toc561"/>
      <w:r w:rsidRPr="0022710F">
        <w:rPr>
          <w:color w:val="000000" w:themeColor="text1"/>
          <w:sz w:val="24"/>
        </w:rPr>
        <w:t>附件</w:t>
      </w:r>
      <w:r w:rsidRPr="0022710F">
        <w:rPr>
          <w:rFonts w:hint="eastAsia"/>
          <w:color w:val="000000" w:themeColor="text1"/>
          <w:sz w:val="24"/>
        </w:rPr>
        <w:t>10</w:t>
      </w:r>
      <w:r w:rsidRPr="0022710F">
        <w:rPr>
          <w:rFonts w:hint="eastAsia"/>
          <w:color w:val="000000" w:themeColor="text1"/>
          <w:sz w:val="24"/>
        </w:rPr>
        <w:t>、</w:t>
      </w:r>
      <w:r w:rsidRPr="0022710F">
        <w:rPr>
          <w:color w:val="000000" w:themeColor="text1"/>
          <w:sz w:val="24"/>
        </w:rPr>
        <w:t>投标文件中要求的其他文件和资料</w:t>
      </w:r>
      <w:bookmarkEnd w:id="38"/>
    </w:p>
    <w:p w14:paraId="755657DD" w14:textId="77777777" w:rsidR="00EC7EAA" w:rsidRPr="0022710F" w:rsidRDefault="00A4287F">
      <w:pPr>
        <w:spacing w:line="360" w:lineRule="auto"/>
        <w:outlineLvl w:val="0"/>
        <w:rPr>
          <w:color w:val="000000" w:themeColor="text1"/>
          <w:sz w:val="24"/>
        </w:rPr>
      </w:pPr>
      <w:bookmarkStart w:id="39" w:name="_Toc30205"/>
      <w:r w:rsidRPr="0022710F">
        <w:rPr>
          <w:color w:val="000000" w:themeColor="text1"/>
          <w:sz w:val="24"/>
        </w:rPr>
        <w:t>附件</w:t>
      </w:r>
      <w:r w:rsidRPr="0022710F">
        <w:rPr>
          <w:color w:val="000000" w:themeColor="text1"/>
          <w:sz w:val="24"/>
        </w:rPr>
        <w:t>1</w:t>
      </w:r>
      <w:r w:rsidRPr="0022710F">
        <w:rPr>
          <w:rFonts w:hint="eastAsia"/>
          <w:color w:val="000000" w:themeColor="text1"/>
          <w:sz w:val="24"/>
        </w:rPr>
        <w:t>1</w:t>
      </w:r>
      <w:r w:rsidRPr="0022710F">
        <w:rPr>
          <w:rFonts w:hint="eastAsia"/>
          <w:color w:val="000000" w:themeColor="text1"/>
          <w:sz w:val="24"/>
        </w:rPr>
        <w:t>、</w:t>
      </w:r>
      <w:r w:rsidRPr="0022710F">
        <w:rPr>
          <w:color w:val="000000" w:themeColor="text1"/>
          <w:sz w:val="24"/>
        </w:rPr>
        <w:t>服务承诺函</w:t>
      </w:r>
      <w:bookmarkEnd w:id="39"/>
    </w:p>
    <w:p w14:paraId="0C75BDD6" w14:textId="77777777" w:rsidR="00EC7EAA" w:rsidRPr="0022710F" w:rsidRDefault="00A4287F">
      <w:pPr>
        <w:spacing w:line="360" w:lineRule="auto"/>
        <w:outlineLvl w:val="0"/>
        <w:rPr>
          <w:color w:val="000000" w:themeColor="text1"/>
          <w:sz w:val="24"/>
        </w:rPr>
      </w:pPr>
      <w:bookmarkStart w:id="40" w:name="_Toc31874"/>
      <w:r w:rsidRPr="0022710F">
        <w:rPr>
          <w:color w:val="000000" w:themeColor="text1"/>
          <w:sz w:val="24"/>
        </w:rPr>
        <w:t>附件</w:t>
      </w:r>
      <w:r w:rsidRPr="0022710F">
        <w:rPr>
          <w:color w:val="000000" w:themeColor="text1"/>
          <w:sz w:val="24"/>
        </w:rPr>
        <w:t>1</w:t>
      </w:r>
      <w:r w:rsidRPr="0022710F">
        <w:rPr>
          <w:rFonts w:hint="eastAsia"/>
          <w:color w:val="000000" w:themeColor="text1"/>
          <w:sz w:val="24"/>
        </w:rPr>
        <w:t>2</w:t>
      </w:r>
      <w:r w:rsidRPr="0022710F">
        <w:rPr>
          <w:rFonts w:hint="eastAsia"/>
          <w:color w:val="000000" w:themeColor="text1"/>
          <w:sz w:val="24"/>
        </w:rPr>
        <w:t>、</w:t>
      </w:r>
      <w:r w:rsidRPr="0022710F">
        <w:rPr>
          <w:color w:val="000000" w:themeColor="text1"/>
          <w:sz w:val="24"/>
        </w:rPr>
        <w:t>质量承诺函</w:t>
      </w:r>
      <w:bookmarkEnd w:id="40"/>
    </w:p>
    <w:p w14:paraId="1C007AA9" w14:textId="77777777" w:rsidR="00EC7EAA" w:rsidRPr="0022710F" w:rsidRDefault="00EC7EAA">
      <w:pPr>
        <w:spacing w:line="360" w:lineRule="auto"/>
        <w:outlineLvl w:val="0"/>
        <w:rPr>
          <w:b/>
          <w:bCs/>
          <w:color w:val="000000" w:themeColor="text1"/>
          <w:sz w:val="24"/>
        </w:rPr>
        <w:sectPr w:rsidR="00EC7EAA" w:rsidRPr="0022710F">
          <w:pgSz w:w="11906" w:h="16838"/>
          <w:pgMar w:top="1418" w:right="1134" w:bottom="1134" w:left="1418" w:header="567" w:footer="567" w:gutter="0"/>
          <w:pgNumType w:start="1"/>
          <w:cols w:space="720"/>
          <w:docGrid w:linePitch="312"/>
        </w:sectPr>
      </w:pPr>
      <w:bookmarkStart w:id="41" w:name="_Toc22758"/>
    </w:p>
    <w:p w14:paraId="596E568C" w14:textId="77777777" w:rsidR="00EC7EAA" w:rsidRPr="0022710F" w:rsidRDefault="00A4287F">
      <w:pPr>
        <w:spacing w:line="360" w:lineRule="auto"/>
        <w:outlineLvl w:val="0"/>
        <w:rPr>
          <w:b/>
          <w:bCs/>
          <w:color w:val="000000" w:themeColor="text1"/>
          <w:sz w:val="24"/>
        </w:rPr>
      </w:pPr>
      <w:r w:rsidRPr="0022710F">
        <w:rPr>
          <w:b/>
          <w:bCs/>
          <w:color w:val="000000" w:themeColor="text1"/>
          <w:sz w:val="24"/>
        </w:rPr>
        <w:lastRenderedPageBreak/>
        <w:t>附件</w:t>
      </w:r>
      <w:r w:rsidRPr="0022710F">
        <w:rPr>
          <w:b/>
          <w:bCs/>
          <w:color w:val="000000" w:themeColor="text1"/>
          <w:sz w:val="24"/>
        </w:rPr>
        <w:t>1</w:t>
      </w:r>
      <w:bookmarkEnd w:id="41"/>
    </w:p>
    <w:p w14:paraId="78FB18B1"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投标书</w:t>
      </w:r>
    </w:p>
    <w:p w14:paraId="53EF245A" w14:textId="77777777" w:rsidR="00EC7EAA" w:rsidRPr="0022710F" w:rsidRDefault="00A4287F">
      <w:pPr>
        <w:spacing w:line="360" w:lineRule="auto"/>
        <w:rPr>
          <w:color w:val="000000" w:themeColor="text1"/>
          <w:sz w:val="24"/>
        </w:rPr>
      </w:pPr>
      <w:r w:rsidRPr="0022710F">
        <w:rPr>
          <w:color w:val="000000" w:themeColor="text1"/>
          <w:sz w:val="24"/>
        </w:rPr>
        <w:t>致：</w:t>
      </w:r>
      <w:r w:rsidRPr="0022710F">
        <w:rPr>
          <w:rFonts w:ascii="宋体" w:hAnsi="宋体" w:hint="eastAsia"/>
          <w:color w:val="000000" w:themeColor="text1"/>
          <w:spacing w:val="-20"/>
          <w:sz w:val="24"/>
          <w:u w:val="single"/>
        </w:rPr>
        <w:t>中国重汽集团济南商用车有限公司</w:t>
      </w:r>
    </w:p>
    <w:p w14:paraId="185279D3" w14:textId="77777777" w:rsidR="00EC7EAA" w:rsidRPr="0022710F" w:rsidRDefault="00A4287F">
      <w:pPr>
        <w:spacing w:line="360" w:lineRule="auto"/>
        <w:ind w:leftChars="50" w:left="105" w:firstLineChars="200" w:firstLine="400"/>
        <w:rPr>
          <w:color w:val="000000" w:themeColor="text1"/>
          <w:sz w:val="24"/>
          <w:u w:val="thick"/>
        </w:rPr>
      </w:pPr>
      <w:r w:rsidRPr="0022710F">
        <w:rPr>
          <w:rFonts w:ascii="宋体" w:hAnsi="宋体" w:hint="eastAsia"/>
          <w:color w:val="000000" w:themeColor="text1"/>
          <w:spacing w:val="-20"/>
          <w:sz w:val="24"/>
        </w:rPr>
        <w:t>根据</w:t>
      </w:r>
      <w:r w:rsidRPr="0022710F">
        <w:rPr>
          <w:rFonts w:ascii="宋体" w:hAnsi="宋体" w:hint="eastAsia"/>
          <w:color w:val="000000" w:themeColor="text1"/>
          <w:sz w:val="24"/>
        </w:rPr>
        <w:t>中国重汽集团济南商用车有限</w:t>
      </w:r>
      <w:r w:rsidRPr="0022710F">
        <w:rPr>
          <w:rFonts w:ascii="宋体" w:hAnsi="宋体" w:hint="eastAsia"/>
          <w:color w:val="000000" w:themeColor="text1"/>
          <w:spacing w:val="-20"/>
          <w:sz w:val="24"/>
        </w:rPr>
        <w:t>公司招标工作的各项要求</w:t>
      </w:r>
      <w:r w:rsidRPr="0022710F">
        <w:rPr>
          <w:color w:val="000000" w:themeColor="text1"/>
          <w:sz w:val="24"/>
        </w:rPr>
        <w:t>，签字代表</w:t>
      </w:r>
      <w:r w:rsidRPr="0022710F">
        <w:rPr>
          <w:color w:val="000000" w:themeColor="text1"/>
          <w:sz w:val="24"/>
          <w:u w:val="single"/>
        </w:rPr>
        <w:t xml:space="preserve">　　　　　　　　　　　　　　</w:t>
      </w:r>
      <w:r w:rsidRPr="0022710F">
        <w:rPr>
          <w:color w:val="000000" w:themeColor="text1"/>
          <w:sz w:val="24"/>
        </w:rPr>
        <w:t>（全名、职务）经正式授权并代表投标单位</w:t>
      </w:r>
      <w:r w:rsidRPr="0022710F">
        <w:rPr>
          <w:color w:val="000000" w:themeColor="text1"/>
          <w:sz w:val="24"/>
          <w:u w:val="single"/>
        </w:rPr>
        <w:t xml:space="preserve">　　　　　　　　　　　</w:t>
      </w:r>
      <w:r w:rsidRPr="0022710F">
        <w:rPr>
          <w:color w:val="000000" w:themeColor="text1"/>
          <w:sz w:val="24"/>
        </w:rPr>
        <w:t>（投标单位名称、地址）提交下述文件。</w:t>
      </w:r>
    </w:p>
    <w:p w14:paraId="2F18410F"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w:t>
      </w:r>
      <w:r w:rsidRPr="0022710F">
        <w:rPr>
          <w:color w:val="000000" w:themeColor="text1"/>
          <w:sz w:val="24"/>
        </w:rPr>
        <w:t>1</w:t>
      </w:r>
      <w:r w:rsidRPr="0022710F">
        <w:rPr>
          <w:color w:val="000000" w:themeColor="text1"/>
          <w:sz w:val="24"/>
        </w:rPr>
        <w:t>）授权书</w:t>
      </w:r>
    </w:p>
    <w:p w14:paraId="5084B923"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w:t>
      </w:r>
      <w:r w:rsidRPr="0022710F">
        <w:rPr>
          <w:color w:val="000000" w:themeColor="text1"/>
          <w:sz w:val="24"/>
        </w:rPr>
        <w:t>2</w:t>
      </w:r>
      <w:r w:rsidRPr="0022710F">
        <w:rPr>
          <w:color w:val="000000" w:themeColor="text1"/>
          <w:sz w:val="24"/>
        </w:rPr>
        <w:t>）开标一览表</w:t>
      </w:r>
    </w:p>
    <w:p w14:paraId="0EBF41A5"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w:t>
      </w:r>
      <w:r w:rsidRPr="0022710F">
        <w:rPr>
          <w:color w:val="000000" w:themeColor="text1"/>
          <w:sz w:val="24"/>
        </w:rPr>
        <w:t>3</w:t>
      </w:r>
      <w:r w:rsidRPr="0022710F">
        <w:rPr>
          <w:color w:val="000000" w:themeColor="text1"/>
          <w:sz w:val="24"/>
        </w:rPr>
        <w:t>）投标承诺函</w:t>
      </w:r>
    </w:p>
    <w:p w14:paraId="5A4606D2" w14:textId="77777777" w:rsidR="00EC7EAA" w:rsidRPr="0022710F" w:rsidRDefault="00A4287F">
      <w:pPr>
        <w:spacing w:line="360" w:lineRule="auto"/>
        <w:ind w:firstLineChars="200" w:firstLine="480"/>
        <w:rPr>
          <w:bCs/>
          <w:color w:val="000000" w:themeColor="text1"/>
          <w:sz w:val="24"/>
        </w:rPr>
      </w:pPr>
      <w:r w:rsidRPr="0022710F">
        <w:rPr>
          <w:color w:val="000000" w:themeColor="text1"/>
          <w:sz w:val="24"/>
        </w:rPr>
        <w:t>（</w:t>
      </w:r>
      <w:r w:rsidRPr="0022710F">
        <w:rPr>
          <w:color w:val="000000" w:themeColor="text1"/>
          <w:sz w:val="24"/>
        </w:rPr>
        <w:t>4</w:t>
      </w:r>
      <w:r w:rsidRPr="0022710F">
        <w:rPr>
          <w:color w:val="000000" w:themeColor="text1"/>
          <w:sz w:val="24"/>
        </w:rPr>
        <w:t>）</w:t>
      </w:r>
      <w:r w:rsidRPr="0022710F">
        <w:rPr>
          <w:rFonts w:hint="eastAsia"/>
          <w:color w:val="000000" w:themeColor="text1"/>
          <w:sz w:val="24"/>
        </w:rPr>
        <w:t>项目</w:t>
      </w:r>
      <w:r w:rsidRPr="0022710F">
        <w:rPr>
          <w:bCs/>
          <w:color w:val="000000" w:themeColor="text1"/>
          <w:sz w:val="24"/>
        </w:rPr>
        <w:t>投标明细分项报价一览表</w:t>
      </w:r>
    </w:p>
    <w:p w14:paraId="4B8082C0"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w:t>
      </w:r>
      <w:r w:rsidRPr="0022710F">
        <w:rPr>
          <w:color w:val="000000" w:themeColor="text1"/>
          <w:sz w:val="24"/>
        </w:rPr>
        <w:t>5</w:t>
      </w:r>
      <w:r w:rsidRPr="0022710F">
        <w:rPr>
          <w:color w:val="000000" w:themeColor="text1"/>
          <w:sz w:val="24"/>
        </w:rPr>
        <w:t>）技术参数响应表</w:t>
      </w:r>
    </w:p>
    <w:p w14:paraId="1C24DF23"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w:t>
      </w:r>
      <w:r w:rsidRPr="0022710F">
        <w:rPr>
          <w:color w:val="000000" w:themeColor="text1"/>
          <w:sz w:val="24"/>
        </w:rPr>
        <w:t>6</w:t>
      </w:r>
      <w:r w:rsidRPr="0022710F">
        <w:rPr>
          <w:color w:val="000000" w:themeColor="text1"/>
          <w:sz w:val="24"/>
        </w:rPr>
        <w:t>）商务参数响应表</w:t>
      </w:r>
    </w:p>
    <w:p w14:paraId="4D90FDF5"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w:t>
      </w:r>
      <w:r w:rsidRPr="0022710F">
        <w:rPr>
          <w:rFonts w:hint="eastAsia"/>
          <w:color w:val="000000" w:themeColor="text1"/>
          <w:sz w:val="24"/>
        </w:rPr>
        <w:t>7</w:t>
      </w:r>
      <w:r w:rsidRPr="0022710F">
        <w:rPr>
          <w:color w:val="000000" w:themeColor="text1"/>
          <w:sz w:val="24"/>
        </w:rPr>
        <w:t>）投标单位资格证明文件</w:t>
      </w:r>
    </w:p>
    <w:p w14:paraId="4E6B7B57"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w:t>
      </w:r>
      <w:r w:rsidRPr="0022710F">
        <w:rPr>
          <w:rFonts w:hint="eastAsia"/>
          <w:color w:val="000000" w:themeColor="text1"/>
          <w:sz w:val="24"/>
        </w:rPr>
        <w:t>8</w:t>
      </w:r>
      <w:r w:rsidRPr="0022710F">
        <w:rPr>
          <w:color w:val="000000" w:themeColor="text1"/>
          <w:sz w:val="24"/>
        </w:rPr>
        <w:t>）类似业绩合同</w:t>
      </w:r>
    </w:p>
    <w:p w14:paraId="0C67A28F"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w:t>
      </w:r>
      <w:r w:rsidRPr="0022710F">
        <w:rPr>
          <w:rFonts w:hint="eastAsia"/>
          <w:color w:val="000000" w:themeColor="text1"/>
          <w:sz w:val="24"/>
        </w:rPr>
        <w:t>9</w:t>
      </w:r>
      <w:r w:rsidRPr="0022710F">
        <w:rPr>
          <w:color w:val="000000" w:themeColor="text1"/>
          <w:sz w:val="24"/>
        </w:rPr>
        <w:t>）投标文件中要求的其他文件和资料</w:t>
      </w:r>
    </w:p>
    <w:p w14:paraId="7ED3F547"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据此函，签字代表宣布同意如下：</w:t>
      </w:r>
    </w:p>
    <w:p w14:paraId="2475A0E0"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1</w:t>
      </w:r>
      <w:r w:rsidRPr="0022710F">
        <w:rPr>
          <w:color w:val="000000" w:themeColor="text1"/>
          <w:sz w:val="24"/>
        </w:rPr>
        <w:t>、所附开标一览表中规定的应提供和交付的货物投标总价为</w:t>
      </w:r>
      <w:r w:rsidRPr="0022710F">
        <w:rPr>
          <w:color w:val="000000" w:themeColor="text1"/>
          <w:sz w:val="24"/>
          <w:u w:val="single"/>
        </w:rPr>
        <w:t xml:space="preserve">　　　　　　　　</w:t>
      </w:r>
      <w:r w:rsidRPr="0022710F">
        <w:rPr>
          <w:color w:val="000000" w:themeColor="text1"/>
          <w:sz w:val="24"/>
        </w:rPr>
        <w:t>（注明币种），即</w:t>
      </w:r>
      <w:r w:rsidRPr="0022710F">
        <w:rPr>
          <w:color w:val="000000" w:themeColor="text1"/>
          <w:sz w:val="24"/>
          <w:u w:val="single"/>
        </w:rPr>
        <w:t xml:space="preserve">　　　　　　　　　　　　</w:t>
      </w:r>
      <w:r w:rsidRPr="0022710F">
        <w:rPr>
          <w:color w:val="000000" w:themeColor="text1"/>
          <w:sz w:val="24"/>
        </w:rPr>
        <w:t>（文字表述）。</w:t>
      </w:r>
    </w:p>
    <w:p w14:paraId="4FA9836C"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2</w:t>
      </w:r>
      <w:r w:rsidRPr="0022710F">
        <w:rPr>
          <w:color w:val="000000" w:themeColor="text1"/>
          <w:sz w:val="24"/>
        </w:rPr>
        <w:t>、投标单位将按招标文件的规定履行合同责任和义务。</w:t>
      </w:r>
    </w:p>
    <w:p w14:paraId="35239C1A"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3</w:t>
      </w:r>
      <w:r w:rsidRPr="0022710F">
        <w:rPr>
          <w:color w:val="000000" w:themeColor="text1"/>
          <w:sz w:val="24"/>
        </w:rPr>
        <w:t>、投标单位已详细审查全部招标文件，包括修改文件（如有的话）以及全部参考资料和有关附件。我们完全理解并同意放弃对这方面有不明及误解的权利。</w:t>
      </w:r>
    </w:p>
    <w:p w14:paraId="3228716E" w14:textId="77777777" w:rsidR="00EC7EAA" w:rsidRPr="0022710F" w:rsidRDefault="00A4287F">
      <w:pPr>
        <w:spacing w:line="360" w:lineRule="auto"/>
        <w:ind w:firstLine="450"/>
        <w:rPr>
          <w:color w:val="000000" w:themeColor="text1"/>
          <w:sz w:val="24"/>
        </w:rPr>
      </w:pPr>
      <w:r w:rsidRPr="0022710F">
        <w:rPr>
          <w:color w:val="000000" w:themeColor="text1"/>
          <w:sz w:val="24"/>
        </w:rPr>
        <w:t>4</w:t>
      </w:r>
      <w:r w:rsidRPr="0022710F">
        <w:rPr>
          <w:color w:val="000000" w:themeColor="text1"/>
          <w:sz w:val="24"/>
        </w:rPr>
        <w:t>、如果在规定的开标时间后，投标单位在投标有效期内撤回投标，其投标保证金将被贵方不予退还。</w:t>
      </w:r>
    </w:p>
    <w:p w14:paraId="54945696" w14:textId="77777777" w:rsidR="00EC7EAA" w:rsidRPr="0022710F" w:rsidRDefault="00A4287F">
      <w:pPr>
        <w:spacing w:line="360" w:lineRule="auto"/>
        <w:ind w:firstLine="450"/>
        <w:rPr>
          <w:color w:val="000000" w:themeColor="text1"/>
          <w:sz w:val="24"/>
        </w:rPr>
      </w:pPr>
      <w:r w:rsidRPr="0022710F">
        <w:rPr>
          <w:color w:val="000000" w:themeColor="text1"/>
          <w:sz w:val="24"/>
        </w:rPr>
        <w:t>5</w:t>
      </w:r>
      <w:r w:rsidRPr="0022710F">
        <w:rPr>
          <w:color w:val="000000" w:themeColor="text1"/>
          <w:sz w:val="24"/>
        </w:rPr>
        <w:t>、投标单位同意提供按照贵方可能要求的与其投标有关的一切数据或资料，完全理解贵方不一定要接受最低价的投标或收到的任何投标。</w:t>
      </w:r>
    </w:p>
    <w:p w14:paraId="59CA9939" w14:textId="77777777" w:rsidR="00EC7EAA" w:rsidRPr="0022710F" w:rsidRDefault="00A4287F">
      <w:pPr>
        <w:ind w:firstLineChars="1700" w:firstLine="4080"/>
        <w:rPr>
          <w:color w:val="000000" w:themeColor="text1"/>
          <w:sz w:val="24"/>
        </w:rPr>
      </w:pPr>
      <w:r w:rsidRPr="0022710F">
        <w:rPr>
          <w:color w:val="000000" w:themeColor="text1"/>
          <w:sz w:val="24"/>
        </w:rPr>
        <w:t>投标人名称：（盖章）</w:t>
      </w:r>
    </w:p>
    <w:p w14:paraId="4C650CA7" w14:textId="77777777" w:rsidR="00EC7EAA" w:rsidRPr="0022710F" w:rsidRDefault="00EC7EAA">
      <w:pPr>
        <w:rPr>
          <w:color w:val="000000" w:themeColor="text1"/>
          <w:sz w:val="24"/>
        </w:rPr>
      </w:pPr>
    </w:p>
    <w:p w14:paraId="5BA3408D" w14:textId="77777777" w:rsidR="00EC7EAA" w:rsidRPr="0022710F" w:rsidRDefault="00A4287F">
      <w:pPr>
        <w:ind w:firstLineChars="1700" w:firstLine="4080"/>
        <w:rPr>
          <w:color w:val="000000" w:themeColor="text1"/>
          <w:sz w:val="24"/>
        </w:rPr>
      </w:pPr>
      <w:r w:rsidRPr="0022710F">
        <w:rPr>
          <w:color w:val="000000" w:themeColor="text1"/>
          <w:sz w:val="24"/>
        </w:rPr>
        <w:t>法定代表人：（签字）</w:t>
      </w:r>
    </w:p>
    <w:p w14:paraId="20F051EB" w14:textId="77777777" w:rsidR="00EC7EAA" w:rsidRPr="0022710F" w:rsidRDefault="00EC7EAA">
      <w:pPr>
        <w:pStyle w:val="a5"/>
        <w:spacing w:before="0"/>
        <w:rPr>
          <w:rFonts w:ascii="Times New Roman" w:hAnsi="Times New Roman"/>
          <w:color w:val="000000" w:themeColor="text1"/>
          <w:szCs w:val="24"/>
        </w:rPr>
      </w:pPr>
    </w:p>
    <w:p w14:paraId="3E835F0A" w14:textId="77777777" w:rsidR="00EC7EAA" w:rsidRPr="0022710F" w:rsidRDefault="00A4287F">
      <w:pPr>
        <w:ind w:firstLineChars="1700" w:firstLine="4080"/>
        <w:rPr>
          <w:color w:val="000000" w:themeColor="text1"/>
          <w:sz w:val="24"/>
        </w:rPr>
      </w:pPr>
      <w:r w:rsidRPr="0022710F">
        <w:rPr>
          <w:rFonts w:ascii="宋体" w:hAnsi="宋体" w:hint="eastAsia"/>
          <w:color w:val="000000" w:themeColor="text1"/>
          <w:sz w:val="24"/>
        </w:rPr>
        <w:t>投标授权的代表签字</w:t>
      </w:r>
      <w:r w:rsidRPr="0022710F">
        <w:rPr>
          <w:color w:val="000000" w:themeColor="text1"/>
          <w:sz w:val="24"/>
        </w:rPr>
        <w:t>：（签字）</w:t>
      </w:r>
    </w:p>
    <w:p w14:paraId="50E1E516" w14:textId="77777777" w:rsidR="00EC7EAA" w:rsidRPr="0022710F" w:rsidRDefault="00EC7EAA">
      <w:pPr>
        <w:ind w:firstLineChars="1700" w:firstLine="4080"/>
        <w:rPr>
          <w:color w:val="000000" w:themeColor="text1"/>
          <w:sz w:val="24"/>
        </w:rPr>
      </w:pPr>
    </w:p>
    <w:p w14:paraId="051E70C3" w14:textId="77777777" w:rsidR="00EC7EAA" w:rsidRPr="0022710F" w:rsidRDefault="00A4287F">
      <w:pPr>
        <w:ind w:firstLineChars="1700" w:firstLine="4080"/>
        <w:rPr>
          <w:color w:val="000000" w:themeColor="text1"/>
          <w:sz w:val="24"/>
        </w:rPr>
      </w:pPr>
      <w:r w:rsidRPr="0022710F">
        <w:rPr>
          <w:color w:val="000000" w:themeColor="text1"/>
          <w:sz w:val="24"/>
        </w:rPr>
        <w:t>日期：年月日</w:t>
      </w:r>
    </w:p>
    <w:p w14:paraId="7BD88E4D" w14:textId="77777777" w:rsidR="00EC7EAA" w:rsidRPr="0022710F" w:rsidRDefault="00EC7EAA">
      <w:pPr>
        <w:spacing w:line="360" w:lineRule="auto"/>
        <w:ind w:firstLineChars="350" w:firstLine="840"/>
        <w:rPr>
          <w:color w:val="000000" w:themeColor="text1"/>
          <w:sz w:val="24"/>
        </w:rPr>
      </w:pPr>
    </w:p>
    <w:p w14:paraId="3DD81948" w14:textId="77777777" w:rsidR="00EC7EAA" w:rsidRPr="0022710F" w:rsidRDefault="00A4287F">
      <w:pPr>
        <w:spacing w:line="360" w:lineRule="auto"/>
        <w:outlineLvl w:val="0"/>
        <w:rPr>
          <w:b/>
          <w:bCs/>
          <w:color w:val="000000" w:themeColor="text1"/>
          <w:sz w:val="24"/>
        </w:rPr>
      </w:pPr>
      <w:r w:rsidRPr="0022710F">
        <w:rPr>
          <w:b/>
          <w:bCs/>
          <w:color w:val="000000" w:themeColor="text1"/>
          <w:sz w:val="24"/>
        </w:rPr>
        <w:br w:type="page"/>
      </w:r>
      <w:bookmarkStart w:id="42" w:name="_Toc29393"/>
      <w:r w:rsidRPr="0022710F">
        <w:rPr>
          <w:b/>
          <w:bCs/>
          <w:color w:val="000000" w:themeColor="text1"/>
          <w:sz w:val="24"/>
        </w:rPr>
        <w:lastRenderedPageBreak/>
        <w:t>附件</w:t>
      </w:r>
      <w:r w:rsidRPr="0022710F">
        <w:rPr>
          <w:b/>
          <w:bCs/>
          <w:color w:val="000000" w:themeColor="text1"/>
          <w:sz w:val="24"/>
        </w:rPr>
        <w:t>2</w:t>
      </w:r>
      <w:bookmarkEnd w:id="42"/>
    </w:p>
    <w:p w14:paraId="264EBBFF"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法人代表授权书</w:t>
      </w:r>
    </w:p>
    <w:p w14:paraId="358EDB23" w14:textId="77777777" w:rsidR="00EC7EAA" w:rsidRPr="0022710F" w:rsidRDefault="00EC7EAA">
      <w:pPr>
        <w:pStyle w:val="a5"/>
        <w:spacing w:before="0" w:line="360" w:lineRule="auto"/>
        <w:rPr>
          <w:rFonts w:ascii="Times New Roman" w:hAnsi="Times New Roman"/>
          <w:color w:val="000000" w:themeColor="text1"/>
          <w:szCs w:val="24"/>
        </w:rPr>
      </w:pPr>
    </w:p>
    <w:p w14:paraId="44799BB7" w14:textId="77777777" w:rsidR="00EC7EAA" w:rsidRPr="0022710F" w:rsidRDefault="00A4287F">
      <w:pPr>
        <w:pStyle w:val="a5"/>
        <w:spacing w:before="0" w:line="360" w:lineRule="auto"/>
        <w:rPr>
          <w:rFonts w:ascii="Times New Roman" w:hAnsi="Times New Roman"/>
          <w:b/>
          <w:color w:val="000000" w:themeColor="text1"/>
          <w:szCs w:val="24"/>
          <w:u w:val="single"/>
        </w:rPr>
      </w:pPr>
      <w:r w:rsidRPr="0022710F">
        <w:rPr>
          <w:rFonts w:ascii="宋体" w:hAnsi="宋体" w:hint="eastAsia"/>
          <w:color w:val="000000" w:themeColor="text1"/>
          <w:spacing w:val="-20"/>
        </w:rPr>
        <w:t>致：</w:t>
      </w:r>
      <w:r w:rsidRPr="0022710F">
        <w:rPr>
          <w:rFonts w:ascii="宋体" w:hAnsi="宋体" w:hint="eastAsia"/>
          <w:color w:val="000000" w:themeColor="text1"/>
          <w:spacing w:val="-20"/>
          <w:u w:val="single"/>
        </w:rPr>
        <w:t>中国重汽集团济南商用车有限公司</w:t>
      </w:r>
    </w:p>
    <w:p w14:paraId="085798B2" w14:textId="77777777" w:rsidR="00EC7EAA" w:rsidRPr="0022710F" w:rsidRDefault="00A4287F">
      <w:pPr>
        <w:tabs>
          <w:tab w:val="left" w:pos="6663"/>
        </w:tabs>
        <w:spacing w:line="360" w:lineRule="auto"/>
        <w:ind w:firstLineChars="200" w:firstLine="480"/>
        <w:rPr>
          <w:color w:val="000000" w:themeColor="text1"/>
          <w:sz w:val="24"/>
        </w:rPr>
      </w:pPr>
      <w:r w:rsidRPr="0022710F">
        <w:rPr>
          <w:color w:val="000000" w:themeColor="text1"/>
          <w:sz w:val="24"/>
        </w:rPr>
        <w:t>本授权委托书声明：我</w:t>
      </w:r>
      <w:r w:rsidRPr="0022710F">
        <w:rPr>
          <w:color w:val="000000" w:themeColor="text1"/>
          <w:sz w:val="24"/>
          <w:u w:val="single"/>
        </w:rPr>
        <w:t>（姓名）</w:t>
      </w:r>
      <w:r w:rsidRPr="0022710F">
        <w:rPr>
          <w:color w:val="000000" w:themeColor="text1"/>
          <w:sz w:val="24"/>
        </w:rPr>
        <w:t>系</w:t>
      </w:r>
      <w:r w:rsidRPr="0022710F">
        <w:rPr>
          <w:color w:val="000000" w:themeColor="text1"/>
          <w:sz w:val="24"/>
          <w:u w:val="single"/>
        </w:rPr>
        <w:t>（投标单位名称）</w:t>
      </w:r>
      <w:r w:rsidRPr="0022710F">
        <w:rPr>
          <w:color w:val="000000" w:themeColor="text1"/>
          <w:sz w:val="24"/>
        </w:rPr>
        <w:t>的法定代表人，现授权</w:t>
      </w:r>
      <w:r w:rsidRPr="0022710F">
        <w:rPr>
          <w:color w:val="000000" w:themeColor="text1"/>
          <w:sz w:val="24"/>
          <w:u w:val="single"/>
        </w:rPr>
        <w:t>（单位名称）</w:t>
      </w:r>
      <w:r w:rsidRPr="0022710F">
        <w:rPr>
          <w:color w:val="000000" w:themeColor="text1"/>
          <w:sz w:val="24"/>
        </w:rPr>
        <w:t>的</w:t>
      </w:r>
      <w:r w:rsidRPr="0022710F">
        <w:rPr>
          <w:color w:val="000000" w:themeColor="text1"/>
          <w:sz w:val="24"/>
          <w:u w:val="single"/>
        </w:rPr>
        <w:t>（姓名、职务）</w:t>
      </w:r>
      <w:r w:rsidRPr="0022710F">
        <w:rPr>
          <w:color w:val="000000" w:themeColor="text1"/>
          <w:sz w:val="24"/>
        </w:rPr>
        <w:t>身份证号为我单位授权代表，以本单位的名义参加贵方组织的项目招标的投标活动。授权代理人在投标、开标、评标、合同谈判过程中所签署的一切文件和处理与之有关的一切事宜，我均予以承认。</w:t>
      </w:r>
    </w:p>
    <w:p w14:paraId="238996A5"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授权代理人无转委托权。特此委托。</w:t>
      </w:r>
    </w:p>
    <w:p w14:paraId="7064F155" w14:textId="77777777" w:rsidR="00EC7EAA" w:rsidRPr="0022710F" w:rsidRDefault="00EC7EAA">
      <w:pPr>
        <w:pStyle w:val="a5"/>
        <w:adjustRightInd w:val="0"/>
        <w:spacing w:before="0" w:line="360" w:lineRule="auto"/>
        <w:textAlignment w:val="baseline"/>
        <w:rPr>
          <w:rFonts w:ascii="Times New Roman" w:hAnsi="Times New Roman"/>
          <w:color w:val="000000" w:themeColor="text1"/>
          <w:kern w:val="0"/>
          <w:szCs w:val="24"/>
        </w:rPr>
      </w:pPr>
    </w:p>
    <w:tbl>
      <w:tblPr>
        <w:tblW w:w="486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tblGrid>
      <w:tr w:rsidR="00EC7EAA" w:rsidRPr="0022710F" w14:paraId="3CE06978" w14:textId="77777777">
        <w:trPr>
          <w:trHeight w:val="2655"/>
        </w:trPr>
        <w:tc>
          <w:tcPr>
            <w:tcW w:w="4860" w:type="dxa"/>
          </w:tcPr>
          <w:p w14:paraId="6B8B4F53" w14:textId="77777777" w:rsidR="00EC7EAA" w:rsidRPr="0022710F" w:rsidRDefault="00EC7EAA">
            <w:pPr>
              <w:spacing w:line="360" w:lineRule="auto"/>
              <w:rPr>
                <w:color w:val="000000" w:themeColor="text1"/>
                <w:sz w:val="24"/>
              </w:rPr>
            </w:pPr>
          </w:p>
          <w:p w14:paraId="5A6F1052" w14:textId="77777777" w:rsidR="00EC7EAA" w:rsidRPr="0022710F" w:rsidRDefault="00EC7EAA">
            <w:pPr>
              <w:spacing w:line="360" w:lineRule="auto"/>
              <w:rPr>
                <w:color w:val="000000" w:themeColor="text1"/>
                <w:sz w:val="24"/>
              </w:rPr>
            </w:pPr>
          </w:p>
          <w:p w14:paraId="71D20CA7" w14:textId="77777777" w:rsidR="00EC7EAA" w:rsidRPr="0022710F" w:rsidRDefault="00A4287F">
            <w:pPr>
              <w:tabs>
                <w:tab w:val="left" w:pos="4581"/>
              </w:tabs>
              <w:spacing w:line="360" w:lineRule="auto"/>
              <w:jc w:val="center"/>
              <w:rPr>
                <w:color w:val="000000" w:themeColor="text1"/>
                <w:sz w:val="24"/>
              </w:rPr>
            </w:pPr>
            <w:r w:rsidRPr="0022710F">
              <w:rPr>
                <w:color w:val="000000" w:themeColor="text1"/>
                <w:sz w:val="24"/>
              </w:rPr>
              <w:t>（附授权代理人身份证明复印件，身份证需复印正反面）</w:t>
            </w:r>
          </w:p>
          <w:p w14:paraId="223C4DF8" w14:textId="77777777" w:rsidR="00EC7EAA" w:rsidRPr="0022710F" w:rsidRDefault="00EC7EAA">
            <w:pPr>
              <w:spacing w:line="360" w:lineRule="auto"/>
              <w:rPr>
                <w:color w:val="000000" w:themeColor="text1"/>
                <w:sz w:val="24"/>
              </w:rPr>
            </w:pPr>
          </w:p>
          <w:p w14:paraId="7E87DAC3" w14:textId="77777777" w:rsidR="00EC7EAA" w:rsidRPr="0022710F" w:rsidRDefault="00EC7EAA">
            <w:pPr>
              <w:spacing w:line="360" w:lineRule="auto"/>
              <w:rPr>
                <w:color w:val="000000" w:themeColor="text1"/>
                <w:sz w:val="24"/>
              </w:rPr>
            </w:pPr>
          </w:p>
        </w:tc>
      </w:tr>
    </w:tbl>
    <w:p w14:paraId="083AF98A" w14:textId="77777777" w:rsidR="00EC7EAA" w:rsidRPr="0022710F" w:rsidRDefault="00EC7EAA">
      <w:pPr>
        <w:spacing w:line="360" w:lineRule="auto"/>
        <w:rPr>
          <w:color w:val="000000" w:themeColor="text1"/>
          <w:sz w:val="24"/>
        </w:rPr>
      </w:pPr>
    </w:p>
    <w:tbl>
      <w:tblPr>
        <w:tblpPr w:leftFromText="180" w:rightFromText="180" w:vertAnchor="text" w:tblpX="2319" w:tblpY="186"/>
        <w:tblW w:w="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3"/>
      </w:tblGrid>
      <w:tr w:rsidR="0022710F" w:rsidRPr="0022710F" w14:paraId="311353E4" w14:textId="77777777">
        <w:trPr>
          <w:trHeight w:val="2450"/>
        </w:trPr>
        <w:tc>
          <w:tcPr>
            <w:tcW w:w="4703" w:type="dxa"/>
          </w:tcPr>
          <w:p w14:paraId="5983C78C" w14:textId="77777777" w:rsidR="00EC7EAA" w:rsidRPr="0022710F" w:rsidRDefault="00EC7EAA">
            <w:pPr>
              <w:spacing w:line="360" w:lineRule="auto"/>
              <w:rPr>
                <w:color w:val="000000" w:themeColor="text1"/>
                <w:sz w:val="24"/>
              </w:rPr>
            </w:pPr>
          </w:p>
          <w:p w14:paraId="2F8B2A57" w14:textId="77777777" w:rsidR="00EC7EAA" w:rsidRPr="0022710F" w:rsidRDefault="00EC7EAA">
            <w:pPr>
              <w:spacing w:line="360" w:lineRule="auto"/>
              <w:rPr>
                <w:color w:val="000000" w:themeColor="text1"/>
                <w:sz w:val="24"/>
              </w:rPr>
            </w:pPr>
          </w:p>
          <w:p w14:paraId="08E41557" w14:textId="77777777" w:rsidR="00EC7EAA" w:rsidRPr="0022710F" w:rsidRDefault="00A4287F">
            <w:pPr>
              <w:spacing w:line="360" w:lineRule="auto"/>
              <w:rPr>
                <w:color w:val="000000" w:themeColor="text1"/>
                <w:sz w:val="24"/>
              </w:rPr>
            </w:pPr>
            <w:r w:rsidRPr="0022710F">
              <w:rPr>
                <w:rFonts w:hint="eastAsia"/>
                <w:color w:val="000000" w:themeColor="text1"/>
                <w:sz w:val="24"/>
              </w:rPr>
              <w:t>（</w:t>
            </w:r>
            <w:r w:rsidRPr="0022710F">
              <w:rPr>
                <w:color w:val="000000" w:themeColor="text1"/>
                <w:sz w:val="24"/>
              </w:rPr>
              <w:t>附</w:t>
            </w:r>
            <w:r w:rsidRPr="0022710F">
              <w:rPr>
                <w:rFonts w:hint="eastAsia"/>
                <w:color w:val="000000" w:themeColor="text1"/>
                <w:sz w:val="24"/>
              </w:rPr>
              <w:t>法</w:t>
            </w:r>
            <w:r w:rsidRPr="0022710F">
              <w:rPr>
                <w:color w:val="000000" w:themeColor="text1"/>
                <w:sz w:val="24"/>
              </w:rPr>
              <w:t>人身份证明复印件，身份证需复印正反面</w:t>
            </w:r>
            <w:r w:rsidRPr="0022710F">
              <w:rPr>
                <w:rFonts w:hint="eastAsia"/>
                <w:color w:val="000000" w:themeColor="text1"/>
                <w:sz w:val="24"/>
              </w:rPr>
              <w:t>）</w:t>
            </w:r>
          </w:p>
        </w:tc>
      </w:tr>
    </w:tbl>
    <w:p w14:paraId="4D862EE3" w14:textId="77777777" w:rsidR="00EC7EAA" w:rsidRPr="0022710F" w:rsidRDefault="00EC7EAA">
      <w:pPr>
        <w:spacing w:line="360" w:lineRule="auto"/>
        <w:rPr>
          <w:color w:val="000000" w:themeColor="text1"/>
          <w:sz w:val="24"/>
        </w:rPr>
      </w:pPr>
    </w:p>
    <w:p w14:paraId="2FC1AB3C" w14:textId="77777777" w:rsidR="00EC7EAA" w:rsidRPr="0022710F" w:rsidRDefault="00EC7EAA">
      <w:pPr>
        <w:spacing w:line="360" w:lineRule="auto"/>
        <w:rPr>
          <w:color w:val="000000" w:themeColor="text1"/>
          <w:sz w:val="24"/>
        </w:rPr>
      </w:pPr>
    </w:p>
    <w:p w14:paraId="33D2DE6F" w14:textId="77777777" w:rsidR="00EC7EAA" w:rsidRPr="0022710F" w:rsidRDefault="00EC7EAA">
      <w:pPr>
        <w:spacing w:line="360" w:lineRule="auto"/>
        <w:rPr>
          <w:color w:val="000000" w:themeColor="text1"/>
          <w:sz w:val="24"/>
        </w:rPr>
      </w:pPr>
    </w:p>
    <w:p w14:paraId="3BAC26A9" w14:textId="77777777" w:rsidR="00EC7EAA" w:rsidRPr="0022710F" w:rsidRDefault="00EC7EAA">
      <w:pPr>
        <w:spacing w:line="360" w:lineRule="auto"/>
        <w:rPr>
          <w:color w:val="000000" w:themeColor="text1"/>
          <w:sz w:val="24"/>
        </w:rPr>
      </w:pPr>
    </w:p>
    <w:p w14:paraId="5653EF2B" w14:textId="77777777" w:rsidR="00EC7EAA" w:rsidRPr="0022710F" w:rsidRDefault="00EC7EAA">
      <w:pPr>
        <w:spacing w:line="360" w:lineRule="auto"/>
        <w:rPr>
          <w:color w:val="000000" w:themeColor="text1"/>
          <w:sz w:val="24"/>
        </w:rPr>
      </w:pPr>
    </w:p>
    <w:p w14:paraId="6D0B334A" w14:textId="77777777" w:rsidR="00EC7EAA" w:rsidRPr="0022710F" w:rsidRDefault="00EC7EAA">
      <w:pPr>
        <w:spacing w:line="360" w:lineRule="auto"/>
        <w:rPr>
          <w:color w:val="000000" w:themeColor="text1"/>
          <w:sz w:val="24"/>
        </w:rPr>
      </w:pPr>
    </w:p>
    <w:p w14:paraId="61BB8296" w14:textId="77777777" w:rsidR="00EC7EAA" w:rsidRPr="0022710F" w:rsidRDefault="00EC7EAA">
      <w:pPr>
        <w:spacing w:line="360" w:lineRule="auto"/>
        <w:ind w:firstLineChars="1700" w:firstLine="4080"/>
        <w:rPr>
          <w:color w:val="000000" w:themeColor="text1"/>
          <w:sz w:val="24"/>
        </w:rPr>
      </w:pPr>
    </w:p>
    <w:p w14:paraId="718D9320" w14:textId="77777777" w:rsidR="00EC7EAA" w:rsidRPr="0022710F" w:rsidRDefault="00EC7EAA">
      <w:pPr>
        <w:spacing w:line="360" w:lineRule="auto"/>
        <w:ind w:firstLineChars="1700" w:firstLine="4080"/>
        <w:rPr>
          <w:color w:val="000000" w:themeColor="text1"/>
          <w:sz w:val="24"/>
        </w:rPr>
      </w:pPr>
    </w:p>
    <w:p w14:paraId="5F521C46" w14:textId="77777777" w:rsidR="00EC7EAA" w:rsidRPr="0022710F" w:rsidRDefault="00A4287F">
      <w:pPr>
        <w:ind w:firstLineChars="1700" w:firstLine="4080"/>
        <w:rPr>
          <w:color w:val="000000" w:themeColor="text1"/>
          <w:sz w:val="24"/>
        </w:rPr>
      </w:pPr>
      <w:r w:rsidRPr="0022710F">
        <w:rPr>
          <w:color w:val="000000" w:themeColor="text1"/>
          <w:sz w:val="24"/>
        </w:rPr>
        <w:t>投标人名称：（盖章）</w:t>
      </w:r>
    </w:p>
    <w:p w14:paraId="6C1387C3" w14:textId="77777777" w:rsidR="00EC7EAA" w:rsidRPr="0022710F" w:rsidRDefault="00EC7EAA">
      <w:pPr>
        <w:rPr>
          <w:color w:val="000000" w:themeColor="text1"/>
          <w:sz w:val="24"/>
        </w:rPr>
      </w:pPr>
    </w:p>
    <w:p w14:paraId="444C37FB" w14:textId="77777777" w:rsidR="00EC7EAA" w:rsidRPr="0022710F" w:rsidRDefault="00A4287F">
      <w:pPr>
        <w:ind w:firstLineChars="1700" w:firstLine="4080"/>
        <w:rPr>
          <w:color w:val="000000" w:themeColor="text1"/>
          <w:sz w:val="24"/>
        </w:rPr>
      </w:pPr>
      <w:r w:rsidRPr="0022710F">
        <w:rPr>
          <w:color w:val="000000" w:themeColor="text1"/>
          <w:sz w:val="24"/>
        </w:rPr>
        <w:t>法定代表人：（签字）</w:t>
      </w:r>
    </w:p>
    <w:p w14:paraId="3B0C60A4" w14:textId="77777777" w:rsidR="00EC7EAA" w:rsidRPr="0022710F" w:rsidRDefault="00EC7EAA">
      <w:pPr>
        <w:pStyle w:val="a5"/>
        <w:spacing w:before="0"/>
        <w:rPr>
          <w:rFonts w:ascii="Times New Roman" w:hAnsi="Times New Roman"/>
          <w:color w:val="000000" w:themeColor="text1"/>
          <w:szCs w:val="24"/>
        </w:rPr>
      </w:pPr>
    </w:p>
    <w:p w14:paraId="64E43FDA" w14:textId="77777777" w:rsidR="00EC7EAA" w:rsidRPr="0022710F" w:rsidRDefault="00A4287F">
      <w:pPr>
        <w:ind w:firstLineChars="1700" w:firstLine="4080"/>
        <w:rPr>
          <w:color w:val="000000" w:themeColor="text1"/>
          <w:sz w:val="24"/>
        </w:rPr>
      </w:pPr>
      <w:r w:rsidRPr="0022710F">
        <w:rPr>
          <w:rFonts w:ascii="宋体" w:hAnsi="宋体" w:hint="eastAsia"/>
          <w:color w:val="000000" w:themeColor="text1"/>
          <w:sz w:val="24"/>
        </w:rPr>
        <w:t>投标授权的代表签字</w:t>
      </w:r>
      <w:r w:rsidRPr="0022710F">
        <w:rPr>
          <w:color w:val="000000" w:themeColor="text1"/>
          <w:sz w:val="24"/>
        </w:rPr>
        <w:t>：（签字）</w:t>
      </w:r>
    </w:p>
    <w:p w14:paraId="23728AF4" w14:textId="77777777" w:rsidR="00EC7EAA" w:rsidRPr="0022710F" w:rsidRDefault="00EC7EAA">
      <w:pPr>
        <w:ind w:firstLineChars="1700" w:firstLine="4080"/>
        <w:rPr>
          <w:color w:val="000000" w:themeColor="text1"/>
          <w:sz w:val="24"/>
        </w:rPr>
      </w:pPr>
    </w:p>
    <w:p w14:paraId="7C4976AC" w14:textId="77777777" w:rsidR="00EC7EAA" w:rsidRPr="0022710F" w:rsidRDefault="00A4287F">
      <w:pPr>
        <w:ind w:firstLineChars="1700" w:firstLine="4080"/>
        <w:rPr>
          <w:color w:val="000000" w:themeColor="text1"/>
          <w:sz w:val="24"/>
        </w:rPr>
      </w:pPr>
      <w:r w:rsidRPr="0022710F">
        <w:rPr>
          <w:color w:val="000000" w:themeColor="text1"/>
          <w:sz w:val="24"/>
        </w:rPr>
        <w:t>日期：年月日</w:t>
      </w:r>
    </w:p>
    <w:p w14:paraId="295AA1FE" w14:textId="77777777" w:rsidR="00EC7EAA" w:rsidRPr="0022710F" w:rsidRDefault="00A4287F">
      <w:pPr>
        <w:spacing w:line="360" w:lineRule="auto"/>
        <w:outlineLvl w:val="0"/>
        <w:rPr>
          <w:b/>
          <w:bCs/>
          <w:color w:val="000000" w:themeColor="text1"/>
          <w:sz w:val="24"/>
        </w:rPr>
      </w:pPr>
      <w:r w:rsidRPr="0022710F">
        <w:rPr>
          <w:color w:val="000000" w:themeColor="text1"/>
          <w:sz w:val="24"/>
        </w:rPr>
        <w:br w:type="page"/>
      </w:r>
      <w:bookmarkStart w:id="43" w:name="_Toc23290"/>
      <w:r w:rsidRPr="0022710F">
        <w:rPr>
          <w:b/>
          <w:bCs/>
          <w:color w:val="000000" w:themeColor="text1"/>
          <w:sz w:val="24"/>
        </w:rPr>
        <w:lastRenderedPageBreak/>
        <w:t>附件</w:t>
      </w:r>
      <w:r w:rsidRPr="0022710F">
        <w:rPr>
          <w:b/>
          <w:bCs/>
          <w:color w:val="000000" w:themeColor="text1"/>
          <w:sz w:val="24"/>
        </w:rPr>
        <w:t>3</w:t>
      </w:r>
      <w:bookmarkEnd w:id="43"/>
    </w:p>
    <w:p w14:paraId="15054A58" w14:textId="77777777" w:rsidR="00EC7EAA" w:rsidRPr="0022710F" w:rsidRDefault="00A4287F">
      <w:pPr>
        <w:spacing w:line="360" w:lineRule="auto"/>
        <w:jc w:val="center"/>
        <w:rPr>
          <w:b/>
          <w:bCs/>
          <w:color w:val="000000" w:themeColor="text1"/>
          <w:sz w:val="24"/>
        </w:rPr>
      </w:pPr>
      <w:r w:rsidRPr="0022710F">
        <w:rPr>
          <w:rFonts w:hint="eastAsia"/>
          <w:b/>
          <w:bCs/>
          <w:color w:val="000000" w:themeColor="text1"/>
          <w:sz w:val="24"/>
        </w:rPr>
        <w:t>项目</w:t>
      </w:r>
      <w:r w:rsidRPr="0022710F">
        <w:rPr>
          <w:b/>
          <w:bCs/>
          <w:color w:val="000000" w:themeColor="text1"/>
          <w:sz w:val="24"/>
        </w:rPr>
        <w:t>开标一览表</w:t>
      </w:r>
    </w:p>
    <w:p w14:paraId="0701C6DF" w14:textId="77777777" w:rsidR="00EC7EAA" w:rsidRPr="0022710F" w:rsidRDefault="00A4287F">
      <w:pPr>
        <w:spacing w:line="360" w:lineRule="auto"/>
        <w:rPr>
          <w:color w:val="000000" w:themeColor="text1"/>
          <w:sz w:val="24"/>
          <w:u w:val="single"/>
        </w:rPr>
      </w:pPr>
      <w:r w:rsidRPr="0022710F">
        <w:rPr>
          <w:color w:val="000000" w:themeColor="text1"/>
          <w:sz w:val="24"/>
        </w:rPr>
        <w:t>项目名称：</w:t>
      </w:r>
    </w:p>
    <w:p w14:paraId="6A3715A0" w14:textId="77777777" w:rsidR="00EC7EAA" w:rsidRPr="0022710F" w:rsidRDefault="00A4287F">
      <w:pPr>
        <w:spacing w:line="360" w:lineRule="auto"/>
        <w:rPr>
          <w:color w:val="000000" w:themeColor="text1"/>
          <w:sz w:val="24"/>
        </w:rPr>
      </w:pPr>
      <w:r w:rsidRPr="0022710F">
        <w:rPr>
          <w:color w:val="000000" w:themeColor="text1"/>
          <w:sz w:val="24"/>
        </w:rPr>
        <w:t>金额单位：万元</w:t>
      </w:r>
    </w:p>
    <w:p w14:paraId="5E45994D" w14:textId="77777777" w:rsidR="00EC7EAA" w:rsidRPr="0022710F" w:rsidRDefault="00EC7EAA">
      <w:pPr>
        <w:spacing w:line="360" w:lineRule="auto"/>
        <w:rPr>
          <w:color w:val="000000" w:themeColor="text1"/>
          <w:sz w:val="24"/>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693"/>
        <w:gridCol w:w="5103"/>
        <w:gridCol w:w="726"/>
      </w:tblGrid>
      <w:tr w:rsidR="0022710F" w:rsidRPr="0022710F" w14:paraId="062D634D" w14:textId="77777777">
        <w:trPr>
          <w:trHeight w:val="793"/>
          <w:jc w:val="center"/>
        </w:trPr>
        <w:tc>
          <w:tcPr>
            <w:tcW w:w="871" w:type="dxa"/>
            <w:vAlign w:val="center"/>
          </w:tcPr>
          <w:p w14:paraId="2F171AAE" w14:textId="77777777" w:rsidR="00EC7EAA" w:rsidRPr="0022710F" w:rsidRDefault="00A4287F">
            <w:pPr>
              <w:adjustRightInd w:val="0"/>
              <w:snapToGrid w:val="0"/>
              <w:spacing w:line="360" w:lineRule="auto"/>
              <w:jc w:val="center"/>
              <w:rPr>
                <w:b/>
                <w:color w:val="000000" w:themeColor="text1"/>
                <w:sz w:val="24"/>
              </w:rPr>
            </w:pPr>
            <w:r w:rsidRPr="0022710F">
              <w:rPr>
                <w:b/>
                <w:color w:val="000000" w:themeColor="text1"/>
                <w:sz w:val="24"/>
              </w:rPr>
              <w:t>序号</w:t>
            </w:r>
          </w:p>
        </w:tc>
        <w:tc>
          <w:tcPr>
            <w:tcW w:w="2693" w:type="dxa"/>
            <w:vAlign w:val="center"/>
          </w:tcPr>
          <w:p w14:paraId="24675AC8" w14:textId="77777777" w:rsidR="00EC7EAA" w:rsidRPr="0022710F" w:rsidRDefault="00A4287F">
            <w:pPr>
              <w:adjustRightInd w:val="0"/>
              <w:snapToGrid w:val="0"/>
              <w:spacing w:line="360" w:lineRule="auto"/>
              <w:jc w:val="center"/>
              <w:rPr>
                <w:b/>
                <w:color w:val="000000" w:themeColor="text1"/>
                <w:sz w:val="24"/>
              </w:rPr>
            </w:pPr>
            <w:r w:rsidRPr="0022710F">
              <w:rPr>
                <w:rFonts w:hint="eastAsia"/>
                <w:b/>
                <w:color w:val="000000" w:themeColor="text1"/>
                <w:sz w:val="24"/>
              </w:rPr>
              <w:t>名称</w:t>
            </w:r>
          </w:p>
        </w:tc>
        <w:tc>
          <w:tcPr>
            <w:tcW w:w="5103" w:type="dxa"/>
            <w:vAlign w:val="center"/>
          </w:tcPr>
          <w:p w14:paraId="2C126EC5" w14:textId="77777777" w:rsidR="00EC7EAA" w:rsidRPr="0022710F" w:rsidRDefault="00A4287F">
            <w:pPr>
              <w:adjustRightInd w:val="0"/>
              <w:snapToGrid w:val="0"/>
              <w:spacing w:line="360" w:lineRule="auto"/>
              <w:jc w:val="center"/>
              <w:rPr>
                <w:b/>
                <w:color w:val="000000" w:themeColor="text1"/>
                <w:sz w:val="24"/>
              </w:rPr>
            </w:pPr>
            <w:r w:rsidRPr="0022710F">
              <w:rPr>
                <w:rFonts w:hint="eastAsia"/>
                <w:b/>
                <w:color w:val="000000" w:themeColor="text1"/>
                <w:sz w:val="24"/>
              </w:rPr>
              <w:t>具体</w:t>
            </w:r>
            <w:r w:rsidRPr="0022710F">
              <w:rPr>
                <w:b/>
                <w:color w:val="000000" w:themeColor="text1"/>
                <w:sz w:val="24"/>
              </w:rPr>
              <w:t>内容</w:t>
            </w:r>
          </w:p>
        </w:tc>
        <w:tc>
          <w:tcPr>
            <w:tcW w:w="726" w:type="dxa"/>
            <w:vAlign w:val="center"/>
          </w:tcPr>
          <w:p w14:paraId="5A303350" w14:textId="77777777" w:rsidR="00EC7EAA" w:rsidRPr="0022710F" w:rsidRDefault="00A4287F">
            <w:pPr>
              <w:adjustRightInd w:val="0"/>
              <w:snapToGrid w:val="0"/>
              <w:spacing w:line="360" w:lineRule="auto"/>
              <w:jc w:val="center"/>
              <w:rPr>
                <w:b/>
                <w:color w:val="000000" w:themeColor="text1"/>
                <w:sz w:val="24"/>
              </w:rPr>
            </w:pPr>
            <w:r w:rsidRPr="0022710F">
              <w:rPr>
                <w:b/>
                <w:color w:val="000000" w:themeColor="text1"/>
                <w:sz w:val="24"/>
              </w:rPr>
              <w:t>备注</w:t>
            </w:r>
          </w:p>
        </w:tc>
      </w:tr>
      <w:tr w:rsidR="0022710F" w:rsidRPr="0022710F" w14:paraId="3D165920" w14:textId="77777777">
        <w:trPr>
          <w:trHeight w:val="700"/>
          <w:jc w:val="center"/>
        </w:trPr>
        <w:tc>
          <w:tcPr>
            <w:tcW w:w="871" w:type="dxa"/>
            <w:vAlign w:val="center"/>
          </w:tcPr>
          <w:p w14:paraId="16472F48" w14:textId="77777777" w:rsidR="00EC7EAA" w:rsidRPr="0022710F" w:rsidRDefault="00A4287F">
            <w:pPr>
              <w:spacing w:line="360" w:lineRule="auto"/>
              <w:jc w:val="center"/>
              <w:rPr>
                <w:color w:val="000000" w:themeColor="text1"/>
                <w:sz w:val="24"/>
              </w:rPr>
            </w:pPr>
            <w:r w:rsidRPr="0022710F">
              <w:rPr>
                <w:color w:val="000000" w:themeColor="text1"/>
                <w:sz w:val="24"/>
              </w:rPr>
              <w:t>1</w:t>
            </w:r>
          </w:p>
        </w:tc>
        <w:tc>
          <w:tcPr>
            <w:tcW w:w="2693" w:type="dxa"/>
            <w:vAlign w:val="center"/>
          </w:tcPr>
          <w:p w14:paraId="43ED9A5F" w14:textId="77777777" w:rsidR="00EC7EAA" w:rsidRPr="0022710F" w:rsidRDefault="00A4287F">
            <w:pPr>
              <w:spacing w:line="360" w:lineRule="auto"/>
              <w:jc w:val="center"/>
              <w:rPr>
                <w:color w:val="000000" w:themeColor="text1"/>
                <w:kern w:val="44"/>
                <w:sz w:val="24"/>
              </w:rPr>
            </w:pPr>
            <w:r w:rsidRPr="0022710F">
              <w:rPr>
                <w:rFonts w:hint="eastAsia"/>
                <w:color w:val="000000" w:themeColor="text1"/>
                <w:kern w:val="44"/>
                <w:sz w:val="24"/>
              </w:rPr>
              <w:t>投标</w:t>
            </w:r>
            <w:r w:rsidRPr="0022710F">
              <w:rPr>
                <w:color w:val="000000" w:themeColor="text1"/>
                <w:kern w:val="44"/>
                <w:sz w:val="24"/>
              </w:rPr>
              <w:t>单位</w:t>
            </w:r>
          </w:p>
        </w:tc>
        <w:tc>
          <w:tcPr>
            <w:tcW w:w="5103" w:type="dxa"/>
            <w:vAlign w:val="center"/>
          </w:tcPr>
          <w:p w14:paraId="0D4817B7" w14:textId="77777777" w:rsidR="00EC7EAA" w:rsidRPr="0022710F" w:rsidRDefault="00EC7EAA">
            <w:pPr>
              <w:adjustRightInd w:val="0"/>
              <w:snapToGrid w:val="0"/>
              <w:spacing w:line="360" w:lineRule="auto"/>
              <w:jc w:val="center"/>
              <w:rPr>
                <w:color w:val="000000" w:themeColor="text1"/>
                <w:sz w:val="24"/>
              </w:rPr>
            </w:pPr>
          </w:p>
        </w:tc>
        <w:tc>
          <w:tcPr>
            <w:tcW w:w="726" w:type="dxa"/>
            <w:vAlign w:val="center"/>
          </w:tcPr>
          <w:p w14:paraId="21C27BDC" w14:textId="77777777" w:rsidR="00EC7EAA" w:rsidRPr="0022710F" w:rsidRDefault="00EC7EAA">
            <w:pPr>
              <w:adjustRightInd w:val="0"/>
              <w:snapToGrid w:val="0"/>
              <w:spacing w:line="360" w:lineRule="auto"/>
              <w:jc w:val="center"/>
              <w:rPr>
                <w:color w:val="000000" w:themeColor="text1"/>
                <w:sz w:val="24"/>
              </w:rPr>
            </w:pPr>
          </w:p>
        </w:tc>
      </w:tr>
      <w:tr w:rsidR="0022710F" w:rsidRPr="0022710F" w14:paraId="5F11F994" w14:textId="77777777">
        <w:trPr>
          <w:trHeight w:val="700"/>
          <w:jc w:val="center"/>
        </w:trPr>
        <w:tc>
          <w:tcPr>
            <w:tcW w:w="871" w:type="dxa"/>
            <w:vAlign w:val="center"/>
          </w:tcPr>
          <w:p w14:paraId="1D65EEED" w14:textId="77777777" w:rsidR="00EC7EAA" w:rsidRPr="0022710F" w:rsidRDefault="00A4287F">
            <w:pPr>
              <w:spacing w:line="360" w:lineRule="auto"/>
              <w:jc w:val="center"/>
              <w:rPr>
                <w:color w:val="000000" w:themeColor="text1"/>
                <w:sz w:val="24"/>
              </w:rPr>
            </w:pPr>
            <w:r w:rsidRPr="0022710F">
              <w:rPr>
                <w:rFonts w:hint="eastAsia"/>
                <w:color w:val="000000" w:themeColor="text1"/>
                <w:sz w:val="24"/>
              </w:rPr>
              <w:t>2</w:t>
            </w:r>
          </w:p>
        </w:tc>
        <w:tc>
          <w:tcPr>
            <w:tcW w:w="2693" w:type="dxa"/>
            <w:vAlign w:val="center"/>
          </w:tcPr>
          <w:p w14:paraId="6A8BCCD1" w14:textId="77777777" w:rsidR="00EC7EAA" w:rsidRPr="0022710F" w:rsidRDefault="00A4287F">
            <w:pPr>
              <w:spacing w:line="360" w:lineRule="auto"/>
              <w:jc w:val="center"/>
              <w:rPr>
                <w:color w:val="000000" w:themeColor="text1"/>
                <w:kern w:val="44"/>
                <w:sz w:val="24"/>
              </w:rPr>
            </w:pPr>
            <w:r w:rsidRPr="0022710F">
              <w:rPr>
                <w:color w:val="000000" w:themeColor="text1"/>
                <w:kern w:val="44"/>
                <w:sz w:val="24"/>
              </w:rPr>
              <w:t>投标总报价</w:t>
            </w:r>
            <w:r w:rsidRPr="0022710F">
              <w:rPr>
                <w:rFonts w:hint="eastAsia"/>
                <w:color w:val="000000" w:themeColor="text1"/>
                <w:kern w:val="44"/>
                <w:sz w:val="24"/>
              </w:rPr>
              <w:t>（</w:t>
            </w:r>
          </w:p>
          <w:p w14:paraId="103D5C26" w14:textId="77777777" w:rsidR="00EC7EAA" w:rsidRPr="0022710F" w:rsidRDefault="00A4287F">
            <w:pPr>
              <w:spacing w:line="360" w:lineRule="auto"/>
              <w:jc w:val="center"/>
              <w:rPr>
                <w:color w:val="000000" w:themeColor="text1"/>
                <w:kern w:val="44"/>
                <w:sz w:val="24"/>
              </w:rPr>
            </w:pPr>
            <w:r w:rsidRPr="0022710F">
              <w:rPr>
                <w:rFonts w:hint="eastAsia"/>
                <w:bCs/>
                <w:color w:val="000000" w:themeColor="text1"/>
                <w:sz w:val="24"/>
              </w:rPr>
              <w:t>（含税，税率</w:t>
            </w:r>
            <w:r w:rsidRPr="0022710F">
              <w:rPr>
                <w:rFonts w:hint="eastAsia"/>
                <w:bCs/>
                <w:color w:val="000000" w:themeColor="text1"/>
                <w:sz w:val="24"/>
              </w:rPr>
              <w:t>%</w:t>
            </w:r>
            <w:r w:rsidRPr="0022710F">
              <w:rPr>
                <w:rFonts w:hint="eastAsia"/>
                <w:bCs/>
                <w:color w:val="000000" w:themeColor="text1"/>
                <w:sz w:val="24"/>
              </w:rPr>
              <w:t>）</w:t>
            </w:r>
            <w:r w:rsidRPr="0022710F">
              <w:rPr>
                <w:rFonts w:hint="eastAsia"/>
                <w:color w:val="000000" w:themeColor="text1"/>
                <w:kern w:val="44"/>
                <w:sz w:val="24"/>
              </w:rPr>
              <w:t>）</w:t>
            </w:r>
          </w:p>
        </w:tc>
        <w:tc>
          <w:tcPr>
            <w:tcW w:w="5103" w:type="dxa"/>
            <w:vAlign w:val="center"/>
          </w:tcPr>
          <w:p w14:paraId="1D04D8B3" w14:textId="77777777" w:rsidR="00EC7EAA" w:rsidRPr="0022710F" w:rsidRDefault="00A4287F">
            <w:pPr>
              <w:adjustRightInd w:val="0"/>
              <w:snapToGrid w:val="0"/>
              <w:spacing w:line="360" w:lineRule="auto"/>
              <w:jc w:val="center"/>
              <w:rPr>
                <w:color w:val="000000" w:themeColor="text1"/>
                <w:sz w:val="24"/>
              </w:rPr>
            </w:pPr>
            <w:r w:rsidRPr="0022710F">
              <w:rPr>
                <w:color w:val="000000" w:themeColor="text1"/>
                <w:sz w:val="24"/>
              </w:rPr>
              <w:t>人民币（大写）：（小写）：</w:t>
            </w:r>
          </w:p>
        </w:tc>
        <w:tc>
          <w:tcPr>
            <w:tcW w:w="726" w:type="dxa"/>
            <w:vAlign w:val="center"/>
          </w:tcPr>
          <w:p w14:paraId="5DFA1C06" w14:textId="77777777" w:rsidR="00EC7EAA" w:rsidRPr="0022710F" w:rsidRDefault="00EC7EAA">
            <w:pPr>
              <w:adjustRightInd w:val="0"/>
              <w:snapToGrid w:val="0"/>
              <w:spacing w:line="360" w:lineRule="auto"/>
              <w:jc w:val="center"/>
              <w:rPr>
                <w:color w:val="000000" w:themeColor="text1"/>
                <w:sz w:val="24"/>
              </w:rPr>
            </w:pPr>
          </w:p>
        </w:tc>
      </w:tr>
      <w:tr w:rsidR="0022710F" w:rsidRPr="0022710F" w14:paraId="6AFA6FB2" w14:textId="77777777">
        <w:trPr>
          <w:trHeight w:val="700"/>
          <w:jc w:val="center"/>
        </w:trPr>
        <w:tc>
          <w:tcPr>
            <w:tcW w:w="871" w:type="dxa"/>
            <w:vAlign w:val="center"/>
          </w:tcPr>
          <w:p w14:paraId="4FA09614" w14:textId="77777777" w:rsidR="00EC7EAA" w:rsidRPr="0022710F" w:rsidRDefault="00A4287F">
            <w:pPr>
              <w:spacing w:line="360" w:lineRule="auto"/>
              <w:jc w:val="center"/>
              <w:rPr>
                <w:color w:val="000000" w:themeColor="text1"/>
                <w:sz w:val="24"/>
              </w:rPr>
            </w:pPr>
            <w:r w:rsidRPr="0022710F">
              <w:rPr>
                <w:color w:val="000000" w:themeColor="text1"/>
                <w:sz w:val="24"/>
              </w:rPr>
              <w:t>3</w:t>
            </w:r>
          </w:p>
        </w:tc>
        <w:tc>
          <w:tcPr>
            <w:tcW w:w="2693" w:type="dxa"/>
            <w:vAlign w:val="center"/>
          </w:tcPr>
          <w:p w14:paraId="5EAA6C02" w14:textId="77777777" w:rsidR="00EC7EAA" w:rsidRPr="0022710F" w:rsidRDefault="00A4287F">
            <w:pPr>
              <w:spacing w:line="360" w:lineRule="auto"/>
              <w:jc w:val="center"/>
              <w:rPr>
                <w:color w:val="000000" w:themeColor="text1"/>
                <w:kern w:val="44"/>
                <w:sz w:val="24"/>
              </w:rPr>
            </w:pPr>
            <w:r w:rsidRPr="0022710F">
              <w:rPr>
                <w:color w:val="000000" w:themeColor="text1"/>
                <w:kern w:val="44"/>
                <w:sz w:val="24"/>
              </w:rPr>
              <w:t>工期</w:t>
            </w:r>
          </w:p>
        </w:tc>
        <w:tc>
          <w:tcPr>
            <w:tcW w:w="5103" w:type="dxa"/>
            <w:vAlign w:val="center"/>
          </w:tcPr>
          <w:p w14:paraId="4AFE7466" w14:textId="77777777" w:rsidR="00EC7EAA" w:rsidRPr="0022710F" w:rsidRDefault="00EC7EAA">
            <w:pPr>
              <w:adjustRightInd w:val="0"/>
              <w:snapToGrid w:val="0"/>
              <w:spacing w:line="360" w:lineRule="auto"/>
              <w:jc w:val="center"/>
              <w:rPr>
                <w:color w:val="000000" w:themeColor="text1"/>
                <w:sz w:val="24"/>
              </w:rPr>
            </w:pPr>
          </w:p>
        </w:tc>
        <w:tc>
          <w:tcPr>
            <w:tcW w:w="726" w:type="dxa"/>
            <w:vAlign w:val="center"/>
          </w:tcPr>
          <w:p w14:paraId="1EC44792" w14:textId="77777777" w:rsidR="00EC7EAA" w:rsidRPr="0022710F" w:rsidRDefault="00EC7EAA">
            <w:pPr>
              <w:adjustRightInd w:val="0"/>
              <w:snapToGrid w:val="0"/>
              <w:spacing w:line="360" w:lineRule="auto"/>
              <w:jc w:val="center"/>
              <w:rPr>
                <w:color w:val="000000" w:themeColor="text1"/>
                <w:sz w:val="24"/>
              </w:rPr>
            </w:pPr>
          </w:p>
        </w:tc>
      </w:tr>
      <w:tr w:rsidR="0022710F" w:rsidRPr="0022710F" w14:paraId="51E46667" w14:textId="77777777">
        <w:trPr>
          <w:trHeight w:val="700"/>
          <w:jc w:val="center"/>
        </w:trPr>
        <w:tc>
          <w:tcPr>
            <w:tcW w:w="871" w:type="dxa"/>
            <w:vAlign w:val="center"/>
          </w:tcPr>
          <w:p w14:paraId="249C00B1" w14:textId="77777777" w:rsidR="00EC7EAA" w:rsidRPr="0022710F" w:rsidRDefault="00A4287F">
            <w:pPr>
              <w:spacing w:line="360" w:lineRule="auto"/>
              <w:jc w:val="center"/>
              <w:rPr>
                <w:color w:val="000000" w:themeColor="text1"/>
                <w:sz w:val="24"/>
              </w:rPr>
            </w:pPr>
            <w:r w:rsidRPr="0022710F">
              <w:rPr>
                <w:color w:val="000000" w:themeColor="text1"/>
                <w:sz w:val="24"/>
              </w:rPr>
              <w:t>4</w:t>
            </w:r>
          </w:p>
        </w:tc>
        <w:tc>
          <w:tcPr>
            <w:tcW w:w="2693" w:type="dxa"/>
            <w:vAlign w:val="center"/>
          </w:tcPr>
          <w:p w14:paraId="0FD3580D" w14:textId="77777777" w:rsidR="00EC7EAA" w:rsidRPr="0022710F" w:rsidRDefault="00A4287F">
            <w:pPr>
              <w:spacing w:line="360" w:lineRule="auto"/>
              <w:jc w:val="center"/>
              <w:rPr>
                <w:color w:val="000000" w:themeColor="text1"/>
                <w:kern w:val="44"/>
                <w:sz w:val="24"/>
              </w:rPr>
            </w:pPr>
            <w:r w:rsidRPr="0022710F">
              <w:rPr>
                <w:color w:val="000000" w:themeColor="text1"/>
                <w:sz w:val="24"/>
              </w:rPr>
              <w:t>付款方式有无偏离</w:t>
            </w:r>
          </w:p>
        </w:tc>
        <w:tc>
          <w:tcPr>
            <w:tcW w:w="5103" w:type="dxa"/>
            <w:vAlign w:val="center"/>
          </w:tcPr>
          <w:p w14:paraId="39E5A4B8" w14:textId="77777777" w:rsidR="00EC7EAA" w:rsidRPr="0022710F" w:rsidRDefault="00EC7EAA">
            <w:pPr>
              <w:adjustRightInd w:val="0"/>
              <w:snapToGrid w:val="0"/>
              <w:spacing w:line="360" w:lineRule="auto"/>
              <w:jc w:val="center"/>
              <w:rPr>
                <w:color w:val="000000" w:themeColor="text1"/>
                <w:sz w:val="24"/>
              </w:rPr>
            </w:pPr>
          </w:p>
        </w:tc>
        <w:tc>
          <w:tcPr>
            <w:tcW w:w="726" w:type="dxa"/>
            <w:vAlign w:val="center"/>
          </w:tcPr>
          <w:p w14:paraId="39ECF0F3" w14:textId="77777777" w:rsidR="00EC7EAA" w:rsidRPr="0022710F" w:rsidRDefault="00EC7EAA">
            <w:pPr>
              <w:adjustRightInd w:val="0"/>
              <w:snapToGrid w:val="0"/>
              <w:spacing w:line="360" w:lineRule="auto"/>
              <w:jc w:val="center"/>
              <w:rPr>
                <w:color w:val="000000" w:themeColor="text1"/>
                <w:sz w:val="24"/>
              </w:rPr>
            </w:pPr>
          </w:p>
        </w:tc>
      </w:tr>
      <w:tr w:rsidR="00EC7EAA" w:rsidRPr="0022710F" w14:paraId="3C6BA8E6" w14:textId="77777777">
        <w:trPr>
          <w:trHeight w:val="700"/>
          <w:jc w:val="center"/>
        </w:trPr>
        <w:tc>
          <w:tcPr>
            <w:tcW w:w="871" w:type="dxa"/>
            <w:vAlign w:val="center"/>
          </w:tcPr>
          <w:p w14:paraId="42396C3D" w14:textId="77777777" w:rsidR="00EC7EAA" w:rsidRPr="0022710F" w:rsidRDefault="00A4287F">
            <w:pPr>
              <w:spacing w:line="360" w:lineRule="auto"/>
              <w:jc w:val="center"/>
              <w:rPr>
                <w:color w:val="000000" w:themeColor="text1"/>
                <w:sz w:val="24"/>
              </w:rPr>
            </w:pPr>
            <w:r w:rsidRPr="0022710F">
              <w:rPr>
                <w:color w:val="000000" w:themeColor="text1"/>
                <w:sz w:val="24"/>
              </w:rPr>
              <w:t>5</w:t>
            </w:r>
          </w:p>
        </w:tc>
        <w:tc>
          <w:tcPr>
            <w:tcW w:w="2693" w:type="dxa"/>
            <w:vAlign w:val="center"/>
          </w:tcPr>
          <w:p w14:paraId="2FFA2C70" w14:textId="77777777" w:rsidR="00EC7EAA" w:rsidRPr="0022710F" w:rsidRDefault="00A4287F">
            <w:pPr>
              <w:spacing w:line="360" w:lineRule="auto"/>
              <w:jc w:val="center"/>
              <w:rPr>
                <w:color w:val="000000" w:themeColor="text1"/>
                <w:sz w:val="24"/>
              </w:rPr>
            </w:pPr>
            <w:r w:rsidRPr="0022710F">
              <w:rPr>
                <w:color w:val="000000" w:themeColor="text1"/>
                <w:sz w:val="24"/>
              </w:rPr>
              <w:t>对招标文件的认同程度</w:t>
            </w:r>
            <w:r w:rsidRPr="0022710F">
              <w:rPr>
                <w:rFonts w:hint="eastAsia"/>
                <w:color w:val="000000" w:themeColor="text1"/>
                <w:sz w:val="24"/>
              </w:rPr>
              <w:t>（是否完全认同）</w:t>
            </w:r>
          </w:p>
        </w:tc>
        <w:tc>
          <w:tcPr>
            <w:tcW w:w="5103" w:type="dxa"/>
            <w:vAlign w:val="center"/>
          </w:tcPr>
          <w:p w14:paraId="2B879B15" w14:textId="77777777" w:rsidR="00EC7EAA" w:rsidRPr="0022710F" w:rsidRDefault="00EC7EAA">
            <w:pPr>
              <w:adjustRightInd w:val="0"/>
              <w:snapToGrid w:val="0"/>
              <w:spacing w:line="360" w:lineRule="auto"/>
              <w:jc w:val="center"/>
              <w:rPr>
                <w:color w:val="000000" w:themeColor="text1"/>
                <w:sz w:val="24"/>
              </w:rPr>
            </w:pPr>
          </w:p>
        </w:tc>
        <w:tc>
          <w:tcPr>
            <w:tcW w:w="726" w:type="dxa"/>
            <w:vAlign w:val="center"/>
          </w:tcPr>
          <w:p w14:paraId="0C5538AB" w14:textId="77777777" w:rsidR="00EC7EAA" w:rsidRPr="0022710F" w:rsidRDefault="00EC7EAA">
            <w:pPr>
              <w:adjustRightInd w:val="0"/>
              <w:snapToGrid w:val="0"/>
              <w:spacing w:line="360" w:lineRule="auto"/>
              <w:jc w:val="center"/>
              <w:rPr>
                <w:color w:val="000000" w:themeColor="text1"/>
                <w:sz w:val="24"/>
              </w:rPr>
            </w:pPr>
          </w:p>
        </w:tc>
      </w:tr>
    </w:tbl>
    <w:p w14:paraId="093B62EA" w14:textId="77777777" w:rsidR="00EC7EAA" w:rsidRPr="0022710F" w:rsidRDefault="00EC7EAA">
      <w:pPr>
        <w:spacing w:line="360" w:lineRule="auto"/>
        <w:rPr>
          <w:color w:val="000000" w:themeColor="text1"/>
          <w:sz w:val="24"/>
        </w:rPr>
      </w:pPr>
    </w:p>
    <w:p w14:paraId="464E58F0" w14:textId="77777777" w:rsidR="00EC7EAA" w:rsidRPr="0022710F" w:rsidRDefault="00A4287F">
      <w:pPr>
        <w:spacing w:line="360" w:lineRule="auto"/>
        <w:ind w:left="829" w:hangingChars="344" w:hanging="829"/>
        <w:rPr>
          <w:b/>
          <w:color w:val="000000" w:themeColor="text1"/>
          <w:sz w:val="24"/>
        </w:rPr>
      </w:pPr>
      <w:r w:rsidRPr="0022710F">
        <w:rPr>
          <w:b/>
          <w:color w:val="000000" w:themeColor="text1"/>
          <w:sz w:val="24"/>
        </w:rPr>
        <w:t>注：</w:t>
      </w:r>
      <w:r w:rsidRPr="0022710F">
        <w:rPr>
          <w:b/>
          <w:color w:val="000000" w:themeColor="text1"/>
          <w:sz w:val="24"/>
        </w:rPr>
        <w:t>1</w:t>
      </w:r>
      <w:r w:rsidRPr="0022710F">
        <w:rPr>
          <w:b/>
          <w:color w:val="000000" w:themeColor="text1"/>
          <w:sz w:val="24"/>
        </w:rPr>
        <w:t>、本表</w:t>
      </w:r>
      <w:r w:rsidRPr="0022710F">
        <w:rPr>
          <w:rFonts w:hint="eastAsia"/>
          <w:b/>
          <w:color w:val="000000" w:themeColor="text1"/>
          <w:sz w:val="24"/>
        </w:rPr>
        <w:t>单独</w:t>
      </w:r>
      <w:r w:rsidRPr="0022710F">
        <w:rPr>
          <w:b/>
          <w:color w:val="000000" w:themeColor="text1"/>
          <w:sz w:val="24"/>
        </w:rPr>
        <w:t>密封</w:t>
      </w:r>
      <w:r w:rsidRPr="0022710F">
        <w:rPr>
          <w:rFonts w:hint="eastAsia"/>
          <w:b/>
          <w:color w:val="000000" w:themeColor="text1"/>
          <w:sz w:val="24"/>
        </w:rPr>
        <w:t>。</w:t>
      </w:r>
    </w:p>
    <w:p w14:paraId="46B6D64A" w14:textId="77777777" w:rsidR="00EC7EAA" w:rsidRPr="0022710F" w:rsidRDefault="00A4287F">
      <w:pPr>
        <w:numPr>
          <w:ilvl w:val="0"/>
          <w:numId w:val="3"/>
        </w:numPr>
        <w:spacing w:line="360" w:lineRule="auto"/>
        <w:ind w:leftChars="202" w:left="424" w:firstLineChars="26" w:firstLine="63"/>
        <w:rPr>
          <w:b/>
          <w:color w:val="000000" w:themeColor="text1"/>
          <w:sz w:val="24"/>
        </w:rPr>
      </w:pPr>
      <w:r w:rsidRPr="0022710F">
        <w:rPr>
          <w:b/>
          <w:color w:val="000000" w:themeColor="text1"/>
          <w:sz w:val="24"/>
        </w:rPr>
        <w:t>投标报价为：到厂价（含调试、运输等全部费用）</w:t>
      </w:r>
    </w:p>
    <w:p w14:paraId="6F47AC52" w14:textId="77777777" w:rsidR="00EC7EAA" w:rsidRPr="0022710F" w:rsidRDefault="00A4287F">
      <w:pPr>
        <w:spacing w:line="360" w:lineRule="auto"/>
        <w:rPr>
          <w:color w:val="000000" w:themeColor="text1"/>
          <w:sz w:val="24"/>
        </w:rPr>
      </w:pPr>
      <w:r w:rsidRPr="0022710F">
        <w:rPr>
          <w:color w:val="000000" w:themeColor="text1"/>
          <w:sz w:val="24"/>
        </w:rPr>
        <w:t>投标</w:t>
      </w:r>
      <w:r w:rsidRPr="0022710F">
        <w:rPr>
          <w:rFonts w:hint="eastAsia"/>
          <w:color w:val="000000" w:themeColor="text1"/>
          <w:sz w:val="24"/>
        </w:rPr>
        <w:t>人名称</w:t>
      </w:r>
      <w:r w:rsidRPr="0022710F">
        <w:rPr>
          <w:color w:val="000000" w:themeColor="text1"/>
          <w:sz w:val="24"/>
        </w:rPr>
        <w:t>：（盖章）</w:t>
      </w:r>
    </w:p>
    <w:p w14:paraId="2BAAC505" w14:textId="77777777" w:rsidR="00EC7EAA" w:rsidRPr="0022710F" w:rsidRDefault="00A4287F">
      <w:pPr>
        <w:spacing w:line="360" w:lineRule="auto"/>
        <w:rPr>
          <w:color w:val="000000" w:themeColor="text1"/>
          <w:sz w:val="24"/>
        </w:rPr>
      </w:pPr>
      <w:r w:rsidRPr="0022710F">
        <w:rPr>
          <w:rFonts w:ascii="宋体" w:hAnsi="宋体" w:hint="eastAsia"/>
          <w:color w:val="000000" w:themeColor="text1"/>
          <w:sz w:val="24"/>
        </w:rPr>
        <w:t>投标授权的代表签字</w:t>
      </w:r>
      <w:r w:rsidRPr="0022710F">
        <w:rPr>
          <w:color w:val="000000" w:themeColor="text1"/>
          <w:sz w:val="24"/>
        </w:rPr>
        <w:t>：（签字）</w:t>
      </w:r>
    </w:p>
    <w:p w14:paraId="515514C7" w14:textId="77777777" w:rsidR="00EC7EAA" w:rsidRPr="0022710F" w:rsidRDefault="00EC7EAA">
      <w:pPr>
        <w:spacing w:line="360" w:lineRule="auto"/>
        <w:rPr>
          <w:color w:val="000000" w:themeColor="text1"/>
          <w:sz w:val="24"/>
        </w:rPr>
      </w:pPr>
    </w:p>
    <w:p w14:paraId="480AE677" w14:textId="77777777" w:rsidR="00FF6AB1" w:rsidRDefault="00FF6AB1">
      <w:pPr>
        <w:wordWrap w:val="0"/>
        <w:spacing w:line="360" w:lineRule="auto"/>
        <w:ind w:right="480"/>
        <w:jc w:val="right"/>
        <w:rPr>
          <w:color w:val="000000" w:themeColor="text1"/>
          <w:sz w:val="24"/>
          <w:u w:val="single"/>
        </w:rPr>
      </w:pPr>
    </w:p>
    <w:p w14:paraId="65384AB4" w14:textId="77777777" w:rsidR="00EC7EAA" w:rsidRPr="0022710F" w:rsidRDefault="00A4287F" w:rsidP="00FF6AB1">
      <w:pPr>
        <w:spacing w:line="360" w:lineRule="auto"/>
        <w:ind w:right="480"/>
        <w:jc w:val="right"/>
        <w:rPr>
          <w:color w:val="000000" w:themeColor="text1"/>
          <w:sz w:val="24"/>
        </w:rPr>
      </w:pPr>
      <w:r w:rsidRPr="0022710F">
        <w:rPr>
          <w:color w:val="000000" w:themeColor="text1"/>
          <w:sz w:val="24"/>
        </w:rPr>
        <w:t>年月日</w:t>
      </w:r>
    </w:p>
    <w:p w14:paraId="3B96D5AD" w14:textId="77777777" w:rsidR="00EC7EAA" w:rsidRPr="0022710F" w:rsidRDefault="00EC7EAA">
      <w:pPr>
        <w:spacing w:line="360" w:lineRule="auto"/>
        <w:rPr>
          <w:color w:val="000000" w:themeColor="text1"/>
          <w:sz w:val="24"/>
        </w:rPr>
      </w:pPr>
    </w:p>
    <w:p w14:paraId="2490121C" w14:textId="77777777" w:rsidR="00EC7EAA" w:rsidRPr="0022710F" w:rsidRDefault="00A4287F">
      <w:pPr>
        <w:spacing w:line="360" w:lineRule="auto"/>
        <w:outlineLvl w:val="0"/>
        <w:rPr>
          <w:bCs/>
          <w:color w:val="000000" w:themeColor="text1"/>
          <w:sz w:val="24"/>
        </w:rPr>
      </w:pPr>
      <w:r w:rsidRPr="0022710F">
        <w:rPr>
          <w:b/>
          <w:bCs/>
          <w:color w:val="000000" w:themeColor="text1"/>
          <w:sz w:val="24"/>
        </w:rPr>
        <w:br w:type="page"/>
      </w:r>
      <w:bookmarkStart w:id="44" w:name="_Toc30511"/>
      <w:r w:rsidRPr="0022710F">
        <w:rPr>
          <w:b/>
          <w:bCs/>
          <w:color w:val="000000" w:themeColor="text1"/>
          <w:sz w:val="24"/>
        </w:rPr>
        <w:lastRenderedPageBreak/>
        <w:t>附件</w:t>
      </w:r>
      <w:r w:rsidRPr="0022710F">
        <w:rPr>
          <w:b/>
          <w:bCs/>
          <w:color w:val="000000" w:themeColor="text1"/>
          <w:sz w:val="24"/>
        </w:rPr>
        <w:t>4</w:t>
      </w:r>
      <w:bookmarkEnd w:id="44"/>
    </w:p>
    <w:p w14:paraId="461381DB"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投标承诺函</w:t>
      </w:r>
    </w:p>
    <w:p w14:paraId="7569858C" w14:textId="77777777" w:rsidR="00EC7EAA" w:rsidRPr="0022710F" w:rsidRDefault="00A4287F">
      <w:pPr>
        <w:pStyle w:val="a5"/>
        <w:spacing w:before="0" w:line="360" w:lineRule="auto"/>
        <w:rPr>
          <w:bCs/>
          <w:color w:val="000000" w:themeColor="text1"/>
        </w:rPr>
      </w:pPr>
      <w:r w:rsidRPr="0022710F">
        <w:rPr>
          <w:bCs/>
          <w:color w:val="000000" w:themeColor="text1"/>
        </w:rPr>
        <w:t>致：</w:t>
      </w:r>
      <w:r w:rsidRPr="0022710F">
        <w:rPr>
          <w:rFonts w:ascii="宋体" w:hAnsi="宋体" w:hint="eastAsia"/>
          <w:color w:val="000000" w:themeColor="text1"/>
          <w:spacing w:val="-20"/>
          <w:u w:val="single"/>
        </w:rPr>
        <w:t>中国重汽集团济南商用车有限公司</w:t>
      </w:r>
    </w:p>
    <w:p w14:paraId="6C3547A3" w14:textId="77777777" w:rsidR="00EC7EAA" w:rsidRPr="0022710F" w:rsidRDefault="00A4287F">
      <w:pPr>
        <w:spacing w:line="360" w:lineRule="auto"/>
        <w:rPr>
          <w:bCs/>
          <w:color w:val="000000" w:themeColor="text1"/>
          <w:sz w:val="24"/>
        </w:rPr>
      </w:pPr>
      <w:r w:rsidRPr="0022710F">
        <w:rPr>
          <w:bCs/>
          <w:color w:val="000000" w:themeColor="text1"/>
          <w:sz w:val="24"/>
        </w:rPr>
        <w:t>我单位承诺：</w:t>
      </w:r>
    </w:p>
    <w:p w14:paraId="530A3B1D" w14:textId="77777777" w:rsidR="00EC7EAA" w:rsidRPr="0022710F" w:rsidRDefault="00A4287F">
      <w:pPr>
        <w:spacing w:line="360" w:lineRule="auto"/>
        <w:ind w:firstLineChars="200" w:firstLine="480"/>
        <w:rPr>
          <w:bCs/>
          <w:color w:val="000000" w:themeColor="text1"/>
          <w:sz w:val="24"/>
        </w:rPr>
      </w:pPr>
      <w:r w:rsidRPr="0022710F">
        <w:rPr>
          <w:rFonts w:ascii="宋体" w:hAnsi="宋体" w:cs="宋体" w:hint="eastAsia"/>
          <w:bCs/>
          <w:color w:val="000000" w:themeColor="text1"/>
          <w:sz w:val="24"/>
        </w:rPr>
        <w:t>①</w:t>
      </w:r>
      <w:r w:rsidRPr="0022710F">
        <w:rPr>
          <w:bCs/>
          <w:color w:val="000000" w:themeColor="text1"/>
          <w:sz w:val="24"/>
        </w:rPr>
        <w:t>按招标文件要求完成相应工作内容。</w:t>
      </w:r>
    </w:p>
    <w:p w14:paraId="4A8AADF6" w14:textId="77777777" w:rsidR="00EC7EAA" w:rsidRPr="0022710F" w:rsidRDefault="00A4287F">
      <w:pPr>
        <w:spacing w:line="360" w:lineRule="auto"/>
        <w:ind w:firstLineChars="200" w:firstLine="480"/>
        <w:rPr>
          <w:bCs/>
          <w:color w:val="000000" w:themeColor="text1"/>
          <w:sz w:val="24"/>
        </w:rPr>
      </w:pPr>
      <w:r w:rsidRPr="0022710F">
        <w:rPr>
          <w:rFonts w:ascii="宋体" w:hAnsi="宋体" w:cs="宋体" w:hint="eastAsia"/>
          <w:bCs/>
          <w:color w:val="000000" w:themeColor="text1"/>
          <w:sz w:val="24"/>
        </w:rPr>
        <w:t>②</w:t>
      </w:r>
      <w:r w:rsidRPr="0022710F">
        <w:rPr>
          <w:bCs/>
          <w:color w:val="000000" w:themeColor="text1"/>
          <w:sz w:val="24"/>
        </w:rPr>
        <w:t>我单位按招标人明确要求的外购件品牌及型号供货，并在投标文件中明确，最终品牌由招标人确认后执行，若我单位不按招标人执行的，招标人有权终止合同且有权禁止我单位参与后续投标。</w:t>
      </w:r>
    </w:p>
    <w:p w14:paraId="45409BD2" w14:textId="77777777" w:rsidR="00EC7EAA" w:rsidRPr="0022710F" w:rsidRDefault="00A4287F">
      <w:pPr>
        <w:spacing w:line="360" w:lineRule="auto"/>
        <w:ind w:firstLineChars="200" w:firstLine="480"/>
        <w:rPr>
          <w:bCs/>
          <w:color w:val="000000" w:themeColor="text1"/>
          <w:sz w:val="24"/>
        </w:rPr>
      </w:pPr>
      <w:r w:rsidRPr="0022710F">
        <w:rPr>
          <w:rFonts w:ascii="宋体" w:hAnsi="宋体" w:cs="宋体" w:hint="eastAsia"/>
          <w:bCs/>
          <w:color w:val="000000" w:themeColor="text1"/>
          <w:sz w:val="24"/>
        </w:rPr>
        <w:t>③</w:t>
      </w:r>
      <w:r w:rsidRPr="0022710F">
        <w:rPr>
          <w:bCs/>
          <w:color w:val="000000" w:themeColor="text1"/>
          <w:sz w:val="24"/>
        </w:rPr>
        <w:t>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14:paraId="5AA69EE1" w14:textId="77777777" w:rsidR="00EC7EAA" w:rsidRPr="0022710F" w:rsidRDefault="00A4287F">
      <w:pPr>
        <w:spacing w:line="360" w:lineRule="auto"/>
        <w:ind w:firstLineChars="200" w:firstLine="480"/>
        <w:rPr>
          <w:bCs/>
          <w:color w:val="000000" w:themeColor="text1"/>
          <w:sz w:val="24"/>
        </w:rPr>
      </w:pPr>
      <w:r w:rsidRPr="0022710F">
        <w:rPr>
          <w:rFonts w:ascii="宋体" w:hAnsi="宋体" w:cs="宋体" w:hint="eastAsia"/>
          <w:bCs/>
          <w:color w:val="000000" w:themeColor="text1"/>
          <w:sz w:val="24"/>
        </w:rPr>
        <w:t>④</w:t>
      </w:r>
      <w:r w:rsidRPr="0022710F">
        <w:rPr>
          <w:bCs/>
          <w:color w:val="000000" w:themeColor="text1"/>
          <w:sz w:val="24"/>
        </w:rPr>
        <w:t>我方承诺本次投标所提供的产品在生产、安装和调试时能满足国际、国家或企业相应的标准要求，并提供相应证明文件。</w:t>
      </w:r>
    </w:p>
    <w:p w14:paraId="452A048A" w14:textId="77777777" w:rsidR="00EC7EAA" w:rsidRPr="0022710F" w:rsidRDefault="00A4287F">
      <w:pPr>
        <w:spacing w:line="360" w:lineRule="auto"/>
        <w:ind w:firstLineChars="200" w:firstLine="480"/>
        <w:rPr>
          <w:bCs/>
          <w:color w:val="000000" w:themeColor="text1"/>
          <w:sz w:val="24"/>
        </w:rPr>
      </w:pPr>
      <w:r w:rsidRPr="0022710F">
        <w:rPr>
          <w:rFonts w:ascii="宋体" w:hAnsi="宋体" w:cs="宋体" w:hint="eastAsia"/>
          <w:bCs/>
          <w:color w:val="000000" w:themeColor="text1"/>
          <w:sz w:val="24"/>
        </w:rPr>
        <w:t>⑤</w:t>
      </w:r>
      <w:r w:rsidRPr="0022710F">
        <w:rPr>
          <w:bCs/>
          <w:color w:val="000000" w:themeColor="text1"/>
          <w:sz w:val="24"/>
        </w:rPr>
        <w:t>我单位已完全理解、明确并熟知招标文件中的全部招标内容，对供货范围无异议，报价包含所有费用，保证后期不再追加任何费用。</w:t>
      </w:r>
    </w:p>
    <w:p w14:paraId="77FD0410" w14:textId="77777777" w:rsidR="00EC7EAA" w:rsidRPr="0022710F" w:rsidRDefault="00EC7EAA">
      <w:pPr>
        <w:spacing w:line="360" w:lineRule="auto"/>
        <w:ind w:firstLineChars="200" w:firstLine="480"/>
        <w:rPr>
          <w:bCs/>
          <w:color w:val="000000" w:themeColor="text1"/>
          <w:sz w:val="24"/>
        </w:rPr>
      </w:pPr>
    </w:p>
    <w:p w14:paraId="4091C329" w14:textId="77777777" w:rsidR="00EC7EAA" w:rsidRPr="0022710F" w:rsidRDefault="00EC7EAA">
      <w:pPr>
        <w:spacing w:line="360" w:lineRule="auto"/>
        <w:ind w:firstLineChars="200" w:firstLine="480"/>
        <w:rPr>
          <w:bCs/>
          <w:color w:val="000000" w:themeColor="text1"/>
          <w:sz w:val="24"/>
        </w:rPr>
      </w:pPr>
    </w:p>
    <w:p w14:paraId="32F8E4B8" w14:textId="77777777" w:rsidR="00EC7EAA" w:rsidRPr="0022710F" w:rsidRDefault="00EC7EAA">
      <w:pPr>
        <w:rPr>
          <w:rFonts w:ascii="宋体" w:hAnsi="宋体"/>
          <w:color w:val="000000" w:themeColor="text1"/>
          <w:sz w:val="24"/>
        </w:rPr>
      </w:pPr>
    </w:p>
    <w:p w14:paraId="116B451B" w14:textId="77777777" w:rsidR="00EC7EAA" w:rsidRPr="0022710F" w:rsidRDefault="00A4287F">
      <w:pPr>
        <w:ind w:firstLineChars="1700" w:firstLine="4080"/>
        <w:rPr>
          <w:color w:val="000000" w:themeColor="text1"/>
          <w:sz w:val="24"/>
        </w:rPr>
      </w:pPr>
      <w:r w:rsidRPr="0022710F">
        <w:rPr>
          <w:color w:val="000000" w:themeColor="text1"/>
          <w:sz w:val="24"/>
        </w:rPr>
        <w:t>投标人名称：（盖章）</w:t>
      </w:r>
    </w:p>
    <w:p w14:paraId="5B46E39D" w14:textId="77777777" w:rsidR="00EC7EAA" w:rsidRPr="0022710F" w:rsidRDefault="00EC7EAA">
      <w:pPr>
        <w:rPr>
          <w:color w:val="000000" w:themeColor="text1"/>
          <w:sz w:val="24"/>
        </w:rPr>
      </w:pPr>
    </w:p>
    <w:p w14:paraId="4996F0D3" w14:textId="77777777" w:rsidR="00EC7EAA" w:rsidRPr="0022710F" w:rsidRDefault="00A4287F">
      <w:pPr>
        <w:ind w:firstLineChars="1700" w:firstLine="4080"/>
        <w:rPr>
          <w:color w:val="000000" w:themeColor="text1"/>
          <w:sz w:val="24"/>
        </w:rPr>
      </w:pPr>
      <w:r w:rsidRPr="0022710F">
        <w:rPr>
          <w:color w:val="000000" w:themeColor="text1"/>
          <w:sz w:val="24"/>
        </w:rPr>
        <w:t>法定代表人：（签字）</w:t>
      </w:r>
    </w:p>
    <w:p w14:paraId="3EA1B2FB" w14:textId="77777777" w:rsidR="00EC7EAA" w:rsidRPr="0022710F" w:rsidRDefault="00EC7EAA">
      <w:pPr>
        <w:pStyle w:val="a5"/>
        <w:spacing w:before="0"/>
        <w:rPr>
          <w:rFonts w:ascii="Times New Roman" w:hAnsi="Times New Roman"/>
          <w:color w:val="000000" w:themeColor="text1"/>
          <w:szCs w:val="24"/>
        </w:rPr>
      </w:pPr>
    </w:p>
    <w:p w14:paraId="5C5C2957" w14:textId="77777777" w:rsidR="00EC7EAA" w:rsidRPr="0022710F" w:rsidRDefault="00A4287F">
      <w:pPr>
        <w:ind w:firstLineChars="1700" w:firstLine="4080"/>
        <w:rPr>
          <w:color w:val="000000" w:themeColor="text1"/>
          <w:sz w:val="24"/>
        </w:rPr>
      </w:pPr>
      <w:r w:rsidRPr="0022710F">
        <w:rPr>
          <w:rFonts w:ascii="宋体" w:hAnsi="宋体" w:hint="eastAsia"/>
          <w:color w:val="000000" w:themeColor="text1"/>
          <w:sz w:val="24"/>
        </w:rPr>
        <w:t>投标授权的代表签字</w:t>
      </w:r>
      <w:r w:rsidRPr="0022710F">
        <w:rPr>
          <w:color w:val="000000" w:themeColor="text1"/>
          <w:sz w:val="24"/>
        </w:rPr>
        <w:t>：（签字）</w:t>
      </w:r>
    </w:p>
    <w:p w14:paraId="56AAC67F" w14:textId="77777777" w:rsidR="00EC7EAA" w:rsidRPr="0022710F" w:rsidRDefault="00EC7EAA">
      <w:pPr>
        <w:ind w:firstLineChars="1700" w:firstLine="4080"/>
        <w:rPr>
          <w:color w:val="000000" w:themeColor="text1"/>
          <w:sz w:val="24"/>
        </w:rPr>
      </w:pPr>
    </w:p>
    <w:p w14:paraId="708DD272" w14:textId="77777777" w:rsidR="00EC7EAA" w:rsidRPr="0022710F" w:rsidRDefault="00A4287F">
      <w:pPr>
        <w:ind w:firstLineChars="1700" w:firstLine="4080"/>
        <w:rPr>
          <w:color w:val="000000" w:themeColor="text1"/>
          <w:sz w:val="24"/>
        </w:rPr>
      </w:pPr>
      <w:r w:rsidRPr="0022710F">
        <w:rPr>
          <w:color w:val="000000" w:themeColor="text1"/>
          <w:sz w:val="24"/>
        </w:rPr>
        <w:t>日期：年月日</w:t>
      </w:r>
    </w:p>
    <w:p w14:paraId="0BCF573A" w14:textId="77777777" w:rsidR="00EC7EAA" w:rsidRPr="0022710F" w:rsidRDefault="00EC7EAA">
      <w:pPr>
        <w:ind w:firstLineChars="2000" w:firstLine="4800"/>
        <w:rPr>
          <w:rFonts w:ascii="宋体" w:hAnsi="宋体"/>
          <w:color w:val="000000" w:themeColor="text1"/>
          <w:sz w:val="24"/>
        </w:rPr>
      </w:pPr>
    </w:p>
    <w:p w14:paraId="2C5210A2" w14:textId="77777777" w:rsidR="00EC7EAA" w:rsidRPr="0022710F" w:rsidRDefault="00EC7EAA">
      <w:pPr>
        <w:spacing w:line="360" w:lineRule="auto"/>
        <w:jc w:val="center"/>
        <w:rPr>
          <w:color w:val="000000" w:themeColor="text1"/>
          <w:kern w:val="0"/>
          <w:sz w:val="24"/>
        </w:rPr>
      </w:pPr>
    </w:p>
    <w:p w14:paraId="6354D20B" w14:textId="77777777" w:rsidR="00EC7EAA" w:rsidRPr="0022710F" w:rsidRDefault="00A4287F">
      <w:pPr>
        <w:spacing w:line="360" w:lineRule="auto"/>
        <w:rPr>
          <w:b/>
          <w:bCs/>
          <w:color w:val="000000" w:themeColor="text1"/>
          <w:sz w:val="24"/>
        </w:rPr>
      </w:pPr>
      <w:r w:rsidRPr="0022710F">
        <w:rPr>
          <w:b/>
          <w:bCs/>
          <w:color w:val="000000" w:themeColor="text1"/>
          <w:sz w:val="24"/>
        </w:rPr>
        <w:br w:type="column"/>
      </w:r>
      <w:r w:rsidRPr="0022710F">
        <w:rPr>
          <w:b/>
          <w:bCs/>
          <w:color w:val="000000" w:themeColor="text1"/>
          <w:sz w:val="24"/>
        </w:rPr>
        <w:lastRenderedPageBreak/>
        <w:t>附件</w:t>
      </w:r>
      <w:r w:rsidRPr="0022710F">
        <w:rPr>
          <w:b/>
          <w:bCs/>
          <w:color w:val="000000" w:themeColor="text1"/>
          <w:sz w:val="24"/>
        </w:rPr>
        <w:t>5</w:t>
      </w:r>
    </w:p>
    <w:p w14:paraId="480ADCDE" w14:textId="77777777" w:rsidR="00EC7EAA" w:rsidRPr="0022710F" w:rsidRDefault="00A4287F">
      <w:pPr>
        <w:spacing w:line="360" w:lineRule="auto"/>
        <w:jc w:val="center"/>
        <w:rPr>
          <w:b/>
          <w:bCs/>
          <w:color w:val="000000" w:themeColor="text1"/>
          <w:sz w:val="24"/>
        </w:rPr>
      </w:pPr>
      <w:r w:rsidRPr="0022710F">
        <w:rPr>
          <w:rFonts w:hint="eastAsia"/>
          <w:b/>
          <w:bCs/>
          <w:color w:val="000000" w:themeColor="text1"/>
          <w:sz w:val="24"/>
        </w:rPr>
        <w:t>项目</w:t>
      </w:r>
      <w:r w:rsidRPr="0022710F">
        <w:rPr>
          <w:b/>
          <w:bCs/>
          <w:color w:val="000000" w:themeColor="text1"/>
          <w:sz w:val="24"/>
        </w:rPr>
        <w:t>投标明细分项报价一览表</w:t>
      </w:r>
    </w:p>
    <w:p w14:paraId="63C80790" w14:textId="77777777" w:rsidR="00EC7EAA" w:rsidRPr="0022710F" w:rsidRDefault="00A4287F">
      <w:pPr>
        <w:spacing w:line="360" w:lineRule="auto"/>
        <w:rPr>
          <w:color w:val="000000" w:themeColor="text1"/>
          <w:kern w:val="0"/>
          <w:sz w:val="24"/>
          <w:u w:val="single"/>
        </w:rPr>
      </w:pPr>
      <w:r w:rsidRPr="0022710F">
        <w:rPr>
          <w:color w:val="000000" w:themeColor="text1"/>
          <w:kern w:val="0"/>
          <w:sz w:val="24"/>
        </w:rPr>
        <w:t>项目名称：</w:t>
      </w:r>
    </w:p>
    <w:p w14:paraId="0BD71421" w14:textId="77777777" w:rsidR="00EC7EAA" w:rsidRPr="0022710F" w:rsidRDefault="00A4287F">
      <w:pPr>
        <w:spacing w:line="360" w:lineRule="auto"/>
        <w:rPr>
          <w:color w:val="000000" w:themeColor="text1"/>
          <w:kern w:val="0"/>
          <w:sz w:val="24"/>
          <w:u w:val="single"/>
        </w:rPr>
      </w:pPr>
      <w:r w:rsidRPr="0022710F">
        <w:rPr>
          <w:color w:val="000000" w:themeColor="text1"/>
          <w:kern w:val="0"/>
          <w:sz w:val="24"/>
        </w:rPr>
        <w:t>投标单位名称：</w:t>
      </w:r>
    </w:p>
    <w:p w14:paraId="552BF048" w14:textId="77777777" w:rsidR="00EC7EAA" w:rsidRDefault="00A4287F">
      <w:pPr>
        <w:wordWrap w:val="0"/>
        <w:spacing w:line="360" w:lineRule="auto"/>
        <w:ind w:right="360"/>
        <w:jc w:val="right"/>
        <w:rPr>
          <w:color w:val="000000" w:themeColor="text1"/>
          <w:kern w:val="0"/>
          <w:sz w:val="24"/>
        </w:rPr>
      </w:pPr>
      <w:r w:rsidRPr="0022710F">
        <w:rPr>
          <w:color w:val="000000" w:themeColor="text1"/>
          <w:kern w:val="0"/>
          <w:sz w:val="24"/>
        </w:rPr>
        <w:t>金额单位：元</w:t>
      </w:r>
    </w:p>
    <w:p w14:paraId="10663DB1" w14:textId="5920BACA" w:rsidR="00566F74" w:rsidRDefault="00566F74" w:rsidP="00566F74">
      <w:pPr>
        <w:pStyle w:val="a0"/>
        <w:rPr>
          <w:b/>
          <w:bCs/>
        </w:rPr>
      </w:pPr>
      <w:r>
        <w:rPr>
          <w:rFonts w:hint="eastAsia"/>
          <w:b/>
          <w:bCs/>
        </w:rPr>
        <w:t>1</w:t>
      </w:r>
      <w:r>
        <w:rPr>
          <w:b/>
          <w:bCs/>
        </w:rPr>
        <w:t>.</w:t>
      </w:r>
      <w:r w:rsidR="002E412D" w:rsidRPr="008F79BF">
        <w:rPr>
          <w:rFonts w:hint="eastAsia"/>
          <w:b/>
          <w:bCs/>
        </w:rPr>
        <w:t>燃烧器维修分项报价</w:t>
      </w:r>
      <w:r w:rsidRPr="008F79BF">
        <w:rPr>
          <w:rFonts w:hint="eastAsia"/>
          <w:b/>
          <w:bCs/>
        </w:rPr>
        <w:t>明细</w:t>
      </w:r>
    </w:p>
    <w:tbl>
      <w:tblPr>
        <w:tblW w:w="10490" w:type="dxa"/>
        <w:tblInd w:w="-601" w:type="dxa"/>
        <w:tblLayout w:type="fixed"/>
        <w:tblLook w:val="04A0" w:firstRow="1" w:lastRow="0" w:firstColumn="1" w:lastColumn="0" w:noHBand="0" w:noVBand="1"/>
      </w:tblPr>
      <w:tblGrid>
        <w:gridCol w:w="709"/>
        <w:gridCol w:w="1118"/>
        <w:gridCol w:w="530"/>
        <w:gridCol w:w="3920"/>
        <w:gridCol w:w="650"/>
        <w:gridCol w:w="586"/>
        <w:gridCol w:w="851"/>
        <w:gridCol w:w="850"/>
        <w:gridCol w:w="1276"/>
      </w:tblGrid>
      <w:tr w:rsidR="00566F74" w14:paraId="2DF8B21F" w14:textId="77777777" w:rsidTr="006F41FB">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595D9B"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118" w:type="dxa"/>
            <w:tcBorders>
              <w:top w:val="single" w:sz="4" w:space="0" w:color="auto"/>
              <w:left w:val="nil"/>
              <w:bottom w:val="single" w:sz="4" w:space="0" w:color="auto"/>
              <w:right w:val="single" w:sz="4" w:space="0" w:color="auto"/>
            </w:tcBorders>
            <w:shd w:val="clear" w:color="auto" w:fill="auto"/>
            <w:vAlign w:val="center"/>
          </w:tcPr>
          <w:p w14:paraId="2868E6E4"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大类</w:t>
            </w:r>
          </w:p>
        </w:tc>
        <w:tc>
          <w:tcPr>
            <w:tcW w:w="530" w:type="dxa"/>
            <w:tcBorders>
              <w:top w:val="single" w:sz="4" w:space="0" w:color="auto"/>
              <w:left w:val="nil"/>
              <w:bottom w:val="single" w:sz="4" w:space="0" w:color="auto"/>
              <w:right w:val="single" w:sz="4" w:space="0" w:color="auto"/>
            </w:tcBorders>
            <w:vAlign w:val="center"/>
          </w:tcPr>
          <w:p w14:paraId="5B6E7BAA"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数量</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388B037F"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规格型号/维修内容</w:t>
            </w:r>
          </w:p>
        </w:tc>
        <w:tc>
          <w:tcPr>
            <w:tcW w:w="650" w:type="dxa"/>
            <w:tcBorders>
              <w:top w:val="single" w:sz="4" w:space="0" w:color="auto"/>
              <w:left w:val="nil"/>
              <w:bottom w:val="single" w:sz="4" w:space="0" w:color="auto"/>
              <w:right w:val="single" w:sz="4" w:space="0" w:color="auto"/>
            </w:tcBorders>
            <w:vAlign w:val="center"/>
          </w:tcPr>
          <w:p w14:paraId="4811F7B4"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维修人数</w:t>
            </w:r>
          </w:p>
        </w:tc>
        <w:tc>
          <w:tcPr>
            <w:tcW w:w="586" w:type="dxa"/>
            <w:tcBorders>
              <w:top w:val="single" w:sz="4" w:space="0" w:color="auto"/>
              <w:left w:val="single" w:sz="4" w:space="0" w:color="auto"/>
              <w:bottom w:val="single" w:sz="4" w:space="0" w:color="auto"/>
              <w:right w:val="single" w:sz="4" w:space="0" w:color="auto"/>
            </w:tcBorders>
          </w:tcPr>
          <w:p w14:paraId="745882B0"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维修时长</w:t>
            </w:r>
          </w:p>
        </w:tc>
        <w:tc>
          <w:tcPr>
            <w:tcW w:w="851" w:type="dxa"/>
            <w:tcBorders>
              <w:top w:val="single" w:sz="4" w:space="0" w:color="auto"/>
              <w:left w:val="single" w:sz="4" w:space="0" w:color="auto"/>
              <w:bottom w:val="single" w:sz="4" w:space="0" w:color="auto"/>
              <w:right w:val="single" w:sz="4" w:space="0" w:color="auto"/>
            </w:tcBorders>
            <w:vAlign w:val="center"/>
          </w:tcPr>
          <w:p w14:paraId="029A9307"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单价（元，含税）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71508" w14:textId="77777777" w:rsidR="00566F74" w:rsidRDefault="00566F74" w:rsidP="006F41FB">
            <w:pPr>
              <w:widowControl/>
              <w:rPr>
                <w:rFonts w:ascii="宋体" w:hAnsi="宋体" w:cs="宋体"/>
                <w:color w:val="000000" w:themeColor="text1"/>
                <w:kern w:val="0"/>
                <w:szCs w:val="21"/>
              </w:rPr>
            </w:pPr>
            <w:r>
              <w:rPr>
                <w:rFonts w:ascii="宋体" w:hAnsi="宋体" w:cs="宋体" w:hint="eastAsia"/>
                <w:color w:val="000000" w:themeColor="text1"/>
                <w:kern w:val="0"/>
                <w:szCs w:val="21"/>
              </w:rPr>
              <w:t>合计（元，含税）</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BEDB87"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2B5CB3" w14:paraId="2F7A17B3" w14:textId="77777777" w:rsidTr="00C86899">
        <w:trPr>
          <w:trHeight w:val="599"/>
        </w:trPr>
        <w:tc>
          <w:tcPr>
            <w:tcW w:w="709" w:type="dxa"/>
            <w:vMerge w:val="restart"/>
            <w:tcBorders>
              <w:top w:val="single" w:sz="4" w:space="0" w:color="auto"/>
              <w:left w:val="single" w:sz="4" w:space="0" w:color="auto"/>
              <w:right w:val="single" w:sz="4" w:space="0" w:color="auto"/>
            </w:tcBorders>
            <w:shd w:val="clear" w:color="auto" w:fill="auto"/>
            <w:vAlign w:val="center"/>
          </w:tcPr>
          <w:p w14:paraId="38D60E34"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1</w:t>
            </w:r>
          </w:p>
        </w:tc>
        <w:tc>
          <w:tcPr>
            <w:tcW w:w="1118" w:type="dxa"/>
            <w:vMerge w:val="restart"/>
            <w:tcBorders>
              <w:top w:val="single" w:sz="4" w:space="0" w:color="auto"/>
              <w:left w:val="nil"/>
              <w:right w:val="single" w:sz="4" w:space="0" w:color="auto"/>
            </w:tcBorders>
            <w:shd w:val="clear" w:color="auto" w:fill="auto"/>
            <w:vAlign w:val="center"/>
          </w:tcPr>
          <w:p w14:paraId="06EBAA8D"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涂装线VOCs达标排放改造设施维修人工费</w:t>
            </w:r>
          </w:p>
        </w:tc>
        <w:tc>
          <w:tcPr>
            <w:tcW w:w="530" w:type="dxa"/>
            <w:vMerge w:val="restart"/>
            <w:tcBorders>
              <w:top w:val="single" w:sz="4" w:space="0" w:color="auto"/>
              <w:left w:val="nil"/>
              <w:right w:val="single" w:sz="4" w:space="0" w:color="auto"/>
            </w:tcBorders>
            <w:vAlign w:val="center"/>
          </w:tcPr>
          <w:p w14:paraId="19FA858B" w14:textId="77777777" w:rsidR="002B5CB3" w:rsidRDefault="002B5CB3"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920" w:type="dxa"/>
            <w:tcBorders>
              <w:top w:val="nil"/>
              <w:left w:val="single" w:sz="4" w:space="0" w:color="auto"/>
              <w:bottom w:val="single" w:sz="4" w:space="0" w:color="auto"/>
              <w:right w:val="single" w:sz="4" w:space="0" w:color="auto"/>
            </w:tcBorders>
            <w:shd w:val="clear" w:color="auto" w:fill="auto"/>
            <w:vAlign w:val="center"/>
          </w:tcPr>
          <w:p w14:paraId="3AE1E051"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1、触摸屏显示内容与实际管路阀门动作状态不符，需要进行调试。</w:t>
            </w:r>
          </w:p>
        </w:tc>
        <w:tc>
          <w:tcPr>
            <w:tcW w:w="650" w:type="dxa"/>
            <w:tcBorders>
              <w:top w:val="single" w:sz="4" w:space="0" w:color="auto"/>
              <w:left w:val="nil"/>
              <w:bottom w:val="single" w:sz="4" w:space="0" w:color="auto"/>
              <w:right w:val="single" w:sz="4" w:space="0" w:color="auto"/>
            </w:tcBorders>
            <w:vAlign w:val="center"/>
          </w:tcPr>
          <w:p w14:paraId="06674D75"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41346AA"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28AB456" w14:textId="77777777" w:rsidR="002B5CB3" w:rsidRDefault="002B5CB3" w:rsidP="006F41FB">
            <w:pPr>
              <w:widowControl/>
              <w:jc w:val="center"/>
              <w:rPr>
                <w:rFonts w:ascii="宋体" w:hAnsi="宋体" w:cs="宋体"/>
                <w:color w:val="000000" w:themeColor="text1"/>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351326"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val="restart"/>
            <w:tcBorders>
              <w:top w:val="nil"/>
              <w:left w:val="nil"/>
              <w:right w:val="single" w:sz="4" w:space="0" w:color="auto"/>
            </w:tcBorders>
            <w:shd w:val="clear" w:color="auto" w:fill="auto"/>
            <w:vAlign w:val="center"/>
          </w:tcPr>
          <w:p w14:paraId="41C24013" w14:textId="1B0EDA7A" w:rsidR="002B5CB3" w:rsidRDefault="002B5CB3" w:rsidP="006F41FB">
            <w:pPr>
              <w:widowControl/>
              <w:jc w:val="left"/>
            </w:pPr>
            <w:r>
              <w:rPr>
                <w:rFonts w:hint="eastAsia"/>
              </w:rPr>
              <w:t>包含但不限于明细中的备件，更换损坏的所有备件。</w:t>
            </w:r>
          </w:p>
          <w:p w14:paraId="252C4C5B" w14:textId="77777777" w:rsidR="002B5CB3" w:rsidRDefault="002B5CB3" w:rsidP="006F41FB">
            <w:pPr>
              <w:pStyle w:val="a0"/>
              <w:rPr>
                <w:rFonts w:ascii="宋体" w:hAnsi="宋体" w:cs="宋体"/>
                <w:color w:val="000000" w:themeColor="text1"/>
                <w:kern w:val="0"/>
                <w:sz w:val="20"/>
                <w:szCs w:val="20"/>
              </w:rPr>
            </w:pPr>
          </w:p>
        </w:tc>
      </w:tr>
      <w:tr w:rsidR="002B5CB3" w14:paraId="1D6583EF" w14:textId="77777777" w:rsidTr="00C86899">
        <w:trPr>
          <w:trHeight w:val="409"/>
        </w:trPr>
        <w:tc>
          <w:tcPr>
            <w:tcW w:w="709" w:type="dxa"/>
            <w:vMerge/>
            <w:tcBorders>
              <w:left w:val="single" w:sz="4" w:space="0" w:color="auto"/>
              <w:right w:val="single" w:sz="4" w:space="0" w:color="auto"/>
            </w:tcBorders>
            <w:shd w:val="clear" w:color="auto" w:fill="auto"/>
            <w:vAlign w:val="center"/>
          </w:tcPr>
          <w:p w14:paraId="79EC034B"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6E474935"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3FD064EC"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38BC9684"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、系统内各电机噪音检测及动平衡校正。</w:t>
            </w:r>
          </w:p>
        </w:tc>
        <w:tc>
          <w:tcPr>
            <w:tcW w:w="650" w:type="dxa"/>
            <w:tcBorders>
              <w:top w:val="single" w:sz="4" w:space="0" w:color="auto"/>
              <w:left w:val="nil"/>
              <w:bottom w:val="single" w:sz="4" w:space="0" w:color="auto"/>
              <w:right w:val="single" w:sz="4" w:space="0" w:color="auto"/>
            </w:tcBorders>
            <w:vAlign w:val="center"/>
          </w:tcPr>
          <w:p w14:paraId="35E70532"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7ABF0E53"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E958B14" w14:textId="77777777" w:rsidR="002B5CB3" w:rsidRDefault="002B5CB3" w:rsidP="006F41FB">
            <w:pPr>
              <w:widowControl/>
              <w:jc w:val="center"/>
              <w:rPr>
                <w:rFonts w:ascii="宋体" w:hAnsi="宋体" w:cs="宋体"/>
                <w:color w:val="000000" w:themeColor="text1"/>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053ABC"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55AB082D" w14:textId="77777777" w:rsidR="002B5CB3" w:rsidRDefault="002B5CB3" w:rsidP="006F41FB">
            <w:pPr>
              <w:pStyle w:val="a0"/>
              <w:rPr>
                <w:rFonts w:ascii="宋体" w:hAnsi="宋体" w:cs="宋体"/>
                <w:color w:val="000000" w:themeColor="text1"/>
                <w:kern w:val="0"/>
                <w:sz w:val="20"/>
                <w:szCs w:val="20"/>
              </w:rPr>
            </w:pPr>
          </w:p>
        </w:tc>
      </w:tr>
      <w:tr w:rsidR="002B5CB3" w14:paraId="4EA35124" w14:textId="77777777" w:rsidTr="00C86899">
        <w:trPr>
          <w:trHeight w:val="557"/>
        </w:trPr>
        <w:tc>
          <w:tcPr>
            <w:tcW w:w="709" w:type="dxa"/>
            <w:vMerge/>
            <w:tcBorders>
              <w:left w:val="single" w:sz="4" w:space="0" w:color="auto"/>
              <w:right w:val="single" w:sz="4" w:space="0" w:color="auto"/>
            </w:tcBorders>
            <w:shd w:val="clear" w:color="auto" w:fill="auto"/>
            <w:vAlign w:val="center"/>
          </w:tcPr>
          <w:p w14:paraId="5A833CA4"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77BA5117"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41C5E6AD"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602F567C"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3、稳压器、风压、火焰探测器、控制器、变压器、探针、线路故障维修。</w:t>
            </w:r>
          </w:p>
        </w:tc>
        <w:tc>
          <w:tcPr>
            <w:tcW w:w="650" w:type="dxa"/>
            <w:tcBorders>
              <w:top w:val="single" w:sz="4" w:space="0" w:color="auto"/>
              <w:left w:val="nil"/>
              <w:bottom w:val="single" w:sz="4" w:space="0" w:color="auto"/>
              <w:right w:val="single" w:sz="4" w:space="0" w:color="auto"/>
            </w:tcBorders>
            <w:vAlign w:val="center"/>
          </w:tcPr>
          <w:p w14:paraId="1315B282"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26DE870"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7AE7E8" w14:textId="77777777" w:rsidR="002B5CB3" w:rsidRDefault="002B5CB3" w:rsidP="006F41FB">
            <w:pPr>
              <w:widowControl/>
              <w:jc w:val="center"/>
              <w:rPr>
                <w:rFonts w:ascii="宋体" w:hAnsi="宋体" w:cs="宋体"/>
                <w:color w:val="000000" w:themeColor="text1"/>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1F733E"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3494E1B3" w14:textId="77777777" w:rsidR="002B5CB3" w:rsidRDefault="002B5CB3" w:rsidP="006F41FB">
            <w:pPr>
              <w:pStyle w:val="a0"/>
              <w:rPr>
                <w:rFonts w:ascii="宋体" w:hAnsi="宋体" w:cs="宋体"/>
                <w:color w:val="000000" w:themeColor="text1"/>
                <w:kern w:val="0"/>
                <w:sz w:val="20"/>
                <w:szCs w:val="20"/>
              </w:rPr>
            </w:pPr>
          </w:p>
        </w:tc>
      </w:tr>
      <w:tr w:rsidR="002B5CB3" w14:paraId="100C6E2D" w14:textId="77777777" w:rsidTr="00C86899">
        <w:trPr>
          <w:trHeight w:val="574"/>
        </w:trPr>
        <w:tc>
          <w:tcPr>
            <w:tcW w:w="709" w:type="dxa"/>
            <w:vMerge/>
            <w:tcBorders>
              <w:left w:val="single" w:sz="4" w:space="0" w:color="auto"/>
              <w:bottom w:val="single" w:sz="4" w:space="0" w:color="auto"/>
              <w:right w:val="single" w:sz="4" w:space="0" w:color="auto"/>
            </w:tcBorders>
            <w:shd w:val="clear" w:color="auto" w:fill="auto"/>
            <w:vAlign w:val="center"/>
          </w:tcPr>
          <w:p w14:paraId="6A6CA5FF"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65291242"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73AE5A05"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02C06F2D"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、伺服电机、稳压器、伺服控制器检测维修。</w:t>
            </w:r>
          </w:p>
        </w:tc>
        <w:tc>
          <w:tcPr>
            <w:tcW w:w="650" w:type="dxa"/>
            <w:tcBorders>
              <w:top w:val="single" w:sz="4" w:space="0" w:color="auto"/>
              <w:left w:val="nil"/>
              <w:bottom w:val="single" w:sz="4" w:space="0" w:color="auto"/>
              <w:right w:val="single" w:sz="4" w:space="0" w:color="auto"/>
            </w:tcBorders>
            <w:vAlign w:val="center"/>
          </w:tcPr>
          <w:p w14:paraId="2B75C07B"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5F65EBD3"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414F6E2" w14:textId="77777777" w:rsidR="002B5CB3" w:rsidRDefault="002B5CB3" w:rsidP="006F41FB">
            <w:pPr>
              <w:widowControl/>
              <w:jc w:val="center"/>
              <w:rPr>
                <w:rFonts w:ascii="宋体" w:hAnsi="宋体" w:cs="宋体"/>
                <w:color w:val="000000" w:themeColor="text1"/>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503843"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7DB12604" w14:textId="77777777" w:rsidR="002B5CB3" w:rsidRDefault="002B5CB3" w:rsidP="006F41FB">
            <w:pPr>
              <w:pStyle w:val="a0"/>
            </w:pPr>
          </w:p>
        </w:tc>
      </w:tr>
      <w:tr w:rsidR="00566F74" w14:paraId="086B585E" w14:textId="77777777" w:rsidTr="006F41FB">
        <w:trPr>
          <w:trHeight w:val="565"/>
        </w:trPr>
        <w:tc>
          <w:tcPr>
            <w:tcW w:w="8364" w:type="dxa"/>
            <w:gridSpan w:val="7"/>
            <w:tcBorders>
              <w:left w:val="single" w:sz="4" w:space="0" w:color="auto"/>
              <w:bottom w:val="single" w:sz="4" w:space="0" w:color="auto"/>
              <w:right w:val="single" w:sz="4" w:space="0" w:color="auto"/>
            </w:tcBorders>
            <w:shd w:val="clear" w:color="auto" w:fill="auto"/>
            <w:vAlign w:val="center"/>
          </w:tcPr>
          <w:p w14:paraId="47EB7E9A"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共计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4B403"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5A974E" w14:textId="77777777" w:rsidR="00566F74" w:rsidRDefault="00566F74" w:rsidP="006F41FB">
            <w:pPr>
              <w:pStyle w:val="a0"/>
            </w:pPr>
          </w:p>
        </w:tc>
      </w:tr>
      <w:tr w:rsidR="002B5CB3" w14:paraId="4B39CD66" w14:textId="77777777" w:rsidTr="00D23E51">
        <w:trPr>
          <w:trHeight w:val="758"/>
        </w:trPr>
        <w:tc>
          <w:tcPr>
            <w:tcW w:w="709" w:type="dxa"/>
            <w:vMerge w:val="restart"/>
            <w:tcBorders>
              <w:top w:val="single" w:sz="4" w:space="0" w:color="auto"/>
              <w:left w:val="single" w:sz="4" w:space="0" w:color="auto"/>
              <w:right w:val="single" w:sz="4" w:space="0" w:color="auto"/>
            </w:tcBorders>
            <w:shd w:val="clear" w:color="auto" w:fill="auto"/>
            <w:vAlign w:val="center"/>
          </w:tcPr>
          <w:p w14:paraId="1929B723"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2</w:t>
            </w:r>
          </w:p>
        </w:tc>
        <w:tc>
          <w:tcPr>
            <w:tcW w:w="1118" w:type="dxa"/>
            <w:vMerge w:val="restart"/>
            <w:tcBorders>
              <w:top w:val="nil"/>
              <w:left w:val="nil"/>
              <w:right w:val="single" w:sz="4" w:space="0" w:color="auto"/>
            </w:tcBorders>
            <w:shd w:val="clear" w:color="auto" w:fill="auto"/>
            <w:vAlign w:val="center"/>
          </w:tcPr>
          <w:p w14:paraId="70637AE6"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直燃式燃气热风炉</w:t>
            </w:r>
            <w:r>
              <w:rPr>
                <w:rFonts w:ascii="宋体" w:hAnsi="宋体" w:cs="宋体"/>
                <w:color w:val="000000" w:themeColor="text1"/>
                <w:kern w:val="0"/>
                <w:szCs w:val="21"/>
              </w:rPr>
              <w:t>(</w:t>
            </w:r>
            <w:r>
              <w:rPr>
                <w:rFonts w:ascii="宋体" w:hAnsi="宋体" w:cs="宋体" w:hint="eastAsia"/>
                <w:color w:val="000000" w:themeColor="text1"/>
                <w:kern w:val="0"/>
                <w:szCs w:val="21"/>
              </w:rPr>
              <w:t>HRF600Q</w:t>
            </w:r>
            <w:r>
              <w:rPr>
                <w:rFonts w:ascii="宋体" w:hAnsi="宋体" w:cs="宋体"/>
                <w:color w:val="000000" w:themeColor="text1"/>
                <w:kern w:val="0"/>
                <w:szCs w:val="21"/>
              </w:rPr>
              <w:t>)</w:t>
            </w:r>
            <w:r>
              <w:rPr>
                <w:rFonts w:ascii="宋体" w:hAnsi="宋体" w:cs="宋体" w:hint="eastAsia"/>
                <w:color w:val="000000" w:themeColor="text1"/>
                <w:kern w:val="0"/>
                <w:szCs w:val="21"/>
              </w:rPr>
              <w:t>维修人工费</w:t>
            </w:r>
          </w:p>
        </w:tc>
        <w:tc>
          <w:tcPr>
            <w:tcW w:w="530" w:type="dxa"/>
            <w:vMerge w:val="restart"/>
            <w:tcBorders>
              <w:top w:val="single" w:sz="4" w:space="0" w:color="auto"/>
              <w:left w:val="nil"/>
              <w:right w:val="single" w:sz="4" w:space="0" w:color="auto"/>
            </w:tcBorders>
            <w:vAlign w:val="center"/>
          </w:tcPr>
          <w:p w14:paraId="336ECACF" w14:textId="77777777" w:rsidR="002B5CB3" w:rsidRDefault="002B5CB3"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3920" w:type="dxa"/>
            <w:tcBorders>
              <w:top w:val="nil"/>
              <w:left w:val="single" w:sz="4" w:space="0" w:color="auto"/>
              <w:bottom w:val="single" w:sz="4" w:space="0" w:color="auto"/>
              <w:right w:val="single" w:sz="4" w:space="0" w:color="auto"/>
            </w:tcBorders>
            <w:shd w:val="clear" w:color="auto" w:fill="auto"/>
            <w:vAlign w:val="center"/>
          </w:tcPr>
          <w:p w14:paraId="3C67276A"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、维修燃烧器管路处理存在泄露的管路密封节点（VPS测漏及其内部过滤装置）。</w:t>
            </w:r>
          </w:p>
        </w:tc>
        <w:tc>
          <w:tcPr>
            <w:tcW w:w="650" w:type="dxa"/>
            <w:tcBorders>
              <w:top w:val="single" w:sz="4" w:space="0" w:color="auto"/>
              <w:left w:val="nil"/>
              <w:bottom w:val="single" w:sz="4" w:space="0" w:color="auto"/>
              <w:right w:val="single" w:sz="4" w:space="0" w:color="auto"/>
            </w:tcBorders>
            <w:vAlign w:val="center"/>
          </w:tcPr>
          <w:p w14:paraId="5C5FDA88"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644F891E"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4C2B73"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BB5AB"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val="restart"/>
            <w:tcBorders>
              <w:top w:val="nil"/>
              <w:left w:val="nil"/>
              <w:right w:val="single" w:sz="4" w:space="0" w:color="auto"/>
            </w:tcBorders>
            <w:shd w:val="clear" w:color="auto" w:fill="auto"/>
            <w:vAlign w:val="center"/>
          </w:tcPr>
          <w:p w14:paraId="6DB67556" w14:textId="77777777" w:rsidR="002B5CB3" w:rsidRDefault="002B5CB3" w:rsidP="002B5CB3">
            <w:pPr>
              <w:widowControl/>
              <w:jc w:val="left"/>
            </w:pPr>
            <w:r>
              <w:rPr>
                <w:rFonts w:hint="eastAsia"/>
              </w:rPr>
              <w:t>包含但不限于明细中的备件，更换损坏的所有备件。</w:t>
            </w:r>
          </w:p>
          <w:p w14:paraId="22E52143" w14:textId="77777777" w:rsidR="002B5CB3" w:rsidRPr="002B5CB3" w:rsidRDefault="002B5CB3" w:rsidP="006F41FB">
            <w:pPr>
              <w:widowControl/>
              <w:jc w:val="left"/>
              <w:rPr>
                <w:rFonts w:ascii="宋体" w:hAnsi="宋体" w:cs="宋体"/>
                <w:color w:val="000000" w:themeColor="text1"/>
                <w:kern w:val="0"/>
                <w:sz w:val="20"/>
                <w:szCs w:val="20"/>
              </w:rPr>
            </w:pPr>
          </w:p>
        </w:tc>
      </w:tr>
      <w:tr w:rsidR="002B5CB3" w14:paraId="507E66F4" w14:textId="77777777" w:rsidTr="00D23E51">
        <w:trPr>
          <w:trHeight w:val="703"/>
        </w:trPr>
        <w:tc>
          <w:tcPr>
            <w:tcW w:w="709" w:type="dxa"/>
            <w:vMerge/>
            <w:tcBorders>
              <w:left w:val="single" w:sz="4" w:space="0" w:color="auto"/>
              <w:right w:val="single" w:sz="4" w:space="0" w:color="auto"/>
            </w:tcBorders>
            <w:shd w:val="clear" w:color="auto" w:fill="auto"/>
            <w:vAlign w:val="center"/>
          </w:tcPr>
          <w:p w14:paraId="03899587"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503A1CDB"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6071DBF7"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0B108DD7"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、检测伺服控制器的动作精度，维修更换异常的伺服控制器。</w:t>
            </w:r>
          </w:p>
        </w:tc>
        <w:tc>
          <w:tcPr>
            <w:tcW w:w="650" w:type="dxa"/>
            <w:tcBorders>
              <w:top w:val="single" w:sz="4" w:space="0" w:color="auto"/>
              <w:left w:val="nil"/>
              <w:bottom w:val="single" w:sz="4" w:space="0" w:color="auto"/>
              <w:right w:val="single" w:sz="4" w:space="0" w:color="auto"/>
            </w:tcBorders>
            <w:vAlign w:val="center"/>
          </w:tcPr>
          <w:p w14:paraId="151E354B"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2EF3CF6"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F02847A"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A137BA"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19E3BAB5" w14:textId="77777777" w:rsidR="002B5CB3" w:rsidRDefault="002B5CB3" w:rsidP="006F41FB">
            <w:pPr>
              <w:widowControl/>
              <w:jc w:val="left"/>
              <w:rPr>
                <w:rFonts w:ascii="宋体" w:hAnsi="宋体" w:cs="宋体"/>
                <w:color w:val="000000" w:themeColor="text1"/>
                <w:kern w:val="0"/>
                <w:sz w:val="20"/>
                <w:szCs w:val="20"/>
              </w:rPr>
            </w:pPr>
          </w:p>
        </w:tc>
      </w:tr>
      <w:tr w:rsidR="002B5CB3" w14:paraId="2697E089" w14:textId="77777777" w:rsidTr="00D23E51">
        <w:trPr>
          <w:trHeight w:val="556"/>
        </w:trPr>
        <w:tc>
          <w:tcPr>
            <w:tcW w:w="709" w:type="dxa"/>
            <w:vMerge/>
            <w:tcBorders>
              <w:left w:val="single" w:sz="4" w:space="0" w:color="auto"/>
              <w:right w:val="single" w:sz="4" w:space="0" w:color="auto"/>
            </w:tcBorders>
            <w:shd w:val="clear" w:color="auto" w:fill="auto"/>
            <w:vAlign w:val="center"/>
          </w:tcPr>
          <w:p w14:paraId="1C407722"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70271AAE"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2737826B"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17930A6E"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、处理现场程序控制器无故障不动作。</w:t>
            </w:r>
          </w:p>
        </w:tc>
        <w:tc>
          <w:tcPr>
            <w:tcW w:w="650" w:type="dxa"/>
            <w:tcBorders>
              <w:top w:val="single" w:sz="4" w:space="0" w:color="auto"/>
              <w:left w:val="nil"/>
              <w:bottom w:val="single" w:sz="4" w:space="0" w:color="auto"/>
              <w:right w:val="single" w:sz="4" w:space="0" w:color="auto"/>
            </w:tcBorders>
            <w:vAlign w:val="center"/>
          </w:tcPr>
          <w:p w14:paraId="7F03E357"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53358873"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7C089C1"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71931F"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6025D637" w14:textId="77777777" w:rsidR="002B5CB3" w:rsidRDefault="002B5CB3" w:rsidP="006F41FB">
            <w:pPr>
              <w:widowControl/>
              <w:jc w:val="left"/>
              <w:rPr>
                <w:rFonts w:ascii="宋体" w:hAnsi="宋体" w:cs="宋体"/>
                <w:color w:val="000000" w:themeColor="text1"/>
                <w:kern w:val="0"/>
                <w:sz w:val="20"/>
                <w:szCs w:val="20"/>
              </w:rPr>
            </w:pPr>
          </w:p>
        </w:tc>
      </w:tr>
      <w:tr w:rsidR="002B5CB3" w14:paraId="4453CC01" w14:textId="77777777" w:rsidTr="00D23E51">
        <w:trPr>
          <w:trHeight w:val="706"/>
        </w:trPr>
        <w:tc>
          <w:tcPr>
            <w:tcW w:w="709" w:type="dxa"/>
            <w:vMerge/>
            <w:tcBorders>
              <w:left w:val="single" w:sz="4" w:space="0" w:color="auto"/>
              <w:bottom w:val="single" w:sz="4" w:space="0" w:color="auto"/>
              <w:right w:val="single" w:sz="4" w:space="0" w:color="auto"/>
            </w:tcBorders>
            <w:shd w:val="clear" w:color="auto" w:fill="auto"/>
            <w:vAlign w:val="center"/>
          </w:tcPr>
          <w:p w14:paraId="2B8DB878"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76EA9F1E"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21E745B3"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4069AAFC"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、维修现场烘干炉燃烧器点火时不能正常进入点火程序。</w:t>
            </w:r>
          </w:p>
        </w:tc>
        <w:tc>
          <w:tcPr>
            <w:tcW w:w="650" w:type="dxa"/>
            <w:tcBorders>
              <w:top w:val="single" w:sz="4" w:space="0" w:color="auto"/>
              <w:left w:val="nil"/>
              <w:bottom w:val="single" w:sz="4" w:space="0" w:color="auto"/>
              <w:right w:val="single" w:sz="4" w:space="0" w:color="auto"/>
            </w:tcBorders>
            <w:vAlign w:val="center"/>
          </w:tcPr>
          <w:p w14:paraId="30D15FE9"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6B5949BB"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B6E6DD6"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8A1F4"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4CE9E71B" w14:textId="77777777" w:rsidR="002B5CB3" w:rsidRDefault="002B5CB3" w:rsidP="006F41FB">
            <w:pPr>
              <w:widowControl/>
              <w:jc w:val="left"/>
              <w:rPr>
                <w:rFonts w:ascii="宋体" w:hAnsi="宋体" w:cs="宋体"/>
                <w:color w:val="000000" w:themeColor="text1"/>
                <w:kern w:val="0"/>
                <w:sz w:val="20"/>
                <w:szCs w:val="20"/>
              </w:rPr>
            </w:pPr>
          </w:p>
        </w:tc>
      </w:tr>
      <w:tr w:rsidR="00566F74" w14:paraId="7E804757" w14:textId="77777777" w:rsidTr="006F41FB">
        <w:trPr>
          <w:trHeight w:val="702"/>
        </w:trPr>
        <w:tc>
          <w:tcPr>
            <w:tcW w:w="8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C609FE" w14:textId="77777777" w:rsidR="00566F74" w:rsidRDefault="00566F74" w:rsidP="006F41FB">
            <w:pPr>
              <w:tabs>
                <w:tab w:val="left" w:pos="3079"/>
              </w:tabs>
              <w:jc w:val="center"/>
            </w:pPr>
            <w:r>
              <w:rPr>
                <w:rFonts w:hint="eastAsia"/>
              </w:rPr>
              <w:t>共计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A47FE"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289246" w14:textId="77777777" w:rsidR="00566F74" w:rsidRDefault="00566F74" w:rsidP="006F41FB">
            <w:pPr>
              <w:widowControl/>
              <w:jc w:val="left"/>
              <w:rPr>
                <w:rFonts w:ascii="宋体" w:hAnsi="宋体" w:cs="宋体"/>
                <w:color w:val="000000" w:themeColor="text1"/>
                <w:kern w:val="0"/>
                <w:sz w:val="20"/>
                <w:szCs w:val="20"/>
              </w:rPr>
            </w:pPr>
          </w:p>
        </w:tc>
      </w:tr>
      <w:tr w:rsidR="002B5CB3" w14:paraId="36589237" w14:textId="77777777" w:rsidTr="007B1188">
        <w:trPr>
          <w:trHeight w:val="702"/>
        </w:trPr>
        <w:tc>
          <w:tcPr>
            <w:tcW w:w="709" w:type="dxa"/>
            <w:vMerge w:val="restart"/>
            <w:tcBorders>
              <w:top w:val="single" w:sz="4" w:space="0" w:color="auto"/>
              <w:left w:val="single" w:sz="4" w:space="0" w:color="auto"/>
              <w:right w:val="single" w:sz="4" w:space="0" w:color="auto"/>
            </w:tcBorders>
            <w:shd w:val="clear" w:color="auto" w:fill="auto"/>
            <w:vAlign w:val="center"/>
          </w:tcPr>
          <w:p w14:paraId="1A3DD27D"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3</w:t>
            </w:r>
          </w:p>
        </w:tc>
        <w:tc>
          <w:tcPr>
            <w:tcW w:w="1118" w:type="dxa"/>
            <w:vMerge w:val="restart"/>
            <w:tcBorders>
              <w:top w:val="single" w:sz="4" w:space="0" w:color="auto"/>
              <w:left w:val="nil"/>
              <w:right w:val="single" w:sz="4" w:space="0" w:color="auto"/>
            </w:tcBorders>
            <w:shd w:val="clear" w:color="auto" w:fill="auto"/>
            <w:vAlign w:val="center"/>
          </w:tcPr>
          <w:p w14:paraId="50C0BEE1"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组合式空气处理机（2600-3800KG/H）维修人工费</w:t>
            </w:r>
          </w:p>
        </w:tc>
        <w:tc>
          <w:tcPr>
            <w:tcW w:w="530" w:type="dxa"/>
            <w:vMerge w:val="restart"/>
            <w:tcBorders>
              <w:top w:val="single" w:sz="4" w:space="0" w:color="auto"/>
              <w:left w:val="nil"/>
              <w:right w:val="single" w:sz="4" w:space="0" w:color="auto"/>
            </w:tcBorders>
            <w:vAlign w:val="center"/>
          </w:tcPr>
          <w:p w14:paraId="0D67A3CB" w14:textId="77777777" w:rsidR="002B5CB3" w:rsidRDefault="002B5CB3"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5C03655B"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1、维修现场设备装机的火焰探测器，检查并检测其工作是否可靠。</w:t>
            </w:r>
          </w:p>
        </w:tc>
        <w:tc>
          <w:tcPr>
            <w:tcW w:w="650" w:type="dxa"/>
            <w:tcBorders>
              <w:top w:val="single" w:sz="4" w:space="0" w:color="auto"/>
              <w:left w:val="nil"/>
              <w:bottom w:val="single" w:sz="4" w:space="0" w:color="auto"/>
              <w:right w:val="single" w:sz="4" w:space="0" w:color="auto"/>
            </w:tcBorders>
            <w:vAlign w:val="center"/>
          </w:tcPr>
          <w:p w14:paraId="09544042"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0031E28C"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4CCBBAD"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4892C6"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6A650E93" w14:textId="77777777" w:rsidR="002B5CB3" w:rsidRDefault="002B5CB3" w:rsidP="002B5CB3">
            <w:pPr>
              <w:widowControl/>
              <w:jc w:val="left"/>
            </w:pPr>
            <w:r>
              <w:rPr>
                <w:rFonts w:hint="eastAsia"/>
              </w:rPr>
              <w:t>包含但不限于明细中的备件，更换损坏的所有备件。</w:t>
            </w:r>
          </w:p>
          <w:p w14:paraId="34337D3E" w14:textId="77777777" w:rsidR="002B5CB3" w:rsidRPr="002B5CB3" w:rsidRDefault="002B5CB3" w:rsidP="006F41FB">
            <w:pPr>
              <w:widowControl/>
              <w:jc w:val="left"/>
              <w:rPr>
                <w:rFonts w:ascii="宋体" w:hAnsi="宋体" w:cs="宋体"/>
                <w:color w:val="000000" w:themeColor="text1"/>
                <w:kern w:val="0"/>
                <w:sz w:val="20"/>
                <w:szCs w:val="20"/>
              </w:rPr>
            </w:pPr>
          </w:p>
        </w:tc>
      </w:tr>
      <w:tr w:rsidR="002B5CB3" w14:paraId="6BE939EE" w14:textId="77777777" w:rsidTr="007B1188">
        <w:trPr>
          <w:trHeight w:val="693"/>
        </w:trPr>
        <w:tc>
          <w:tcPr>
            <w:tcW w:w="709" w:type="dxa"/>
            <w:vMerge/>
            <w:tcBorders>
              <w:left w:val="single" w:sz="4" w:space="0" w:color="auto"/>
              <w:right w:val="single" w:sz="4" w:space="0" w:color="auto"/>
            </w:tcBorders>
            <w:shd w:val="clear" w:color="auto" w:fill="auto"/>
            <w:vAlign w:val="center"/>
          </w:tcPr>
          <w:p w14:paraId="7EEE1A19"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0F6C3449"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451E8A18"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3FA48FB0"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、维修并更换控制柜中老化及损坏的各类电气元件。</w:t>
            </w:r>
          </w:p>
        </w:tc>
        <w:tc>
          <w:tcPr>
            <w:tcW w:w="650" w:type="dxa"/>
            <w:tcBorders>
              <w:top w:val="single" w:sz="4" w:space="0" w:color="auto"/>
              <w:left w:val="nil"/>
              <w:bottom w:val="single" w:sz="4" w:space="0" w:color="auto"/>
              <w:right w:val="single" w:sz="4" w:space="0" w:color="auto"/>
            </w:tcBorders>
            <w:vAlign w:val="center"/>
          </w:tcPr>
          <w:p w14:paraId="27292C07"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718AE141"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7F07D36"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007188"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0C10646C" w14:textId="77777777" w:rsidR="002B5CB3" w:rsidRDefault="002B5CB3" w:rsidP="006F41FB">
            <w:pPr>
              <w:widowControl/>
              <w:jc w:val="left"/>
              <w:rPr>
                <w:rFonts w:ascii="宋体" w:hAnsi="宋体" w:cs="宋体"/>
                <w:color w:val="000000" w:themeColor="text1"/>
                <w:kern w:val="0"/>
                <w:sz w:val="20"/>
                <w:szCs w:val="20"/>
              </w:rPr>
            </w:pPr>
          </w:p>
        </w:tc>
      </w:tr>
      <w:tr w:rsidR="002B5CB3" w14:paraId="0D56038C" w14:textId="77777777" w:rsidTr="007B1188">
        <w:trPr>
          <w:trHeight w:val="709"/>
        </w:trPr>
        <w:tc>
          <w:tcPr>
            <w:tcW w:w="709" w:type="dxa"/>
            <w:vMerge/>
            <w:tcBorders>
              <w:left w:val="single" w:sz="4" w:space="0" w:color="auto"/>
              <w:right w:val="single" w:sz="4" w:space="0" w:color="auto"/>
            </w:tcBorders>
            <w:shd w:val="clear" w:color="auto" w:fill="auto"/>
            <w:vAlign w:val="center"/>
          </w:tcPr>
          <w:p w14:paraId="6D60503A"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22F2A926"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524FD5D2"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5BCAA9E9"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、检修燃烧器内部的燃烧嘴，更换已经损坏的燃烧嘴。</w:t>
            </w:r>
          </w:p>
        </w:tc>
        <w:tc>
          <w:tcPr>
            <w:tcW w:w="650" w:type="dxa"/>
            <w:tcBorders>
              <w:top w:val="single" w:sz="4" w:space="0" w:color="auto"/>
              <w:left w:val="nil"/>
              <w:bottom w:val="single" w:sz="4" w:space="0" w:color="auto"/>
              <w:right w:val="single" w:sz="4" w:space="0" w:color="auto"/>
            </w:tcBorders>
            <w:vAlign w:val="center"/>
          </w:tcPr>
          <w:p w14:paraId="08E53A92"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5D04AE3B"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79CFA4F"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3B5940"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0BDBE111" w14:textId="77777777" w:rsidR="002B5CB3" w:rsidRDefault="002B5CB3" w:rsidP="006F41FB">
            <w:pPr>
              <w:widowControl/>
              <w:jc w:val="left"/>
              <w:rPr>
                <w:rFonts w:ascii="宋体" w:hAnsi="宋体" w:cs="宋体"/>
                <w:color w:val="000000" w:themeColor="text1"/>
                <w:kern w:val="0"/>
                <w:sz w:val="20"/>
                <w:szCs w:val="20"/>
              </w:rPr>
            </w:pPr>
          </w:p>
        </w:tc>
      </w:tr>
      <w:tr w:rsidR="002B5CB3" w14:paraId="566BB62B" w14:textId="77777777" w:rsidTr="007B1188">
        <w:trPr>
          <w:trHeight w:val="832"/>
        </w:trPr>
        <w:tc>
          <w:tcPr>
            <w:tcW w:w="709" w:type="dxa"/>
            <w:vMerge/>
            <w:tcBorders>
              <w:left w:val="single" w:sz="4" w:space="0" w:color="auto"/>
              <w:bottom w:val="single" w:sz="4" w:space="0" w:color="auto"/>
              <w:right w:val="single" w:sz="4" w:space="0" w:color="auto"/>
            </w:tcBorders>
            <w:shd w:val="clear" w:color="auto" w:fill="auto"/>
            <w:vAlign w:val="center"/>
          </w:tcPr>
          <w:p w14:paraId="37D2D871"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2EC644F0"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074F7585"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0E5C29FD"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、处理现场空调燃烧器因程序控制器，火焰探测器，测漏装置及各类零件配合不畅故障造成的点火异常。</w:t>
            </w:r>
          </w:p>
        </w:tc>
        <w:tc>
          <w:tcPr>
            <w:tcW w:w="650" w:type="dxa"/>
            <w:tcBorders>
              <w:top w:val="single" w:sz="4" w:space="0" w:color="auto"/>
              <w:left w:val="nil"/>
              <w:bottom w:val="single" w:sz="4" w:space="0" w:color="auto"/>
              <w:right w:val="single" w:sz="4" w:space="0" w:color="auto"/>
            </w:tcBorders>
            <w:vAlign w:val="center"/>
          </w:tcPr>
          <w:p w14:paraId="00C38B02"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68B872C3"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7179509"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BD3251"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2B40222C" w14:textId="77777777" w:rsidR="002B5CB3" w:rsidRDefault="002B5CB3" w:rsidP="006F41FB">
            <w:pPr>
              <w:widowControl/>
              <w:jc w:val="left"/>
              <w:rPr>
                <w:rFonts w:ascii="宋体" w:hAnsi="宋体" w:cs="宋体"/>
                <w:color w:val="000000" w:themeColor="text1"/>
                <w:kern w:val="0"/>
                <w:sz w:val="20"/>
                <w:szCs w:val="20"/>
              </w:rPr>
            </w:pPr>
          </w:p>
        </w:tc>
      </w:tr>
      <w:tr w:rsidR="00566F74" w14:paraId="3DA47965" w14:textId="77777777" w:rsidTr="006F41FB">
        <w:trPr>
          <w:trHeight w:val="560"/>
        </w:trPr>
        <w:tc>
          <w:tcPr>
            <w:tcW w:w="8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3874B2"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共计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E1D223"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47841F" w14:textId="77777777" w:rsidR="00566F74" w:rsidRDefault="00566F74" w:rsidP="006F41FB">
            <w:pPr>
              <w:widowControl/>
              <w:jc w:val="left"/>
              <w:rPr>
                <w:rFonts w:ascii="宋体" w:hAnsi="宋体" w:cs="宋体"/>
                <w:color w:val="000000" w:themeColor="text1"/>
                <w:kern w:val="0"/>
                <w:sz w:val="20"/>
                <w:szCs w:val="20"/>
              </w:rPr>
            </w:pPr>
          </w:p>
        </w:tc>
      </w:tr>
      <w:tr w:rsidR="002B5CB3" w14:paraId="08A170A8" w14:textId="77777777" w:rsidTr="003A0664">
        <w:trPr>
          <w:trHeight w:val="5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D1F340"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4</w:t>
            </w:r>
          </w:p>
        </w:tc>
        <w:tc>
          <w:tcPr>
            <w:tcW w:w="1118" w:type="dxa"/>
            <w:vMerge w:val="restart"/>
            <w:tcBorders>
              <w:top w:val="single" w:sz="4" w:space="0" w:color="auto"/>
              <w:left w:val="nil"/>
              <w:bottom w:val="single" w:sz="4" w:space="0" w:color="auto"/>
              <w:right w:val="single" w:sz="4" w:space="0" w:color="auto"/>
            </w:tcBorders>
            <w:shd w:val="clear" w:color="auto" w:fill="auto"/>
            <w:vAlign w:val="center"/>
          </w:tcPr>
          <w:p w14:paraId="366DDD1B"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组合式空气处理机</w:t>
            </w:r>
            <w:r>
              <w:rPr>
                <w:rFonts w:ascii="宋体" w:hAnsi="宋体" w:cs="宋体" w:hint="eastAsia"/>
                <w:color w:val="000000" w:themeColor="text1"/>
                <w:kern w:val="0"/>
                <w:szCs w:val="21"/>
              </w:rPr>
              <w:lastRenderedPageBreak/>
              <w:t>（1950-2850KG/H）维修人工费</w:t>
            </w:r>
          </w:p>
        </w:tc>
        <w:tc>
          <w:tcPr>
            <w:tcW w:w="530" w:type="dxa"/>
            <w:vMerge w:val="restart"/>
            <w:tcBorders>
              <w:top w:val="single" w:sz="4" w:space="0" w:color="auto"/>
              <w:left w:val="nil"/>
              <w:bottom w:val="single" w:sz="4" w:space="0" w:color="auto"/>
              <w:right w:val="single" w:sz="4" w:space="0" w:color="auto"/>
            </w:tcBorders>
            <w:vAlign w:val="center"/>
          </w:tcPr>
          <w:p w14:paraId="2FC81C24" w14:textId="77777777" w:rsidR="002B5CB3" w:rsidRDefault="002B5CB3"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2AEC67EC"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1、维修现场设备装机的火焰探测器，检查并检测其工作是否可靠。</w:t>
            </w:r>
          </w:p>
        </w:tc>
        <w:tc>
          <w:tcPr>
            <w:tcW w:w="650" w:type="dxa"/>
            <w:tcBorders>
              <w:top w:val="single" w:sz="4" w:space="0" w:color="auto"/>
              <w:left w:val="nil"/>
              <w:bottom w:val="single" w:sz="4" w:space="0" w:color="auto"/>
              <w:right w:val="single" w:sz="4" w:space="0" w:color="auto"/>
            </w:tcBorders>
            <w:vAlign w:val="center"/>
          </w:tcPr>
          <w:p w14:paraId="4A5B9037"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35B872C3"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176215"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1A7ECC"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3F7F104F" w14:textId="3991EE98" w:rsidR="002B5CB3" w:rsidRPr="002B5CB3" w:rsidRDefault="002B5CB3" w:rsidP="006F41FB">
            <w:pPr>
              <w:widowControl/>
              <w:jc w:val="left"/>
            </w:pPr>
            <w:r>
              <w:rPr>
                <w:rFonts w:hint="eastAsia"/>
              </w:rPr>
              <w:t>包含但不限于明细中的</w:t>
            </w:r>
            <w:r>
              <w:rPr>
                <w:rFonts w:hint="eastAsia"/>
              </w:rPr>
              <w:lastRenderedPageBreak/>
              <w:t>备件，更换损坏的所有备件。</w:t>
            </w:r>
          </w:p>
        </w:tc>
      </w:tr>
      <w:tr w:rsidR="002B5CB3" w14:paraId="428FFAE0" w14:textId="77777777" w:rsidTr="003A0664">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6B9B39"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top w:val="single" w:sz="4" w:space="0" w:color="auto"/>
              <w:left w:val="nil"/>
              <w:bottom w:val="single" w:sz="4" w:space="0" w:color="auto"/>
              <w:right w:val="single" w:sz="4" w:space="0" w:color="auto"/>
            </w:tcBorders>
            <w:shd w:val="clear" w:color="auto" w:fill="auto"/>
            <w:vAlign w:val="center"/>
          </w:tcPr>
          <w:p w14:paraId="1F2EAA68" w14:textId="77777777" w:rsidR="002B5CB3" w:rsidRDefault="002B5CB3" w:rsidP="006F41FB">
            <w:pPr>
              <w:widowControl/>
              <w:jc w:val="left"/>
              <w:rPr>
                <w:rFonts w:ascii="宋体" w:hAnsi="宋体" w:cs="宋体"/>
                <w:color w:val="000000" w:themeColor="text1"/>
                <w:kern w:val="0"/>
                <w:szCs w:val="21"/>
              </w:rPr>
            </w:pPr>
          </w:p>
        </w:tc>
        <w:tc>
          <w:tcPr>
            <w:tcW w:w="530" w:type="dxa"/>
            <w:vMerge/>
            <w:tcBorders>
              <w:top w:val="single" w:sz="4" w:space="0" w:color="auto"/>
              <w:left w:val="nil"/>
              <w:bottom w:val="single" w:sz="4" w:space="0" w:color="auto"/>
              <w:right w:val="single" w:sz="4" w:space="0" w:color="auto"/>
            </w:tcBorders>
            <w:vAlign w:val="center"/>
          </w:tcPr>
          <w:p w14:paraId="5C4C234F"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6FF36B22"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、维修并更换控制柜中老化及损坏的各类电气元件。</w:t>
            </w:r>
          </w:p>
        </w:tc>
        <w:tc>
          <w:tcPr>
            <w:tcW w:w="650" w:type="dxa"/>
            <w:tcBorders>
              <w:top w:val="single" w:sz="4" w:space="0" w:color="auto"/>
              <w:left w:val="nil"/>
              <w:bottom w:val="single" w:sz="4" w:space="0" w:color="auto"/>
              <w:right w:val="single" w:sz="4" w:space="0" w:color="auto"/>
            </w:tcBorders>
            <w:vAlign w:val="center"/>
          </w:tcPr>
          <w:p w14:paraId="6861E498"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0E8B9521"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BE4DAC6"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A991DB"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454D53AD" w14:textId="77777777" w:rsidR="002B5CB3" w:rsidRDefault="002B5CB3" w:rsidP="006F41FB">
            <w:pPr>
              <w:widowControl/>
              <w:jc w:val="left"/>
              <w:rPr>
                <w:rFonts w:ascii="宋体" w:hAnsi="宋体" w:cs="宋体"/>
                <w:color w:val="000000" w:themeColor="text1"/>
                <w:kern w:val="0"/>
                <w:sz w:val="20"/>
                <w:szCs w:val="20"/>
              </w:rPr>
            </w:pPr>
          </w:p>
        </w:tc>
      </w:tr>
      <w:tr w:rsidR="002B5CB3" w14:paraId="05656BB7" w14:textId="77777777" w:rsidTr="003A0664">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9833DA"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top w:val="single" w:sz="4" w:space="0" w:color="auto"/>
              <w:left w:val="nil"/>
              <w:bottom w:val="single" w:sz="4" w:space="0" w:color="auto"/>
              <w:right w:val="single" w:sz="4" w:space="0" w:color="auto"/>
            </w:tcBorders>
            <w:shd w:val="clear" w:color="auto" w:fill="auto"/>
            <w:vAlign w:val="center"/>
          </w:tcPr>
          <w:p w14:paraId="7209E8D1" w14:textId="77777777" w:rsidR="002B5CB3" w:rsidRDefault="002B5CB3" w:rsidP="006F41FB">
            <w:pPr>
              <w:widowControl/>
              <w:jc w:val="left"/>
              <w:rPr>
                <w:rFonts w:ascii="宋体" w:hAnsi="宋体" w:cs="宋体"/>
                <w:color w:val="000000" w:themeColor="text1"/>
                <w:kern w:val="0"/>
                <w:szCs w:val="21"/>
              </w:rPr>
            </w:pPr>
          </w:p>
        </w:tc>
        <w:tc>
          <w:tcPr>
            <w:tcW w:w="530" w:type="dxa"/>
            <w:vMerge/>
            <w:tcBorders>
              <w:top w:val="single" w:sz="4" w:space="0" w:color="auto"/>
              <w:left w:val="nil"/>
              <w:bottom w:val="single" w:sz="4" w:space="0" w:color="auto"/>
              <w:right w:val="single" w:sz="4" w:space="0" w:color="auto"/>
            </w:tcBorders>
            <w:vAlign w:val="center"/>
          </w:tcPr>
          <w:p w14:paraId="013583BB"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D0B3C53"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、检修燃烧器内部的燃烧嘴，更换已经损坏的燃烧嘴。</w:t>
            </w:r>
          </w:p>
        </w:tc>
        <w:tc>
          <w:tcPr>
            <w:tcW w:w="650" w:type="dxa"/>
            <w:tcBorders>
              <w:top w:val="single" w:sz="4" w:space="0" w:color="auto"/>
              <w:left w:val="nil"/>
              <w:bottom w:val="single" w:sz="4" w:space="0" w:color="auto"/>
              <w:right w:val="single" w:sz="4" w:space="0" w:color="auto"/>
            </w:tcBorders>
            <w:vAlign w:val="center"/>
          </w:tcPr>
          <w:p w14:paraId="3316407A"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77B46527"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E998B64"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856FD7"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71207640" w14:textId="77777777" w:rsidR="002B5CB3" w:rsidRDefault="002B5CB3" w:rsidP="006F41FB">
            <w:pPr>
              <w:widowControl/>
              <w:jc w:val="left"/>
              <w:rPr>
                <w:rFonts w:ascii="宋体" w:hAnsi="宋体" w:cs="宋体"/>
                <w:color w:val="000000" w:themeColor="text1"/>
                <w:kern w:val="0"/>
                <w:sz w:val="20"/>
                <w:szCs w:val="20"/>
              </w:rPr>
            </w:pPr>
          </w:p>
        </w:tc>
      </w:tr>
      <w:tr w:rsidR="002B5CB3" w14:paraId="46662D17" w14:textId="77777777" w:rsidTr="003A0664">
        <w:trPr>
          <w:trHeight w:val="8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E205B4"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top w:val="single" w:sz="4" w:space="0" w:color="auto"/>
              <w:left w:val="nil"/>
              <w:bottom w:val="single" w:sz="4" w:space="0" w:color="auto"/>
              <w:right w:val="single" w:sz="4" w:space="0" w:color="auto"/>
            </w:tcBorders>
            <w:shd w:val="clear" w:color="auto" w:fill="auto"/>
            <w:vAlign w:val="center"/>
          </w:tcPr>
          <w:p w14:paraId="60018309" w14:textId="77777777" w:rsidR="002B5CB3" w:rsidRDefault="002B5CB3" w:rsidP="006F41FB">
            <w:pPr>
              <w:widowControl/>
              <w:jc w:val="left"/>
              <w:rPr>
                <w:rFonts w:ascii="宋体" w:hAnsi="宋体" w:cs="宋体"/>
                <w:color w:val="000000" w:themeColor="text1"/>
                <w:kern w:val="0"/>
                <w:szCs w:val="21"/>
              </w:rPr>
            </w:pPr>
          </w:p>
        </w:tc>
        <w:tc>
          <w:tcPr>
            <w:tcW w:w="530" w:type="dxa"/>
            <w:vMerge/>
            <w:tcBorders>
              <w:top w:val="single" w:sz="4" w:space="0" w:color="auto"/>
              <w:left w:val="nil"/>
              <w:bottom w:val="single" w:sz="4" w:space="0" w:color="auto"/>
              <w:right w:val="single" w:sz="4" w:space="0" w:color="auto"/>
            </w:tcBorders>
            <w:vAlign w:val="center"/>
          </w:tcPr>
          <w:p w14:paraId="350CD666"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4889D0A2"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、处理现场空调燃烧器因程序控制器，火焰探测器，测漏装置及各类零件配合不畅故障造成的点火异常。</w:t>
            </w:r>
          </w:p>
        </w:tc>
        <w:tc>
          <w:tcPr>
            <w:tcW w:w="650" w:type="dxa"/>
            <w:tcBorders>
              <w:top w:val="single" w:sz="4" w:space="0" w:color="auto"/>
              <w:left w:val="nil"/>
              <w:bottom w:val="single" w:sz="4" w:space="0" w:color="auto"/>
              <w:right w:val="single" w:sz="4" w:space="0" w:color="auto"/>
            </w:tcBorders>
            <w:vAlign w:val="center"/>
          </w:tcPr>
          <w:p w14:paraId="6A15BEED"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5F4A6F66"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5A08C13"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A7D95"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68209E4F" w14:textId="77777777" w:rsidR="002B5CB3" w:rsidRDefault="002B5CB3" w:rsidP="006F41FB">
            <w:pPr>
              <w:widowControl/>
              <w:jc w:val="left"/>
              <w:rPr>
                <w:rFonts w:ascii="宋体" w:hAnsi="宋体" w:cs="宋体"/>
                <w:color w:val="000000" w:themeColor="text1"/>
                <w:kern w:val="0"/>
                <w:sz w:val="20"/>
                <w:szCs w:val="20"/>
              </w:rPr>
            </w:pPr>
          </w:p>
        </w:tc>
      </w:tr>
      <w:tr w:rsidR="00566F74" w14:paraId="7E1B756D" w14:textId="77777777" w:rsidTr="006F41FB">
        <w:trPr>
          <w:trHeight w:val="480"/>
        </w:trPr>
        <w:tc>
          <w:tcPr>
            <w:tcW w:w="8364" w:type="dxa"/>
            <w:gridSpan w:val="7"/>
            <w:tcBorders>
              <w:top w:val="single" w:sz="4" w:space="0" w:color="auto"/>
              <w:left w:val="single" w:sz="4" w:space="0" w:color="auto"/>
              <w:right w:val="single" w:sz="4" w:space="0" w:color="auto"/>
            </w:tcBorders>
            <w:shd w:val="clear" w:color="auto" w:fill="auto"/>
            <w:vAlign w:val="center"/>
          </w:tcPr>
          <w:p w14:paraId="58DCB6E0" w14:textId="77777777" w:rsidR="00566F74" w:rsidRDefault="00566F74" w:rsidP="006F41FB">
            <w:pPr>
              <w:widowControl/>
              <w:tabs>
                <w:tab w:val="left" w:pos="3880"/>
              </w:tabs>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ab/>
              <w:t>共计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60A251"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43FC954" w14:textId="77777777" w:rsidR="00566F74" w:rsidRDefault="00566F74" w:rsidP="006F41FB">
            <w:pPr>
              <w:widowControl/>
              <w:jc w:val="left"/>
              <w:rPr>
                <w:rFonts w:ascii="宋体" w:hAnsi="宋体" w:cs="宋体"/>
                <w:color w:val="000000" w:themeColor="text1"/>
                <w:kern w:val="0"/>
                <w:sz w:val="20"/>
                <w:szCs w:val="20"/>
              </w:rPr>
            </w:pPr>
          </w:p>
        </w:tc>
      </w:tr>
      <w:tr w:rsidR="002B5CB3" w14:paraId="72949141" w14:textId="77777777" w:rsidTr="00AA0187">
        <w:trPr>
          <w:trHeight w:val="480"/>
        </w:trPr>
        <w:tc>
          <w:tcPr>
            <w:tcW w:w="709" w:type="dxa"/>
            <w:vMerge w:val="restart"/>
            <w:tcBorders>
              <w:top w:val="single" w:sz="4" w:space="0" w:color="auto"/>
              <w:left w:val="single" w:sz="4" w:space="0" w:color="auto"/>
              <w:right w:val="single" w:sz="4" w:space="0" w:color="auto"/>
            </w:tcBorders>
            <w:shd w:val="clear" w:color="auto" w:fill="auto"/>
            <w:vAlign w:val="center"/>
          </w:tcPr>
          <w:p w14:paraId="7E74D599"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5</w:t>
            </w:r>
          </w:p>
        </w:tc>
        <w:tc>
          <w:tcPr>
            <w:tcW w:w="1118" w:type="dxa"/>
            <w:vMerge w:val="restart"/>
            <w:tcBorders>
              <w:top w:val="single" w:sz="4" w:space="0" w:color="auto"/>
              <w:left w:val="nil"/>
              <w:bottom w:val="single" w:sz="4" w:space="0" w:color="auto"/>
              <w:right w:val="single" w:sz="4" w:space="0" w:color="auto"/>
            </w:tcBorders>
            <w:shd w:val="clear" w:color="auto" w:fill="auto"/>
            <w:vAlign w:val="center"/>
          </w:tcPr>
          <w:p w14:paraId="63334A49"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组合式空气处理机（2000-3000KG/H）维修人工费</w:t>
            </w:r>
          </w:p>
        </w:tc>
        <w:tc>
          <w:tcPr>
            <w:tcW w:w="530" w:type="dxa"/>
            <w:vMerge w:val="restart"/>
            <w:tcBorders>
              <w:top w:val="single" w:sz="4" w:space="0" w:color="auto"/>
              <w:left w:val="nil"/>
              <w:bottom w:val="single" w:sz="4" w:space="0" w:color="auto"/>
              <w:right w:val="single" w:sz="4" w:space="0" w:color="auto"/>
            </w:tcBorders>
            <w:vAlign w:val="center"/>
          </w:tcPr>
          <w:p w14:paraId="41B5CE87" w14:textId="77777777" w:rsidR="002B5CB3" w:rsidRDefault="002B5CB3"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6C0DC1E"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1、维修现场设备装机的火焰探测器，检查并检测其工作是否可靠。</w:t>
            </w:r>
          </w:p>
        </w:tc>
        <w:tc>
          <w:tcPr>
            <w:tcW w:w="650" w:type="dxa"/>
            <w:tcBorders>
              <w:top w:val="single" w:sz="4" w:space="0" w:color="auto"/>
              <w:left w:val="nil"/>
              <w:bottom w:val="single" w:sz="4" w:space="0" w:color="auto"/>
              <w:right w:val="single" w:sz="4" w:space="0" w:color="auto"/>
            </w:tcBorders>
            <w:vAlign w:val="center"/>
          </w:tcPr>
          <w:p w14:paraId="5FC96B40"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D2455EF"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60189F2"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15AD68"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EAA33DD" w14:textId="49043A4F" w:rsidR="002B5CB3" w:rsidRPr="002B5CB3" w:rsidRDefault="002B5CB3" w:rsidP="006F41FB">
            <w:pPr>
              <w:widowControl/>
              <w:jc w:val="left"/>
            </w:pPr>
            <w:r>
              <w:rPr>
                <w:rFonts w:hint="eastAsia"/>
              </w:rPr>
              <w:t>包含但不限于明细中的备件，更换损坏的所有备件。</w:t>
            </w:r>
          </w:p>
        </w:tc>
      </w:tr>
      <w:tr w:rsidR="002B5CB3" w14:paraId="0227355C" w14:textId="77777777" w:rsidTr="00AA0187">
        <w:trPr>
          <w:trHeight w:val="480"/>
        </w:trPr>
        <w:tc>
          <w:tcPr>
            <w:tcW w:w="709" w:type="dxa"/>
            <w:vMerge/>
            <w:tcBorders>
              <w:left w:val="single" w:sz="4" w:space="0" w:color="auto"/>
              <w:right w:val="single" w:sz="4" w:space="0" w:color="auto"/>
            </w:tcBorders>
            <w:shd w:val="clear" w:color="auto" w:fill="auto"/>
            <w:vAlign w:val="center"/>
          </w:tcPr>
          <w:p w14:paraId="48956100"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top w:val="single" w:sz="4" w:space="0" w:color="auto"/>
              <w:left w:val="nil"/>
              <w:bottom w:val="single" w:sz="4" w:space="0" w:color="auto"/>
              <w:right w:val="single" w:sz="4" w:space="0" w:color="auto"/>
            </w:tcBorders>
            <w:shd w:val="clear" w:color="auto" w:fill="auto"/>
            <w:vAlign w:val="center"/>
          </w:tcPr>
          <w:p w14:paraId="25B7168B" w14:textId="77777777" w:rsidR="002B5CB3" w:rsidRDefault="002B5CB3" w:rsidP="006F41FB">
            <w:pPr>
              <w:widowControl/>
              <w:jc w:val="left"/>
              <w:rPr>
                <w:rFonts w:ascii="宋体" w:hAnsi="宋体" w:cs="宋体"/>
                <w:color w:val="000000" w:themeColor="text1"/>
                <w:kern w:val="0"/>
                <w:szCs w:val="21"/>
              </w:rPr>
            </w:pPr>
          </w:p>
        </w:tc>
        <w:tc>
          <w:tcPr>
            <w:tcW w:w="530" w:type="dxa"/>
            <w:vMerge/>
            <w:tcBorders>
              <w:top w:val="single" w:sz="4" w:space="0" w:color="auto"/>
              <w:left w:val="nil"/>
              <w:bottom w:val="single" w:sz="4" w:space="0" w:color="auto"/>
              <w:right w:val="single" w:sz="4" w:space="0" w:color="auto"/>
            </w:tcBorders>
            <w:vAlign w:val="center"/>
          </w:tcPr>
          <w:p w14:paraId="7BE8884B"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22C18F1F"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、维修并更换控制柜中老化及损坏的各类电气元件。</w:t>
            </w:r>
          </w:p>
        </w:tc>
        <w:tc>
          <w:tcPr>
            <w:tcW w:w="650" w:type="dxa"/>
            <w:tcBorders>
              <w:top w:val="single" w:sz="4" w:space="0" w:color="auto"/>
              <w:left w:val="nil"/>
              <w:bottom w:val="single" w:sz="4" w:space="0" w:color="auto"/>
              <w:right w:val="single" w:sz="4" w:space="0" w:color="auto"/>
            </w:tcBorders>
            <w:vAlign w:val="center"/>
          </w:tcPr>
          <w:p w14:paraId="769C650F"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68DDF79E"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6715C50"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EF42D3"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26E389B9" w14:textId="77777777" w:rsidR="002B5CB3" w:rsidRDefault="002B5CB3" w:rsidP="006F41FB">
            <w:pPr>
              <w:widowControl/>
              <w:jc w:val="left"/>
              <w:rPr>
                <w:rFonts w:ascii="宋体" w:hAnsi="宋体" w:cs="宋体"/>
                <w:color w:val="000000" w:themeColor="text1"/>
                <w:kern w:val="0"/>
                <w:sz w:val="20"/>
                <w:szCs w:val="20"/>
              </w:rPr>
            </w:pPr>
          </w:p>
        </w:tc>
      </w:tr>
      <w:tr w:rsidR="002B5CB3" w14:paraId="156C4DBA" w14:textId="77777777" w:rsidTr="00AA0187">
        <w:trPr>
          <w:trHeight w:val="480"/>
        </w:trPr>
        <w:tc>
          <w:tcPr>
            <w:tcW w:w="709" w:type="dxa"/>
            <w:vMerge/>
            <w:tcBorders>
              <w:left w:val="single" w:sz="4" w:space="0" w:color="auto"/>
              <w:right w:val="single" w:sz="4" w:space="0" w:color="auto"/>
            </w:tcBorders>
            <w:shd w:val="clear" w:color="auto" w:fill="auto"/>
            <w:vAlign w:val="center"/>
          </w:tcPr>
          <w:p w14:paraId="3536B1E9"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top w:val="single" w:sz="4" w:space="0" w:color="auto"/>
              <w:left w:val="nil"/>
              <w:bottom w:val="single" w:sz="4" w:space="0" w:color="auto"/>
              <w:right w:val="single" w:sz="4" w:space="0" w:color="auto"/>
            </w:tcBorders>
            <w:shd w:val="clear" w:color="auto" w:fill="auto"/>
            <w:vAlign w:val="center"/>
          </w:tcPr>
          <w:p w14:paraId="0E5406ED" w14:textId="77777777" w:rsidR="002B5CB3" w:rsidRDefault="002B5CB3" w:rsidP="006F41FB">
            <w:pPr>
              <w:widowControl/>
              <w:jc w:val="left"/>
              <w:rPr>
                <w:rFonts w:ascii="宋体" w:hAnsi="宋体" w:cs="宋体"/>
                <w:color w:val="000000" w:themeColor="text1"/>
                <w:kern w:val="0"/>
                <w:szCs w:val="21"/>
              </w:rPr>
            </w:pPr>
          </w:p>
        </w:tc>
        <w:tc>
          <w:tcPr>
            <w:tcW w:w="530" w:type="dxa"/>
            <w:vMerge/>
            <w:tcBorders>
              <w:top w:val="single" w:sz="4" w:space="0" w:color="auto"/>
              <w:left w:val="nil"/>
              <w:bottom w:val="single" w:sz="4" w:space="0" w:color="auto"/>
              <w:right w:val="single" w:sz="4" w:space="0" w:color="auto"/>
            </w:tcBorders>
            <w:vAlign w:val="center"/>
          </w:tcPr>
          <w:p w14:paraId="489A5CF5"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64ECF8F2"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、检修燃烧器内部的燃烧嘴，更换已经损坏的燃烧嘴。</w:t>
            </w:r>
          </w:p>
        </w:tc>
        <w:tc>
          <w:tcPr>
            <w:tcW w:w="650" w:type="dxa"/>
            <w:tcBorders>
              <w:top w:val="single" w:sz="4" w:space="0" w:color="auto"/>
              <w:left w:val="nil"/>
              <w:bottom w:val="single" w:sz="4" w:space="0" w:color="auto"/>
              <w:right w:val="single" w:sz="4" w:space="0" w:color="auto"/>
            </w:tcBorders>
            <w:vAlign w:val="center"/>
          </w:tcPr>
          <w:p w14:paraId="721742DD"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016D0828"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DEA159"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E0C3BA"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42C18731" w14:textId="77777777" w:rsidR="002B5CB3" w:rsidRDefault="002B5CB3" w:rsidP="006F41FB">
            <w:pPr>
              <w:widowControl/>
              <w:jc w:val="left"/>
              <w:rPr>
                <w:rFonts w:ascii="宋体" w:hAnsi="宋体" w:cs="宋体"/>
                <w:color w:val="000000" w:themeColor="text1"/>
                <w:kern w:val="0"/>
                <w:sz w:val="20"/>
                <w:szCs w:val="20"/>
              </w:rPr>
            </w:pPr>
          </w:p>
        </w:tc>
      </w:tr>
      <w:tr w:rsidR="002B5CB3" w14:paraId="5C612892" w14:textId="77777777" w:rsidTr="00AA0187">
        <w:trPr>
          <w:trHeight w:val="480"/>
        </w:trPr>
        <w:tc>
          <w:tcPr>
            <w:tcW w:w="709" w:type="dxa"/>
            <w:vMerge/>
            <w:tcBorders>
              <w:left w:val="single" w:sz="4" w:space="0" w:color="auto"/>
              <w:bottom w:val="single" w:sz="4" w:space="0" w:color="auto"/>
              <w:right w:val="single" w:sz="4" w:space="0" w:color="auto"/>
            </w:tcBorders>
            <w:shd w:val="clear" w:color="auto" w:fill="auto"/>
            <w:vAlign w:val="center"/>
          </w:tcPr>
          <w:p w14:paraId="76EE93C3"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top w:val="single" w:sz="4" w:space="0" w:color="auto"/>
              <w:left w:val="nil"/>
              <w:bottom w:val="single" w:sz="4" w:space="0" w:color="auto"/>
              <w:right w:val="single" w:sz="4" w:space="0" w:color="auto"/>
            </w:tcBorders>
            <w:shd w:val="clear" w:color="auto" w:fill="auto"/>
            <w:vAlign w:val="center"/>
          </w:tcPr>
          <w:p w14:paraId="39A78CB6" w14:textId="77777777" w:rsidR="002B5CB3" w:rsidRDefault="002B5CB3" w:rsidP="006F41FB">
            <w:pPr>
              <w:widowControl/>
              <w:jc w:val="left"/>
              <w:rPr>
                <w:rFonts w:ascii="宋体" w:hAnsi="宋体" w:cs="宋体"/>
                <w:color w:val="000000" w:themeColor="text1"/>
                <w:kern w:val="0"/>
                <w:szCs w:val="21"/>
              </w:rPr>
            </w:pPr>
          </w:p>
        </w:tc>
        <w:tc>
          <w:tcPr>
            <w:tcW w:w="530" w:type="dxa"/>
            <w:vMerge/>
            <w:tcBorders>
              <w:top w:val="single" w:sz="4" w:space="0" w:color="auto"/>
              <w:left w:val="nil"/>
              <w:bottom w:val="single" w:sz="4" w:space="0" w:color="auto"/>
              <w:right w:val="single" w:sz="4" w:space="0" w:color="auto"/>
            </w:tcBorders>
            <w:vAlign w:val="center"/>
          </w:tcPr>
          <w:p w14:paraId="6BCDF91B"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57DA7C97"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、处理现场空调燃烧器因程序控制器，火焰探测器，测漏装置及各类零件配合不畅故障造成的点火异常。</w:t>
            </w:r>
          </w:p>
        </w:tc>
        <w:tc>
          <w:tcPr>
            <w:tcW w:w="650" w:type="dxa"/>
            <w:tcBorders>
              <w:top w:val="single" w:sz="4" w:space="0" w:color="auto"/>
              <w:left w:val="nil"/>
              <w:bottom w:val="single" w:sz="4" w:space="0" w:color="auto"/>
              <w:right w:val="single" w:sz="4" w:space="0" w:color="auto"/>
            </w:tcBorders>
            <w:vAlign w:val="center"/>
          </w:tcPr>
          <w:p w14:paraId="73EA8964"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07A5A7AF"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1E9CD8"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73F41F"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4969013C" w14:textId="77777777" w:rsidR="002B5CB3" w:rsidRDefault="002B5CB3" w:rsidP="006F41FB">
            <w:pPr>
              <w:widowControl/>
              <w:jc w:val="left"/>
              <w:rPr>
                <w:rFonts w:ascii="宋体" w:hAnsi="宋体" w:cs="宋体"/>
                <w:color w:val="000000" w:themeColor="text1"/>
                <w:kern w:val="0"/>
                <w:sz w:val="20"/>
                <w:szCs w:val="20"/>
              </w:rPr>
            </w:pPr>
          </w:p>
        </w:tc>
      </w:tr>
      <w:tr w:rsidR="00566F74" w14:paraId="2A966A5E" w14:textId="77777777" w:rsidTr="006F41FB">
        <w:trPr>
          <w:trHeight w:val="480"/>
        </w:trPr>
        <w:tc>
          <w:tcPr>
            <w:tcW w:w="8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5E57B6"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共计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579F75"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88D2A24" w14:textId="77777777" w:rsidR="00566F74" w:rsidRDefault="00566F74" w:rsidP="006F41FB">
            <w:pPr>
              <w:widowControl/>
              <w:jc w:val="left"/>
              <w:rPr>
                <w:rFonts w:ascii="宋体" w:hAnsi="宋体" w:cs="宋体"/>
                <w:color w:val="000000" w:themeColor="text1"/>
                <w:kern w:val="0"/>
                <w:sz w:val="20"/>
                <w:szCs w:val="20"/>
              </w:rPr>
            </w:pPr>
          </w:p>
        </w:tc>
      </w:tr>
      <w:tr w:rsidR="002B5CB3" w14:paraId="0E871F33" w14:textId="77777777" w:rsidTr="000479D7">
        <w:trPr>
          <w:trHeight w:val="480"/>
        </w:trPr>
        <w:tc>
          <w:tcPr>
            <w:tcW w:w="709" w:type="dxa"/>
            <w:vMerge w:val="restart"/>
            <w:tcBorders>
              <w:top w:val="single" w:sz="4" w:space="0" w:color="auto"/>
              <w:left w:val="single" w:sz="4" w:space="0" w:color="auto"/>
              <w:right w:val="single" w:sz="4" w:space="0" w:color="auto"/>
            </w:tcBorders>
            <w:shd w:val="clear" w:color="auto" w:fill="auto"/>
            <w:vAlign w:val="center"/>
          </w:tcPr>
          <w:p w14:paraId="677B4FF8" w14:textId="77777777" w:rsidR="002B5CB3" w:rsidRDefault="002B5CB3"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6</w:t>
            </w:r>
          </w:p>
        </w:tc>
        <w:tc>
          <w:tcPr>
            <w:tcW w:w="1118" w:type="dxa"/>
            <w:vMerge w:val="restart"/>
            <w:tcBorders>
              <w:top w:val="single" w:sz="4" w:space="0" w:color="auto"/>
              <w:left w:val="nil"/>
              <w:right w:val="single" w:sz="4" w:space="0" w:color="auto"/>
            </w:tcBorders>
            <w:shd w:val="clear" w:color="auto" w:fill="auto"/>
            <w:vAlign w:val="center"/>
          </w:tcPr>
          <w:p w14:paraId="00B7C34D"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调漆间燃烧器（F06-SA6）维修人工费</w:t>
            </w:r>
          </w:p>
        </w:tc>
        <w:tc>
          <w:tcPr>
            <w:tcW w:w="530" w:type="dxa"/>
            <w:vMerge w:val="restart"/>
            <w:tcBorders>
              <w:top w:val="single" w:sz="4" w:space="0" w:color="auto"/>
              <w:left w:val="nil"/>
              <w:right w:val="single" w:sz="4" w:space="0" w:color="auto"/>
            </w:tcBorders>
            <w:vAlign w:val="center"/>
          </w:tcPr>
          <w:p w14:paraId="24CC0B29" w14:textId="77777777" w:rsidR="002B5CB3" w:rsidRDefault="002B5CB3"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42D4E17D"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1、维修现场设备装机的火焰探测器，检查并检测其工作是否可靠。</w:t>
            </w:r>
          </w:p>
        </w:tc>
        <w:tc>
          <w:tcPr>
            <w:tcW w:w="650" w:type="dxa"/>
            <w:tcBorders>
              <w:top w:val="single" w:sz="4" w:space="0" w:color="auto"/>
              <w:left w:val="nil"/>
              <w:bottom w:val="single" w:sz="4" w:space="0" w:color="auto"/>
              <w:right w:val="single" w:sz="4" w:space="0" w:color="auto"/>
            </w:tcBorders>
            <w:vAlign w:val="center"/>
          </w:tcPr>
          <w:p w14:paraId="7BDB4339"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25AEDCE4"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05CE1FB"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63B24"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7527AF90" w14:textId="6A61B73B" w:rsidR="002B5CB3" w:rsidRPr="002B5CB3" w:rsidRDefault="002B5CB3" w:rsidP="006F41FB">
            <w:pPr>
              <w:widowControl/>
              <w:jc w:val="left"/>
            </w:pPr>
            <w:r>
              <w:rPr>
                <w:rFonts w:hint="eastAsia"/>
              </w:rPr>
              <w:t>包含但不限于明细中的备件，更换损坏的所有备件。</w:t>
            </w:r>
          </w:p>
        </w:tc>
      </w:tr>
      <w:tr w:rsidR="002B5CB3" w14:paraId="05D08E25" w14:textId="77777777" w:rsidTr="000479D7">
        <w:trPr>
          <w:trHeight w:val="480"/>
        </w:trPr>
        <w:tc>
          <w:tcPr>
            <w:tcW w:w="709" w:type="dxa"/>
            <w:vMerge/>
            <w:tcBorders>
              <w:left w:val="single" w:sz="4" w:space="0" w:color="auto"/>
              <w:right w:val="single" w:sz="4" w:space="0" w:color="auto"/>
            </w:tcBorders>
            <w:shd w:val="clear" w:color="auto" w:fill="auto"/>
            <w:vAlign w:val="center"/>
          </w:tcPr>
          <w:p w14:paraId="70C4B2FA"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45131DA7"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09655AD3"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105A0B40"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2、维修并更换控制柜中老化及损坏的各类电气元件。</w:t>
            </w:r>
          </w:p>
        </w:tc>
        <w:tc>
          <w:tcPr>
            <w:tcW w:w="650" w:type="dxa"/>
            <w:tcBorders>
              <w:top w:val="single" w:sz="4" w:space="0" w:color="auto"/>
              <w:left w:val="nil"/>
              <w:bottom w:val="single" w:sz="4" w:space="0" w:color="auto"/>
              <w:right w:val="single" w:sz="4" w:space="0" w:color="auto"/>
            </w:tcBorders>
            <w:vAlign w:val="center"/>
          </w:tcPr>
          <w:p w14:paraId="696E4B5F"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74E7366"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7ADDB82"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CAE0B1"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291AD7AB" w14:textId="77777777" w:rsidR="002B5CB3" w:rsidRDefault="002B5CB3" w:rsidP="006F41FB">
            <w:pPr>
              <w:widowControl/>
              <w:jc w:val="left"/>
              <w:rPr>
                <w:rFonts w:ascii="宋体" w:hAnsi="宋体" w:cs="宋体"/>
                <w:color w:val="000000" w:themeColor="text1"/>
                <w:kern w:val="0"/>
                <w:sz w:val="20"/>
                <w:szCs w:val="20"/>
              </w:rPr>
            </w:pPr>
          </w:p>
        </w:tc>
      </w:tr>
      <w:tr w:rsidR="002B5CB3" w14:paraId="19654241" w14:textId="77777777" w:rsidTr="000479D7">
        <w:trPr>
          <w:trHeight w:val="480"/>
        </w:trPr>
        <w:tc>
          <w:tcPr>
            <w:tcW w:w="709" w:type="dxa"/>
            <w:vMerge/>
            <w:tcBorders>
              <w:left w:val="single" w:sz="4" w:space="0" w:color="auto"/>
              <w:right w:val="single" w:sz="4" w:space="0" w:color="auto"/>
            </w:tcBorders>
            <w:shd w:val="clear" w:color="auto" w:fill="auto"/>
            <w:vAlign w:val="center"/>
          </w:tcPr>
          <w:p w14:paraId="2CE9DECF"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23157BF9"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0A41D1F5"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1A2056F5"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3、检修燃烧器内部的燃烧嘴，更换已经损坏的燃烧嘴。</w:t>
            </w:r>
          </w:p>
        </w:tc>
        <w:tc>
          <w:tcPr>
            <w:tcW w:w="650" w:type="dxa"/>
            <w:tcBorders>
              <w:top w:val="single" w:sz="4" w:space="0" w:color="auto"/>
              <w:left w:val="nil"/>
              <w:bottom w:val="single" w:sz="4" w:space="0" w:color="auto"/>
              <w:right w:val="single" w:sz="4" w:space="0" w:color="auto"/>
            </w:tcBorders>
            <w:vAlign w:val="center"/>
          </w:tcPr>
          <w:p w14:paraId="65B4BC42"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61A72636"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471D795"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685388"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03597189" w14:textId="77777777" w:rsidR="002B5CB3" w:rsidRDefault="002B5CB3" w:rsidP="006F41FB">
            <w:pPr>
              <w:widowControl/>
              <w:jc w:val="left"/>
              <w:rPr>
                <w:rFonts w:ascii="宋体" w:hAnsi="宋体" w:cs="宋体"/>
                <w:color w:val="000000" w:themeColor="text1"/>
                <w:kern w:val="0"/>
                <w:sz w:val="20"/>
                <w:szCs w:val="20"/>
              </w:rPr>
            </w:pPr>
          </w:p>
        </w:tc>
      </w:tr>
      <w:tr w:rsidR="002B5CB3" w14:paraId="61842C17" w14:textId="77777777" w:rsidTr="000479D7">
        <w:trPr>
          <w:trHeight w:val="480"/>
        </w:trPr>
        <w:tc>
          <w:tcPr>
            <w:tcW w:w="709" w:type="dxa"/>
            <w:vMerge/>
            <w:tcBorders>
              <w:left w:val="single" w:sz="4" w:space="0" w:color="auto"/>
              <w:bottom w:val="single" w:sz="4" w:space="0" w:color="auto"/>
              <w:right w:val="single" w:sz="4" w:space="0" w:color="auto"/>
            </w:tcBorders>
            <w:shd w:val="clear" w:color="auto" w:fill="auto"/>
            <w:vAlign w:val="center"/>
          </w:tcPr>
          <w:p w14:paraId="5CAB74E7" w14:textId="77777777" w:rsidR="002B5CB3" w:rsidRDefault="002B5CB3"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38B0B216" w14:textId="77777777" w:rsidR="002B5CB3" w:rsidRDefault="002B5CB3"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6DACCC9B" w14:textId="77777777" w:rsidR="002B5CB3" w:rsidRDefault="002B5CB3"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1932559D" w14:textId="77777777" w:rsidR="002B5CB3" w:rsidRDefault="002B5CB3"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4、处理现场空调燃烧器因程序控制器，火焰探测器，测漏装置及各类零件配合不畅故障造成的点火异常。</w:t>
            </w:r>
          </w:p>
        </w:tc>
        <w:tc>
          <w:tcPr>
            <w:tcW w:w="650" w:type="dxa"/>
            <w:tcBorders>
              <w:top w:val="single" w:sz="4" w:space="0" w:color="auto"/>
              <w:left w:val="nil"/>
              <w:bottom w:val="single" w:sz="4" w:space="0" w:color="auto"/>
              <w:right w:val="single" w:sz="4" w:space="0" w:color="auto"/>
            </w:tcBorders>
            <w:vAlign w:val="center"/>
          </w:tcPr>
          <w:p w14:paraId="3B0B32E4" w14:textId="77777777" w:rsidR="002B5CB3" w:rsidRDefault="002B5CB3"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37AC19EA" w14:textId="77777777" w:rsidR="002B5CB3" w:rsidRDefault="002B5CB3"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06AEB9D" w14:textId="77777777" w:rsidR="002B5CB3" w:rsidRDefault="002B5CB3"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DDC6D" w14:textId="77777777" w:rsidR="002B5CB3" w:rsidRDefault="002B5CB3"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5A5DF4C6" w14:textId="77777777" w:rsidR="002B5CB3" w:rsidRDefault="002B5CB3" w:rsidP="006F41FB">
            <w:pPr>
              <w:widowControl/>
              <w:jc w:val="left"/>
              <w:rPr>
                <w:rFonts w:ascii="宋体" w:hAnsi="宋体" w:cs="宋体"/>
                <w:color w:val="000000" w:themeColor="text1"/>
                <w:kern w:val="0"/>
                <w:sz w:val="20"/>
                <w:szCs w:val="20"/>
              </w:rPr>
            </w:pPr>
          </w:p>
        </w:tc>
      </w:tr>
      <w:tr w:rsidR="00566F74" w14:paraId="433EAEFE" w14:textId="77777777" w:rsidTr="006F41FB">
        <w:trPr>
          <w:trHeight w:val="480"/>
        </w:trPr>
        <w:tc>
          <w:tcPr>
            <w:tcW w:w="8364" w:type="dxa"/>
            <w:gridSpan w:val="7"/>
            <w:tcBorders>
              <w:top w:val="single" w:sz="4" w:space="0" w:color="auto"/>
              <w:left w:val="single" w:sz="4" w:space="0" w:color="auto"/>
              <w:right w:val="single" w:sz="4" w:space="0" w:color="auto"/>
            </w:tcBorders>
            <w:shd w:val="clear" w:color="auto" w:fill="auto"/>
            <w:vAlign w:val="center"/>
          </w:tcPr>
          <w:p w14:paraId="269C63B2"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A9685F"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15F401" w14:textId="77777777" w:rsidR="00566F74" w:rsidRDefault="00566F74" w:rsidP="006F41FB">
            <w:pPr>
              <w:widowControl/>
              <w:jc w:val="left"/>
              <w:rPr>
                <w:rFonts w:ascii="宋体" w:hAnsi="宋体" w:cs="宋体"/>
                <w:color w:val="000000" w:themeColor="text1"/>
                <w:kern w:val="0"/>
                <w:sz w:val="20"/>
                <w:szCs w:val="20"/>
              </w:rPr>
            </w:pPr>
          </w:p>
        </w:tc>
      </w:tr>
      <w:tr w:rsidR="00D84BC5" w14:paraId="3DE49DAE" w14:textId="77777777" w:rsidTr="009A4279">
        <w:trPr>
          <w:trHeight w:val="480"/>
        </w:trPr>
        <w:tc>
          <w:tcPr>
            <w:tcW w:w="709" w:type="dxa"/>
            <w:vMerge w:val="restart"/>
            <w:tcBorders>
              <w:top w:val="single" w:sz="4" w:space="0" w:color="auto"/>
              <w:left w:val="single" w:sz="4" w:space="0" w:color="auto"/>
              <w:right w:val="single" w:sz="4" w:space="0" w:color="auto"/>
            </w:tcBorders>
            <w:shd w:val="clear" w:color="auto" w:fill="auto"/>
            <w:vAlign w:val="center"/>
          </w:tcPr>
          <w:p w14:paraId="56CC1E03" w14:textId="77777777" w:rsidR="00D84BC5" w:rsidRDefault="00D84BC5"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7</w:t>
            </w:r>
          </w:p>
        </w:tc>
        <w:tc>
          <w:tcPr>
            <w:tcW w:w="1118" w:type="dxa"/>
            <w:vMerge w:val="restart"/>
            <w:tcBorders>
              <w:top w:val="single" w:sz="4" w:space="0" w:color="auto"/>
              <w:left w:val="nil"/>
              <w:right w:val="single" w:sz="4" w:space="0" w:color="auto"/>
            </w:tcBorders>
            <w:shd w:val="clear" w:color="auto" w:fill="auto"/>
            <w:vAlign w:val="center"/>
          </w:tcPr>
          <w:p w14:paraId="6FA84DD3"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电泳RTO废气处理设备（CFG-6/S）维修人工费</w:t>
            </w:r>
          </w:p>
        </w:tc>
        <w:tc>
          <w:tcPr>
            <w:tcW w:w="530" w:type="dxa"/>
            <w:vMerge w:val="restart"/>
            <w:tcBorders>
              <w:top w:val="single" w:sz="4" w:space="0" w:color="auto"/>
              <w:left w:val="nil"/>
              <w:right w:val="single" w:sz="4" w:space="0" w:color="auto"/>
            </w:tcBorders>
            <w:vAlign w:val="center"/>
          </w:tcPr>
          <w:p w14:paraId="26BE97B5" w14:textId="77777777" w:rsidR="00D84BC5" w:rsidRDefault="00D84BC5" w:rsidP="006F41FB">
            <w:pPr>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8CEBE90"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1、燃烧器火焰探测器检测不到火焰，自动停机报警。</w:t>
            </w:r>
          </w:p>
        </w:tc>
        <w:tc>
          <w:tcPr>
            <w:tcW w:w="650" w:type="dxa"/>
            <w:tcBorders>
              <w:top w:val="single" w:sz="4" w:space="0" w:color="auto"/>
              <w:left w:val="nil"/>
              <w:bottom w:val="single" w:sz="4" w:space="0" w:color="auto"/>
              <w:right w:val="single" w:sz="4" w:space="0" w:color="auto"/>
            </w:tcBorders>
            <w:vAlign w:val="center"/>
          </w:tcPr>
          <w:p w14:paraId="2E7182EA"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53B8145D"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7F206F4"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01B04E"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AD58F3C" w14:textId="16180A7E" w:rsidR="00D84BC5" w:rsidRDefault="00D84BC5" w:rsidP="006F41FB">
            <w:pPr>
              <w:widowControl/>
              <w:jc w:val="left"/>
              <w:rPr>
                <w:rFonts w:ascii="宋体" w:hAnsi="宋体" w:cs="宋体"/>
                <w:color w:val="000000" w:themeColor="text1"/>
                <w:kern w:val="0"/>
                <w:sz w:val="20"/>
                <w:szCs w:val="20"/>
              </w:rPr>
            </w:pPr>
            <w:r>
              <w:rPr>
                <w:rFonts w:hint="eastAsia"/>
              </w:rPr>
              <w:t>包含但不限于明细中的备件，更换损坏的所有备件。</w:t>
            </w:r>
          </w:p>
        </w:tc>
      </w:tr>
      <w:tr w:rsidR="00D84BC5" w14:paraId="61428528" w14:textId="77777777" w:rsidTr="009A4279">
        <w:trPr>
          <w:trHeight w:val="480"/>
        </w:trPr>
        <w:tc>
          <w:tcPr>
            <w:tcW w:w="709" w:type="dxa"/>
            <w:vMerge/>
            <w:tcBorders>
              <w:left w:val="single" w:sz="4" w:space="0" w:color="auto"/>
              <w:right w:val="single" w:sz="4" w:space="0" w:color="auto"/>
            </w:tcBorders>
            <w:shd w:val="clear" w:color="auto" w:fill="auto"/>
            <w:vAlign w:val="center"/>
          </w:tcPr>
          <w:p w14:paraId="0681EE7C"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41A6CF75"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37718F20" w14:textId="77777777" w:rsidR="00D84BC5" w:rsidRDefault="00D84BC5" w:rsidP="006F41FB">
            <w:pPr>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1A8C8D61"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2、燃烧器内部清理，电气控制系统维修。</w:t>
            </w:r>
          </w:p>
        </w:tc>
        <w:tc>
          <w:tcPr>
            <w:tcW w:w="650" w:type="dxa"/>
            <w:tcBorders>
              <w:top w:val="single" w:sz="4" w:space="0" w:color="auto"/>
              <w:left w:val="nil"/>
              <w:bottom w:val="single" w:sz="4" w:space="0" w:color="auto"/>
              <w:right w:val="single" w:sz="4" w:space="0" w:color="auto"/>
            </w:tcBorders>
            <w:vAlign w:val="center"/>
          </w:tcPr>
          <w:p w14:paraId="1D18720C"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DDBE57D"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7FFCFEB"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8263C"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2E3FD105" w14:textId="77777777" w:rsidR="00D84BC5" w:rsidRDefault="00D84BC5" w:rsidP="006F41FB">
            <w:pPr>
              <w:widowControl/>
              <w:jc w:val="left"/>
              <w:rPr>
                <w:rFonts w:ascii="宋体" w:hAnsi="宋体" w:cs="宋体"/>
                <w:color w:val="000000" w:themeColor="text1"/>
                <w:kern w:val="0"/>
                <w:sz w:val="20"/>
                <w:szCs w:val="20"/>
              </w:rPr>
            </w:pPr>
          </w:p>
        </w:tc>
      </w:tr>
      <w:tr w:rsidR="00D84BC5" w14:paraId="627B09C5" w14:textId="77777777" w:rsidTr="009A4279">
        <w:trPr>
          <w:trHeight w:val="480"/>
        </w:trPr>
        <w:tc>
          <w:tcPr>
            <w:tcW w:w="709" w:type="dxa"/>
            <w:vMerge/>
            <w:tcBorders>
              <w:left w:val="single" w:sz="4" w:space="0" w:color="auto"/>
              <w:bottom w:val="single" w:sz="4" w:space="0" w:color="auto"/>
              <w:right w:val="single" w:sz="4" w:space="0" w:color="auto"/>
            </w:tcBorders>
            <w:shd w:val="clear" w:color="auto" w:fill="auto"/>
            <w:vAlign w:val="center"/>
          </w:tcPr>
          <w:p w14:paraId="4FFB2F4A"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725208F7"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502ED8D3"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3041027A"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3、天然气管路进行检测并对故障进行检修。</w:t>
            </w:r>
          </w:p>
        </w:tc>
        <w:tc>
          <w:tcPr>
            <w:tcW w:w="650" w:type="dxa"/>
            <w:tcBorders>
              <w:top w:val="single" w:sz="4" w:space="0" w:color="auto"/>
              <w:left w:val="nil"/>
              <w:bottom w:val="single" w:sz="4" w:space="0" w:color="auto"/>
              <w:right w:val="single" w:sz="4" w:space="0" w:color="auto"/>
            </w:tcBorders>
            <w:vAlign w:val="center"/>
          </w:tcPr>
          <w:p w14:paraId="4908C468"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7063AB8F"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AB98EBA"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A5401F"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0D99DB34" w14:textId="77777777" w:rsidR="00D84BC5" w:rsidRDefault="00D84BC5" w:rsidP="006F41FB">
            <w:pPr>
              <w:widowControl/>
              <w:jc w:val="left"/>
              <w:rPr>
                <w:rFonts w:ascii="宋体" w:hAnsi="宋体" w:cs="宋体"/>
                <w:color w:val="000000" w:themeColor="text1"/>
                <w:kern w:val="0"/>
                <w:sz w:val="20"/>
                <w:szCs w:val="20"/>
              </w:rPr>
            </w:pPr>
          </w:p>
        </w:tc>
      </w:tr>
      <w:tr w:rsidR="00566F74" w14:paraId="75C2A8BA" w14:textId="77777777" w:rsidTr="006F41FB">
        <w:trPr>
          <w:trHeight w:val="423"/>
        </w:trPr>
        <w:tc>
          <w:tcPr>
            <w:tcW w:w="8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32A708"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3E96EE"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30E4B4" w14:textId="77777777" w:rsidR="00566F74" w:rsidRDefault="00566F74" w:rsidP="006F41FB">
            <w:pPr>
              <w:widowControl/>
              <w:jc w:val="left"/>
              <w:rPr>
                <w:rFonts w:ascii="宋体" w:hAnsi="宋体" w:cs="宋体"/>
                <w:color w:val="000000" w:themeColor="text1"/>
                <w:kern w:val="0"/>
                <w:sz w:val="20"/>
                <w:szCs w:val="20"/>
              </w:rPr>
            </w:pPr>
          </w:p>
        </w:tc>
      </w:tr>
      <w:tr w:rsidR="00D84BC5" w14:paraId="26FBA2C2" w14:textId="77777777" w:rsidTr="008D6BE8">
        <w:trPr>
          <w:trHeight w:val="42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CFD185" w14:textId="77777777" w:rsidR="00D84BC5" w:rsidRDefault="00D84BC5"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8</w:t>
            </w:r>
          </w:p>
        </w:tc>
        <w:tc>
          <w:tcPr>
            <w:tcW w:w="1118" w:type="dxa"/>
            <w:vMerge w:val="restart"/>
            <w:tcBorders>
              <w:top w:val="single" w:sz="4" w:space="0" w:color="auto"/>
              <w:left w:val="nil"/>
              <w:bottom w:val="single" w:sz="4" w:space="0" w:color="auto"/>
              <w:right w:val="single" w:sz="4" w:space="0" w:color="auto"/>
            </w:tcBorders>
            <w:shd w:val="clear" w:color="auto" w:fill="auto"/>
            <w:vAlign w:val="center"/>
          </w:tcPr>
          <w:p w14:paraId="0AA5AF2A"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电泳线热水锅炉（GAS BURNER-ropenka ra30bar）维修人工费</w:t>
            </w:r>
          </w:p>
        </w:tc>
        <w:tc>
          <w:tcPr>
            <w:tcW w:w="530" w:type="dxa"/>
            <w:tcBorders>
              <w:top w:val="single" w:sz="4" w:space="0" w:color="auto"/>
              <w:left w:val="nil"/>
              <w:bottom w:val="single" w:sz="4" w:space="0" w:color="auto"/>
              <w:right w:val="single" w:sz="4" w:space="0" w:color="auto"/>
            </w:tcBorders>
            <w:vAlign w:val="center"/>
          </w:tcPr>
          <w:p w14:paraId="113D9B8D"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03853A08"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1、燃烧器水箱漏水，加热管腐蚀严重。</w:t>
            </w:r>
          </w:p>
        </w:tc>
        <w:tc>
          <w:tcPr>
            <w:tcW w:w="650" w:type="dxa"/>
            <w:tcBorders>
              <w:top w:val="single" w:sz="4" w:space="0" w:color="auto"/>
              <w:left w:val="nil"/>
              <w:bottom w:val="single" w:sz="4" w:space="0" w:color="auto"/>
              <w:right w:val="single" w:sz="4" w:space="0" w:color="auto"/>
            </w:tcBorders>
            <w:vAlign w:val="center"/>
          </w:tcPr>
          <w:p w14:paraId="290FF529"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643CFED5"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3092286"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7E2CCB"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638957D6" w14:textId="7EBFAC8E" w:rsidR="00D84BC5" w:rsidRDefault="00D84BC5" w:rsidP="006F41FB">
            <w:pPr>
              <w:widowControl/>
              <w:jc w:val="left"/>
              <w:rPr>
                <w:rFonts w:ascii="宋体" w:hAnsi="宋体" w:cs="宋体"/>
                <w:color w:val="000000" w:themeColor="text1"/>
                <w:kern w:val="0"/>
                <w:sz w:val="20"/>
                <w:szCs w:val="20"/>
              </w:rPr>
            </w:pPr>
            <w:r>
              <w:rPr>
                <w:rFonts w:hint="eastAsia"/>
              </w:rPr>
              <w:t>包含但不限于明细中的备件，更换损坏的所有备件。</w:t>
            </w:r>
          </w:p>
        </w:tc>
      </w:tr>
      <w:tr w:rsidR="00D84BC5" w14:paraId="26B15600" w14:textId="77777777" w:rsidTr="008D6BE8">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9FA32D"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top w:val="single" w:sz="4" w:space="0" w:color="auto"/>
              <w:left w:val="nil"/>
              <w:bottom w:val="single" w:sz="4" w:space="0" w:color="auto"/>
              <w:right w:val="single" w:sz="4" w:space="0" w:color="auto"/>
            </w:tcBorders>
            <w:shd w:val="clear" w:color="auto" w:fill="auto"/>
            <w:vAlign w:val="center"/>
          </w:tcPr>
          <w:p w14:paraId="6D43BFC0" w14:textId="77777777" w:rsidR="00D84BC5" w:rsidRDefault="00D84BC5" w:rsidP="006F41FB">
            <w:pPr>
              <w:widowControl/>
              <w:jc w:val="left"/>
              <w:rPr>
                <w:rFonts w:ascii="宋体" w:hAnsi="宋体" w:cs="宋体"/>
                <w:color w:val="000000" w:themeColor="text1"/>
                <w:kern w:val="0"/>
                <w:szCs w:val="21"/>
              </w:rPr>
            </w:pPr>
          </w:p>
        </w:tc>
        <w:tc>
          <w:tcPr>
            <w:tcW w:w="530" w:type="dxa"/>
            <w:tcBorders>
              <w:top w:val="single" w:sz="4" w:space="0" w:color="auto"/>
              <w:left w:val="nil"/>
              <w:bottom w:val="single" w:sz="4" w:space="0" w:color="auto"/>
              <w:right w:val="single" w:sz="4" w:space="0" w:color="auto"/>
            </w:tcBorders>
            <w:vAlign w:val="center"/>
          </w:tcPr>
          <w:p w14:paraId="5B2010C0"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82F7415"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2、燃烧器密封垫老化，更换密封垫。</w:t>
            </w:r>
          </w:p>
        </w:tc>
        <w:tc>
          <w:tcPr>
            <w:tcW w:w="650" w:type="dxa"/>
            <w:tcBorders>
              <w:top w:val="single" w:sz="4" w:space="0" w:color="auto"/>
              <w:left w:val="nil"/>
              <w:bottom w:val="single" w:sz="4" w:space="0" w:color="auto"/>
              <w:right w:val="single" w:sz="4" w:space="0" w:color="auto"/>
            </w:tcBorders>
            <w:vAlign w:val="center"/>
          </w:tcPr>
          <w:p w14:paraId="4F853DC4"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59F7706"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A5ED76"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9377E6"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256B7697" w14:textId="77777777" w:rsidR="00D84BC5" w:rsidRDefault="00D84BC5" w:rsidP="006F41FB">
            <w:pPr>
              <w:widowControl/>
              <w:jc w:val="left"/>
              <w:rPr>
                <w:rFonts w:ascii="宋体" w:hAnsi="宋体" w:cs="宋体"/>
                <w:color w:val="000000" w:themeColor="text1"/>
                <w:kern w:val="0"/>
                <w:sz w:val="20"/>
                <w:szCs w:val="20"/>
              </w:rPr>
            </w:pPr>
          </w:p>
        </w:tc>
      </w:tr>
      <w:tr w:rsidR="00566F74" w14:paraId="4271EC9B" w14:textId="77777777" w:rsidTr="006F41FB">
        <w:trPr>
          <w:trHeight w:val="571"/>
        </w:trPr>
        <w:tc>
          <w:tcPr>
            <w:tcW w:w="8364" w:type="dxa"/>
            <w:gridSpan w:val="7"/>
            <w:tcBorders>
              <w:left w:val="single" w:sz="4" w:space="0" w:color="auto"/>
              <w:bottom w:val="single" w:sz="4" w:space="0" w:color="auto"/>
              <w:right w:val="single" w:sz="4" w:space="0" w:color="auto"/>
            </w:tcBorders>
            <w:shd w:val="clear" w:color="auto" w:fill="auto"/>
            <w:vAlign w:val="center"/>
          </w:tcPr>
          <w:p w14:paraId="7C3CFAFD"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合计</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75B691"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E9BFDB" w14:textId="77777777" w:rsidR="00566F74" w:rsidRDefault="00566F74" w:rsidP="006F41FB">
            <w:pPr>
              <w:widowControl/>
              <w:jc w:val="left"/>
              <w:rPr>
                <w:rFonts w:ascii="宋体" w:hAnsi="宋体" w:cs="宋体"/>
                <w:color w:val="000000" w:themeColor="text1"/>
                <w:kern w:val="0"/>
                <w:sz w:val="20"/>
                <w:szCs w:val="20"/>
              </w:rPr>
            </w:pPr>
          </w:p>
        </w:tc>
      </w:tr>
      <w:tr w:rsidR="00D84BC5" w14:paraId="483036E7" w14:textId="77777777" w:rsidTr="007D4B09">
        <w:trPr>
          <w:trHeight w:val="480"/>
        </w:trPr>
        <w:tc>
          <w:tcPr>
            <w:tcW w:w="709" w:type="dxa"/>
            <w:vMerge w:val="restart"/>
            <w:tcBorders>
              <w:top w:val="single" w:sz="4" w:space="0" w:color="auto"/>
              <w:left w:val="single" w:sz="4" w:space="0" w:color="auto"/>
              <w:right w:val="single" w:sz="4" w:space="0" w:color="auto"/>
            </w:tcBorders>
            <w:shd w:val="clear" w:color="auto" w:fill="auto"/>
            <w:vAlign w:val="center"/>
          </w:tcPr>
          <w:p w14:paraId="278ECB0E" w14:textId="77777777" w:rsidR="00D84BC5" w:rsidRDefault="00D84BC5"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9</w:t>
            </w:r>
          </w:p>
        </w:tc>
        <w:tc>
          <w:tcPr>
            <w:tcW w:w="1118" w:type="dxa"/>
            <w:vMerge w:val="restart"/>
            <w:tcBorders>
              <w:top w:val="nil"/>
              <w:left w:val="nil"/>
              <w:right w:val="single" w:sz="4" w:space="0" w:color="auto"/>
            </w:tcBorders>
            <w:shd w:val="clear" w:color="auto" w:fill="auto"/>
            <w:vAlign w:val="center"/>
          </w:tcPr>
          <w:p w14:paraId="2C109C46"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2#喷漆室（AHMA）维修人工费</w:t>
            </w:r>
          </w:p>
        </w:tc>
        <w:tc>
          <w:tcPr>
            <w:tcW w:w="530" w:type="dxa"/>
            <w:vMerge w:val="restart"/>
            <w:tcBorders>
              <w:top w:val="single" w:sz="4" w:space="0" w:color="auto"/>
              <w:left w:val="nil"/>
              <w:right w:val="single" w:sz="4" w:space="0" w:color="auto"/>
            </w:tcBorders>
            <w:vAlign w:val="center"/>
          </w:tcPr>
          <w:p w14:paraId="1447E826" w14:textId="77777777" w:rsidR="00D84BC5" w:rsidRDefault="00D84BC5"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920" w:type="dxa"/>
            <w:tcBorders>
              <w:top w:val="nil"/>
              <w:left w:val="single" w:sz="4" w:space="0" w:color="auto"/>
              <w:bottom w:val="single" w:sz="4" w:space="0" w:color="auto"/>
              <w:right w:val="single" w:sz="4" w:space="0" w:color="auto"/>
            </w:tcBorders>
            <w:shd w:val="clear" w:color="auto" w:fill="auto"/>
            <w:vAlign w:val="center"/>
          </w:tcPr>
          <w:p w14:paraId="25A1AE8E"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1、程序控制器故障，需要更换程序控制器。</w:t>
            </w:r>
          </w:p>
        </w:tc>
        <w:tc>
          <w:tcPr>
            <w:tcW w:w="650" w:type="dxa"/>
            <w:tcBorders>
              <w:top w:val="single" w:sz="4" w:space="0" w:color="auto"/>
              <w:left w:val="nil"/>
              <w:bottom w:val="single" w:sz="4" w:space="0" w:color="auto"/>
              <w:right w:val="single" w:sz="4" w:space="0" w:color="auto"/>
            </w:tcBorders>
            <w:vAlign w:val="center"/>
          </w:tcPr>
          <w:p w14:paraId="46B252A1"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218CA8C"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1F3174"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B90BC0"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val="restart"/>
            <w:tcBorders>
              <w:top w:val="nil"/>
              <w:left w:val="nil"/>
              <w:right w:val="single" w:sz="4" w:space="0" w:color="auto"/>
            </w:tcBorders>
            <w:shd w:val="clear" w:color="auto" w:fill="auto"/>
            <w:vAlign w:val="center"/>
          </w:tcPr>
          <w:p w14:paraId="4D04B212" w14:textId="5D41ACDB" w:rsidR="00D84BC5" w:rsidRDefault="00D84BC5" w:rsidP="006F41FB">
            <w:pPr>
              <w:widowControl/>
              <w:jc w:val="left"/>
              <w:rPr>
                <w:rFonts w:ascii="宋体" w:hAnsi="宋体" w:cs="宋体"/>
                <w:color w:val="000000" w:themeColor="text1"/>
                <w:kern w:val="0"/>
                <w:sz w:val="20"/>
                <w:szCs w:val="20"/>
              </w:rPr>
            </w:pPr>
            <w:r>
              <w:rPr>
                <w:rFonts w:hint="eastAsia"/>
              </w:rPr>
              <w:t>包含但不限于明细中的备件，更换损坏的所有备件。</w:t>
            </w:r>
          </w:p>
        </w:tc>
      </w:tr>
      <w:tr w:rsidR="00D84BC5" w14:paraId="6F0CDA67" w14:textId="77777777" w:rsidTr="007D4B09">
        <w:trPr>
          <w:trHeight w:val="417"/>
        </w:trPr>
        <w:tc>
          <w:tcPr>
            <w:tcW w:w="709" w:type="dxa"/>
            <w:vMerge/>
            <w:tcBorders>
              <w:left w:val="single" w:sz="4" w:space="0" w:color="auto"/>
              <w:right w:val="single" w:sz="4" w:space="0" w:color="auto"/>
            </w:tcBorders>
            <w:shd w:val="clear" w:color="auto" w:fill="auto"/>
            <w:vAlign w:val="center"/>
          </w:tcPr>
          <w:p w14:paraId="7CB71800"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1720C145"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5EA344EA"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38979E79"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2、燃烧器内部清理，排除故障。</w:t>
            </w:r>
          </w:p>
        </w:tc>
        <w:tc>
          <w:tcPr>
            <w:tcW w:w="650" w:type="dxa"/>
            <w:tcBorders>
              <w:top w:val="single" w:sz="4" w:space="0" w:color="auto"/>
              <w:left w:val="nil"/>
              <w:bottom w:val="single" w:sz="4" w:space="0" w:color="auto"/>
              <w:right w:val="single" w:sz="4" w:space="0" w:color="auto"/>
            </w:tcBorders>
            <w:vAlign w:val="center"/>
          </w:tcPr>
          <w:p w14:paraId="2BA75D27"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EAD68CD"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D9A4CD2"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821803"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40E01184" w14:textId="77777777" w:rsidR="00D84BC5" w:rsidRDefault="00D84BC5" w:rsidP="006F41FB">
            <w:pPr>
              <w:widowControl/>
              <w:jc w:val="left"/>
              <w:rPr>
                <w:rFonts w:ascii="宋体" w:hAnsi="宋体" w:cs="宋体"/>
                <w:color w:val="000000" w:themeColor="text1"/>
                <w:kern w:val="0"/>
                <w:sz w:val="20"/>
                <w:szCs w:val="20"/>
              </w:rPr>
            </w:pPr>
          </w:p>
        </w:tc>
      </w:tr>
      <w:tr w:rsidR="00D84BC5" w14:paraId="21151959" w14:textId="77777777" w:rsidTr="007D4B09">
        <w:trPr>
          <w:trHeight w:val="480"/>
        </w:trPr>
        <w:tc>
          <w:tcPr>
            <w:tcW w:w="709" w:type="dxa"/>
            <w:vMerge/>
            <w:tcBorders>
              <w:left w:val="single" w:sz="4" w:space="0" w:color="auto"/>
              <w:bottom w:val="single" w:sz="4" w:space="0" w:color="auto"/>
              <w:right w:val="single" w:sz="4" w:space="0" w:color="auto"/>
            </w:tcBorders>
            <w:shd w:val="clear" w:color="auto" w:fill="auto"/>
            <w:vAlign w:val="center"/>
          </w:tcPr>
          <w:p w14:paraId="5B239F5F"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00A5E664"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77844CDD"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29859F84"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3、维修因风压、火焰探测器、控制器、变压器、探针、线路故障维修。</w:t>
            </w:r>
          </w:p>
        </w:tc>
        <w:tc>
          <w:tcPr>
            <w:tcW w:w="650" w:type="dxa"/>
            <w:tcBorders>
              <w:top w:val="single" w:sz="4" w:space="0" w:color="auto"/>
              <w:left w:val="nil"/>
              <w:bottom w:val="single" w:sz="4" w:space="0" w:color="auto"/>
              <w:right w:val="single" w:sz="4" w:space="0" w:color="auto"/>
            </w:tcBorders>
            <w:vAlign w:val="center"/>
          </w:tcPr>
          <w:p w14:paraId="06455942"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2D7DE556"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1D3DC19"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F8C57"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34A7B69B" w14:textId="77777777" w:rsidR="00D84BC5" w:rsidRDefault="00D84BC5" w:rsidP="006F41FB">
            <w:pPr>
              <w:widowControl/>
              <w:jc w:val="left"/>
              <w:rPr>
                <w:rFonts w:ascii="宋体" w:hAnsi="宋体" w:cs="宋体"/>
                <w:color w:val="000000" w:themeColor="text1"/>
                <w:kern w:val="0"/>
                <w:sz w:val="20"/>
                <w:szCs w:val="20"/>
              </w:rPr>
            </w:pPr>
          </w:p>
        </w:tc>
      </w:tr>
      <w:tr w:rsidR="00566F74" w14:paraId="7F991295" w14:textId="77777777" w:rsidTr="006F41FB">
        <w:trPr>
          <w:trHeight w:val="459"/>
        </w:trPr>
        <w:tc>
          <w:tcPr>
            <w:tcW w:w="8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7A3849"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E10E7"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46B333A" w14:textId="77777777" w:rsidR="00566F74" w:rsidRDefault="00566F74" w:rsidP="006F41FB">
            <w:pPr>
              <w:widowControl/>
              <w:jc w:val="left"/>
              <w:rPr>
                <w:rFonts w:ascii="宋体" w:hAnsi="宋体" w:cs="宋体"/>
                <w:color w:val="000000" w:themeColor="text1"/>
                <w:kern w:val="0"/>
                <w:sz w:val="20"/>
                <w:szCs w:val="20"/>
              </w:rPr>
            </w:pPr>
          </w:p>
        </w:tc>
      </w:tr>
      <w:tr w:rsidR="00D84BC5" w14:paraId="28EED542" w14:textId="77777777" w:rsidTr="004D72C0">
        <w:trPr>
          <w:trHeight w:val="459"/>
        </w:trPr>
        <w:tc>
          <w:tcPr>
            <w:tcW w:w="709" w:type="dxa"/>
            <w:vMerge w:val="restart"/>
            <w:tcBorders>
              <w:top w:val="single" w:sz="4" w:space="0" w:color="auto"/>
              <w:left w:val="single" w:sz="4" w:space="0" w:color="auto"/>
              <w:right w:val="single" w:sz="4" w:space="0" w:color="auto"/>
            </w:tcBorders>
            <w:shd w:val="clear" w:color="auto" w:fill="auto"/>
            <w:vAlign w:val="center"/>
          </w:tcPr>
          <w:p w14:paraId="2E6AC827" w14:textId="77777777" w:rsidR="00D84BC5" w:rsidRDefault="00D84BC5"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10</w:t>
            </w:r>
          </w:p>
        </w:tc>
        <w:tc>
          <w:tcPr>
            <w:tcW w:w="1118" w:type="dxa"/>
            <w:vMerge w:val="restart"/>
            <w:tcBorders>
              <w:top w:val="single" w:sz="4" w:space="0" w:color="auto"/>
              <w:left w:val="nil"/>
              <w:right w:val="single" w:sz="4" w:space="0" w:color="auto"/>
            </w:tcBorders>
            <w:shd w:val="clear" w:color="auto" w:fill="auto"/>
            <w:vAlign w:val="center"/>
          </w:tcPr>
          <w:p w14:paraId="518D5AE8"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涂装线VOCs达标排放改造维修人工费</w:t>
            </w:r>
          </w:p>
        </w:tc>
        <w:tc>
          <w:tcPr>
            <w:tcW w:w="530" w:type="dxa"/>
            <w:vMerge w:val="restart"/>
            <w:tcBorders>
              <w:top w:val="single" w:sz="4" w:space="0" w:color="auto"/>
              <w:left w:val="nil"/>
              <w:right w:val="single" w:sz="4" w:space="0" w:color="auto"/>
            </w:tcBorders>
            <w:vAlign w:val="center"/>
          </w:tcPr>
          <w:p w14:paraId="36E54ED9" w14:textId="77777777" w:rsidR="00D84BC5" w:rsidRDefault="00D84BC5"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160EA923"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1、燃烧器火焰探测器检测不到火焰，自动停机报警。</w:t>
            </w:r>
          </w:p>
        </w:tc>
        <w:tc>
          <w:tcPr>
            <w:tcW w:w="650" w:type="dxa"/>
            <w:tcBorders>
              <w:top w:val="single" w:sz="4" w:space="0" w:color="auto"/>
              <w:left w:val="nil"/>
              <w:bottom w:val="single" w:sz="4" w:space="0" w:color="auto"/>
              <w:right w:val="single" w:sz="4" w:space="0" w:color="auto"/>
            </w:tcBorders>
            <w:vAlign w:val="center"/>
          </w:tcPr>
          <w:p w14:paraId="4B7B5012"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54BBB0C2"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F78E3BC"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C5744C"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val="restart"/>
            <w:tcBorders>
              <w:top w:val="nil"/>
              <w:left w:val="nil"/>
              <w:right w:val="single" w:sz="4" w:space="0" w:color="auto"/>
            </w:tcBorders>
            <w:shd w:val="clear" w:color="auto" w:fill="auto"/>
            <w:vAlign w:val="center"/>
          </w:tcPr>
          <w:p w14:paraId="010B48A7" w14:textId="7A28783C" w:rsidR="00D84BC5" w:rsidRDefault="00D84BC5" w:rsidP="006F41FB">
            <w:pPr>
              <w:widowControl/>
              <w:jc w:val="left"/>
              <w:rPr>
                <w:rFonts w:ascii="宋体" w:hAnsi="宋体" w:cs="宋体"/>
                <w:color w:val="000000" w:themeColor="text1"/>
                <w:kern w:val="0"/>
                <w:sz w:val="20"/>
                <w:szCs w:val="20"/>
              </w:rPr>
            </w:pPr>
            <w:r>
              <w:rPr>
                <w:rFonts w:hint="eastAsia"/>
              </w:rPr>
              <w:t>包含但不限于明细中的备件，更换损坏的所有备件。</w:t>
            </w:r>
          </w:p>
        </w:tc>
      </w:tr>
      <w:tr w:rsidR="00D84BC5" w14:paraId="160AAB4F" w14:textId="77777777" w:rsidTr="004D72C0">
        <w:trPr>
          <w:trHeight w:val="495"/>
        </w:trPr>
        <w:tc>
          <w:tcPr>
            <w:tcW w:w="709" w:type="dxa"/>
            <w:vMerge/>
            <w:tcBorders>
              <w:left w:val="single" w:sz="4" w:space="0" w:color="auto"/>
              <w:right w:val="single" w:sz="4" w:space="0" w:color="auto"/>
            </w:tcBorders>
            <w:shd w:val="clear" w:color="auto" w:fill="auto"/>
            <w:vAlign w:val="center"/>
          </w:tcPr>
          <w:p w14:paraId="6D780D5B"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31A5533C"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2E76E7B6"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22A3EC76"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2、密封垫需要更换。</w:t>
            </w:r>
          </w:p>
        </w:tc>
        <w:tc>
          <w:tcPr>
            <w:tcW w:w="650" w:type="dxa"/>
            <w:tcBorders>
              <w:top w:val="single" w:sz="4" w:space="0" w:color="auto"/>
              <w:left w:val="nil"/>
              <w:bottom w:val="single" w:sz="4" w:space="0" w:color="auto"/>
              <w:right w:val="single" w:sz="4" w:space="0" w:color="auto"/>
            </w:tcBorders>
            <w:vAlign w:val="center"/>
          </w:tcPr>
          <w:p w14:paraId="05B33F51"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890AEBD"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18C57DB"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136C8A"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7437A6E6" w14:textId="77777777" w:rsidR="00D84BC5" w:rsidRDefault="00D84BC5" w:rsidP="006F41FB">
            <w:pPr>
              <w:widowControl/>
              <w:jc w:val="left"/>
              <w:rPr>
                <w:rFonts w:ascii="宋体" w:hAnsi="宋体" w:cs="宋体"/>
                <w:color w:val="000000" w:themeColor="text1"/>
                <w:kern w:val="0"/>
                <w:sz w:val="20"/>
                <w:szCs w:val="20"/>
              </w:rPr>
            </w:pPr>
          </w:p>
        </w:tc>
      </w:tr>
      <w:tr w:rsidR="00D84BC5" w14:paraId="73DF6B30" w14:textId="77777777" w:rsidTr="004D72C0">
        <w:trPr>
          <w:trHeight w:val="417"/>
        </w:trPr>
        <w:tc>
          <w:tcPr>
            <w:tcW w:w="709" w:type="dxa"/>
            <w:vMerge/>
            <w:tcBorders>
              <w:left w:val="single" w:sz="4" w:space="0" w:color="auto"/>
              <w:bottom w:val="single" w:sz="4" w:space="0" w:color="auto"/>
              <w:right w:val="single" w:sz="4" w:space="0" w:color="auto"/>
            </w:tcBorders>
            <w:shd w:val="clear" w:color="auto" w:fill="auto"/>
            <w:vAlign w:val="center"/>
          </w:tcPr>
          <w:p w14:paraId="325AC2F4"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5EF5C888"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161AE499"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nil"/>
              <w:left w:val="single" w:sz="4" w:space="0" w:color="auto"/>
              <w:bottom w:val="single" w:sz="4" w:space="0" w:color="auto"/>
              <w:right w:val="single" w:sz="4" w:space="0" w:color="auto"/>
            </w:tcBorders>
            <w:shd w:val="clear" w:color="auto" w:fill="auto"/>
            <w:vAlign w:val="center"/>
          </w:tcPr>
          <w:p w14:paraId="20C0773C"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3、风道保温设施需要更换维修。</w:t>
            </w:r>
          </w:p>
        </w:tc>
        <w:tc>
          <w:tcPr>
            <w:tcW w:w="650" w:type="dxa"/>
            <w:tcBorders>
              <w:top w:val="single" w:sz="4" w:space="0" w:color="auto"/>
              <w:left w:val="nil"/>
              <w:bottom w:val="single" w:sz="4" w:space="0" w:color="auto"/>
              <w:right w:val="single" w:sz="4" w:space="0" w:color="auto"/>
            </w:tcBorders>
            <w:vAlign w:val="center"/>
          </w:tcPr>
          <w:p w14:paraId="12AAEE60"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287877B"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46552C5"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54EA6"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1846EC2E" w14:textId="77777777" w:rsidR="00D84BC5" w:rsidRDefault="00D84BC5" w:rsidP="006F41FB">
            <w:pPr>
              <w:widowControl/>
              <w:jc w:val="left"/>
              <w:rPr>
                <w:rFonts w:ascii="宋体" w:hAnsi="宋体" w:cs="宋体"/>
                <w:color w:val="000000" w:themeColor="text1"/>
                <w:kern w:val="0"/>
                <w:sz w:val="20"/>
                <w:szCs w:val="20"/>
              </w:rPr>
            </w:pPr>
          </w:p>
        </w:tc>
      </w:tr>
      <w:tr w:rsidR="00566F74" w14:paraId="13B00A10" w14:textId="77777777" w:rsidTr="006F41FB">
        <w:trPr>
          <w:trHeight w:val="409"/>
        </w:trPr>
        <w:tc>
          <w:tcPr>
            <w:tcW w:w="8364" w:type="dxa"/>
            <w:gridSpan w:val="7"/>
            <w:tcBorders>
              <w:top w:val="single" w:sz="4" w:space="0" w:color="auto"/>
              <w:left w:val="single" w:sz="4" w:space="0" w:color="auto"/>
              <w:right w:val="single" w:sz="4" w:space="0" w:color="auto"/>
            </w:tcBorders>
            <w:shd w:val="clear" w:color="auto" w:fill="auto"/>
            <w:vAlign w:val="center"/>
          </w:tcPr>
          <w:p w14:paraId="5D1FFF68"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61312"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666EA9" w14:textId="77777777" w:rsidR="00566F74" w:rsidRDefault="00566F74" w:rsidP="006F41FB">
            <w:pPr>
              <w:widowControl/>
              <w:jc w:val="left"/>
              <w:rPr>
                <w:rFonts w:ascii="宋体" w:hAnsi="宋体" w:cs="宋体"/>
                <w:color w:val="000000" w:themeColor="text1"/>
                <w:kern w:val="0"/>
                <w:sz w:val="20"/>
                <w:szCs w:val="20"/>
              </w:rPr>
            </w:pPr>
          </w:p>
        </w:tc>
      </w:tr>
      <w:tr w:rsidR="00D84BC5" w14:paraId="7D8EE087" w14:textId="77777777" w:rsidTr="0011429B">
        <w:trPr>
          <w:trHeight w:val="409"/>
        </w:trPr>
        <w:tc>
          <w:tcPr>
            <w:tcW w:w="709" w:type="dxa"/>
            <w:vMerge w:val="restart"/>
            <w:tcBorders>
              <w:top w:val="single" w:sz="4" w:space="0" w:color="auto"/>
              <w:left w:val="single" w:sz="4" w:space="0" w:color="auto"/>
              <w:right w:val="single" w:sz="4" w:space="0" w:color="auto"/>
            </w:tcBorders>
            <w:shd w:val="clear" w:color="auto" w:fill="auto"/>
            <w:vAlign w:val="center"/>
          </w:tcPr>
          <w:p w14:paraId="637EB1EC" w14:textId="77777777" w:rsidR="00D84BC5" w:rsidRDefault="00D84BC5"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11</w:t>
            </w:r>
          </w:p>
        </w:tc>
        <w:tc>
          <w:tcPr>
            <w:tcW w:w="1118" w:type="dxa"/>
            <w:vMerge w:val="restart"/>
            <w:tcBorders>
              <w:top w:val="single" w:sz="4" w:space="0" w:color="auto"/>
              <w:left w:val="nil"/>
              <w:right w:val="single" w:sz="4" w:space="0" w:color="auto"/>
            </w:tcBorders>
            <w:shd w:val="clear" w:color="auto" w:fill="auto"/>
            <w:vAlign w:val="center"/>
          </w:tcPr>
          <w:p w14:paraId="0E7C87B9"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常压燃气加热炉（CWNS1.4-85/70-YQ）维修人工费</w:t>
            </w:r>
          </w:p>
        </w:tc>
        <w:tc>
          <w:tcPr>
            <w:tcW w:w="530" w:type="dxa"/>
            <w:vMerge w:val="restart"/>
            <w:tcBorders>
              <w:top w:val="single" w:sz="4" w:space="0" w:color="auto"/>
              <w:left w:val="nil"/>
              <w:right w:val="single" w:sz="4" w:space="0" w:color="auto"/>
            </w:tcBorders>
            <w:vAlign w:val="center"/>
          </w:tcPr>
          <w:p w14:paraId="5A6F87A4" w14:textId="77777777" w:rsidR="00D84BC5" w:rsidRDefault="00D84BC5"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03B38AB4"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1、加热炉目前故障报警，报警代码H004。</w:t>
            </w:r>
          </w:p>
        </w:tc>
        <w:tc>
          <w:tcPr>
            <w:tcW w:w="650" w:type="dxa"/>
            <w:tcBorders>
              <w:top w:val="single" w:sz="4" w:space="0" w:color="auto"/>
              <w:left w:val="nil"/>
              <w:bottom w:val="single" w:sz="4" w:space="0" w:color="auto"/>
              <w:right w:val="single" w:sz="4" w:space="0" w:color="auto"/>
            </w:tcBorders>
            <w:vAlign w:val="center"/>
          </w:tcPr>
          <w:p w14:paraId="19DCD2FD"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7970535"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7AF9F2B"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9F116"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1C22C93D" w14:textId="7ADDD3CB" w:rsidR="00D84BC5" w:rsidRDefault="00D84BC5" w:rsidP="006F41FB">
            <w:pPr>
              <w:widowControl/>
              <w:jc w:val="left"/>
              <w:rPr>
                <w:rFonts w:ascii="宋体" w:hAnsi="宋体" w:cs="宋体"/>
                <w:color w:val="000000" w:themeColor="text1"/>
                <w:kern w:val="0"/>
                <w:sz w:val="20"/>
                <w:szCs w:val="20"/>
              </w:rPr>
            </w:pPr>
            <w:r>
              <w:rPr>
                <w:rFonts w:hint="eastAsia"/>
              </w:rPr>
              <w:t>包含但不限于明细中的备件，更换损坏的所有备件。</w:t>
            </w:r>
          </w:p>
        </w:tc>
      </w:tr>
      <w:tr w:rsidR="00D84BC5" w14:paraId="764DC6C5" w14:textId="77777777" w:rsidTr="0011429B">
        <w:trPr>
          <w:trHeight w:val="537"/>
        </w:trPr>
        <w:tc>
          <w:tcPr>
            <w:tcW w:w="709" w:type="dxa"/>
            <w:vMerge/>
            <w:tcBorders>
              <w:left w:val="single" w:sz="4" w:space="0" w:color="auto"/>
              <w:right w:val="single" w:sz="4" w:space="0" w:color="auto"/>
            </w:tcBorders>
            <w:shd w:val="clear" w:color="auto" w:fill="auto"/>
            <w:vAlign w:val="center"/>
          </w:tcPr>
          <w:p w14:paraId="6D48A429"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16CEA252"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1035ED26"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FD7779C"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2、加热炉因风压、火焰探测器、控制器、变压器、探针、线路故障维修。</w:t>
            </w:r>
          </w:p>
        </w:tc>
        <w:tc>
          <w:tcPr>
            <w:tcW w:w="650" w:type="dxa"/>
            <w:tcBorders>
              <w:top w:val="single" w:sz="4" w:space="0" w:color="auto"/>
              <w:left w:val="nil"/>
              <w:bottom w:val="single" w:sz="4" w:space="0" w:color="auto"/>
              <w:right w:val="single" w:sz="4" w:space="0" w:color="auto"/>
            </w:tcBorders>
            <w:vAlign w:val="center"/>
          </w:tcPr>
          <w:p w14:paraId="08148D58"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177F0B37"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FDDF0D4"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CE989"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6D47CB43" w14:textId="77777777" w:rsidR="00D84BC5" w:rsidRDefault="00D84BC5" w:rsidP="006F41FB">
            <w:pPr>
              <w:widowControl/>
              <w:jc w:val="left"/>
              <w:rPr>
                <w:rFonts w:ascii="宋体" w:hAnsi="宋体" w:cs="宋体"/>
                <w:color w:val="000000" w:themeColor="text1"/>
                <w:kern w:val="0"/>
                <w:sz w:val="20"/>
                <w:szCs w:val="20"/>
              </w:rPr>
            </w:pPr>
          </w:p>
        </w:tc>
      </w:tr>
      <w:tr w:rsidR="00D84BC5" w14:paraId="408BEFA2" w14:textId="77777777" w:rsidTr="0011429B">
        <w:trPr>
          <w:trHeight w:val="1367"/>
        </w:trPr>
        <w:tc>
          <w:tcPr>
            <w:tcW w:w="709" w:type="dxa"/>
            <w:vMerge/>
            <w:tcBorders>
              <w:left w:val="single" w:sz="4" w:space="0" w:color="auto"/>
              <w:bottom w:val="single" w:sz="4" w:space="0" w:color="auto"/>
              <w:right w:val="single" w:sz="4" w:space="0" w:color="auto"/>
            </w:tcBorders>
            <w:shd w:val="clear" w:color="auto" w:fill="auto"/>
            <w:vAlign w:val="center"/>
          </w:tcPr>
          <w:p w14:paraId="20CF5B7F"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4DF5C837"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690EBED8"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5BC4EA4"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3、燃烧器内部清理，电气控制系统维修，天然气管路检修，燃烧器维护保养等内容。</w:t>
            </w:r>
          </w:p>
        </w:tc>
        <w:tc>
          <w:tcPr>
            <w:tcW w:w="650" w:type="dxa"/>
            <w:tcBorders>
              <w:top w:val="single" w:sz="4" w:space="0" w:color="auto"/>
              <w:left w:val="nil"/>
              <w:bottom w:val="single" w:sz="4" w:space="0" w:color="auto"/>
              <w:right w:val="single" w:sz="4" w:space="0" w:color="auto"/>
            </w:tcBorders>
            <w:vAlign w:val="center"/>
          </w:tcPr>
          <w:p w14:paraId="5421D22D"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3088F811"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A17759"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6C5CA2"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2A2AA1BF" w14:textId="77777777" w:rsidR="00D84BC5" w:rsidRDefault="00D84BC5" w:rsidP="006F41FB">
            <w:pPr>
              <w:widowControl/>
              <w:jc w:val="left"/>
              <w:rPr>
                <w:rFonts w:ascii="宋体" w:hAnsi="宋体" w:cs="宋体"/>
                <w:color w:val="000000" w:themeColor="text1"/>
                <w:kern w:val="0"/>
                <w:sz w:val="20"/>
                <w:szCs w:val="20"/>
              </w:rPr>
            </w:pPr>
          </w:p>
        </w:tc>
      </w:tr>
      <w:tr w:rsidR="00566F74" w14:paraId="2F9FA194" w14:textId="77777777" w:rsidTr="006F41FB">
        <w:trPr>
          <w:trHeight w:val="480"/>
        </w:trPr>
        <w:tc>
          <w:tcPr>
            <w:tcW w:w="8364" w:type="dxa"/>
            <w:gridSpan w:val="7"/>
            <w:tcBorders>
              <w:top w:val="single" w:sz="4" w:space="0" w:color="auto"/>
              <w:left w:val="single" w:sz="4" w:space="0" w:color="auto"/>
              <w:right w:val="single" w:sz="4" w:space="0" w:color="auto"/>
            </w:tcBorders>
            <w:shd w:val="clear" w:color="auto" w:fill="auto"/>
            <w:vAlign w:val="center"/>
          </w:tcPr>
          <w:p w14:paraId="5374EC1F"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934C09"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D8C8E3" w14:textId="77777777" w:rsidR="00566F74" w:rsidRDefault="00566F74" w:rsidP="006F41FB">
            <w:pPr>
              <w:widowControl/>
              <w:jc w:val="left"/>
              <w:rPr>
                <w:rFonts w:ascii="宋体" w:hAnsi="宋体" w:cs="宋体"/>
                <w:color w:val="000000" w:themeColor="text1"/>
                <w:kern w:val="0"/>
                <w:sz w:val="20"/>
                <w:szCs w:val="20"/>
              </w:rPr>
            </w:pPr>
          </w:p>
        </w:tc>
      </w:tr>
      <w:tr w:rsidR="00D84BC5" w14:paraId="32BBC58A" w14:textId="77777777" w:rsidTr="00EB7C78">
        <w:trPr>
          <w:trHeight w:val="480"/>
        </w:trPr>
        <w:tc>
          <w:tcPr>
            <w:tcW w:w="709" w:type="dxa"/>
            <w:vMerge w:val="restart"/>
            <w:tcBorders>
              <w:top w:val="single" w:sz="4" w:space="0" w:color="auto"/>
              <w:left w:val="single" w:sz="4" w:space="0" w:color="auto"/>
              <w:right w:val="single" w:sz="4" w:space="0" w:color="auto"/>
            </w:tcBorders>
            <w:shd w:val="clear" w:color="auto" w:fill="auto"/>
            <w:vAlign w:val="center"/>
          </w:tcPr>
          <w:p w14:paraId="1A068103" w14:textId="77777777" w:rsidR="00D84BC5" w:rsidRDefault="00D84BC5"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12</w:t>
            </w:r>
          </w:p>
        </w:tc>
        <w:tc>
          <w:tcPr>
            <w:tcW w:w="1118" w:type="dxa"/>
            <w:vMerge w:val="restart"/>
            <w:tcBorders>
              <w:top w:val="single" w:sz="4" w:space="0" w:color="auto"/>
              <w:left w:val="nil"/>
              <w:right w:val="single" w:sz="4" w:space="0" w:color="auto"/>
            </w:tcBorders>
            <w:shd w:val="clear" w:color="auto" w:fill="auto"/>
            <w:vAlign w:val="center"/>
          </w:tcPr>
          <w:p w14:paraId="06900631"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废气焚烧炉（MAXON INCINOPAK-LV）维修人工费</w:t>
            </w:r>
          </w:p>
        </w:tc>
        <w:tc>
          <w:tcPr>
            <w:tcW w:w="530" w:type="dxa"/>
            <w:vMerge w:val="restart"/>
            <w:tcBorders>
              <w:top w:val="single" w:sz="4" w:space="0" w:color="auto"/>
              <w:left w:val="nil"/>
              <w:right w:val="single" w:sz="4" w:space="0" w:color="auto"/>
            </w:tcBorders>
            <w:vAlign w:val="center"/>
          </w:tcPr>
          <w:p w14:paraId="5E4A3ED2" w14:textId="77777777" w:rsidR="00D84BC5" w:rsidRDefault="00D84BC5"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6158E0E5"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1、焚烧炉燃烧器因风压、火焰探测器、控制器、变压器、探针、线路故障维修。</w:t>
            </w:r>
          </w:p>
        </w:tc>
        <w:tc>
          <w:tcPr>
            <w:tcW w:w="650" w:type="dxa"/>
            <w:tcBorders>
              <w:top w:val="single" w:sz="4" w:space="0" w:color="auto"/>
              <w:left w:val="nil"/>
              <w:bottom w:val="single" w:sz="4" w:space="0" w:color="auto"/>
              <w:right w:val="single" w:sz="4" w:space="0" w:color="auto"/>
            </w:tcBorders>
            <w:vAlign w:val="center"/>
          </w:tcPr>
          <w:p w14:paraId="29B88C88"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27F400FE"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6D6E3F8"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F476D1"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197EDB9D" w14:textId="5B8BC0F1" w:rsidR="00D84BC5" w:rsidRDefault="00D84BC5" w:rsidP="006F41FB">
            <w:pPr>
              <w:widowControl/>
              <w:jc w:val="left"/>
              <w:rPr>
                <w:rFonts w:ascii="宋体" w:hAnsi="宋体" w:cs="宋体"/>
                <w:color w:val="000000" w:themeColor="text1"/>
                <w:kern w:val="0"/>
                <w:sz w:val="20"/>
                <w:szCs w:val="20"/>
              </w:rPr>
            </w:pPr>
            <w:r>
              <w:rPr>
                <w:rFonts w:hint="eastAsia"/>
              </w:rPr>
              <w:t>包含但不限于明细中的备件，更换损坏的所有备件。</w:t>
            </w:r>
          </w:p>
        </w:tc>
      </w:tr>
      <w:tr w:rsidR="00D84BC5" w14:paraId="230404D1" w14:textId="77777777" w:rsidTr="00EB7C78">
        <w:trPr>
          <w:trHeight w:val="480"/>
        </w:trPr>
        <w:tc>
          <w:tcPr>
            <w:tcW w:w="709" w:type="dxa"/>
            <w:vMerge/>
            <w:tcBorders>
              <w:left w:val="single" w:sz="4" w:space="0" w:color="auto"/>
              <w:right w:val="single" w:sz="4" w:space="0" w:color="auto"/>
            </w:tcBorders>
            <w:shd w:val="clear" w:color="auto" w:fill="auto"/>
            <w:vAlign w:val="center"/>
          </w:tcPr>
          <w:p w14:paraId="68961F1D"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62348F86"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1572E86A"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44AF116"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2、燃烧器内部清理，电气控制系统维修。</w:t>
            </w:r>
          </w:p>
        </w:tc>
        <w:tc>
          <w:tcPr>
            <w:tcW w:w="650" w:type="dxa"/>
            <w:tcBorders>
              <w:top w:val="single" w:sz="4" w:space="0" w:color="auto"/>
              <w:left w:val="nil"/>
              <w:bottom w:val="single" w:sz="4" w:space="0" w:color="auto"/>
              <w:right w:val="single" w:sz="4" w:space="0" w:color="auto"/>
            </w:tcBorders>
            <w:vAlign w:val="center"/>
          </w:tcPr>
          <w:p w14:paraId="7A0FDD3D"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DA75DED"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8CB352D"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3BE4A"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6E67E689" w14:textId="77777777" w:rsidR="00D84BC5" w:rsidRDefault="00D84BC5" w:rsidP="006F41FB">
            <w:pPr>
              <w:widowControl/>
              <w:jc w:val="left"/>
              <w:rPr>
                <w:rFonts w:ascii="宋体" w:hAnsi="宋体" w:cs="宋体"/>
                <w:color w:val="000000" w:themeColor="text1"/>
                <w:kern w:val="0"/>
                <w:sz w:val="20"/>
                <w:szCs w:val="20"/>
              </w:rPr>
            </w:pPr>
          </w:p>
        </w:tc>
      </w:tr>
      <w:tr w:rsidR="00D84BC5" w14:paraId="6D00BD82" w14:textId="77777777" w:rsidTr="00EB7C78">
        <w:trPr>
          <w:trHeight w:val="480"/>
        </w:trPr>
        <w:tc>
          <w:tcPr>
            <w:tcW w:w="709" w:type="dxa"/>
            <w:vMerge/>
            <w:tcBorders>
              <w:left w:val="single" w:sz="4" w:space="0" w:color="auto"/>
              <w:bottom w:val="single" w:sz="4" w:space="0" w:color="auto"/>
              <w:right w:val="single" w:sz="4" w:space="0" w:color="auto"/>
            </w:tcBorders>
            <w:shd w:val="clear" w:color="auto" w:fill="auto"/>
            <w:vAlign w:val="center"/>
          </w:tcPr>
          <w:p w14:paraId="6C3980E4" w14:textId="77777777" w:rsidR="00D84BC5" w:rsidRDefault="00D84BC5"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7512A928" w14:textId="77777777" w:rsidR="00D84BC5" w:rsidRDefault="00D84BC5"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67F046F6" w14:textId="77777777" w:rsidR="00D84BC5" w:rsidRDefault="00D84BC5"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07DF26B5" w14:textId="77777777" w:rsidR="00D84BC5" w:rsidRDefault="00D84BC5"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3、天然气管路检修，燃烧器维护保养等内容。</w:t>
            </w:r>
          </w:p>
        </w:tc>
        <w:tc>
          <w:tcPr>
            <w:tcW w:w="650" w:type="dxa"/>
            <w:tcBorders>
              <w:top w:val="single" w:sz="4" w:space="0" w:color="auto"/>
              <w:left w:val="nil"/>
              <w:bottom w:val="single" w:sz="4" w:space="0" w:color="auto"/>
              <w:right w:val="single" w:sz="4" w:space="0" w:color="auto"/>
            </w:tcBorders>
            <w:vAlign w:val="center"/>
          </w:tcPr>
          <w:p w14:paraId="16DCB158" w14:textId="77777777" w:rsidR="00D84BC5" w:rsidRDefault="00D84BC5"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2B8C2A4D" w14:textId="77777777" w:rsidR="00D84BC5" w:rsidRDefault="00D84BC5"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B3FA1B1" w14:textId="77777777" w:rsidR="00D84BC5" w:rsidRDefault="00D84BC5" w:rsidP="006F41FB">
            <w:pPr>
              <w:widowControl/>
              <w:jc w:val="center"/>
              <w:rPr>
                <w:rFonts w:ascii="宋体" w:hAnsi="宋体" w:cs="宋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2AD55A" w14:textId="77777777" w:rsidR="00D84BC5" w:rsidRDefault="00D84BC5"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6D478D33" w14:textId="77777777" w:rsidR="00D84BC5" w:rsidRDefault="00D84BC5" w:rsidP="006F41FB">
            <w:pPr>
              <w:widowControl/>
              <w:jc w:val="left"/>
              <w:rPr>
                <w:rFonts w:ascii="宋体" w:hAnsi="宋体" w:cs="宋体"/>
                <w:color w:val="000000" w:themeColor="text1"/>
                <w:kern w:val="0"/>
                <w:sz w:val="20"/>
                <w:szCs w:val="20"/>
              </w:rPr>
            </w:pPr>
          </w:p>
        </w:tc>
      </w:tr>
      <w:tr w:rsidR="00566F74" w14:paraId="63888ACA" w14:textId="77777777" w:rsidTr="006F41FB">
        <w:trPr>
          <w:trHeight w:val="728"/>
        </w:trPr>
        <w:tc>
          <w:tcPr>
            <w:tcW w:w="8364" w:type="dxa"/>
            <w:gridSpan w:val="7"/>
            <w:tcBorders>
              <w:top w:val="single" w:sz="4" w:space="0" w:color="auto"/>
              <w:left w:val="single" w:sz="4" w:space="0" w:color="auto"/>
              <w:right w:val="single" w:sz="4" w:space="0" w:color="auto"/>
            </w:tcBorders>
            <w:shd w:val="clear" w:color="auto" w:fill="auto"/>
            <w:vAlign w:val="center"/>
          </w:tcPr>
          <w:p w14:paraId="5073184A"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7B6A8"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A73AD4" w14:textId="77777777" w:rsidR="00566F74" w:rsidRDefault="00566F74" w:rsidP="006F41FB">
            <w:pPr>
              <w:widowControl/>
              <w:jc w:val="left"/>
              <w:rPr>
                <w:rFonts w:ascii="宋体" w:hAnsi="宋体" w:cs="宋体"/>
                <w:color w:val="000000" w:themeColor="text1"/>
                <w:kern w:val="0"/>
                <w:sz w:val="20"/>
                <w:szCs w:val="20"/>
              </w:rPr>
            </w:pPr>
          </w:p>
        </w:tc>
      </w:tr>
      <w:tr w:rsidR="00180111" w14:paraId="34B7168B" w14:textId="77777777" w:rsidTr="002112FD">
        <w:trPr>
          <w:trHeight w:val="728"/>
        </w:trPr>
        <w:tc>
          <w:tcPr>
            <w:tcW w:w="709" w:type="dxa"/>
            <w:vMerge w:val="restart"/>
            <w:tcBorders>
              <w:top w:val="single" w:sz="4" w:space="0" w:color="auto"/>
              <w:left w:val="single" w:sz="4" w:space="0" w:color="auto"/>
              <w:right w:val="single" w:sz="4" w:space="0" w:color="auto"/>
            </w:tcBorders>
            <w:shd w:val="clear" w:color="auto" w:fill="auto"/>
            <w:vAlign w:val="center"/>
          </w:tcPr>
          <w:p w14:paraId="084154EF" w14:textId="77777777" w:rsidR="00180111" w:rsidRDefault="00180111" w:rsidP="006F41FB">
            <w:pPr>
              <w:widowControl/>
              <w:jc w:val="left"/>
              <w:rPr>
                <w:rFonts w:ascii="宋体" w:hAnsi="宋体" w:cs="宋体"/>
                <w:color w:val="000000" w:themeColor="text1"/>
                <w:kern w:val="0"/>
                <w:szCs w:val="21"/>
              </w:rPr>
            </w:pPr>
            <w:r>
              <w:rPr>
                <w:rFonts w:ascii="宋体" w:hAnsi="宋体" w:cs="宋体"/>
                <w:color w:val="000000" w:themeColor="text1"/>
                <w:kern w:val="0"/>
                <w:szCs w:val="21"/>
              </w:rPr>
              <w:t>13</w:t>
            </w:r>
          </w:p>
        </w:tc>
        <w:tc>
          <w:tcPr>
            <w:tcW w:w="1118" w:type="dxa"/>
            <w:vMerge w:val="restart"/>
            <w:tcBorders>
              <w:top w:val="single" w:sz="4" w:space="0" w:color="auto"/>
              <w:left w:val="nil"/>
              <w:right w:val="single" w:sz="4" w:space="0" w:color="auto"/>
            </w:tcBorders>
            <w:shd w:val="clear" w:color="auto" w:fill="auto"/>
            <w:vAlign w:val="center"/>
          </w:tcPr>
          <w:p w14:paraId="4D63F75E" w14:textId="77777777" w:rsidR="00180111" w:rsidRDefault="00180111"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直燃式烯气热风炉（MAXON APX）人工费</w:t>
            </w:r>
          </w:p>
        </w:tc>
        <w:tc>
          <w:tcPr>
            <w:tcW w:w="530" w:type="dxa"/>
            <w:vMerge w:val="restart"/>
            <w:tcBorders>
              <w:top w:val="single" w:sz="4" w:space="0" w:color="auto"/>
              <w:left w:val="nil"/>
              <w:right w:val="single" w:sz="4" w:space="0" w:color="auto"/>
            </w:tcBorders>
            <w:vAlign w:val="center"/>
          </w:tcPr>
          <w:p w14:paraId="0F15A0E0" w14:textId="77777777" w:rsidR="00180111" w:rsidRDefault="00180111"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4BC96F0A" w14:textId="77777777" w:rsidR="00180111" w:rsidRDefault="00180111"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1、烘干炉燃烧嘴变形，影响燃烧效果，需更换。</w:t>
            </w:r>
          </w:p>
        </w:tc>
        <w:tc>
          <w:tcPr>
            <w:tcW w:w="650" w:type="dxa"/>
            <w:tcBorders>
              <w:top w:val="single" w:sz="4" w:space="0" w:color="auto"/>
              <w:left w:val="nil"/>
              <w:bottom w:val="single" w:sz="4" w:space="0" w:color="auto"/>
              <w:right w:val="single" w:sz="4" w:space="0" w:color="auto"/>
            </w:tcBorders>
            <w:vAlign w:val="center"/>
          </w:tcPr>
          <w:p w14:paraId="09B5BF48" w14:textId="77777777" w:rsidR="00180111" w:rsidRDefault="00180111"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1C77EF2C" w14:textId="77777777" w:rsidR="00180111" w:rsidRDefault="00180111"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01F1F6F" w14:textId="77777777" w:rsidR="00180111" w:rsidRDefault="00180111" w:rsidP="006F41FB">
            <w:pPr>
              <w:widowControl/>
              <w:jc w:val="center"/>
              <w:rPr>
                <w:rFonts w:ascii="宋体" w:hAnsi="宋体" w:cs="宋体"/>
                <w:color w:val="000000" w:themeColor="text1"/>
                <w:kern w:val="0"/>
                <w:sz w:val="20"/>
                <w:szCs w:val="20"/>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0505C4DD" w14:textId="77777777" w:rsidR="00180111" w:rsidRDefault="00180111" w:rsidP="006F41FB">
            <w:pPr>
              <w:widowControl/>
              <w:jc w:val="center"/>
              <w:rPr>
                <w:rFonts w:ascii="宋体" w:hAnsi="宋体" w:cs="宋体"/>
                <w:color w:val="000000" w:themeColor="text1"/>
                <w:kern w:val="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95DF61A" w14:textId="46999A51" w:rsidR="00180111" w:rsidRDefault="00180111" w:rsidP="006F41FB">
            <w:pPr>
              <w:widowControl/>
              <w:jc w:val="left"/>
              <w:rPr>
                <w:rFonts w:ascii="宋体" w:hAnsi="宋体" w:cs="宋体"/>
                <w:color w:val="000000" w:themeColor="text1"/>
                <w:kern w:val="0"/>
                <w:sz w:val="20"/>
                <w:szCs w:val="20"/>
              </w:rPr>
            </w:pPr>
            <w:r>
              <w:rPr>
                <w:rFonts w:hint="eastAsia"/>
              </w:rPr>
              <w:t>包含但不限于明细中的备件，更换损坏的所有备件。</w:t>
            </w:r>
          </w:p>
        </w:tc>
      </w:tr>
      <w:tr w:rsidR="00180111" w14:paraId="5CF9BB4D" w14:textId="77777777" w:rsidTr="002112FD">
        <w:trPr>
          <w:trHeight w:val="480"/>
        </w:trPr>
        <w:tc>
          <w:tcPr>
            <w:tcW w:w="709" w:type="dxa"/>
            <w:vMerge/>
            <w:tcBorders>
              <w:left w:val="single" w:sz="4" w:space="0" w:color="auto"/>
              <w:right w:val="single" w:sz="4" w:space="0" w:color="auto"/>
            </w:tcBorders>
            <w:shd w:val="clear" w:color="auto" w:fill="auto"/>
            <w:vAlign w:val="center"/>
          </w:tcPr>
          <w:p w14:paraId="6EE896D4" w14:textId="77777777" w:rsidR="00180111" w:rsidRDefault="00180111"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6BEF3607" w14:textId="77777777" w:rsidR="00180111" w:rsidRDefault="00180111"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52F8A3DA" w14:textId="77777777" w:rsidR="00180111" w:rsidRDefault="00180111"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27B2BF09" w14:textId="77777777" w:rsidR="00180111" w:rsidRDefault="00180111"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2、处理燃烧器因测漏装置，程序控制器，检测电路异常造成的点火异常，处理程序控制器不动作等疑难故障。</w:t>
            </w:r>
          </w:p>
        </w:tc>
        <w:tc>
          <w:tcPr>
            <w:tcW w:w="650" w:type="dxa"/>
            <w:tcBorders>
              <w:top w:val="single" w:sz="4" w:space="0" w:color="auto"/>
              <w:left w:val="nil"/>
              <w:bottom w:val="single" w:sz="4" w:space="0" w:color="auto"/>
              <w:right w:val="single" w:sz="4" w:space="0" w:color="auto"/>
            </w:tcBorders>
            <w:vAlign w:val="center"/>
          </w:tcPr>
          <w:p w14:paraId="0F5771C6" w14:textId="77777777" w:rsidR="00180111" w:rsidRDefault="00180111"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28B46092" w14:textId="77777777" w:rsidR="00180111" w:rsidRDefault="00180111"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E977E3" w14:textId="77777777" w:rsidR="00180111" w:rsidRDefault="00180111" w:rsidP="006F41FB">
            <w:pPr>
              <w:widowControl/>
              <w:jc w:val="center"/>
              <w:rPr>
                <w:rFonts w:ascii="宋体" w:hAnsi="宋体" w:cs="宋体"/>
                <w:color w:val="000000" w:themeColor="text1"/>
                <w:kern w:val="0"/>
                <w:sz w:val="20"/>
                <w:szCs w:val="20"/>
              </w:rPr>
            </w:pPr>
          </w:p>
        </w:tc>
        <w:tc>
          <w:tcPr>
            <w:tcW w:w="850" w:type="dxa"/>
            <w:vMerge/>
            <w:tcBorders>
              <w:left w:val="single" w:sz="4" w:space="0" w:color="auto"/>
              <w:right w:val="single" w:sz="4" w:space="0" w:color="auto"/>
            </w:tcBorders>
            <w:shd w:val="clear" w:color="auto" w:fill="auto"/>
            <w:vAlign w:val="center"/>
          </w:tcPr>
          <w:p w14:paraId="59A917CE" w14:textId="77777777" w:rsidR="00180111" w:rsidRDefault="00180111"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47031998" w14:textId="77777777" w:rsidR="00180111" w:rsidRDefault="00180111" w:rsidP="006F41FB">
            <w:pPr>
              <w:widowControl/>
              <w:jc w:val="left"/>
              <w:rPr>
                <w:rFonts w:ascii="宋体" w:hAnsi="宋体" w:cs="宋体"/>
                <w:color w:val="000000" w:themeColor="text1"/>
                <w:kern w:val="0"/>
                <w:sz w:val="20"/>
                <w:szCs w:val="20"/>
              </w:rPr>
            </w:pPr>
          </w:p>
        </w:tc>
      </w:tr>
      <w:tr w:rsidR="00180111" w14:paraId="4B7A25BF" w14:textId="77777777" w:rsidTr="002112FD">
        <w:trPr>
          <w:trHeight w:val="480"/>
        </w:trPr>
        <w:tc>
          <w:tcPr>
            <w:tcW w:w="709" w:type="dxa"/>
            <w:vMerge/>
            <w:tcBorders>
              <w:left w:val="single" w:sz="4" w:space="0" w:color="auto"/>
              <w:right w:val="single" w:sz="4" w:space="0" w:color="auto"/>
            </w:tcBorders>
            <w:shd w:val="clear" w:color="auto" w:fill="auto"/>
            <w:vAlign w:val="center"/>
          </w:tcPr>
          <w:p w14:paraId="73936611" w14:textId="77777777" w:rsidR="00180111" w:rsidRDefault="00180111" w:rsidP="006F41FB">
            <w:pPr>
              <w:widowControl/>
              <w:jc w:val="left"/>
              <w:rPr>
                <w:rFonts w:ascii="宋体" w:hAnsi="宋体" w:cs="宋体"/>
                <w:color w:val="000000" w:themeColor="text1"/>
                <w:kern w:val="0"/>
                <w:szCs w:val="21"/>
              </w:rPr>
            </w:pPr>
          </w:p>
        </w:tc>
        <w:tc>
          <w:tcPr>
            <w:tcW w:w="1118" w:type="dxa"/>
            <w:vMerge/>
            <w:tcBorders>
              <w:left w:val="nil"/>
              <w:right w:val="single" w:sz="4" w:space="0" w:color="auto"/>
            </w:tcBorders>
            <w:shd w:val="clear" w:color="auto" w:fill="auto"/>
            <w:vAlign w:val="center"/>
          </w:tcPr>
          <w:p w14:paraId="78BF85FF" w14:textId="77777777" w:rsidR="00180111" w:rsidRDefault="00180111" w:rsidP="006F41FB">
            <w:pPr>
              <w:widowControl/>
              <w:jc w:val="left"/>
              <w:rPr>
                <w:rFonts w:ascii="宋体" w:hAnsi="宋体" w:cs="宋体"/>
                <w:color w:val="000000" w:themeColor="text1"/>
                <w:kern w:val="0"/>
                <w:szCs w:val="21"/>
              </w:rPr>
            </w:pPr>
          </w:p>
        </w:tc>
        <w:tc>
          <w:tcPr>
            <w:tcW w:w="530" w:type="dxa"/>
            <w:vMerge/>
            <w:tcBorders>
              <w:left w:val="nil"/>
              <w:right w:val="single" w:sz="4" w:space="0" w:color="auto"/>
            </w:tcBorders>
            <w:vAlign w:val="center"/>
          </w:tcPr>
          <w:p w14:paraId="66847029" w14:textId="77777777" w:rsidR="00180111" w:rsidRDefault="00180111"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01CFBDB9" w14:textId="77777777" w:rsidR="00180111" w:rsidRDefault="00180111"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3、天然气管路压力表，风压、火焰探测器、控制器、变压器、探针、线路故障维修，检查配电柜内部程序控制器动作。</w:t>
            </w:r>
          </w:p>
        </w:tc>
        <w:tc>
          <w:tcPr>
            <w:tcW w:w="650" w:type="dxa"/>
            <w:tcBorders>
              <w:top w:val="single" w:sz="4" w:space="0" w:color="auto"/>
              <w:left w:val="nil"/>
              <w:bottom w:val="single" w:sz="4" w:space="0" w:color="auto"/>
              <w:right w:val="single" w:sz="4" w:space="0" w:color="auto"/>
            </w:tcBorders>
            <w:vAlign w:val="center"/>
          </w:tcPr>
          <w:p w14:paraId="19AE1A1B" w14:textId="77777777" w:rsidR="00180111" w:rsidRDefault="00180111"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472C449E" w14:textId="77777777" w:rsidR="00180111" w:rsidRDefault="00180111"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5144D5" w14:textId="77777777" w:rsidR="00180111" w:rsidRDefault="00180111" w:rsidP="006F41FB">
            <w:pPr>
              <w:widowControl/>
              <w:jc w:val="center"/>
              <w:rPr>
                <w:rFonts w:ascii="宋体" w:hAnsi="宋体" w:cs="宋体"/>
                <w:color w:val="000000" w:themeColor="text1"/>
                <w:kern w:val="0"/>
                <w:sz w:val="20"/>
                <w:szCs w:val="20"/>
              </w:rPr>
            </w:pPr>
          </w:p>
        </w:tc>
        <w:tc>
          <w:tcPr>
            <w:tcW w:w="850" w:type="dxa"/>
            <w:vMerge/>
            <w:tcBorders>
              <w:left w:val="single" w:sz="4" w:space="0" w:color="auto"/>
              <w:right w:val="single" w:sz="4" w:space="0" w:color="auto"/>
            </w:tcBorders>
            <w:shd w:val="clear" w:color="auto" w:fill="auto"/>
            <w:vAlign w:val="center"/>
          </w:tcPr>
          <w:p w14:paraId="30CA5448" w14:textId="77777777" w:rsidR="00180111" w:rsidRDefault="00180111" w:rsidP="006F41FB">
            <w:pPr>
              <w:widowControl/>
              <w:jc w:val="center"/>
              <w:rPr>
                <w:rFonts w:ascii="宋体" w:hAnsi="宋体" w:cs="宋体"/>
                <w:color w:val="000000" w:themeColor="text1"/>
                <w:kern w:val="0"/>
                <w:sz w:val="20"/>
                <w:szCs w:val="20"/>
              </w:rPr>
            </w:pPr>
          </w:p>
        </w:tc>
        <w:tc>
          <w:tcPr>
            <w:tcW w:w="1276" w:type="dxa"/>
            <w:vMerge/>
            <w:tcBorders>
              <w:left w:val="nil"/>
              <w:right w:val="single" w:sz="4" w:space="0" w:color="auto"/>
            </w:tcBorders>
            <w:shd w:val="clear" w:color="auto" w:fill="auto"/>
            <w:vAlign w:val="center"/>
          </w:tcPr>
          <w:p w14:paraId="5D100AC6" w14:textId="77777777" w:rsidR="00180111" w:rsidRDefault="00180111" w:rsidP="006F41FB">
            <w:pPr>
              <w:widowControl/>
              <w:jc w:val="left"/>
              <w:rPr>
                <w:rFonts w:ascii="宋体" w:hAnsi="宋体" w:cs="宋体"/>
                <w:color w:val="000000" w:themeColor="text1"/>
                <w:kern w:val="0"/>
                <w:sz w:val="20"/>
                <w:szCs w:val="20"/>
              </w:rPr>
            </w:pPr>
          </w:p>
        </w:tc>
      </w:tr>
      <w:tr w:rsidR="00180111" w14:paraId="0151A05E" w14:textId="77777777" w:rsidTr="002112FD">
        <w:trPr>
          <w:trHeight w:val="480"/>
        </w:trPr>
        <w:tc>
          <w:tcPr>
            <w:tcW w:w="709" w:type="dxa"/>
            <w:vMerge/>
            <w:tcBorders>
              <w:left w:val="single" w:sz="4" w:space="0" w:color="auto"/>
              <w:bottom w:val="single" w:sz="4" w:space="0" w:color="auto"/>
              <w:right w:val="single" w:sz="4" w:space="0" w:color="auto"/>
            </w:tcBorders>
            <w:shd w:val="clear" w:color="auto" w:fill="auto"/>
            <w:vAlign w:val="center"/>
          </w:tcPr>
          <w:p w14:paraId="2806E5BB" w14:textId="77777777" w:rsidR="00180111" w:rsidRDefault="00180111" w:rsidP="006F41FB">
            <w:pPr>
              <w:widowControl/>
              <w:jc w:val="left"/>
              <w:rPr>
                <w:rFonts w:ascii="宋体" w:hAnsi="宋体" w:cs="宋体"/>
                <w:color w:val="000000" w:themeColor="text1"/>
                <w:kern w:val="0"/>
                <w:szCs w:val="21"/>
              </w:rPr>
            </w:pPr>
          </w:p>
        </w:tc>
        <w:tc>
          <w:tcPr>
            <w:tcW w:w="1118" w:type="dxa"/>
            <w:vMerge/>
            <w:tcBorders>
              <w:left w:val="nil"/>
              <w:bottom w:val="single" w:sz="4" w:space="0" w:color="auto"/>
              <w:right w:val="single" w:sz="4" w:space="0" w:color="auto"/>
            </w:tcBorders>
            <w:shd w:val="clear" w:color="auto" w:fill="auto"/>
            <w:vAlign w:val="center"/>
          </w:tcPr>
          <w:p w14:paraId="2BA80C81" w14:textId="77777777" w:rsidR="00180111" w:rsidRDefault="00180111" w:rsidP="006F41FB">
            <w:pPr>
              <w:widowControl/>
              <w:jc w:val="left"/>
              <w:rPr>
                <w:rFonts w:ascii="宋体" w:hAnsi="宋体" w:cs="宋体"/>
                <w:color w:val="000000" w:themeColor="text1"/>
                <w:kern w:val="0"/>
                <w:szCs w:val="21"/>
              </w:rPr>
            </w:pPr>
          </w:p>
        </w:tc>
        <w:tc>
          <w:tcPr>
            <w:tcW w:w="530" w:type="dxa"/>
            <w:vMerge/>
            <w:tcBorders>
              <w:left w:val="nil"/>
              <w:bottom w:val="single" w:sz="4" w:space="0" w:color="auto"/>
              <w:right w:val="single" w:sz="4" w:space="0" w:color="auto"/>
            </w:tcBorders>
            <w:vAlign w:val="center"/>
          </w:tcPr>
          <w:p w14:paraId="68F474F9" w14:textId="77777777" w:rsidR="00180111" w:rsidRDefault="00180111" w:rsidP="006F41FB">
            <w:pPr>
              <w:widowControl/>
              <w:jc w:val="center"/>
              <w:rPr>
                <w:rFonts w:ascii="宋体" w:hAnsi="宋体" w:cs="宋体"/>
                <w:color w:val="000000" w:themeColor="text1"/>
                <w:kern w:val="0"/>
                <w:szCs w:val="21"/>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05385292" w14:textId="77777777" w:rsidR="00180111" w:rsidRDefault="00180111" w:rsidP="006F41F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4、天然气伺服控制器检测。</w:t>
            </w:r>
          </w:p>
        </w:tc>
        <w:tc>
          <w:tcPr>
            <w:tcW w:w="650" w:type="dxa"/>
            <w:tcBorders>
              <w:top w:val="single" w:sz="4" w:space="0" w:color="auto"/>
              <w:left w:val="nil"/>
              <w:bottom w:val="single" w:sz="4" w:space="0" w:color="auto"/>
              <w:right w:val="single" w:sz="4" w:space="0" w:color="auto"/>
            </w:tcBorders>
            <w:vAlign w:val="center"/>
          </w:tcPr>
          <w:p w14:paraId="5CC463E9" w14:textId="77777777" w:rsidR="00180111" w:rsidRDefault="00180111"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7539B650" w14:textId="77777777" w:rsidR="00180111" w:rsidRDefault="00180111"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13FEA4" w14:textId="77777777" w:rsidR="00180111" w:rsidRDefault="00180111" w:rsidP="006F41FB">
            <w:pPr>
              <w:widowControl/>
              <w:jc w:val="center"/>
              <w:rPr>
                <w:rFonts w:ascii="宋体" w:hAnsi="宋体" w:cs="宋体"/>
                <w:color w:val="000000" w:themeColor="text1"/>
                <w:kern w:val="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141CC2DB" w14:textId="77777777" w:rsidR="00180111" w:rsidRDefault="00180111" w:rsidP="006F41FB">
            <w:pPr>
              <w:widowControl/>
              <w:jc w:val="center"/>
              <w:rPr>
                <w:rFonts w:ascii="宋体" w:hAnsi="宋体" w:cs="宋体"/>
                <w:color w:val="000000" w:themeColor="text1"/>
                <w:kern w:val="0"/>
                <w:sz w:val="20"/>
                <w:szCs w:val="20"/>
              </w:rPr>
            </w:pPr>
          </w:p>
        </w:tc>
        <w:tc>
          <w:tcPr>
            <w:tcW w:w="1276" w:type="dxa"/>
            <w:vMerge/>
            <w:tcBorders>
              <w:left w:val="nil"/>
              <w:bottom w:val="single" w:sz="4" w:space="0" w:color="auto"/>
              <w:right w:val="single" w:sz="4" w:space="0" w:color="auto"/>
            </w:tcBorders>
            <w:shd w:val="clear" w:color="auto" w:fill="auto"/>
            <w:vAlign w:val="center"/>
          </w:tcPr>
          <w:p w14:paraId="2E6C06E7" w14:textId="77777777" w:rsidR="00180111" w:rsidRDefault="00180111" w:rsidP="006F41FB">
            <w:pPr>
              <w:widowControl/>
              <w:jc w:val="left"/>
              <w:rPr>
                <w:rFonts w:ascii="宋体" w:hAnsi="宋体" w:cs="宋体"/>
                <w:color w:val="000000" w:themeColor="text1"/>
                <w:kern w:val="0"/>
                <w:sz w:val="20"/>
                <w:szCs w:val="20"/>
              </w:rPr>
            </w:pPr>
          </w:p>
        </w:tc>
      </w:tr>
      <w:tr w:rsidR="00566F74" w14:paraId="7B6A59A8" w14:textId="77777777" w:rsidTr="006F41FB">
        <w:trPr>
          <w:trHeight w:val="480"/>
        </w:trPr>
        <w:tc>
          <w:tcPr>
            <w:tcW w:w="8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81DE76"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402412"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B4854A" w14:textId="77777777" w:rsidR="00566F74" w:rsidRDefault="00566F74" w:rsidP="006F41FB">
            <w:pPr>
              <w:widowControl/>
              <w:jc w:val="left"/>
              <w:rPr>
                <w:rFonts w:ascii="宋体" w:hAnsi="宋体" w:cs="宋体"/>
                <w:color w:val="000000" w:themeColor="text1"/>
                <w:kern w:val="0"/>
                <w:sz w:val="20"/>
                <w:szCs w:val="20"/>
              </w:rPr>
            </w:pPr>
          </w:p>
        </w:tc>
      </w:tr>
      <w:tr w:rsidR="00566F74" w14:paraId="4725FB85" w14:textId="77777777" w:rsidTr="006F41FB">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E8EAC"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1</w:t>
            </w:r>
            <w:r>
              <w:rPr>
                <w:rFonts w:ascii="宋体" w:hAnsi="宋体" w:cs="宋体"/>
                <w:color w:val="000000" w:themeColor="text1"/>
                <w:kern w:val="0"/>
                <w:sz w:val="20"/>
                <w:szCs w:val="20"/>
              </w:rPr>
              <w:t>8</w:t>
            </w:r>
          </w:p>
        </w:tc>
        <w:tc>
          <w:tcPr>
            <w:tcW w:w="1648" w:type="dxa"/>
            <w:gridSpan w:val="2"/>
            <w:tcBorders>
              <w:top w:val="single" w:sz="4" w:space="0" w:color="auto"/>
              <w:left w:val="nil"/>
              <w:bottom w:val="single" w:sz="4" w:space="0" w:color="auto"/>
              <w:right w:val="single" w:sz="4" w:space="0" w:color="auto"/>
            </w:tcBorders>
            <w:shd w:val="clear" w:color="auto" w:fill="auto"/>
            <w:vAlign w:val="center"/>
          </w:tcPr>
          <w:p w14:paraId="75B43413"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税率</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1D3EA3B5" w14:textId="77777777" w:rsidR="00566F74" w:rsidRDefault="00566F74" w:rsidP="006F41F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税率1</w:t>
            </w:r>
            <w:r>
              <w:rPr>
                <w:rFonts w:ascii="宋体" w:hAnsi="宋体" w:cs="宋体"/>
                <w:color w:val="000000" w:themeColor="text1"/>
                <w:kern w:val="0"/>
                <w:sz w:val="20"/>
                <w:szCs w:val="20"/>
              </w:rPr>
              <w:t>3</w:t>
            </w:r>
            <w:r>
              <w:rPr>
                <w:rFonts w:ascii="宋体" w:hAnsi="宋体" w:cs="宋体" w:hint="eastAsia"/>
                <w:color w:val="000000" w:themeColor="text1"/>
                <w:kern w:val="0"/>
                <w:sz w:val="20"/>
                <w:szCs w:val="20"/>
              </w:rPr>
              <w:t>%</w:t>
            </w:r>
          </w:p>
        </w:tc>
        <w:tc>
          <w:tcPr>
            <w:tcW w:w="650" w:type="dxa"/>
            <w:tcBorders>
              <w:top w:val="single" w:sz="4" w:space="0" w:color="auto"/>
              <w:left w:val="nil"/>
              <w:bottom w:val="single" w:sz="4" w:space="0" w:color="auto"/>
              <w:right w:val="single" w:sz="4" w:space="0" w:color="auto"/>
            </w:tcBorders>
            <w:vAlign w:val="center"/>
          </w:tcPr>
          <w:p w14:paraId="071B1253" w14:textId="77777777" w:rsidR="00566F74" w:rsidRDefault="00566F74" w:rsidP="006F41FB">
            <w:pPr>
              <w:widowControl/>
              <w:jc w:val="center"/>
              <w:rPr>
                <w:rFonts w:ascii="宋体" w:hAnsi="宋体" w:cs="宋体"/>
                <w:color w:val="000000" w:themeColor="text1"/>
                <w:kern w:val="0"/>
                <w:sz w:val="20"/>
                <w:szCs w:val="20"/>
              </w:rPr>
            </w:pPr>
          </w:p>
        </w:tc>
        <w:tc>
          <w:tcPr>
            <w:tcW w:w="586" w:type="dxa"/>
            <w:tcBorders>
              <w:top w:val="single" w:sz="4" w:space="0" w:color="auto"/>
              <w:left w:val="single" w:sz="4" w:space="0" w:color="auto"/>
              <w:bottom w:val="single" w:sz="4" w:space="0" w:color="auto"/>
              <w:right w:val="single" w:sz="4" w:space="0" w:color="auto"/>
            </w:tcBorders>
          </w:tcPr>
          <w:p w14:paraId="349ABD24" w14:textId="77777777" w:rsidR="00566F74" w:rsidRDefault="00566F74"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F56D064" w14:textId="77777777" w:rsidR="00566F74" w:rsidRDefault="00566F74" w:rsidP="006F41FB">
            <w:pPr>
              <w:widowControl/>
              <w:jc w:val="center"/>
              <w:rPr>
                <w:rFonts w:ascii="宋体" w:hAnsi="宋体" w:cs="宋体"/>
                <w:color w:val="000000" w:themeColor="text1"/>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855CA7"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4041B9" w14:textId="77777777" w:rsidR="00566F74" w:rsidRDefault="00566F74" w:rsidP="006F41FB">
            <w:pPr>
              <w:widowControl/>
              <w:jc w:val="left"/>
              <w:rPr>
                <w:rFonts w:ascii="宋体" w:hAnsi="宋体" w:cs="宋体"/>
                <w:color w:val="000000" w:themeColor="text1"/>
                <w:kern w:val="0"/>
                <w:sz w:val="20"/>
                <w:szCs w:val="20"/>
              </w:rPr>
            </w:pPr>
          </w:p>
        </w:tc>
      </w:tr>
      <w:tr w:rsidR="00566F74" w14:paraId="4BE809F1" w14:textId="77777777" w:rsidTr="006F41FB">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2F08B1" w14:textId="77777777" w:rsidR="00566F74" w:rsidRDefault="00566F74" w:rsidP="006F41F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9</w:t>
            </w:r>
          </w:p>
        </w:tc>
        <w:tc>
          <w:tcPr>
            <w:tcW w:w="1118" w:type="dxa"/>
            <w:tcBorders>
              <w:top w:val="single" w:sz="4" w:space="0" w:color="auto"/>
              <w:left w:val="nil"/>
              <w:bottom w:val="single" w:sz="4" w:space="0" w:color="auto"/>
              <w:right w:val="single" w:sz="4" w:space="0" w:color="auto"/>
            </w:tcBorders>
            <w:shd w:val="clear" w:color="auto" w:fill="auto"/>
            <w:vAlign w:val="center"/>
          </w:tcPr>
          <w:p w14:paraId="026D2CF2" w14:textId="77777777" w:rsidR="00566F74" w:rsidRDefault="00566F74" w:rsidP="006F41FB">
            <w:pPr>
              <w:widowControl/>
              <w:jc w:val="left"/>
              <w:rPr>
                <w:rFonts w:ascii="宋体" w:hAnsi="宋体" w:cs="宋体"/>
                <w:color w:val="000000" w:themeColor="text1"/>
                <w:kern w:val="0"/>
                <w:sz w:val="20"/>
                <w:szCs w:val="20"/>
              </w:rPr>
            </w:pPr>
          </w:p>
        </w:tc>
        <w:tc>
          <w:tcPr>
            <w:tcW w:w="5100" w:type="dxa"/>
            <w:gridSpan w:val="3"/>
            <w:tcBorders>
              <w:top w:val="single" w:sz="4" w:space="0" w:color="auto"/>
              <w:left w:val="nil"/>
              <w:bottom w:val="single" w:sz="4" w:space="0" w:color="auto"/>
              <w:right w:val="single" w:sz="4" w:space="0" w:color="auto"/>
            </w:tcBorders>
            <w:vAlign w:val="center"/>
          </w:tcPr>
          <w:p w14:paraId="3161EDB2" w14:textId="77777777" w:rsidR="00566F74" w:rsidRDefault="00566F74" w:rsidP="006F41F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合计总价（大写）元（含税）税率13%</w:t>
            </w:r>
          </w:p>
        </w:tc>
        <w:tc>
          <w:tcPr>
            <w:tcW w:w="586" w:type="dxa"/>
            <w:tcBorders>
              <w:top w:val="single" w:sz="4" w:space="0" w:color="auto"/>
              <w:left w:val="single" w:sz="4" w:space="0" w:color="auto"/>
              <w:bottom w:val="single" w:sz="4" w:space="0" w:color="auto"/>
              <w:right w:val="single" w:sz="4" w:space="0" w:color="auto"/>
            </w:tcBorders>
          </w:tcPr>
          <w:p w14:paraId="14E89ED6" w14:textId="77777777" w:rsidR="00566F74" w:rsidRDefault="00566F74" w:rsidP="006F41FB">
            <w:pPr>
              <w:widowControl/>
              <w:jc w:val="center"/>
              <w:rPr>
                <w:rFonts w:ascii="宋体" w:hAnsi="宋体" w:cs="宋体"/>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B2221B4" w14:textId="77777777" w:rsidR="00566F74" w:rsidRDefault="00566F74" w:rsidP="006F41FB">
            <w:pPr>
              <w:widowControl/>
              <w:jc w:val="center"/>
              <w:rPr>
                <w:rFonts w:ascii="宋体" w:hAnsi="宋体" w:cs="宋体"/>
                <w:color w:val="000000" w:themeColor="text1"/>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73C571" w14:textId="77777777" w:rsidR="00566F74" w:rsidRDefault="00566F74" w:rsidP="006F41FB">
            <w:pPr>
              <w:widowControl/>
              <w:jc w:val="center"/>
              <w:rPr>
                <w:rFonts w:ascii="宋体" w:hAnsi="宋体" w:cs="宋体"/>
                <w:color w:val="000000" w:themeColor="text1"/>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6A4BBB" w14:textId="77777777" w:rsidR="00566F74" w:rsidRDefault="00566F74" w:rsidP="006F41FB">
            <w:pPr>
              <w:widowControl/>
              <w:jc w:val="left"/>
              <w:rPr>
                <w:rFonts w:ascii="宋体" w:hAnsi="宋体" w:cs="宋体"/>
                <w:color w:val="000000" w:themeColor="text1"/>
                <w:kern w:val="0"/>
                <w:sz w:val="20"/>
                <w:szCs w:val="20"/>
              </w:rPr>
            </w:pPr>
          </w:p>
        </w:tc>
      </w:tr>
    </w:tbl>
    <w:p w14:paraId="6F967BFA" w14:textId="77777777" w:rsidR="00566F74" w:rsidRPr="00566F74" w:rsidRDefault="00566F74" w:rsidP="00566F74">
      <w:pPr>
        <w:pStyle w:val="a0"/>
        <w:ind w:left="1680"/>
        <w:rPr>
          <w:b/>
          <w:bCs/>
        </w:rPr>
      </w:pPr>
    </w:p>
    <w:p w14:paraId="3CB1E258" w14:textId="77777777" w:rsidR="002E412D" w:rsidRDefault="002E412D" w:rsidP="002E412D">
      <w:pPr>
        <w:spacing w:line="360" w:lineRule="auto"/>
        <w:ind w:right="960"/>
        <w:rPr>
          <w:b/>
          <w:bCs/>
        </w:rPr>
      </w:pPr>
      <w:r w:rsidRPr="008F79BF">
        <w:rPr>
          <w:rFonts w:hint="eastAsia"/>
          <w:b/>
          <w:bCs/>
        </w:rPr>
        <w:t>2</w:t>
      </w:r>
      <w:r w:rsidRPr="008F79BF">
        <w:rPr>
          <w:b/>
          <w:bCs/>
        </w:rPr>
        <w:t>.</w:t>
      </w:r>
      <w:r w:rsidRPr="008F79BF">
        <w:rPr>
          <w:rFonts w:hint="eastAsia"/>
          <w:b/>
          <w:bCs/>
        </w:rPr>
        <w:t>燃烧器维保分项报价明细</w:t>
      </w:r>
    </w:p>
    <w:tbl>
      <w:tblPr>
        <w:tblW w:w="10490" w:type="dxa"/>
        <w:tblInd w:w="-601" w:type="dxa"/>
        <w:tblLayout w:type="fixed"/>
        <w:tblLook w:val="04A0" w:firstRow="1" w:lastRow="0" w:firstColumn="1" w:lastColumn="0" w:noHBand="0" w:noVBand="1"/>
      </w:tblPr>
      <w:tblGrid>
        <w:gridCol w:w="709"/>
        <w:gridCol w:w="1134"/>
        <w:gridCol w:w="567"/>
        <w:gridCol w:w="851"/>
        <w:gridCol w:w="2977"/>
        <w:gridCol w:w="708"/>
        <w:gridCol w:w="567"/>
        <w:gridCol w:w="851"/>
        <w:gridCol w:w="850"/>
        <w:gridCol w:w="1276"/>
      </w:tblGrid>
      <w:tr w:rsidR="002E412D" w:rsidRPr="0022710F" w14:paraId="674170C9"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4519C5"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FA5F33"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大类</w:t>
            </w:r>
          </w:p>
        </w:tc>
        <w:tc>
          <w:tcPr>
            <w:tcW w:w="567" w:type="dxa"/>
            <w:tcBorders>
              <w:top w:val="single" w:sz="4" w:space="0" w:color="auto"/>
              <w:left w:val="nil"/>
              <w:bottom w:val="single" w:sz="4" w:space="0" w:color="auto"/>
              <w:right w:val="single" w:sz="4" w:space="0" w:color="auto"/>
            </w:tcBorders>
            <w:vAlign w:val="center"/>
          </w:tcPr>
          <w:p w14:paraId="6823100D" w14:textId="77777777" w:rsidR="002E412D" w:rsidRPr="00EC467E" w:rsidRDefault="002E412D" w:rsidP="00E17388">
            <w:pPr>
              <w:widowControl/>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数量</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BAB79"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规格型号/</w:t>
            </w:r>
            <w:r w:rsidRPr="00EC467E">
              <w:rPr>
                <w:rFonts w:ascii="宋体" w:hAnsi="宋体" w:cs="宋体" w:hint="eastAsia"/>
                <w:color w:val="000000" w:themeColor="text1"/>
                <w:kern w:val="0"/>
                <w:szCs w:val="21"/>
              </w:rPr>
              <w:t>维修</w:t>
            </w:r>
            <w:r>
              <w:rPr>
                <w:rFonts w:ascii="宋体" w:hAnsi="宋体" w:cs="宋体" w:hint="eastAsia"/>
                <w:color w:val="000000" w:themeColor="text1"/>
                <w:kern w:val="0"/>
                <w:szCs w:val="21"/>
              </w:rPr>
              <w:t>内容</w:t>
            </w:r>
          </w:p>
        </w:tc>
        <w:tc>
          <w:tcPr>
            <w:tcW w:w="708" w:type="dxa"/>
            <w:tcBorders>
              <w:top w:val="single" w:sz="4" w:space="0" w:color="auto"/>
              <w:left w:val="nil"/>
              <w:bottom w:val="single" w:sz="4" w:space="0" w:color="auto"/>
              <w:right w:val="single" w:sz="4" w:space="0" w:color="auto"/>
            </w:tcBorders>
            <w:vAlign w:val="center"/>
          </w:tcPr>
          <w:p w14:paraId="3A5E1840" w14:textId="77777777" w:rsidR="002E412D" w:rsidRDefault="002E412D" w:rsidP="00E17388">
            <w:pPr>
              <w:widowControl/>
              <w:rPr>
                <w:rFonts w:ascii="宋体" w:hAnsi="宋体" w:cs="宋体"/>
                <w:color w:val="000000" w:themeColor="text1"/>
                <w:kern w:val="0"/>
                <w:szCs w:val="21"/>
              </w:rPr>
            </w:pPr>
            <w:r>
              <w:rPr>
                <w:rFonts w:ascii="宋体" w:hAnsi="宋体" w:cs="宋体" w:hint="eastAsia"/>
                <w:color w:val="000000" w:themeColor="text1"/>
                <w:kern w:val="0"/>
                <w:szCs w:val="21"/>
              </w:rPr>
              <w:t>维修人数</w:t>
            </w:r>
          </w:p>
        </w:tc>
        <w:tc>
          <w:tcPr>
            <w:tcW w:w="567" w:type="dxa"/>
            <w:tcBorders>
              <w:top w:val="single" w:sz="4" w:space="0" w:color="auto"/>
              <w:left w:val="single" w:sz="4" w:space="0" w:color="auto"/>
              <w:bottom w:val="single" w:sz="4" w:space="0" w:color="auto"/>
              <w:right w:val="single" w:sz="4" w:space="0" w:color="auto"/>
            </w:tcBorders>
            <w:vAlign w:val="center"/>
          </w:tcPr>
          <w:p w14:paraId="46D51A2E"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维修时长</w:t>
            </w:r>
          </w:p>
        </w:tc>
        <w:tc>
          <w:tcPr>
            <w:tcW w:w="851" w:type="dxa"/>
            <w:tcBorders>
              <w:top w:val="single" w:sz="4" w:space="0" w:color="auto"/>
              <w:left w:val="single" w:sz="4" w:space="0" w:color="auto"/>
              <w:bottom w:val="single" w:sz="4" w:space="0" w:color="auto"/>
              <w:right w:val="single" w:sz="4" w:space="0" w:color="auto"/>
            </w:tcBorders>
            <w:vAlign w:val="center"/>
          </w:tcPr>
          <w:p w14:paraId="785A22C3"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单价（元，含税）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47AB1" w14:textId="77777777" w:rsidR="002E412D" w:rsidRPr="00EC467E" w:rsidRDefault="002E412D" w:rsidP="00E17388">
            <w:pPr>
              <w:widowControl/>
              <w:rPr>
                <w:rFonts w:ascii="宋体" w:hAnsi="宋体" w:cs="宋体"/>
                <w:color w:val="000000" w:themeColor="text1"/>
                <w:kern w:val="0"/>
                <w:szCs w:val="21"/>
              </w:rPr>
            </w:pPr>
            <w:r>
              <w:rPr>
                <w:rFonts w:ascii="宋体" w:hAnsi="宋体" w:cs="宋体" w:hint="eastAsia"/>
                <w:color w:val="000000" w:themeColor="text1"/>
                <w:kern w:val="0"/>
                <w:szCs w:val="21"/>
              </w:rPr>
              <w:t>合计（元，含税）</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13A8DA" w14:textId="77777777" w:rsidR="002E412D" w:rsidRPr="00EC467E" w:rsidRDefault="002E412D" w:rsidP="00E17388">
            <w:pPr>
              <w:widowControl/>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备注</w:t>
            </w:r>
          </w:p>
        </w:tc>
      </w:tr>
      <w:tr w:rsidR="002E412D" w:rsidRPr="0022710F" w14:paraId="61255B07"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0B4B2"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1134" w:type="dxa"/>
            <w:vMerge w:val="restart"/>
            <w:tcBorders>
              <w:top w:val="single" w:sz="4" w:space="0" w:color="auto"/>
              <w:left w:val="nil"/>
              <w:right w:val="single" w:sz="4" w:space="0" w:color="auto"/>
            </w:tcBorders>
            <w:shd w:val="clear" w:color="auto" w:fill="auto"/>
            <w:vAlign w:val="center"/>
          </w:tcPr>
          <w:p w14:paraId="4E70FD29"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燃烧器维保人工费</w:t>
            </w:r>
          </w:p>
        </w:tc>
        <w:tc>
          <w:tcPr>
            <w:tcW w:w="567" w:type="dxa"/>
            <w:tcBorders>
              <w:top w:val="single" w:sz="4" w:space="0" w:color="auto"/>
              <w:left w:val="nil"/>
              <w:bottom w:val="single" w:sz="4" w:space="0" w:color="auto"/>
              <w:right w:val="single" w:sz="4" w:space="0" w:color="auto"/>
            </w:tcBorders>
            <w:vAlign w:val="center"/>
          </w:tcPr>
          <w:p w14:paraId="5FACE855"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9E7F0"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天然气进气压力检查及调整</w:t>
            </w:r>
          </w:p>
        </w:tc>
        <w:tc>
          <w:tcPr>
            <w:tcW w:w="708" w:type="dxa"/>
            <w:tcBorders>
              <w:top w:val="single" w:sz="4" w:space="0" w:color="auto"/>
              <w:left w:val="nil"/>
              <w:bottom w:val="single" w:sz="4" w:space="0" w:color="auto"/>
              <w:right w:val="single" w:sz="4" w:space="0" w:color="auto"/>
            </w:tcBorders>
            <w:vAlign w:val="center"/>
          </w:tcPr>
          <w:p w14:paraId="1F239A9C"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33EF23E5"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840DE22"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6A54D"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506AFE"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00CA182E"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2203B1"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1134" w:type="dxa"/>
            <w:vMerge/>
            <w:tcBorders>
              <w:left w:val="nil"/>
              <w:right w:val="single" w:sz="4" w:space="0" w:color="auto"/>
            </w:tcBorders>
            <w:shd w:val="clear" w:color="auto" w:fill="auto"/>
            <w:vAlign w:val="center"/>
          </w:tcPr>
          <w:p w14:paraId="40F48993"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004E9204"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44D1D"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火焰探测器检查及清理</w:t>
            </w:r>
          </w:p>
        </w:tc>
        <w:tc>
          <w:tcPr>
            <w:tcW w:w="708" w:type="dxa"/>
            <w:tcBorders>
              <w:top w:val="single" w:sz="4" w:space="0" w:color="auto"/>
              <w:left w:val="nil"/>
              <w:bottom w:val="single" w:sz="4" w:space="0" w:color="auto"/>
              <w:right w:val="single" w:sz="4" w:space="0" w:color="auto"/>
            </w:tcBorders>
            <w:vAlign w:val="center"/>
          </w:tcPr>
          <w:p w14:paraId="144F2B14"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3C346273"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0B1BADB"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5A3EAB"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232188"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63E5C2AB"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0E51E8"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1134" w:type="dxa"/>
            <w:vMerge/>
            <w:tcBorders>
              <w:left w:val="nil"/>
              <w:right w:val="single" w:sz="4" w:space="0" w:color="auto"/>
            </w:tcBorders>
            <w:shd w:val="clear" w:color="auto" w:fill="auto"/>
            <w:vAlign w:val="center"/>
          </w:tcPr>
          <w:p w14:paraId="14693024"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22688183"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D4D6B"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仪表参数检查、设定及校核（温控器、高限表、压力表）</w:t>
            </w:r>
          </w:p>
        </w:tc>
        <w:tc>
          <w:tcPr>
            <w:tcW w:w="708" w:type="dxa"/>
            <w:tcBorders>
              <w:top w:val="single" w:sz="4" w:space="0" w:color="auto"/>
              <w:left w:val="nil"/>
              <w:bottom w:val="single" w:sz="4" w:space="0" w:color="auto"/>
              <w:right w:val="single" w:sz="4" w:space="0" w:color="auto"/>
            </w:tcBorders>
            <w:vAlign w:val="center"/>
          </w:tcPr>
          <w:p w14:paraId="30CFB8A5"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BEB6351"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4DD7F2"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621743"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F232F98"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286E0C00"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69FBE8"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1134" w:type="dxa"/>
            <w:vMerge/>
            <w:tcBorders>
              <w:left w:val="nil"/>
              <w:right w:val="single" w:sz="4" w:space="0" w:color="auto"/>
            </w:tcBorders>
            <w:shd w:val="clear" w:color="auto" w:fill="auto"/>
            <w:vAlign w:val="center"/>
          </w:tcPr>
          <w:p w14:paraId="7CF1A854"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5DD38F6F"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2735D"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安全联锁检查和设定（风压联锁、燃气高低压联锁、测漏开关联锁等）</w:t>
            </w:r>
          </w:p>
        </w:tc>
        <w:tc>
          <w:tcPr>
            <w:tcW w:w="708" w:type="dxa"/>
            <w:tcBorders>
              <w:top w:val="single" w:sz="4" w:space="0" w:color="auto"/>
              <w:left w:val="nil"/>
              <w:bottom w:val="single" w:sz="4" w:space="0" w:color="auto"/>
              <w:right w:val="single" w:sz="4" w:space="0" w:color="auto"/>
            </w:tcBorders>
            <w:vAlign w:val="center"/>
          </w:tcPr>
          <w:p w14:paraId="628068B0"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33D00BA"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651C2C7"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AA12A7"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C9A59A6"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6FFF5608"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F158C"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1134" w:type="dxa"/>
            <w:vMerge/>
            <w:tcBorders>
              <w:left w:val="nil"/>
              <w:right w:val="single" w:sz="4" w:space="0" w:color="auto"/>
            </w:tcBorders>
            <w:shd w:val="clear" w:color="auto" w:fill="auto"/>
            <w:vAlign w:val="center"/>
          </w:tcPr>
          <w:p w14:paraId="437A6284"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492246CE"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33968"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减压阀转动、执行器开关检查</w:t>
            </w:r>
          </w:p>
        </w:tc>
        <w:tc>
          <w:tcPr>
            <w:tcW w:w="708" w:type="dxa"/>
            <w:tcBorders>
              <w:top w:val="single" w:sz="4" w:space="0" w:color="auto"/>
              <w:left w:val="nil"/>
              <w:bottom w:val="single" w:sz="4" w:space="0" w:color="auto"/>
              <w:right w:val="single" w:sz="4" w:space="0" w:color="auto"/>
            </w:tcBorders>
            <w:vAlign w:val="center"/>
          </w:tcPr>
          <w:p w14:paraId="6DBE2C30"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33B20C5F"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09177BF"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ABAF0D"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678FAB"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39F01C94"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94529D"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1134" w:type="dxa"/>
            <w:vMerge/>
            <w:tcBorders>
              <w:left w:val="nil"/>
              <w:right w:val="single" w:sz="4" w:space="0" w:color="auto"/>
            </w:tcBorders>
            <w:shd w:val="clear" w:color="auto" w:fill="auto"/>
            <w:vAlign w:val="center"/>
          </w:tcPr>
          <w:p w14:paraId="2232257B"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78D4AE5B"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1CEA0"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过滤器检查和清理</w:t>
            </w:r>
          </w:p>
        </w:tc>
        <w:tc>
          <w:tcPr>
            <w:tcW w:w="708" w:type="dxa"/>
            <w:tcBorders>
              <w:top w:val="single" w:sz="4" w:space="0" w:color="auto"/>
              <w:left w:val="nil"/>
              <w:bottom w:val="single" w:sz="4" w:space="0" w:color="auto"/>
              <w:right w:val="single" w:sz="4" w:space="0" w:color="auto"/>
            </w:tcBorders>
            <w:vAlign w:val="center"/>
          </w:tcPr>
          <w:p w14:paraId="1BD08374"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94FBCE1"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30DBF01"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657D33"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8106D6"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5BE42032"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535A1"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7</w:t>
            </w:r>
          </w:p>
        </w:tc>
        <w:tc>
          <w:tcPr>
            <w:tcW w:w="1134" w:type="dxa"/>
            <w:vMerge/>
            <w:tcBorders>
              <w:left w:val="nil"/>
              <w:right w:val="single" w:sz="4" w:space="0" w:color="auto"/>
            </w:tcBorders>
            <w:shd w:val="clear" w:color="auto" w:fill="auto"/>
            <w:vAlign w:val="center"/>
          </w:tcPr>
          <w:p w14:paraId="50672F7D"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2195ABA0"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5CB1B"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燃气切断阀开关、泄漏检查</w:t>
            </w:r>
          </w:p>
        </w:tc>
        <w:tc>
          <w:tcPr>
            <w:tcW w:w="708" w:type="dxa"/>
            <w:tcBorders>
              <w:top w:val="single" w:sz="4" w:space="0" w:color="auto"/>
              <w:left w:val="nil"/>
              <w:bottom w:val="single" w:sz="4" w:space="0" w:color="auto"/>
              <w:right w:val="single" w:sz="4" w:space="0" w:color="auto"/>
            </w:tcBorders>
            <w:vAlign w:val="center"/>
          </w:tcPr>
          <w:p w14:paraId="5BAD8434"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AB59DFA"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47A468E"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F17B0C"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0A3D73"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2911CB26"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B3F993"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8</w:t>
            </w:r>
          </w:p>
        </w:tc>
        <w:tc>
          <w:tcPr>
            <w:tcW w:w="1134" w:type="dxa"/>
            <w:vMerge/>
            <w:tcBorders>
              <w:left w:val="nil"/>
              <w:right w:val="single" w:sz="4" w:space="0" w:color="auto"/>
            </w:tcBorders>
            <w:shd w:val="clear" w:color="auto" w:fill="auto"/>
            <w:vAlign w:val="center"/>
          </w:tcPr>
          <w:p w14:paraId="687A6D51"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3BC0B25D"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76FE0"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取压管检查和清理</w:t>
            </w:r>
          </w:p>
        </w:tc>
        <w:tc>
          <w:tcPr>
            <w:tcW w:w="708" w:type="dxa"/>
            <w:tcBorders>
              <w:top w:val="single" w:sz="4" w:space="0" w:color="auto"/>
              <w:left w:val="nil"/>
              <w:bottom w:val="single" w:sz="4" w:space="0" w:color="auto"/>
              <w:right w:val="single" w:sz="4" w:space="0" w:color="auto"/>
            </w:tcBorders>
            <w:vAlign w:val="center"/>
          </w:tcPr>
          <w:p w14:paraId="68DBD943"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552AC6F7"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51FD396"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0503E0"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8726ED0"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61F5AFAE"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AB4361"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1134" w:type="dxa"/>
            <w:vMerge/>
            <w:tcBorders>
              <w:left w:val="nil"/>
              <w:right w:val="single" w:sz="4" w:space="0" w:color="auto"/>
            </w:tcBorders>
            <w:shd w:val="clear" w:color="auto" w:fill="auto"/>
            <w:vAlign w:val="center"/>
          </w:tcPr>
          <w:p w14:paraId="07449A29"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6DDADA07"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B3527"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点火器点火检查及积碳清理</w:t>
            </w:r>
          </w:p>
        </w:tc>
        <w:tc>
          <w:tcPr>
            <w:tcW w:w="708" w:type="dxa"/>
            <w:tcBorders>
              <w:top w:val="single" w:sz="4" w:space="0" w:color="auto"/>
              <w:left w:val="nil"/>
              <w:bottom w:val="single" w:sz="4" w:space="0" w:color="auto"/>
              <w:right w:val="single" w:sz="4" w:space="0" w:color="auto"/>
            </w:tcBorders>
            <w:vAlign w:val="center"/>
          </w:tcPr>
          <w:p w14:paraId="7D6307AF"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5B2AC1C7"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258DD37"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2B4C5C"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1D6D44"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2F4EF522"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1884B"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10</w:t>
            </w:r>
          </w:p>
        </w:tc>
        <w:tc>
          <w:tcPr>
            <w:tcW w:w="1134" w:type="dxa"/>
            <w:vMerge/>
            <w:tcBorders>
              <w:left w:val="nil"/>
              <w:right w:val="single" w:sz="4" w:space="0" w:color="auto"/>
            </w:tcBorders>
            <w:shd w:val="clear" w:color="auto" w:fill="auto"/>
            <w:vAlign w:val="center"/>
          </w:tcPr>
          <w:p w14:paraId="1DB6762C"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7BE0300D"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05A28"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阀组连接件检查及测漏</w:t>
            </w:r>
          </w:p>
        </w:tc>
        <w:tc>
          <w:tcPr>
            <w:tcW w:w="708" w:type="dxa"/>
            <w:tcBorders>
              <w:top w:val="single" w:sz="4" w:space="0" w:color="auto"/>
              <w:left w:val="nil"/>
              <w:bottom w:val="single" w:sz="4" w:space="0" w:color="auto"/>
              <w:right w:val="single" w:sz="4" w:space="0" w:color="auto"/>
            </w:tcBorders>
            <w:vAlign w:val="center"/>
          </w:tcPr>
          <w:p w14:paraId="3CAF9F0D"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38758C7E"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09B7E4A"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89F6C"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18B119"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0FF8A04D"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1EE628"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1</w:t>
            </w:r>
          </w:p>
        </w:tc>
        <w:tc>
          <w:tcPr>
            <w:tcW w:w="1134" w:type="dxa"/>
            <w:vMerge/>
            <w:tcBorders>
              <w:left w:val="nil"/>
              <w:right w:val="single" w:sz="4" w:space="0" w:color="auto"/>
            </w:tcBorders>
            <w:shd w:val="clear" w:color="auto" w:fill="auto"/>
            <w:vAlign w:val="center"/>
          </w:tcPr>
          <w:p w14:paraId="537046F9"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155FB260"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AD748"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燃烧器烧嘴拆除清理、喷嘴及空气翼板检查清理</w:t>
            </w:r>
          </w:p>
        </w:tc>
        <w:tc>
          <w:tcPr>
            <w:tcW w:w="708" w:type="dxa"/>
            <w:tcBorders>
              <w:top w:val="single" w:sz="4" w:space="0" w:color="auto"/>
              <w:left w:val="nil"/>
              <w:bottom w:val="single" w:sz="4" w:space="0" w:color="auto"/>
              <w:right w:val="single" w:sz="4" w:space="0" w:color="auto"/>
            </w:tcBorders>
            <w:vAlign w:val="center"/>
          </w:tcPr>
          <w:p w14:paraId="3931A6CB"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40D89815"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04F2B67"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40FD17"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3A19B2"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3DA4C624"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2A6D42"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2</w:t>
            </w:r>
          </w:p>
        </w:tc>
        <w:tc>
          <w:tcPr>
            <w:tcW w:w="1134" w:type="dxa"/>
            <w:vMerge/>
            <w:tcBorders>
              <w:left w:val="nil"/>
              <w:right w:val="single" w:sz="4" w:space="0" w:color="auto"/>
            </w:tcBorders>
            <w:shd w:val="clear" w:color="auto" w:fill="auto"/>
            <w:vAlign w:val="center"/>
          </w:tcPr>
          <w:p w14:paraId="06AE5B2A"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69EC1A18"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201A2"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电控柜内接线检查及紧固，电气元件测试</w:t>
            </w:r>
          </w:p>
        </w:tc>
        <w:tc>
          <w:tcPr>
            <w:tcW w:w="708" w:type="dxa"/>
            <w:tcBorders>
              <w:top w:val="single" w:sz="4" w:space="0" w:color="auto"/>
              <w:left w:val="nil"/>
              <w:bottom w:val="single" w:sz="4" w:space="0" w:color="auto"/>
              <w:right w:val="single" w:sz="4" w:space="0" w:color="auto"/>
            </w:tcBorders>
            <w:vAlign w:val="center"/>
          </w:tcPr>
          <w:p w14:paraId="44F56171"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14A811BB"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EBCF912"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ABDB9E"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14F918"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71B6839B"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23B4D"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3</w:t>
            </w:r>
          </w:p>
        </w:tc>
        <w:tc>
          <w:tcPr>
            <w:tcW w:w="1134" w:type="dxa"/>
            <w:vMerge/>
            <w:tcBorders>
              <w:left w:val="nil"/>
              <w:right w:val="single" w:sz="4" w:space="0" w:color="auto"/>
            </w:tcBorders>
            <w:shd w:val="clear" w:color="auto" w:fill="auto"/>
            <w:vAlign w:val="center"/>
          </w:tcPr>
          <w:p w14:paraId="6EB9EC36"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6DA7BB8A"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29AF0"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助燃风机滤网、叶轮检查和清理</w:t>
            </w:r>
          </w:p>
        </w:tc>
        <w:tc>
          <w:tcPr>
            <w:tcW w:w="708" w:type="dxa"/>
            <w:tcBorders>
              <w:top w:val="single" w:sz="4" w:space="0" w:color="auto"/>
              <w:left w:val="nil"/>
              <w:bottom w:val="single" w:sz="4" w:space="0" w:color="auto"/>
              <w:right w:val="single" w:sz="4" w:space="0" w:color="auto"/>
            </w:tcBorders>
            <w:vAlign w:val="center"/>
          </w:tcPr>
          <w:p w14:paraId="688EC220"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47BA36C4"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DD3E1AE"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85C04D"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2F3FFD"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0AA40C4C"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E3C214"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4</w:t>
            </w:r>
          </w:p>
        </w:tc>
        <w:tc>
          <w:tcPr>
            <w:tcW w:w="1134" w:type="dxa"/>
            <w:vMerge/>
            <w:tcBorders>
              <w:left w:val="nil"/>
              <w:right w:val="single" w:sz="4" w:space="0" w:color="auto"/>
            </w:tcBorders>
            <w:shd w:val="clear" w:color="auto" w:fill="auto"/>
            <w:vAlign w:val="center"/>
          </w:tcPr>
          <w:p w14:paraId="19993AFB"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26786E21"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5A248"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助燃风机驱动马达检查</w:t>
            </w:r>
          </w:p>
        </w:tc>
        <w:tc>
          <w:tcPr>
            <w:tcW w:w="708" w:type="dxa"/>
            <w:tcBorders>
              <w:top w:val="single" w:sz="4" w:space="0" w:color="auto"/>
              <w:left w:val="nil"/>
              <w:bottom w:val="single" w:sz="4" w:space="0" w:color="auto"/>
              <w:right w:val="single" w:sz="4" w:space="0" w:color="auto"/>
            </w:tcBorders>
            <w:vAlign w:val="center"/>
          </w:tcPr>
          <w:p w14:paraId="3FCF8A22"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17F31C6F"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969F3F"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681453"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E05EDD"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79A237EF"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86D94"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5</w:t>
            </w:r>
          </w:p>
        </w:tc>
        <w:tc>
          <w:tcPr>
            <w:tcW w:w="1134" w:type="dxa"/>
            <w:vMerge/>
            <w:tcBorders>
              <w:left w:val="nil"/>
              <w:right w:val="single" w:sz="4" w:space="0" w:color="auto"/>
            </w:tcBorders>
            <w:shd w:val="clear" w:color="auto" w:fill="auto"/>
            <w:vAlign w:val="center"/>
          </w:tcPr>
          <w:p w14:paraId="71109E2B"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2590C039"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B1410"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助燃风控制阀检查</w:t>
            </w:r>
          </w:p>
        </w:tc>
        <w:tc>
          <w:tcPr>
            <w:tcW w:w="708" w:type="dxa"/>
            <w:tcBorders>
              <w:top w:val="single" w:sz="4" w:space="0" w:color="auto"/>
              <w:left w:val="nil"/>
              <w:bottom w:val="single" w:sz="4" w:space="0" w:color="auto"/>
              <w:right w:val="single" w:sz="4" w:space="0" w:color="auto"/>
            </w:tcBorders>
            <w:vAlign w:val="center"/>
          </w:tcPr>
          <w:p w14:paraId="38AD7CFC"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2A09AD9"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66165BB"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8863D1"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6A1B32"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76F44B44"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8C5CE"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16</w:t>
            </w:r>
          </w:p>
        </w:tc>
        <w:tc>
          <w:tcPr>
            <w:tcW w:w="1134" w:type="dxa"/>
            <w:vMerge/>
            <w:tcBorders>
              <w:left w:val="nil"/>
              <w:right w:val="single" w:sz="4" w:space="0" w:color="auto"/>
            </w:tcBorders>
            <w:shd w:val="clear" w:color="auto" w:fill="auto"/>
            <w:vAlign w:val="center"/>
          </w:tcPr>
          <w:p w14:paraId="05D964F4"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00029473"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5AEE7"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助燃风控制阀驱动连接和耦合检查</w:t>
            </w:r>
          </w:p>
        </w:tc>
        <w:tc>
          <w:tcPr>
            <w:tcW w:w="708" w:type="dxa"/>
            <w:tcBorders>
              <w:top w:val="single" w:sz="4" w:space="0" w:color="auto"/>
              <w:left w:val="nil"/>
              <w:bottom w:val="single" w:sz="4" w:space="0" w:color="auto"/>
              <w:right w:val="single" w:sz="4" w:space="0" w:color="auto"/>
            </w:tcBorders>
            <w:vAlign w:val="center"/>
          </w:tcPr>
          <w:p w14:paraId="3B13DDCA"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04305831"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DB4000E"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72F207"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BBC153"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353DFEBF"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85FCC"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17</w:t>
            </w:r>
          </w:p>
        </w:tc>
        <w:tc>
          <w:tcPr>
            <w:tcW w:w="1134" w:type="dxa"/>
            <w:vMerge/>
            <w:tcBorders>
              <w:left w:val="nil"/>
              <w:right w:val="single" w:sz="4" w:space="0" w:color="auto"/>
            </w:tcBorders>
            <w:shd w:val="clear" w:color="auto" w:fill="auto"/>
            <w:vAlign w:val="center"/>
          </w:tcPr>
          <w:p w14:paraId="177FE4C3"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2077C38A"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54F8A"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燃气测量孔板检查</w:t>
            </w:r>
          </w:p>
        </w:tc>
        <w:tc>
          <w:tcPr>
            <w:tcW w:w="708" w:type="dxa"/>
            <w:tcBorders>
              <w:top w:val="single" w:sz="4" w:space="0" w:color="auto"/>
              <w:left w:val="nil"/>
              <w:bottom w:val="single" w:sz="4" w:space="0" w:color="auto"/>
              <w:right w:val="single" w:sz="4" w:space="0" w:color="auto"/>
            </w:tcBorders>
            <w:vAlign w:val="center"/>
          </w:tcPr>
          <w:p w14:paraId="541922C5"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6357BDE6"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81D14B2"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FB8F8"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57E6CC"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716EC465"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62A8AD"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1134" w:type="dxa"/>
            <w:vMerge/>
            <w:tcBorders>
              <w:left w:val="nil"/>
              <w:right w:val="single" w:sz="4" w:space="0" w:color="auto"/>
            </w:tcBorders>
            <w:shd w:val="clear" w:color="auto" w:fill="auto"/>
            <w:vAlign w:val="center"/>
          </w:tcPr>
          <w:p w14:paraId="31EDACAC"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06060254"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3FAB4"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燃气测量孔板垫圈检查</w:t>
            </w:r>
          </w:p>
        </w:tc>
        <w:tc>
          <w:tcPr>
            <w:tcW w:w="708" w:type="dxa"/>
            <w:tcBorders>
              <w:top w:val="single" w:sz="4" w:space="0" w:color="auto"/>
              <w:left w:val="nil"/>
              <w:bottom w:val="single" w:sz="4" w:space="0" w:color="auto"/>
              <w:right w:val="single" w:sz="4" w:space="0" w:color="auto"/>
            </w:tcBorders>
            <w:vAlign w:val="center"/>
          </w:tcPr>
          <w:p w14:paraId="5B0588FB"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E64EADC"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92E66C"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E7150"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6DC6C2"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2B306D01"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715CF7"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19</w:t>
            </w:r>
          </w:p>
        </w:tc>
        <w:tc>
          <w:tcPr>
            <w:tcW w:w="1134" w:type="dxa"/>
            <w:vMerge/>
            <w:tcBorders>
              <w:left w:val="nil"/>
              <w:right w:val="single" w:sz="4" w:space="0" w:color="auto"/>
            </w:tcBorders>
            <w:shd w:val="clear" w:color="auto" w:fill="auto"/>
            <w:vAlign w:val="center"/>
          </w:tcPr>
          <w:p w14:paraId="35083664"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171B58D2"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B3680"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燃气控制阀检查</w:t>
            </w:r>
          </w:p>
        </w:tc>
        <w:tc>
          <w:tcPr>
            <w:tcW w:w="708" w:type="dxa"/>
            <w:tcBorders>
              <w:top w:val="single" w:sz="4" w:space="0" w:color="auto"/>
              <w:left w:val="nil"/>
              <w:bottom w:val="single" w:sz="4" w:space="0" w:color="auto"/>
              <w:right w:val="single" w:sz="4" w:space="0" w:color="auto"/>
            </w:tcBorders>
            <w:vAlign w:val="center"/>
          </w:tcPr>
          <w:p w14:paraId="07D6878C"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4C1ABE6E"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908611F"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2AFF7"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A55811"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1644DCA2"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D27742"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20</w:t>
            </w:r>
          </w:p>
        </w:tc>
        <w:tc>
          <w:tcPr>
            <w:tcW w:w="1134" w:type="dxa"/>
            <w:vMerge/>
            <w:tcBorders>
              <w:left w:val="nil"/>
              <w:right w:val="single" w:sz="4" w:space="0" w:color="auto"/>
            </w:tcBorders>
            <w:shd w:val="clear" w:color="auto" w:fill="auto"/>
            <w:vAlign w:val="center"/>
          </w:tcPr>
          <w:p w14:paraId="54360C25"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387CDA4F"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FCDA3"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燃气控制阀驱动连接和耦合检查</w:t>
            </w:r>
          </w:p>
        </w:tc>
        <w:tc>
          <w:tcPr>
            <w:tcW w:w="708" w:type="dxa"/>
            <w:tcBorders>
              <w:top w:val="single" w:sz="4" w:space="0" w:color="auto"/>
              <w:left w:val="nil"/>
              <w:bottom w:val="single" w:sz="4" w:space="0" w:color="auto"/>
              <w:right w:val="single" w:sz="4" w:space="0" w:color="auto"/>
            </w:tcBorders>
            <w:vAlign w:val="center"/>
          </w:tcPr>
          <w:p w14:paraId="47109DE3"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6385E5BB"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2CB0FBA"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70F69"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871BDD"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33441286"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D0E354"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21</w:t>
            </w:r>
          </w:p>
        </w:tc>
        <w:tc>
          <w:tcPr>
            <w:tcW w:w="1134" w:type="dxa"/>
            <w:vMerge/>
            <w:tcBorders>
              <w:left w:val="nil"/>
              <w:right w:val="single" w:sz="4" w:space="0" w:color="auto"/>
            </w:tcBorders>
            <w:shd w:val="clear" w:color="auto" w:fill="auto"/>
            <w:vAlign w:val="center"/>
          </w:tcPr>
          <w:p w14:paraId="6AADFB5C"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2F90DD5A"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892DF"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助燃风机垫圈检查</w:t>
            </w:r>
          </w:p>
        </w:tc>
        <w:tc>
          <w:tcPr>
            <w:tcW w:w="708" w:type="dxa"/>
            <w:tcBorders>
              <w:top w:val="single" w:sz="4" w:space="0" w:color="auto"/>
              <w:left w:val="nil"/>
              <w:bottom w:val="single" w:sz="4" w:space="0" w:color="auto"/>
              <w:right w:val="single" w:sz="4" w:space="0" w:color="auto"/>
            </w:tcBorders>
            <w:vAlign w:val="center"/>
          </w:tcPr>
          <w:p w14:paraId="0977524D"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419D0CEB"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1056F02"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807F30"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9C17A6"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2894EACD"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762A3"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lastRenderedPageBreak/>
              <w:t>22</w:t>
            </w:r>
          </w:p>
        </w:tc>
        <w:tc>
          <w:tcPr>
            <w:tcW w:w="1134" w:type="dxa"/>
            <w:vMerge/>
            <w:tcBorders>
              <w:left w:val="nil"/>
              <w:right w:val="single" w:sz="4" w:space="0" w:color="auto"/>
            </w:tcBorders>
            <w:shd w:val="clear" w:color="auto" w:fill="auto"/>
            <w:vAlign w:val="center"/>
          </w:tcPr>
          <w:p w14:paraId="45DFFDC0"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3D16963A"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E02FE"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空气压差检查</w:t>
            </w:r>
          </w:p>
        </w:tc>
        <w:tc>
          <w:tcPr>
            <w:tcW w:w="708" w:type="dxa"/>
            <w:tcBorders>
              <w:top w:val="single" w:sz="4" w:space="0" w:color="auto"/>
              <w:left w:val="nil"/>
              <w:bottom w:val="single" w:sz="4" w:space="0" w:color="auto"/>
              <w:right w:val="single" w:sz="4" w:space="0" w:color="auto"/>
            </w:tcBorders>
            <w:vAlign w:val="center"/>
          </w:tcPr>
          <w:p w14:paraId="31158E89"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309E374"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D67B022"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DCDDC6"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34AB1A"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0D8E918C"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07297"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23</w:t>
            </w:r>
          </w:p>
        </w:tc>
        <w:tc>
          <w:tcPr>
            <w:tcW w:w="1134" w:type="dxa"/>
            <w:vMerge/>
            <w:tcBorders>
              <w:left w:val="nil"/>
              <w:bottom w:val="single" w:sz="4" w:space="0" w:color="auto"/>
              <w:right w:val="single" w:sz="4" w:space="0" w:color="auto"/>
            </w:tcBorders>
            <w:shd w:val="clear" w:color="auto" w:fill="auto"/>
            <w:vAlign w:val="center"/>
          </w:tcPr>
          <w:p w14:paraId="50390CEE"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nil"/>
              <w:bottom w:val="single" w:sz="4" w:space="0" w:color="auto"/>
              <w:right w:val="single" w:sz="4" w:space="0" w:color="auto"/>
            </w:tcBorders>
            <w:vAlign w:val="center"/>
          </w:tcPr>
          <w:p w14:paraId="37B1ECE4" w14:textId="77777777" w:rsidR="002E412D" w:rsidRPr="00EC467E" w:rsidRDefault="002E412D" w:rsidP="00E17388">
            <w:pPr>
              <w:widowControl/>
              <w:jc w:val="center"/>
              <w:rPr>
                <w:rFonts w:ascii="宋体" w:hAnsi="宋体" w:cs="宋体"/>
                <w:color w:val="000000" w:themeColor="text1"/>
                <w:kern w:val="0"/>
                <w:szCs w:val="21"/>
              </w:rPr>
            </w:pPr>
            <w:r w:rsidRPr="00776027">
              <w:rPr>
                <w:rFonts w:ascii="宋体" w:hAnsi="宋体" w:cs="宋体" w:hint="eastAsia"/>
                <w:color w:val="000000" w:themeColor="text1"/>
                <w:kern w:val="0"/>
                <w:szCs w:val="21"/>
              </w:rPr>
              <w:t>1</w:t>
            </w:r>
            <w:r w:rsidRPr="00776027">
              <w:rPr>
                <w:rFonts w:ascii="宋体" w:hAnsi="宋体" w:cs="宋体"/>
                <w:color w:val="000000" w:themeColor="text1"/>
                <w:kern w:val="0"/>
                <w:szCs w:val="21"/>
              </w:rPr>
              <w:t>9</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9A5EB" w14:textId="77777777" w:rsidR="002E412D" w:rsidRDefault="002E412D" w:rsidP="00E17388">
            <w:pPr>
              <w:widowControl/>
              <w:jc w:val="left"/>
              <w:rPr>
                <w:rFonts w:ascii="宋体" w:hAnsi="宋体" w:cs="宋体"/>
                <w:color w:val="000000" w:themeColor="text1"/>
                <w:kern w:val="0"/>
                <w:szCs w:val="21"/>
              </w:rPr>
            </w:pPr>
            <w:r w:rsidRPr="005D2448">
              <w:rPr>
                <w:rFonts w:ascii="宋体" w:hAnsi="宋体" w:cs="宋体" w:hint="eastAsia"/>
                <w:color w:val="000000" w:themeColor="text1"/>
                <w:kern w:val="0"/>
                <w:szCs w:val="21"/>
              </w:rPr>
              <w:t>火焰稳定性检查</w:t>
            </w:r>
          </w:p>
        </w:tc>
        <w:tc>
          <w:tcPr>
            <w:tcW w:w="708" w:type="dxa"/>
            <w:tcBorders>
              <w:top w:val="single" w:sz="4" w:space="0" w:color="auto"/>
              <w:left w:val="nil"/>
              <w:bottom w:val="single" w:sz="4" w:space="0" w:color="auto"/>
              <w:right w:val="single" w:sz="4" w:space="0" w:color="auto"/>
            </w:tcBorders>
            <w:vAlign w:val="center"/>
          </w:tcPr>
          <w:p w14:paraId="1BBEFFF7"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096E672C"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B78BE8D"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31093"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C0F99DD"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3C8C68E4"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26EAB" w14:textId="77777777" w:rsidR="002E412D" w:rsidRDefault="002E412D" w:rsidP="00E17388">
            <w:pPr>
              <w:widowControl/>
              <w:jc w:val="center"/>
              <w:rPr>
                <w:rFonts w:ascii="宋体" w:hAnsi="宋体" w:cs="宋体"/>
                <w:color w:val="000000" w:themeColor="text1"/>
                <w:kern w:val="0"/>
                <w:szCs w:val="21"/>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E0C628D" w14:textId="77777777" w:rsidR="002E412D" w:rsidRPr="00776027"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税费</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D7931" w14:textId="77777777" w:rsidR="002E412D" w:rsidRPr="005D2448" w:rsidRDefault="002E412D" w:rsidP="00E1738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税率1</w:t>
            </w:r>
            <w:r>
              <w:rPr>
                <w:rFonts w:ascii="宋体" w:hAnsi="宋体" w:cs="宋体"/>
                <w:color w:val="000000" w:themeColor="text1"/>
                <w:kern w:val="0"/>
                <w:szCs w:val="21"/>
              </w:rPr>
              <w:t>3</w:t>
            </w:r>
            <w:r>
              <w:rPr>
                <w:rFonts w:ascii="宋体" w:hAnsi="宋体" w:cs="宋体" w:hint="eastAsia"/>
                <w:color w:val="000000" w:themeColor="text1"/>
                <w:kern w:val="0"/>
                <w:szCs w:val="21"/>
              </w:rPr>
              <w:t>%</w:t>
            </w:r>
          </w:p>
        </w:tc>
        <w:tc>
          <w:tcPr>
            <w:tcW w:w="708" w:type="dxa"/>
            <w:tcBorders>
              <w:top w:val="single" w:sz="4" w:space="0" w:color="auto"/>
              <w:left w:val="nil"/>
              <w:bottom w:val="single" w:sz="4" w:space="0" w:color="auto"/>
              <w:right w:val="single" w:sz="4" w:space="0" w:color="auto"/>
            </w:tcBorders>
            <w:vAlign w:val="center"/>
          </w:tcPr>
          <w:p w14:paraId="478F0898" w14:textId="77777777" w:rsidR="002E412D" w:rsidRDefault="002E412D" w:rsidP="00E17388">
            <w:pPr>
              <w:widowControl/>
              <w:jc w:val="center"/>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5549871C"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D1197D"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CB7B7E"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94D7B9F"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35B2EACC" w14:textId="77777777" w:rsidTr="00566F74">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A0BC68" w14:textId="77777777" w:rsidR="002E412D" w:rsidRDefault="002E412D" w:rsidP="00E17388">
            <w:pPr>
              <w:widowControl/>
              <w:jc w:val="center"/>
              <w:rPr>
                <w:rFonts w:ascii="宋体" w:hAnsi="宋体" w:cs="宋体"/>
                <w:color w:val="000000" w:themeColor="text1"/>
                <w:kern w:val="0"/>
                <w:szCs w:val="21"/>
              </w:rPr>
            </w:pPr>
          </w:p>
        </w:tc>
        <w:tc>
          <w:tcPr>
            <w:tcW w:w="1134" w:type="dxa"/>
            <w:tcBorders>
              <w:left w:val="nil"/>
              <w:bottom w:val="single" w:sz="4" w:space="0" w:color="auto"/>
              <w:right w:val="single" w:sz="4" w:space="0" w:color="auto"/>
            </w:tcBorders>
            <w:shd w:val="clear" w:color="auto" w:fill="auto"/>
            <w:vAlign w:val="center"/>
          </w:tcPr>
          <w:p w14:paraId="3E68C9DB" w14:textId="77777777" w:rsidR="002E412D" w:rsidRDefault="002E412D" w:rsidP="00E17388">
            <w:pPr>
              <w:widowControl/>
              <w:jc w:val="center"/>
              <w:rPr>
                <w:rFonts w:ascii="宋体" w:hAnsi="宋体" w:cs="宋体"/>
                <w:color w:val="000000" w:themeColor="text1"/>
                <w:kern w:val="0"/>
                <w:szCs w:val="21"/>
              </w:rPr>
            </w:pPr>
          </w:p>
        </w:tc>
        <w:tc>
          <w:tcPr>
            <w:tcW w:w="1418" w:type="dxa"/>
            <w:gridSpan w:val="2"/>
            <w:tcBorders>
              <w:left w:val="nil"/>
              <w:bottom w:val="single" w:sz="4" w:space="0" w:color="auto"/>
              <w:right w:val="nil"/>
            </w:tcBorders>
          </w:tcPr>
          <w:p w14:paraId="5514BBF0" w14:textId="77777777" w:rsidR="002E412D" w:rsidRDefault="002E412D" w:rsidP="00E17388">
            <w:pPr>
              <w:widowControl/>
              <w:jc w:val="center"/>
              <w:rPr>
                <w:rFonts w:ascii="宋体" w:hAnsi="宋体" w:cs="宋体"/>
                <w:color w:val="000000" w:themeColor="text1"/>
                <w:kern w:val="0"/>
                <w:szCs w:val="21"/>
              </w:rPr>
            </w:pPr>
          </w:p>
        </w:tc>
        <w:tc>
          <w:tcPr>
            <w:tcW w:w="5103" w:type="dxa"/>
            <w:gridSpan w:val="4"/>
            <w:tcBorders>
              <w:top w:val="single" w:sz="4" w:space="0" w:color="auto"/>
              <w:left w:val="nil"/>
              <w:bottom w:val="single" w:sz="4" w:space="0" w:color="auto"/>
              <w:right w:val="single" w:sz="4" w:space="0" w:color="auto"/>
            </w:tcBorders>
            <w:vAlign w:val="center"/>
          </w:tcPr>
          <w:p w14:paraId="177AB6D0"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合计总价（大写）元（含税）税率1</w:t>
            </w:r>
            <w:r>
              <w:rPr>
                <w:rFonts w:ascii="宋体" w:hAnsi="宋体" w:cs="宋体"/>
                <w:color w:val="000000" w:themeColor="text1"/>
                <w:kern w:val="0"/>
                <w:szCs w:val="21"/>
              </w:rPr>
              <w:t>3</w:t>
            </w:r>
            <w:r>
              <w:rPr>
                <w:rFonts w:ascii="宋体" w:hAnsi="宋体" w:cs="宋体" w:hint="eastAsia"/>
                <w:color w:val="000000" w:themeColor="text1"/>
                <w:kern w:val="0"/>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C40E1F"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5E9CD1" w14:textId="77777777" w:rsidR="002E412D" w:rsidRPr="00EC467E" w:rsidRDefault="002E412D" w:rsidP="00E17388">
            <w:pPr>
              <w:widowControl/>
              <w:jc w:val="center"/>
              <w:rPr>
                <w:rFonts w:ascii="宋体" w:hAnsi="宋体" w:cs="宋体"/>
                <w:color w:val="000000" w:themeColor="text1"/>
                <w:kern w:val="0"/>
                <w:szCs w:val="21"/>
              </w:rPr>
            </w:pPr>
          </w:p>
        </w:tc>
      </w:tr>
    </w:tbl>
    <w:p w14:paraId="2BE66B07" w14:textId="77777777" w:rsidR="002E412D" w:rsidRDefault="002E412D" w:rsidP="002E412D">
      <w:pPr>
        <w:pStyle w:val="a0"/>
        <w:rPr>
          <w:b/>
          <w:bCs/>
        </w:rPr>
      </w:pPr>
      <w:r w:rsidRPr="008F79BF">
        <w:rPr>
          <w:rFonts w:hint="eastAsia"/>
          <w:b/>
          <w:bCs/>
        </w:rPr>
        <w:t>3</w:t>
      </w:r>
      <w:r w:rsidRPr="008F79BF">
        <w:rPr>
          <w:b/>
          <w:bCs/>
        </w:rPr>
        <w:t>.</w:t>
      </w:r>
      <w:r w:rsidRPr="008F79BF">
        <w:rPr>
          <w:rFonts w:hint="eastAsia"/>
          <w:b/>
          <w:bCs/>
        </w:rPr>
        <w:t>辐射采暖设备分项报价</w:t>
      </w:r>
    </w:p>
    <w:tbl>
      <w:tblPr>
        <w:tblW w:w="10490" w:type="dxa"/>
        <w:tblInd w:w="-601" w:type="dxa"/>
        <w:tblLayout w:type="fixed"/>
        <w:tblLook w:val="04A0" w:firstRow="1" w:lastRow="0" w:firstColumn="1" w:lastColumn="0" w:noHBand="0" w:noVBand="1"/>
      </w:tblPr>
      <w:tblGrid>
        <w:gridCol w:w="709"/>
        <w:gridCol w:w="1134"/>
        <w:gridCol w:w="567"/>
        <w:gridCol w:w="3828"/>
        <w:gridCol w:w="708"/>
        <w:gridCol w:w="567"/>
        <w:gridCol w:w="851"/>
        <w:gridCol w:w="850"/>
        <w:gridCol w:w="1276"/>
      </w:tblGrid>
      <w:tr w:rsidR="002E412D" w:rsidRPr="0022710F" w14:paraId="1CF97D44"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4B9FE"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8025EE"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大类</w:t>
            </w:r>
          </w:p>
        </w:tc>
        <w:tc>
          <w:tcPr>
            <w:tcW w:w="567" w:type="dxa"/>
            <w:tcBorders>
              <w:top w:val="single" w:sz="4" w:space="0" w:color="auto"/>
              <w:left w:val="nil"/>
              <w:bottom w:val="single" w:sz="4" w:space="0" w:color="auto"/>
              <w:right w:val="single" w:sz="4" w:space="0" w:color="auto"/>
            </w:tcBorders>
            <w:vAlign w:val="center"/>
          </w:tcPr>
          <w:p w14:paraId="3A3C0170" w14:textId="77777777" w:rsidR="002E412D" w:rsidRPr="00EC467E" w:rsidRDefault="002E412D" w:rsidP="00E17388">
            <w:pPr>
              <w:widowControl/>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数量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B1007B2"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规格型号/</w:t>
            </w:r>
            <w:r w:rsidRPr="00EC467E">
              <w:rPr>
                <w:rFonts w:ascii="宋体" w:hAnsi="宋体" w:cs="宋体" w:hint="eastAsia"/>
                <w:color w:val="000000" w:themeColor="text1"/>
                <w:kern w:val="0"/>
                <w:szCs w:val="21"/>
              </w:rPr>
              <w:t>维修</w:t>
            </w:r>
            <w:r>
              <w:rPr>
                <w:rFonts w:ascii="宋体" w:hAnsi="宋体" w:cs="宋体" w:hint="eastAsia"/>
                <w:color w:val="000000" w:themeColor="text1"/>
                <w:kern w:val="0"/>
                <w:szCs w:val="21"/>
              </w:rPr>
              <w:t>内容</w:t>
            </w:r>
          </w:p>
        </w:tc>
        <w:tc>
          <w:tcPr>
            <w:tcW w:w="708" w:type="dxa"/>
            <w:tcBorders>
              <w:top w:val="single" w:sz="4" w:space="0" w:color="auto"/>
              <w:left w:val="nil"/>
              <w:bottom w:val="single" w:sz="4" w:space="0" w:color="auto"/>
              <w:right w:val="single" w:sz="4" w:space="0" w:color="auto"/>
            </w:tcBorders>
            <w:vAlign w:val="center"/>
          </w:tcPr>
          <w:p w14:paraId="2104019F" w14:textId="77777777" w:rsidR="002E412D" w:rsidRDefault="002E412D" w:rsidP="00E17388">
            <w:pPr>
              <w:widowControl/>
              <w:rPr>
                <w:rFonts w:ascii="宋体" w:hAnsi="宋体" w:cs="宋体"/>
                <w:color w:val="000000" w:themeColor="text1"/>
                <w:kern w:val="0"/>
                <w:szCs w:val="21"/>
              </w:rPr>
            </w:pPr>
            <w:r>
              <w:rPr>
                <w:rFonts w:ascii="宋体" w:hAnsi="宋体" w:cs="宋体" w:hint="eastAsia"/>
                <w:color w:val="000000" w:themeColor="text1"/>
                <w:kern w:val="0"/>
                <w:szCs w:val="21"/>
              </w:rPr>
              <w:t>维修人数</w:t>
            </w:r>
          </w:p>
        </w:tc>
        <w:tc>
          <w:tcPr>
            <w:tcW w:w="567" w:type="dxa"/>
            <w:tcBorders>
              <w:top w:val="single" w:sz="4" w:space="0" w:color="auto"/>
              <w:left w:val="single" w:sz="4" w:space="0" w:color="auto"/>
              <w:bottom w:val="single" w:sz="4" w:space="0" w:color="auto"/>
              <w:right w:val="single" w:sz="4" w:space="0" w:color="auto"/>
            </w:tcBorders>
            <w:vAlign w:val="center"/>
          </w:tcPr>
          <w:p w14:paraId="31BEEEF4"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维修时长</w:t>
            </w:r>
          </w:p>
        </w:tc>
        <w:tc>
          <w:tcPr>
            <w:tcW w:w="851" w:type="dxa"/>
            <w:tcBorders>
              <w:top w:val="single" w:sz="4" w:space="0" w:color="auto"/>
              <w:left w:val="single" w:sz="4" w:space="0" w:color="auto"/>
              <w:bottom w:val="single" w:sz="4" w:space="0" w:color="auto"/>
              <w:right w:val="single" w:sz="4" w:space="0" w:color="auto"/>
            </w:tcBorders>
            <w:vAlign w:val="center"/>
          </w:tcPr>
          <w:p w14:paraId="04E1D758"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单价（元，含税）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0EF022" w14:textId="77777777" w:rsidR="002E412D" w:rsidRPr="00EC467E" w:rsidRDefault="002E412D" w:rsidP="00E17388">
            <w:pPr>
              <w:widowControl/>
              <w:rPr>
                <w:rFonts w:ascii="宋体" w:hAnsi="宋体" w:cs="宋体"/>
                <w:color w:val="000000" w:themeColor="text1"/>
                <w:kern w:val="0"/>
                <w:szCs w:val="21"/>
              </w:rPr>
            </w:pPr>
            <w:r>
              <w:rPr>
                <w:rFonts w:ascii="宋体" w:hAnsi="宋体" w:cs="宋体" w:hint="eastAsia"/>
                <w:color w:val="000000" w:themeColor="text1"/>
                <w:kern w:val="0"/>
                <w:szCs w:val="21"/>
              </w:rPr>
              <w:t>合计（元，含税）</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1F25CA" w14:textId="77777777" w:rsidR="002E412D" w:rsidRPr="00EC467E" w:rsidRDefault="002E412D" w:rsidP="00E17388">
            <w:pPr>
              <w:widowControl/>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备注</w:t>
            </w:r>
          </w:p>
        </w:tc>
      </w:tr>
      <w:tr w:rsidR="002E412D" w:rsidRPr="0022710F" w14:paraId="3445008E"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76D1A"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31384B"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采暖设备燃气连接管道</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2849516A"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FC523E1"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过滤器清理无堵塞。燃气管道接口检测，无泄漏。</w:t>
            </w:r>
          </w:p>
        </w:tc>
        <w:tc>
          <w:tcPr>
            <w:tcW w:w="708" w:type="dxa"/>
            <w:tcBorders>
              <w:top w:val="single" w:sz="4" w:space="0" w:color="auto"/>
              <w:left w:val="nil"/>
              <w:bottom w:val="single" w:sz="4" w:space="0" w:color="auto"/>
              <w:right w:val="single" w:sz="4" w:space="0" w:color="auto"/>
            </w:tcBorders>
            <w:vAlign w:val="center"/>
          </w:tcPr>
          <w:p w14:paraId="68FE3671"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B7B86BB"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CECB389"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B0757F"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98641A"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7DA7B69A"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330986"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012D85"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设备进口燃气压力检查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6B3C5155"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4091A33"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数据和调试后一致，压力符合要求。用专用工具测量燃气供气压力及设备动、静压力。</w:t>
            </w:r>
          </w:p>
        </w:tc>
        <w:tc>
          <w:tcPr>
            <w:tcW w:w="708" w:type="dxa"/>
            <w:tcBorders>
              <w:top w:val="single" w:sz="4" w:space="0" w:color="auto"/>
              <w:left w:val="nil"/>
              <w:bottom w:val="single" w:sz="4" w:space="0" w:color="auto"/>
              <w:right w:val="single" w:sz="4" w:space="0" w:color="auto"/>
            </w:tcBorders>
            <w:vAlign w:val="center"/>
          </w:tcPr>
          <w:p w14:paraId="6C3ED4CA"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4176476A"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19E7510"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FDD28F"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839995"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1149E115"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152B1B"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379B6"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风机检测</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0D00F8DD"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957DD2B"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风机正常运行，无异响，无积灰。如风机有异响需提前准备备件。</w:t>
            </w:r>
          </w:p>
        </w:tc>
        <w:tc>
          <w:tcPr>
            <w:tcW w:w="708" w:type="dxa"/>
            <w:tcBorders>
              <w:top w:val="single" w:sz="4" w:space="0" w:color="auto"/>
              <w:left w:val="nil"/>
              <w:bottom w:val="single" w:sz="4" w:space="0" w:color="auto"/>
              <w:right w:val="single" w:sz="4" w:space="0" w:color="auto"/>
            </w:tcBorders>
            <w:vAlign w:val="center"/>
          </w:tcPr>
          <w:p w14:paraId="3ACCC53D"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5CB7907F"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92F4217"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0719AF"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714AA8"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24F19592"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4C9222"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8F0256"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点火针检查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77596ADD"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C65A762"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点火针无积碳。点火针正常打火。</w:t>
            </w:r>
          </w:p>
        </w:tc>
        <w:tc>
          <w:tcPr>
            <w:tcW w:w="708" w:type="dxa"/>
            <w:tcBorders>
              <w:top w:val="single" w:sz="4" w:space="0" w:color="auto"/>
              <w:left w:val="nil"/>
              <w:bottom w:val="single" w:sz="4" w:space="0" w:color="auto"/>
              <w:right w:val="single" w:sz="4" w:space="0" w:color="auto"/>
            </w:tcBorders>
            <w:vAlign w:val="center"/>
          </w:tcPr>
          <w:p w14:paraId="22D32143"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18AFC5D5"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454297"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1855E6"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A4377D"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1B82BBE5"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03CFBD"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456D5D"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风压保护开关</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16814B40"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9308E25"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测量风机压力并用万用表测量通断，压力满足要求，通断正常。</w:t>
            </w:r>
          </w:p>
        </w:tc>
        <w:tc>
          <w:tcPr>
            <w:tcW w:w="708" w:type="dxa"/>
            <w:tcBorders>
              <w:top w:val="single" w:sz="4" w:space="0" w:color="auto"/>
              <w:left w:val="nil"/>
              <w:bottom w:val="single" w:sz="4" w:space="0" w:color="auto"/>
              <w:right w:val="single" w:sz="4" w:space="0" w:color="auto"/>
            </w:tcBorders>
            <w:vAlign w:val="center"/>
          </w:tcPr>
          <w:p w14:paraId="56CA0E9C"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09F698A"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EA09812"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F6A237"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B9C9E2"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59742EDC"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EFD0A"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EE08A1"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辐射管内部清理</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5BCDD178"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1E9CACB"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清理辐射管内部的积碳及积灰，保证辐射管内部干净，正常通风排烟。否则会爆燃，并会降低功能效率。</w:t>
            </w:r>
          </w:p>
        </w:tc>
        <w:tc>
          <w:tcPr>
            <w:tcW w:w="708" w:type="dxa"/>
            <w:tcBorders>
              <w:top w:val="single" w:sz="4" w:space="0" w:color="auto"/>
              <w:left w:val="nil"/>
              <w:bottom w:val="single" w:sz="4" w:space="0" w:color="auto"/>
              <w:right w:val="single" w:sz="4" w:space="0" w:color="auto"/>
            </w:tcBorders>
            <w:vAlign w:val="center"/>
          </w:tcPr>
          <w:p w14:paraId="01156F9E"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E67B7C6"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C01FA51"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ECE8DA"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5ADD93F"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0256175F"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369A1E"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C355D4"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辐射管检查（管体）</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46C07331"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00FFC16"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无破裂、孔洞。检查是否因为撞击或其他原因导致辐射管破裂有漏火现象。</w:t>
            </w:r>
          </w:p>
        </w:tc>
        <w:tc>
          <w:tcPr>
            <w:tcW w:w="708" w:type="dxa"/>
            <w:tcBorders>
              <w:top w:val="single" w:sz="4" w:space="0" w:color="auto"/>
              <w:left w:val="nil"/>
              <w:bottom w:val="single" w:sz="4" w:space="0" w:color="auto"/>
              <w:right w:val="single" w:sz="4" w:space="0" w:color="auto"/>
            </w:tcBorders>
            <w:vAlign w:val="center"/>
          </w:tcPr>
          <w:p w14:paraId="6046B74D"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13F2E09D"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79FA021"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EFB8F"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959A88"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4DA6406E"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B4153"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95CE44"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辐射管检查（连接）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3116F1A1"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84068C1"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辐射管无脱节，连接抱卡无断裂。</w:t>
            </w:r>
          </w:p>
        </w:tc>
        <w:tc>
          <w:tcPr>
            <w:tcW w:w="708" w:type="dxa"/>
            <w:tcBorders>
              <w:top w:val="single" w:sz="4" w:space="0" w:color="auto"/>
              <w:left w:val="nil"/>
              <w:bottom w:val="single" w:sz="4" w:space="0" w:color="auto"/>
              <w:right w:val="single" w:sz="4" w:space="0" w:color="auto"/>
            </w:tcBorders>
            <w:vAlign w:val="center"/>
          </w:tcPr>
          <w:p w14:paraId="39FFA7F4"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1FDB0E70"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1C5AD83"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9E57BB"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984BF1"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2A25EFD1"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29AAB"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F482BD"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反射板检查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734866CC"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B9C8DA8"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无脱节，无积灰。积灰会降低热辐射率。</w:t>
            </w:r>
          </w:p>
        </w:tc>
        <w:tc>
          <w:tcPr>
            <w:tcW w:w="708" w:type="dxa"/>
            <w:tcBorders>
              <w:top w:val="single" w:sz="4" w:space="0" w:color="auto"/>
              <w:left w:val="nil"/>
              <w:bottom w:val="single" w:sz="4" w:space="0" w:color="auto"/>
              <w:right w:val="single" w:sz="4" w:space="0" w:color="auto"/>
            </w:tcBorders>
            <w:vAlign w:val="center"/>
          </w:tcPr>
          <w:p w14:paraId="7FF32F15"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F623CA7"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6BDAE9A"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E04548"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7CE8DE2"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7778ACA7"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E012A"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2F72BC"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电磁阀检查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7E518543"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8725BFF"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无异响，检查电磁阀是否运行正常。</w:t>
            </w:r>
          </w:p>
        </w:tc>
        <w:tc>
          <w:tcPr>
            <w:tcW w:w="708" w:type="dxa"/>
            <w:tcBorders>
              <w:top w:val="single" w:sz="4" w:space="0" w:color="auto"/>
              <w:left w:val="nil"/>
              <w:bottom w:val="single" w:sz="4" w:space="0" w:color="auto"/>
              <w:right w:val="single" w:sz="4" w:space="0" w:color="auto"/>
            </w:tcBorders>
            <w:vAlign w:val="center"/>
          </w:tcPr>
          <w:p w14:paraId="763FF477"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0E92673B"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8EE86D"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775499"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F5317F"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44F9A1E2"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847980"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362700"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设备所有连接件检查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3C82FC73"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81B8C44"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检查所有连接部分有无损坏及松动并重新紧固。</w:t>
            </w:r>
          </w:p>
        </w:tc>
        <w:tc>
          <w:tcPr>
            <w:tcW w:w="708" w:type="dxa"/>
            <w:tcBorders>
              <w:top w:val="single" w:sz="4" w:space="0" w:color="auto"/>
              <w:left w:val="nil"/>
              <w:bottom w:val="single" w:sz="4" w:space="0" w:color="auto"/>
              <w:right w:val="single" w:sz="4" w:space="0" w:color="auto"/>
            </w:tcBorders>
            <w:vAlign w:val="center"/>
          </w:tcPr>
          <w:p w14:paraId="23E0C0EE"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00563518"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63F89E7"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9A0E87"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2C2E52"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320EB474"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42761"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278AA1"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程控器检查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36FE2CE3"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00CD79B"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检查程控器是否正常运行。</w:t>
            </w:r>
          </w:p>
        </w:tc>
        <w:tc>
          <w:tcPr>
            <w:tcW w:w="708" w:type="dxa"/>
            <w:tcBorders>
              <w:top w:val="single" w:sz="4" w:space="0" w:color="auto"/>
              <w:left w:val="nil"/>
              <w:bottom w:val="single" w:sz="4" w:space="0" w:color="auto"/>
              <w:right w:val="single" w:sz="4" w:space="0" w:color="auto"/>
            </w:tcBorders>
            <w:vAlign w:val="center"/>
          </w:tcPr>
          <w:p w14:paraId="17B838AB"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1162A60E"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08927D4"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C9A117"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A35EE95"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68B91DD4"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2D9650"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w:t>
            </w:r>
            <w:r>
              <w:rPr>
                <w:rFonts w:ascii="宋体" w:hAnsi="宋体" w:cs="宋体"/>
                <w:color w:val="000000" w:themeColor="text1"/>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EC6289"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接线检查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5B8D1C20"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F7CE937"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检查接头有无松动情况，检测电线通路是否正常。</w:t>
            </w:r>
          </w:p>
        </w:tc>
        <w:tc>
          <w:tcPr>
            <w:tcW w:w="708" w:type="dxa"/>
            <w:tcBorders>
              <w:top w:val="single" w:sz="4" w:space="0" w:color="auto"/>
              <w:left w:val="nil"/>
              <w:bottom w:val="single" w:sz="4" w:space="0" w:color="auto"/>
              <w:right w:val="single" w:sz="4" w:space="0" w:color="auto"/>
            </w:tcBorders>
            <w:vAlign w:val="center"/>
          </w:tcPr>
          <w:p w14:paraId="060BCAE9"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0D73FDA7"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5D69B34"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CE1D3"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401D83"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08B98282"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A35CB"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AE762E"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电气元件检查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19F8767D"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BE66097"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检测电气元件是否正常运行。</w:t>
            </w:r>
          </w:p>
        </w:tc>
        <w:tc>
          <w:tcPr>
            <w:tcW w:w="708" w:type="dxa"/>
            <w:tcBorders>
              <w:top w:val="single" w:sz="4" w:space="0" w:color="auto"/>
              <w:left w:val="nil"/>
              <w:bottom w:val="single" w:sz="4" w:space="0" w:color="auto"/>
              <w:right w:val="single" w:sz="4" w:space="0" w:color="auto"/>
            </w:tcBorders>
            <w:vAlign w:val="center"/>
          </w:tcPr>
          <w:p w14:paraId="00147021"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B1E4B6D"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440593C"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AC2298"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DB80C38"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5FA4472C"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D0779D"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899955"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机头指示检查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38CBF672"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3BA3F78"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机头指示灯是否显示正常。</w:t>
            </w:r>
          </w:p>
        </w:tc>
        <w:tc>
          <w:tcPr>
            <w:tcW w:w="708" w:type="dxa"/>
            <w:tcBorders>
              <w:top w:val="single" w:sz="4" w:space="0" w:color="auto"/>
              <w:left w:val="nil"/>
              <w:bottom w:val="single" w:sz="4" w:space="0" w:color="auto"/>
              <w:right w:val="single" w:sz="4" w:space="0" w:color="auto"/>
            </w:tcBorders>
            <w:vAlign w:val="center"/>
          </w:tcPr>
          <w:p w14:paraId="1B21A015"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4071606"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EE4E08F"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7BBDF"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3F1F66"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0E84E83F"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4B48E3"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380781"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控制器检查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1384ADF1"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411B45D"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现场进行温度校正。设定温度，观察及设置，功能是否控制正常，是否达到温度停机</w:t>
            </w:r>
          </w:p>
        </w:tc>
        <w:tc>
          <w:tcPr>
            <w:tcW w:w="708" w:type="dxa"/>
            <w:tcBorders>
              <w:top w:val="single" w:sz="4" w:space="0" w:color="auto"/>
              <w:left w:val="nil"/>
              <w:bottom w:val="single" w:sz="4" w:space="0" w:color="auto"/>
              <w:right w:val="single" w:sz="4" w:space="0" w:color="auto"/>
            </w:tcBorders>
            <w:vAlign w:val="center"/>
          </w:tcPr>
          <w:p w14:paraId="16414E5F"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62684C48"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64341B8"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3D0855"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759293"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5B3DB905"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CE805F"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1F7AED"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点火系统检查</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3EBBBBB3" w14:textId="77777777" w:rsidR="002E412D" w:rsidRPr="00EC467E" w:rsidRDefault="002E412D" w:rsidP="00E17388">
            <w:pPr>
              <w:widowControl/>
              <w:jc w:val="center"/>
              <w:rPr>
                <w:rFonts w:ascii="宋体" w:hAnsi="宋体" w:cs="宋体"/>
                <w:color w:val="000000" w:themeColor="text1"/>
                <w:kern w:val="0"/>
                <w:szCs w:val="21"/>
              </w:rPr>
            </w:pPr>
            <w:r w:rsidRPr="00B7231C">
              <w:rPr>
                <w:rFonts w:ascii="宋体" w:hAnsi="宋体" w:cs="宋体" w:hint="eastAsia"/>
                <w:color w:val="000000" w:themeColor="text1"/>
                <w:kern w:val="0"/>
                <w:szCs w:val="21"/>
              </w:rPr>
              <w:t>4</w:t>
            </w:r>
            <w:r w:rsidRPr="00B7231C">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31CA78E"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设备点火是否正常，是否有爆燃情况。</w:t>
            </w:r>
          </w:p>
        </w:tc>
        <w:tc>
          <w:tcPr>
            <w:tcW w:w="708" w:type="dxa"/>
            <w:tcBorders>
              <w:top w:val="single" w:sz="4" w:space="0" w:color="auto"/>
              <w:left w:val="nil"/>
              <w:bottom w:val="single" w:sz="4" w:space="0" w:color="auto"/>
              <w:right w:val="single" w:sz="4" w:space="0" w:color="auto"/>
            </w:tcBorders>
            <w:vAlign w:val="center"/>
          </w:tcPr>
          <w:p w14:paraId="3D54D125"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9E85B1E"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1FC9691"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291E81"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E840EEE"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572F0469"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EFD8B2" w14:textId="77777777" w:rsidR="002E412D" w:rsidRDefault="002E412D" w:rsidP="00E17388">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590360"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采暖设备燃气连接管道</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3EE34421"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FB9800E" w14:textId="77777777" w:rsidR="002E412D" w:rsidRDefault="002E412D" w:rsidP="00E17388">
            <w:pPr>
              <w:widowControl/>
              <w:jc w:val="center"/>
              <w:rPr>
                <w:rFonts w:ascii="宋体" w:hAnsi="宋体" w:cs="宋体"/>
                <w:color w:val="000000" w:themeColor="text1"/>
                <w:kern w:val="0"/>
                <w:szCs w:val="21"/>
              </w:rPr>
            </w:pPr>
            <w:r w:rsidRPr="00C77439">
              <w:rPr>
                <w:rFonts w:ascii="宋体" w:hAnsi="宋体" w:cs="宋体" w:hint="eastAsia"/>
                <w:color w:val="000000" w:themeColor="text1"/>
                <w:kern w:val="0"/>
                <w:szCs w:val="21"/>
              </w:rPr>
              <w:t>过滤器清理无堵塞。燃气管道接口检测，无泄漏。</w:t>
            </w:r>
          </w:p>
        </w:tc>
        <w:tc>
          <w:tcPr>
            <w:tcW w:w="708" w:type="dxa"/>
            <w:tcBorders>
              <w:top w:val="single" w:sz="4" w:space="0" w:color="auto"/>
              <w:left w:val="nil"/>
              <w:bottom w:val="single" w:sz="4" w:space="0" w:color="auto"/>
              <w:right w:val="single" w:sz="4" w:space="0" w:color="auto"/>
            </w:tcBorders>
            <w:vAlign w:val="center"/>
          </w:tcPr>
          <w:p w14:paraId="7A72594C"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tcPr>
          <w:p w14:paraId="0FD8AC01"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64B4B5A"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67CE3"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41C4FD"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0B401246"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C91C91" w14:textId="77777777" w:rsidR="002E412D" w:rsidRDefault="002E412D" w:rsidP="00E17388">
            <w:pPr>
              <w:widowControl/>
              <w:jc w:val="center"/>
              <w:rPr>
                <w:rFonts w:ascii="宋体" w:hAnsi="宋体" w:cs="宋体"/>
                <w:color w:val="000000" w:themeColor="text1"/>
                <w:kern w:val="0"/>
                <w:szCs w:val="21"/>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B59BA25" w14:textId="77777777" w:rsidR="002E412D" w:rsidRPr="00EC467E"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税费</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C47049F"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税率1</w:t>
            </w:r>
            <w:r>
              <w:rPr>
                <w:rFonts w:ascii="宋体" w:hAnsi="宋体" w:cs="宋体"/>
                <w:color w:val="000000" w:themeColor="text1"/>
                <w:kern w:val="0"/>
                <w:szCs w:val="21"/>
              </w:rPr>
              <w:t>3</w:t>
            </w:r>
            <w:r>
              <w:rPr>
                <w:rFonts w:ascii="宋体" w:hAnsi="宋体" w:cs="宋体" w:hint="eastAsia"/>
                <w:color w:val="000000" w:themeColor="text1"/>
                <w:kern w:val="0"/>
                <w:szCs w:val="21"/>
              </w:rPr>
              <w:t>%</w:t>
            </w:r>
          </w:p>
        </w:tc>
        <w:tc>
          <w:tcPr>
            <w:tcW w:w="708" w:type="dxa"/>
            <w:tcBorders>
              <w:top w:val="single" w:sz="4" w:space="0" w:color="auto"/>
              <w:left w:val="nil"/>
              <w:bottom w:val="single" w:sz="4" w:space="0" w:color="auto"/>
              <w:right w:val="single" w:sz="4" w:space="0" w:color="auto"/>
            </w:tcBorders>
            <w:vAlign w:val="center"/>
          </w:tcPr>
          <w:p w14:paraId="6B88FFCE" w14:textId="77777777" w:rsidR="002E412D" w:rsidRDefault="002E412D" w:rsidP="00E17388">
            <w:pPr>
              <w:widowControl/>
              <w:rPr>
                <w:rFonts w:ascii="宋体" w:hAnsi="宋体" w:cs="宋体"/>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1CA7CF2" w14:textId="77777777" w:rsidR="002E412D" w:rsidRDefault="002E412D" w:rsidP="00E17388">
            <w:pPr>
              <w:widowControl/>
              <w:jc w:val="center"/>
              <w:rPr>
                <w:rFonts w:ascii="宋体" w:hAnsi="宋体" w:cs="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028142C" w14:textId="77777777" w:rsidR="002E412D" w:rsidRDefault="002E412D" w:rsidP="00E17388">
            <w:pPr>
              <w:widowControl/>
              <w:jc w:val="center"/>
              <w:rPr>
                <w:rFonts w:ascii="宋体"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9AC809"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F8C8E7" w14:textId="77777777" w:rsidR="002E412D" w:rsidRPr="00EC467E" w:rsidRDefault="002E412D" w:rsidP="00E17388">
            <w:pPr>
              <w:widowControl/>
              <w:jc w:val="center"/>
              <w:rPr>
                <w:rFonts w:ascii="宋体" w:hAnsi="宋体" w:cs="宋体"/>
                <w:color w:val="000000" w:themeColor="text1"/>
                <w:kern w:val="0"/>
                <w:szCs w:val="21"/>
              </w:rPr>
            </w:pPr>
          </w:p>
        </w:tc>
      </w:tr>
      <w:tr w:rsidR="002E412D" w:rsidRPr="0022710F" w14:paraId="6C16A689" w14:textId="77777777" w:rsidTr="00566F74">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9BE6E" w14:textId="77777777" w:rsidR="002E412D" w:rsidRDefault="002E412D" w:rsidP="00E17388">
            <w:pPr>
              <w:widowControl/>
              <w:jc w:val="center"/>
              <w:rPr>
                <w:rFonts w:ascii="宋体" w:hAnsi="宋体" w:cs="宋体"/>
                <w:color w:val="000000" w:themeColor="text1"/>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4DB41DF" w14:textId="77777777" w:rsidR="002E412D" w:rsidRDefault="002E412D" w:rsidP="00E17388">
            <w:pPr>
              <w:widowControl/>
              <w:jc w:val="center"/>
              <w:rPr>
                <w:rFonts w:ascii="宋体" w:hAnsi="宋体" w:cs="宋体"/>
                <w:color w:val="000000" w:themeColor="text1"/>
                <w:kern w:val="0"/>
                <w:szCs w:val="21"/>
              </w:rPr>
            </w:pPr>
          </w:p>
        </w:tc>
        <w:tc>
          <w:tcPr>
            <w:tcW w:w="6521" w:type="dxa"/>
            <w:gridSpan w:val="5"/>
            <w:tcBorders>
              <w:top w:val="single" w:sz="4" w:space="0" w:color="auto"/>
              <w:left w:val="nil"/>
              <w:bottom w:val="single" w:sz="4" w:space="0" w:color="auto"/>
              <w:right w:val="single" w:sz="4" w:space="0" w:color="auto"/>
            </w:tcBorders>
            <w:vAlign w:val="center"/>
          </w:tcPr>
          <w:p w14:paraId="1A7B05E5" w14:textId="77777777" w:rsidR="002E412D" w:rsidRDefault="002E412D" w:rsidP="00E173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合计总价（大写）元（含税）税率1</w:t>
            </w:r>
            <w:r>
              <w:rPr>
                <w:rFonts w:ascii="宋体" w:hAnsi="宋体" w:cs="宋体"/>
                <w:color w:val="000000" w:themeColor="text1"/>
                <w:kern w:val="0"/>
                <w:szCs w:val="21"/>
              </w:rPr>
              <w:t>3</w:t>
            </w:r>
            <w:r>
              <w:rPr>
                <w:rFonts w:ascii="宋体" w:hAnsi="宋体" w:cs="宋体" w:hint="eastAsia"/>
                <w:color w:val="000000" w:themeColor="text1"/>
                <w:kern w:val="0"/>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9DDBA8" w14:textId="77777777" w:rsidR="002E412D" w:rsidRDefault="002E412D" w:rsidP="00E17388">
            <w:pPr>
              <w:widowControl/>
              <w:rPr>
                <w:rFonts w:ascii="宋体" w:hAnsi="宋体" w:cs="宋体"/>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F00C872" w14:textId="77777777" w:rsidR="002E412D" w:rsidRPr="00EC467E" w:rsidRDefault="002E412D" w:rsidP="00E17388">
            <w:pPr>
              <w:widowControl/>
              <w:jc w:val="center"/>
              <w:rPr>
                <w:rFonts w:ascii="宋体" w:hAnsi="宋体" w:cs="宋体"/>
                <w:color w:val="000000" w:themeColor="text1"/>
                <w:kern w:val="0"/>
                <w:szCs w:val="21"/>
              </w:rPr>
            </w:pPr>
          </w:p>
        </w:tc>
      </w:tr>
    </w:tbl>
    <w:p w14:paraId="24AB0D43" w14:textId="77777777" w:rsidR="001404ED" w:rsidRPr="002E412D" w:rsidRDefault="001404ED" w:rsidP="00EC467E">
      <w:pPr>
        <w:pStyle w:val="a0"/>
        <w:rPr>
          <w:b/>
          <w:bCs/>
        </w:rPr>
      </w:pPr>
    </w:p>
    <w:p w14:paraId="512892EA" w14:textId="77777777" w:rsidR="00EC467E" w:rsidRPr="005D424E" w:rsidRDefault="008F79BF" w:rsidP="00EC467E">
      <w:pPr>
        <w:pStyle w:val="a0"/>
        <w:rPr>
          <w:b/>
          <w:bCs/>
        </w:rPr>
      </w:pPr>
      <w:bookmarkStart w:id="45" w:name="_Hlk111565650"/>
      <w:r w:rsidRPr="005D424E">
        <w:rPr>
          <w:rFonts w:hint="eastAsia"/>
          <w:b/>
          <w:bCs/>
        </w:rPr>
        <w:t>4</w:t>
      </w:r>
      <w:r w:rsidRPr="005D424E">
        <w:rPr>
          <w:b/>
          <w:bCs/>
        </w:rPr>
        <w:t>.</w:t>
      </w:r>
      <w:r w:rsidRPr="005D424E">
        <w:rPr>
          <w:rFonts w:hint="eastAsia"/>
          <w:b/>
          <w:bCs/>
        </w:rPr>
        <w:t>燃烧器备件明细</w:t>
      </w:r>
    </w:p>
    <w:tbl>
      <w:tblPr>
        <w:tblW w:w="10774" w:type="dxa"/>
        <w:tblInd w:w="-601" w:type="dxa"/>
        <w:tblLayout w:type="fixed"/>
        <w:tblLook w:val="04A0" w:firstRow="1" w:lastRow="0" w:firstColumn="1" w:lastColumn="0" w:noHBand="0" w:noVBand="1"/>
      </w:tblPr>
      <w:tblGrid>
        <w:gridCol w:w="709"/>
        <w:gridCol w:w="1134"/>
        <w:gridCol w:w="567"/>
        <w:gridCol w:w="3828"/>
        <w:gridCol w:w="708"/>
        <w:gridCol w:w="1134"/>
        <w:gridCol w:w="1134"/>
        <w:gridCol w:w="1560"/>
      </w:tblGrid>
      <w:tr w:rsidR="001404ED" w:rsidRPr="0022710F" w14:paraId="1D1FF702"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98F11A" w14:textId="77777777" w:rsidR="001404ED" w:rsidRPr="00EC467E" w:rsidRDefault="001404ED" w:rsidP="003411B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640F9" w14:textId="77777777" w:rsidR="001404ED" w:rsidRPr="00EC467E" w:rsidRDefault="001404ED" w:rsidP="003411B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大类</w:t>
            </w:r>
          </w:p>
        </w:tc>
        <w:tc>
          <w:tcPr>
            <w:tcW w:w="567" w:type="dxa"/>
            <w:tcBorders>
              <w:top w:val="single" w:sz="4" w:space="0" w:color="auto"/>
              <w:left w:val="nil"/>
              <w:bottom w:val="single" w:sz="4" w:space="0" w:color="auto"/>
              <w:right w:val="single" w:sz="4" w:space="0" w:color="auto"/>
            </w:tcBorders>
            <w:vAlign w:val="center"/>
          </w:tcPr>
          <w:p w14:paraId="17D751B9" w14:textId="77777777" w:rsidR="001404ED" w:rsidRPr="00EC467E" w:rsidRDefault="001404ED" w:rsidP="003411B4">
            <w:pPr>
              <w:widowControl/>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数量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A66E1B3" w14:textId="77777777" w:rsidR="001404ED" w:rsidRPr="00EC467E" w:rsidRDefault="001404ED" w:rsidP="003411B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规格型号/</w:t>
            </w:r>
            <w:r w:rsidRPr="00EC467E">
              <w:rPr>
                <w:rFonts w:ascii="宋体" w:hAnsi="宋体" w:cs="宋体" w:hint="eastAsia"/>
                <w:color w:val="000000" w:themeColor="text1"/>
                <w:kern w:val="0"/>
                <w:szCs w:val="21"/>
              </w:rPr>
              <w:t>维修</w:t>
            </w:r>
            <w:r>
              <w:rPr>
                <w:rFonts w:ascii="宋体" w:hAnsi="宋体" w:cs="宋体" w:hint="eastAsia"/>
                <w:color w:val="000000" w:themeColor="text1"/>
                <w:kern w:val="0"/>
                <w:szCs w:val="21"/>
              </w:rPr>
              <w:t>内容</w:t>
            </w:r>
          </w:p>
        </w:tc>
        <w:tc>
          <w:tcPr>
            <w:tcW w:w="708" w:type="dxa"/>
            <w:tcBorders>
              <w:top w:val="single" w:sz="4" w:space="0" w:color="auto"/>
              <w:left w:val="nil"/>
              <w:bottom w:val="single" w:sz="4" w:space="0" w:color="auto"/>
              <w:right w:val="single" w:sz="4" w:space="0" w:color="auto"/>
            </w:tcBorders>
            <w:vAlign w:val="center"/>
          </w:tcPr>
          <w:p w14:paraId="17ED7269" w14:textId="77777777" w:rsidR="001404ED" w:rsidRDefault="001404ED" w:rsidP="003411B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B4AEC95" w14:textId="77777777" w:rsidR="001404ED" w:rsidRPr="00EC467E" w:rsidRDefault="001404ED" w:rsidP="003411B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单价（元，含税）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2B9B7" w14:textId="77777777" w:rsidR="001404ED" w:rsidRPr="00EC467E" w:rsidRDefault="001404ED" w:rsidP="003411B4">
            <w:pPr>
              <w:widowControl/>
              <w:rPr>
                <w:rFonts w:ascii="宋体" w:hAnsi="宋体" w:cs="宋体"/>
                <w:color w:val="000000" w:themeColor="text1"/>
                <w:kern w:val="0"/>
                <w:szCs w:val="21"/>
              </w:rPr>
            </w:pPr>
            <w:r>
              <w:rPr>
                <w:rFonts w:ascii="宋体" w:hAnsi="宋体" w:cs="宋体" w:hint="eastAsia"/>
                <w:color w:val="000000" w:themeColor="text1"/>
                <w:kern w:val="0"/>
                <w:szCs w:val="21"/>
              </w:rPr>
              <w:t>合计（元，含税）</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7B740D" w14:textId="77777777" w:rsidR="001404ED" w:rsidRPr="00EC467E" w:rsidRDefault="001404ED" w:rsidP="003411B4">
            <w:pPr>
              <w:widowControl/>
              <w:jc w:val="center"/>
              <w:rPr>
                <w:rFonts w:ascii="宋体" w:hAnsi="宋体" w:cs="宋体"/>
                <w:color w:val="000000" w:themeColor="text1"/>
                <w:kern w:val="0"/>
                <w:szCs w:val="21"/>
              </w:rPr>
            </w:pPr>
            <w:r w:rsidRPr="00EC467E">
              <w:rPr>
                <w:rFonts w:ascii="宋体" w:hAnsi="宋体" w:cs="宋体" w:hint="eastAsia"/>
                <w:color w:val="000000" w:themeColor="text1"/>
                <w:kern w:val="0"/>
                <w:szCs w:val="21"/>
              </w:rPr>
              <w:t>备注</w:t>
            </w:r>
          </w:p>
        </w:tc>
      </w:tr>
      <w:tr w:rsidR="003411B4" w:rsidRPr="0022710F" w14:paraId="43E96AC4"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53CADC"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9A5089" w14:textId="77777777" w:rsidR="003411B4" w:rsidRPr="001404ED" w:rsidRDefault="003411B4"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燃烧嘴</w:t>
            </w:r>
            <w:r>
              <w:rPr>
                <w:rFonts w:ascii="宋体" w:hAnsi="宋体" w:cs="宋体" w:hint="eastAsia"/>
                <w:color w:val="000000" w:themeColor="text1"/>
                <w:kern w:val="0"/>
                <w:szCs w:val="21"/>
              </w:rPr>
              <w:t>材料费</w:t>
            </w:r>
          </w:p>
        </w:tc>
        <w:tc>
          <w:tcPr>
            <w:tcW w:w="567" w:type="dxa"/>
            <w:tcBorders>
              <w:top w:val="single" w:sz="4" w:space="0" w:color="auto"/>
              <w:left w:val="nil"/>
              <w:bottom w:val="single" w:sz="4" w:space="0" w:color="auto"/>
              <w:right w:val="single" w:sz="4" w:space="0" w:color="auto"/>
            </w:tcBorders>
            <w:vAlign w:val="center"/>
          </w:tcPr>
          <w:p w14:paraId="7E105FEC" w14:textId="77777777" w:rsidR="003411B4" w:rsidRPr="00EC467E" w:rsidRDefault="003411B4"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53CDDDD" w14:textId="77777777" w:rsidR="003411B4" w:rsidRDefault="003411B4"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APX-3FT</w:t>
            </w:r>
          </w:p>
        </w:tc>
        <w:tc>
          <w:tcPr>
            <w:tcW w:w="708" w:type="dxa"/>
            <w:tcBorders>
              <w:top w:val="single" w:sz="4" w:space="0" w:color="auto"/>
              <w:left w:val="nil"/>
              <w:bottom w:val="single" w:sz="4" w:space="0" w:color="auto"/>
              <w:right w:val="single" w:sz="4" w:space="0" w:color="auto"/>
            </w:tcBorders>
            <w:vAlign w:val="center"/>
          </w:tcPr>
          <w:p w14:paraId="1B184E50"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81238A"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D1BC2"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25EA4EA" w14:textId="77777777" w:rsidR="003411B4" w:rsidRDefault="003411B4"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w:t>
            </w:r>
            <w:r w:rsidRPr="005926CF">
              <w:rPr>
                <w:rFonts w:ascii="宋体" w:hAnsi="宋体" w:cs="宋体" w:hint="eastAsia"/>
                <w:color w:val="000000" w:themeColor="text1"/>
                <w:kern w:val="0"/>
                <w:szCs w:val="21"/>
              </w:rPr>
              <w:t>麦克森</w:t>
            </w:r>
            <w:r>
              <w:rPr>
                <w:rFonts w:ascii="宋体" w:hAnsi="宋体" w:cs="宋体" w:hint="eastAsia"/>
                <w:color w:val="000000" w:themeColor="text1"/>
                <w:kern w:val="0"/>
                <w:szCs w:val="21"/>
              </w:rPr>
              <w:t>，建议使用同品牌</w:t>
            </w:r>
          </w:p>
        </w:tc>
      </w:tr>
      <w:tr w:rsidR="003411B4" w:rsidRPr="0022710F" w14:paraId="1AEBD007"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1BF29"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FF7F8D" w14:textId="77777777" w:rsidR="003411B4" w:rsidRDefault="003411B4"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APX检火棒</w:t>
            </w:r>
            <w:r>
              <w:rPr>
                <w:rFonts w:ascii="宋体" w:hAnsi="宋体" w:cs="宋体" w:hint="eastAsia"/>
                <w:color w:val="000000" w:themeColor="text1"/>
                <w:kern w:val="0"/>
                <w:szCs w:val="21"/>
              </w:rPr>
              <w:t>材料费</w:t>
            </w:r>
          </w:p>
        </w:tc>
        <w:tc>
          <w:tcPr>
            <w:tcW w:w="567" w:type="dxa"/>
            <w:tcBorders>
              <w:top w:val="single" w:sz="4" w:space="0" w:color="auto"/>
              <w:left w:val="nil"/>
              <w:bottom w:val="single" w:sz="4" w:space="0" w:color="auto"/>
              <w:right w:val="single" w:sz="4" w:space="0" w:color="auto"/>
            </w:tcBorders>
            <w:vAlign w:val="center"/>
          </w:tcPr>
          <w:p w14:paraId="59CD4792" w14:textId="77777777" w:rsidR="003411B4" w:rsidRPr="00EC467E" w:rsidRDefault="003411B4"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33F95EA" w14:textId="77777777" w:rsidR="003411B4" w:rsidRDefault="003411B4"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47637</w:t>
            </w:r>
          </w:p>
        </w:tc>
        <w:tc>
          <w:tcPr>
            <w:tcW w:w="708" w:type="dxa"/>
            <w:tcBorders>
              <w:top w:val="single" w:sz="4" w:space="0" w:color="auto"/>
              <w:left w:val="nil"/>
              <w:bottom w:val="single" w:sz="4" w:space="0" w:color="auto"/>
              <w:right w:val="single" w:sz="4" w:space="0" w:color="auto"/>
            </w:tcBorders>
            <w:vAlign w:val="center"/>
          </w:tcPr>
          <w:p w14:paraId="2966FEBC"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474C22"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40AC64"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5222B81" w14:textId="77777777" w:rsidR="003411B4"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w:t>
            </w:r>
            <w:r w:rsidRPr="005926CF">
              <w:rPr>
                <w:rFonts w:ascii="宋体" w:hAnsi="宋体" w:cs="宋体" w:hint="eastAsia"/>
                <w:color w:val="000000" w:themeColor="text1"/>
                <w:kern w:val="0"/>
                <w:szCs w:val="21"/>
              </w:rPr>
              <w:t>麦克森</w:t>
            </w:r>
            <w:r>
              <w:rPr>
                <w:rFonts w:ascii="宋体" w:hAnsi="宋体" w:cs="宋体" w:hint="eastAsia"/>
                <w:color w:val="000000" w:themeColor="text1"/>
                <w:kern w:val="0"/>
                <w:szCs w:val="21"/>
              </w:rPr>
              <w:t>，建议使用同品牌</w:t>
            </w:r>
          </w:p>
        </w:tc>
      </w:tr>
      <w:tr w:rsidR="003411B4" w:rsidRPr="0022710F" w14:paraId="6C00170A"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8600D"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A9C5CF" w14:textId="77777777" w:rsidR="003411B4" w:rsidRDefault="003411B4"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点火棒</w:t>
            </w:r>
            <w:r>
              <w:rPr>
                <w:rFonts w:ascii="宋体" w:hAnsi="宋体" w:cs="宋体" w:hint="eastAsia"/>
                <w:color w:val="000000" w:themeColor="text1"/>
                <w:kern w:val="0"/>
                <w:szCs w:val="21"/>
              </w:rPr>
              <w:t>材料费</w:t>
            </w:r>
          </w:p>
        </w:tc>
        <w:tc>
          <w:tcPr>
            <w:tcW w:w="567" w:type="dxa"/>
            <w:tcBorders>
              <w:top w:val="single" w:sz="4" w:space="0" w:color="auto"/>
              <w:left w:val="nil"/>
              <w:bottom w:val="single" w:sz="4" w:space="0" w:color="auto"/>
              <w:right w:val="single" w:sz="4" w:space="0" w:color="auto"/>
            </w:tcBorders>
            <w:vAlign w:val="center"/>
          </w:tcPr>
          <w:p w14:paraId="77169666" w14:textId="77777777" w:rsidR="003411B4" w:rsidRPr="00EC467E" w:rsidRDefault="003411B4"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894BF17" w14:textId="77777777" w:rsidR="003411B4" w:rsidRDefault="003411B4"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25663</w:t>
            </w:r>
          </w:p>
        </w:tc>
        <w:tc>
          <w:tcPr>
            <w:tcW w:w="708" w:type="dxa"/>
            <w:tcBorders>
              <w:top w:val="single" w:sz="4" w:space="0" w:color="auto"/>
              <w:left w:val="nil"/>
              <w:bottom w:val="single" w:sz="4" w:space="0" w:color="auto"/>
              <w:right w:val="single" w:sz="4" w:space="0" w:color="auto"/>
            </w:tcBorders>
            <w:vAlign w:val="center"/>
          </w:tcPr>
          <w:p w14:paraId="3D73AEE5"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09635B"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355D91"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B5376C5" w14:textId="77777777" w:rsidR="003411B4"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w:t>
            </w:r>
            <w:r w:rsidRPr="005926CF">
              <w:rPr>
                <w:rFonts w:ascii="宋体" w:hAnsi="宋体" w:cs="宋体" w:hint="eastAsia"/>
                <w:color w:val="000000" w:themeColor="text1"/>
                <w:kern w:val="0"/>
                <w:szCs w:val="21"/>
              </w:rPr>
              <w:t>麦克森</w:t>
            </w:r>
            <w:r>
              <w:rPr>
                <w:rFonts w:ascii="宋体" w:hAnsi="宋体" w:cs="宋体" w:hint="eastAsia"/>
                <w:color w:val="000000" w:themeColor="text1"/>
                <w:kern w:val="0"/>
                <w:szCs w:val="21"/>
              </w:rPr>
              <w:t>，建议使用同品牌</w:t>
            </w:r>
          </w:p>
        </w:tc>
      </w:tr>
      <w:tr w:rsidR="003411B4" w:rsidRPr="0022710F" w14:paraId="46B076E5"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80D2AB"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1EC3AA" w14:textId="77777777" w:rsidR="003411B4" w:rsidRDefault="003411B4"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伺服电机</w:t>
            </w:r>
            <w:r>
              <w:rPr>
                <w:rFonts w:ascii="宋体" w:hAnsi="宋体" w:cs="宋体" w:hint="eastAsia"/>
                <w:color w:val="000000" w:themeColor="text1"/>
                <w:kern w:val="0"/>
                <w:szCs w:val="21"/>
              </w:rPr>
              <w:t>材料费</w:t>
            </w:r>
          </w:p>
        </w:tc>
        <w:tc>
          <w:tcPr>
            <w:tcW w:w="567" w:type="dxa"/>
            <w:tcBorders>
              <w:top w:val="single" w:sz="4" w:space="0" w:color="auto"/>
              <w:left w:val="nil"/>
              <w:bottom w:val="single" w:sz="4" w:space="0" w:color="auto"/>
              <w:right w:val="single" w:sz="4" w:space="0" w:color="auto"/>
            </w:tcBorders>
            <w:vAlign w:val="center"/>
          </w:tcPr>
          <w:p w14:paraId="0645068F" w14:textId="77777777" w:rsidR="003411B4" w:rsidRPr="00EC467E" w:rsidRDefault="003411B4"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1195F76" w14:textId="77777777" w:rsidR="003411B4" w:rsidRDefault="003411B4"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M7284A1004 MAXON</w:t>
            </w:r>
          </w:p>
        </w:tc>
        <w:tc>
          <w:tcPr>
            <w:tcW w:w="708" w:type="dxa"/>
            <w:tcBorders>
              <w:top w:val="single" w:sz="4" w:space="0" w:color="auto"/>
              <w:left w:val="nil"/>
              <w:bottom w:val="single" w:sz="4" w:space="0" w:color="auto"/>
              <w:right w:val="single" w:sz="4" w:space="0" w:color="auto"/>
            </w:tcBorders>
            <w:vAlign w:val="center"/>
          </w:tcPr>
          <w:p w14:paraId="656FFE98"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86E710"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AFC20"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B870AA7" w14:textId="77777777" w:rsidR="003411B4"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原品牌霍尼韦尔，建议使用同品牌</w:t>
            </w:r>
          </w:p>
        </w:tc>
      </w:tr>
      <w:tr w:rsidR="003411B4" w:rsidRPr="0022710F" w14:paraId="2EF5F0C6"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CDFAF1"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20E1E4" w14:textId="77777777" w:rsidR="003411B4" w:rsidRDefault="003411B4"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火焰探测器</w:t>
            </w:r>
            <w:r>
              <w:rPr>
                <w:rFonts w:ascii="宋体" w:hAnsi="宋体" w:cs="宋体" w:hint="eastAsia"/>
                <w:color w:val="000000" w:themeColor="text1"/>
                <w:kern w:val="0"/>
                <w:szCs w:val="21"/>
              </w:rPr>
              <w:t>材料费</w:t>
            </w:r>
          </w:p>
        </w:tc>
        <w:tc>
          <w:tcPr>
            <w:tcW w:w="567" w:type="dxa"/>
            <w:tcBorders>
              <w:top w:val="single" w:sz="4" w:space="0" w:color="auto"/>
              <w:left w:val="nil"/>
              <w:bottom w:val="single" w:sz="4" w:space="0" w:color="auto"/>
              <w:right w:val="single" w:sz="4" w:space="0" w:color="auto"/>
            </w:tcBorders>
            <w:vAlign w:val="center"/>
          </w:tcPr>
          <w:p w14:paraId="4786C8DC" w14:textId="77777777" w:rsidR="003411B4" w:rsidRPr="00EC467E" w:rsidRDefault="003411B4"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8D48261" w14:textId="77777777" w:rsidR="003411B4" w:rsidRDefault="003411B4"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C7027A-1049</w:t>
            </w:r>
          </w:p>
        </w:tc>
        <w:tc>
          <w:tcPr>
            <w:tcW w:w="708" w:type="dxa"/>
            <w:tcBorders>
              <w:top w:val="single" w:sz="4" w:space="0" w:color="auto"/>
              <w:left w:val="nil"/>
              <w:bottom w:val="single" w:sz="4" w:space="0" w:color="auto"/>
              <w:right w:val="single" w:sz="4" w:space="0" w:color="auto"/>
            </w:tcBorders>
            <w:vAlign w:val="center"/>
          </w:tcPr>
          <w:p w14:paraId="2B9A90A4"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3ABAF67"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74FBBA"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EE9EB55" w14:textId="77777777" w:rsidR="003411B4"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原品牌西门子，建议使用同品牌</w:t>
            </w:r>
          </w:p>
        </w:tc>
      </w:tr>
      <w:tr w:rsidR="003411B4" w:rsidRPr="0022710F" w14:paraId="3859D825"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22AE0D"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7C058F" w14:textId="77777777" w:rsidR="003411B4" w:rsidRDefault="003411B4"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智能温控仪</w:t>
            </w:r>
            <w:r>
              <w:rPr>
                <w:rFonts w:ascii="宋体" w:hAnsi="宋体" w:cs="宋体" w:hint="eastAsia"/>
                <w:color w:val="000000" w:themeColor="text1"/>
                <w:kern w:val="0"/>
                <w:szCs w:val="21"/>
              </w:rPr>
              <w:t>材料费</w:t>
            </w:r>
          </w:p>
        </w:tc>
        <w:tc>
          <w:tcPr>
            <w:tcW w:w="567" w:type="dxa"/>
            <w:tcBorders>
              <w:top w:val="single" w:sz="4" w:space="0" w:color="auto"/>
              <w:left w:val="nil"/>
              <w:bottom w:val="single" w:sz="4" w:space="0" w:color="auto"/>
              <w:right w:val="single" w:sz="4" w:space="0" w:color="auto"/>
            </w:tcBorders>
            <w:vAlign w:val="center"/>
          </w:tcPr>
          <w:p w14:paraId="35EE1AD0" w14:textId="77777777" w:rsidR="003411B4" w:rsidRPr="00EC467E" w:rsidRDefault="003411B4"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A876B91" w14:textId="77777777" w:rsidR="003411B4" w:rsidRDefault="003411B4"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DC1040CR-111000-E</w:t>
            </w:r>
          </w:p>
        </w:tc>
        <w:tc>
          <w:tcPr>
            <w:tcW w:w="708" w:type="dxa"/>
            <w:tcBorders>
              <w:top w:val="single" w:sz="4" w:space="0" w:color="auto"/>
              <w:left w:val="nil"/>
              <w:bottom w:val="single" w:sz="4" w:space="0" w:color="auto"/>
              <w:right w:val="single" w:sz="4" w:space="0" w:color="auto"/>
            </w:tcBorders>
            <w:vAlign w:val="center"/>
          </w:tcPr>
          <w:p w14:paraId="08365087"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BBFD06"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68894"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B124E7C" w14:textId="77777777" w:rsidR="003411B4"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原品牌霍尼韦尔，建议使用同品牌</w:t>
            </w:r>
          </w:p>
        </w:tc>
      </w:tr>
      <w:tr w:rsidR="003411B4" w:rsidRPr="0022710F" w14:paraId="298385B3"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C5C8E6"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B90801" w14:textId="77777777" w:rsidR="003411B4" w:rsidRPr="00D04044" w:rsidRDefault="003411B4"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压力开关</w:t>
            </w:r>
            <w:r>
              <w:rPr>
                <w:rFonts w:ascii="宋体" w:hAnsi="宋体" w:cs="宋体" w:hint="eastAsia"/>
                <w:color w:val="000000" w:themeColor="text1"/>
                <w:kern w:val="0"/>
                <w:szCs w:val="21"/>
              </w:rPr>
              <w:t>材料费</w:t>
            </w:r>
          </w:p>
        </w:tc>
        <w:tc>
          <w:tcPr>
            <w:tcW w:w="567" w:type="dxa"/>
            <w:tcBorders>
              <w:top w:val="single" w:sz="4" w:space="0" w:color="auto"/>
              <w:left w:val="nil"/>
              <w:bottom w:val="single" w:sz="4" w:space="0" w:color="auto"/>
              <w:right w:val="single" w:sz="4" w:space="0" w:color="auto"/>
            </w:tcBorders>
            <w:vAlign w:val="center"/>
          </w:tcPr>
          <w:p w14:paraId="4C74F025" w14:textId="77777777" w:rsidR="003411B4" w:rsidRPr="00EC467E" w:rsidRDefault="003411B4"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D2D96DB" w14:textId="77777777" w:rsidR="003411B4" w:rsidRDefault="003411B4"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C6097A Honeywell</w:t>
            </w:r>
          </w:p>
        </w:tc>
        <w:tc>
          <w:tcPr>
            <w:tcW w:w="708" w:type="dxa"/>
            <w:tcBorders>
              <w:top w:val="single" w:sz="4" w:space="0" w:color="auto"/>
              <w:left w:val="nil"/>
              <w:bottom w:val="single" w:sz="4" w:space="0" w:color="auto"/>
              <w:right w:val="single" w:sz="4" w:space="0" w:color="auto"/>
            </w:tcBorders>
            <w:vAlign w:val="center"/>
          </w:tcPr>
          <w:p w14:paraId="19011A1D"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A539A1C"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BFA43"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1CCD13B" w14:textId="77777777" w:rsidR="003411B4"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原品牌霍尼韦尔，建议使用同品牌</w:t>
            </w:r>
          </w:p>
        </w:tc>
      </w:tr>
      <w:tr w:rsidR="003411B4" w:rsidRPr="0022710F" w14:paraId="2CDDF2B4"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CDF86"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07EAB3" w14:textId="77777777" w:rsidR="003411B4" w:rsidRPr="00D04044" w:rsidRDefault="003411B4"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岱鼎燃烧机程序控制器</w:t>
            </w:r>
            <w:r>
              <w:rPr>
                <w:rFonts w:ascii="宋体" w:hAnsi="宋体" w:cs="宋体" w:hint="eastAsia"/>
                <w:color w:val="000000" w:themeColor="text1"/>
                <w:kern w:val="0"/>
                <w:szCs w:val="21"/>
              </w:rPr>
              <w:t>材料费</w:t>
            </w:r>
          </w:p>
        </w:tc>
        <w:tc>
          <w:tcPr>
            <w:tcW w:w="567" w:type="dxa"/>
            <w:tcBorders>
              <w:top w:val="single" w:sz="4" w:space="0" w:color="auto"/>
              <w:left w:val="nil"/>
              <w:bottom w:val="single" w:sz="4" w:space="0" w:color="auto"/>
              <w:right w:val="single" w:sz="4" w:space="0" w:color="auto"/>
            </w:tcBorders>
            <w:vAlign w:val="center"/>
          </w:tcPr>
          <w:p w14:paraId="7EC3B8C1" w14:textId="77777777" w:rsidR="003411B4" w:rsidRPr="00EC467E" w:rsidRDefault="003411B4"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593BB40" w14:textId="77777777" w:rsidR="003411B4" w:rsidRDefault="003411B4"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BCM-201-FS6</w:t>
            </w:r>
          </w:p>
        </w:tc>
        <w:tc>
          <w:tcPr>
            <w:tcW w:w="708" w:type="dxa"/>
            <w:tcBorders>
              <w:top w:val="single" w:sz="4" w:space="0" w:color="auto"/>
              <w:left w:val="nil"/>
              <w:bottom w:val="single" w:sz="4" w:space="0" w:color="auto"/>
              <w:right w:val="single" w:sz="4" w:space="0" w:color="auto"/>
            </w:tcBorders>
            <w:vAlign w:val="center"/>
          </w:tcPr>
          <w:p w14:paraId="7F8358E4"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F63071"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D4494"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12CC067" w14:textId="77777777" w:rsidR="003411B4"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原品牌岱鼎，建议使用同品牌</w:t>
            </w:r>
          </w:p>
        </w:tc>
      </w:tr>
      <w:tr w:rsidR="00D72325" w:rsidRPr="0022710F" w14:paraId="504A6E6C"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B4C193" w14:textId="77777777" w:rsidR="00D72325" w:rsidRDefault="00D72325"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73161C" w14:textId="77777777" w:rsidR="00D72325" w:rsidRPr="00D04044" w:rsidRDefault="00D72325"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燃烧嘴</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0823E8F9" w14:textId="77777777" w:rsidR="00D72325" w:rsidRPr="00EC467E" w:rsidRDefault="00D72325"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4AD3FCB" w14:textId="77777777" w:rsidR="00D72325" w:rsidRDefault="00D72325"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APX-3FT</w:t>
            </w:r>
          </w:p>
        </w:tc>
        <w:tc>
          <w:tcPr>
            <w:tcW w:w="708" w:type="dxa"/>
            <w:tcBorders>
              <w:top w:val="single" w:sz="4" w:space="0" w:color="auto"/>
              <w:left w:val="nil"/>
              <w:bottom w:val="single" w:sz="4" w:space="0" w:color="auto"/>
              <w:right w:val="single" w:sz="4" w:space="0" w:color="auto"/>
            </w:tcBorders>
            <w:vAlign w:val="center"/>
          </w:tcPr>
          <w:p w14:paraId="65753672"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B69C3D"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4AE6B" w14:textId="77777777" w:rsidR="00D72325" w:rsidRDefault="00D72325"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6F42C0B" w14:textId="77777777" w:rsidR="00D72325"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w:t>
            </w:r>
            <w:r w:rsidRPr="005926CF">
              <w:rPr>
                <w:rFonts w:ascii="宋体" w:hAnsi="宋体" w:cs="宋体" w:hint="eastAsia"/>
                <w:color w:val="000000" w:themeColor="text1"/>
                <w:kern w:val="0"/>
                <w:szCs w:val="21"/>
              </w:rPr>
              <w:t>麦克森</w:t>
            </w:r>
            <w:r>
              <w:rPr>
                <w:rFonts w:ascii="宋体" w:hAnsi="宋体" w:cs="宋体" w:hint="eastAsia"/>
                <w:color w:val="000000" w:themeColor="text1"/>
                <w:kern w:val="0"/>
                <w:szCs w:val="21"/>
              </w:rPr>
              <w:t>，建议使用同品牌</w:t>
            </w:r>
          </w:p>
        </w:tc>
      </w:tr>
      <w:tr w:rsidR="00D72325" w:rsidRPr="0022710F" w14:paraId="65523345"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B0990" w14:textId="77777777" w:rsidR="00D72325" w:rsidRDefault="00D72325"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2ABB78" w14:textId="77777777" w:rsidR="00D72325" w:rsidRPr="00D04044" w:rsidRDefault="00D72325"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APX检火棒</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6366C27C" w14:textId="77777777" w:rsidR="00D72325" w:rsidRPr="00EC467E" w:rsidRDefault="00D72325"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83FEB5B" w14:textId="77777777" w:rsidR="00D72325" w:rsidRDefault="00D72325"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47637</w:t>
            </w:r>
          </w:p>
        </w:tc>
        <w:tc>
          <w:tcPr>
            <w:tcW w:w="708" w:type="dxa"/>
            <w:tcBorders>
              <w:top w:val="single" w:sz="4" w:space="0" w:color="auto"/>
              <w:left w:val="nil"/>
              <w:bottom w:val="single" w:sz="4" w:space="0" w:color="auto"/>
              <w:right w:val="single" w:sz="4" w:space="0" w:color="auto"/>
            </w:tcBorders>
            <w:vAlign w:val="center"/>
          </w:tcPr>
          <w:p w14:paraId="4734F9DE"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62A492"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05699" w14:textId="77777777" w:rsidR="00D72325" w:rsidRDefault="00D72325"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216F217" w14:textId="77777777" w:rsidR="00D72325"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w:t>
            </w:r>
            <w:r w:rsidRPr="005926CF">
              <w:rPr>
                <w:rFonts w:ascii="宋体" w:hAnsi="宋体" w:cs="宋体" w:hint="eastAsia"/>
                <w:color w:val="000000" w:themeColor="text1"/>
                <w:kern w:val="0"/>
                <w:szCs w:val="21"/>
              </w:rPr>
              <w:t>麦克森</w:t>
            </w:r>
            <w:r>
              <w:rPr>
                <w:rFonts w:ascii="宋体" w:hAnsi="宋体" w:cs="宋体" w:hint="eastAsia"/>
                <w:color w:val="000000" w:themeColor="text1"/>
                <w:kern w:val="0"/>
                <w:szCs w:val="21"/>
              </w:rPr>
              <w:t>，建议使用同品牌</w:t>
            </w:r>
          </w:p>
        </w:tc>
      </w:tr>
      <w:tr w:rsidR="00D72325" w:rsidRPr="0022710F" w14:paraId="1FE6A4C1"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85D2E2" w14:textId="77777777" w:rsidR="00D72325" w:rsidRDefault="00D72325"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F7E266" w14:textId="77777777" w:rsidR="00D72325" w:rsidRPr="00D04044" w:rsidRDefault="00D72325"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点火棒</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0DB522AC" w14:textId="77777777" w:rsidR="00D72325" w:rsidRPr="00EC467E" w:rsidRDefault="00D72325"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8FFDC20" w14:textId="77777777" w:rsidR="00D72325" w:rsidRDefault="00D72325"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25663</w:t>
            </w:r>
          </w:p>
        </w:tc>
        <w:tc>
          <w:tcPr>
            <w:tcW w:w="708" w:type="dxa"/>
            <w:tcBorders>
              <w:top w:val="single" w:sz="4" w:space="0" w:color="auto"/>
              <w:left w:val="nil"/>
              <w:bottom w:val="single" w:sz="4" w:space="0" w:color="auto"/>
              <w:right w:val="single" w:sz="4" w:space="0" w:color="auto"/>
            </w:tcBorders>
            <w:vAlign w:val="center"/>
          </w:tcPr>
          <w:p w14:paraId="0AACA7F2"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B3AD2F"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79561" w14:textId="77777777" w:rsidR="00D72325" w:rsidRDefault="00D72325"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1FA71A6" w14:textId="77777777" w:rsidR="00D72325"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w:t>
            </w:r>
            <w:r w:rsidRPr="005926CF">
              <w:rPr>
                <w:rFonts w:ascii="宋体" w:hAnsi="宋体" w:cs="宋体" w:hint="eastAsia"/>
                <w:color w:val="000000" w:themeColor="text1"/>
                <w:kern w:val="0"/>
                <w:szCs w:val="21"/>
              </w:rPr>
              <w:t>麦克森</w:t>
            </w:r>
            <w:r>
              <w:rPr>
                <w:rFonts w:ascii="宋体" w:hAnsi="宋体" w:cs="宋体" w:hint="eastAsia"/>
                <w:color w:val="000000" w:themeColor="text1"/>
                <w:kern w:val="0"/>
                <w:szCs w:val="21"/>
              </w:rPr>
              <w:t>，建议使用同品牌</w:t>
            </w:r>
          </w:p>
        </w:tc>
      </w:tr>
      <w:tr w:rsidR="00D72325" w:rsidRPr="0022710F" w14:paraId="1A746BD7"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4B4379" w14:textId="77777777" w:rsidR="00D72325" w:rsidRDefault="00D72325"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685E1C" w14:textId="77777777" w:rsidR="00D72325" w:rsidRPr="00D04044" w:rsidRDefault="00D72325"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伺服电机</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36EF3A67" w14:textId="77777777" w:rsidR="00D72325" w:rsidRPr="00EC467E" w:rsidRDefault="00D72325"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2A06048" w14:textId="77777777" w:rsidR="00D72325" w:rsidRDefault="00D72325"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M7284A1004 MAXON</w:t>
            </w:r>
          </w:p>
        </w:tc>
        <w:tc>
          <w:tcPr>
            <w:tcW w:w="708" w:type="dxa"/>
            <w:tcBorders>
              <w:top w:val="single" w:sz="4" w:space="0" w:color="auto"/>
              <w:left w:val="nil"/>
              <w:bottom w:val="single" w:sz="4" w:space="0" w:color="auto"/>
              <w:right w:val="single" w:sz="4" w:space="0" w:color="auto"/>
            </w:tcBorders>
            <w:vAlign w:val="center"/>
          </w:tcPr>
          <w:p w14:paraId="2D9A5BFC"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C7A45F"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9917A" w14:textId="77777777" w:rsidR="00D72325" w:rsidRDefault="00D72325"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F4EBB4D" w14:textId="77777777" w:rsidR="00D72325"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原品牌霍尼韦尔，建议使用同品牌</w:t>
            </w:r>
          </w:p>
        </w:tc>
      </w:tr>
      <w:tr w:rsidR="00D72325" w:rsidRPr="0022710F" w14:paraId="6C2C1B61"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59DC09" w14:textId="77777777" w:rsidR="00D72325" w:rsidRDefault="00D72325"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B49AB" w14:textId="77777777" w:rsidR="00D72325" w:rsidRPr="00D04044" w:rsidRDefault="00D72325"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火焰探测器</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0A25FD77" w14:textId="77777777" w:rsidR="00D72325" w:rsidRPr="00EC467E" w:rsidRDefault="00D72325"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E79779F" w14:textId="77777777" w:rsidR="00D72325" w:rsidRDefault="00D72325"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C7027A-1049</w:t>
            </w:r>
          </w:p>
        </w:tc>
        <w:tc>
          <w:tcPr>
            <w:tcW w:w="708" w:type="dxa"/>
            <w:tcBorders>
              <w:top w:val="single" w:sz="4" w:space="0" w:color="auto"/>
              <w:left w:val="nil"/>
              <w:bottom w:val="single" w:sz="4" w:space="0" w:color="auto"/>
              <w:right w:val="single" w:sz="4" w:space="0" w:color="auto"/>
            </w:tcBorders>
            <w:vAlign w:val="center"/>
          </w:tcPr>
          <w:p w14:paraId="44EF1436"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E7226D"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207C07" w14:textId="77777777" w:rsidR="00D72325" w:rsidRDefault="00D72325"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142D683" w14:textId="77777777" w:rsidR="00D72325"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原品牌西门子，建议使用同品牌</w:t>
            </w:r>
          </w:p>
        </w:tc>
      </w:tr>
      <w:tr w:rsidR="00D72325" w:rsidRPr="0022710F" w14:paraId="56758C11"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23567D" w14:textId="77777777" w:rsidR="00D72325" w:rsidRDefault="00D72325"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9FC29" w14:textId="77777777" w:rsidR="00D72325" w:rsidRPr="00D04044" w:rsidRDefault="00D72325"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智能温控仪</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530B8962" w14:textId="77777777" w:rsidR="00D72325" w:rsidRPr="00EC467E" w:rsidRDefault="00D72325"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CA2624B" w14:textId="77777777" w:rsidR="00D72325" w:rsidRDefault="00D72325"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DC1040CR-111000-E</w:t>
            </w:r>
          </w:p>
        </w:tc>
        <w:tc>
          <w:tcPr>
            <w:tcW w:w="708" w:type="dxa"/>
            <w:tcBorders>
              <w:top w:val="single" w:sz="4" w:space="0" w:color="auto"/>
              <w:left w:val="nil"/>
              <w:bottom w:val="single" w:sz="4" w:space="0" w:color="auto"/>
              <w:right w:val="single" w:sz="4" w:space="0" w:color="auto"/>
            </w:tcBorders>
            <w:vAlign w:val="center"/>
          </w:tcPr>
          <w:p w14:paraId="7CA1D473"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602DB2"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5F17C" w14:textId="77777777" w:rsidR="00D72325" w:rsidRDefault="00D72325"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7CE0A80" w14:textId="77777777" w:rsidR="00D72325"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原品牌霍尼韦尔，建议使用同品牌</w:t>
            </w:r>
          </w:p>
        </w:tc>
      </w:tr>
      <w:tr w:rsidR="00D72325" w:rsidRPr="0022710F" w14:paraId="18E9393F"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8B5186" w14:textId="77777777" w:rsidR="00D72325" w:rsidRDefault="00D72325"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C36A5A" w14:textId="77777777" w:rsidR="00D72325" w:rsidRPr="00D04044" w:rsidRDefault="00D72325"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压力开关</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38D3F575" w14:textId="77777777" w:rsidR="00D72325" w:rsidRPr="00EC467E" w:rsidRDefault="00D72325"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67C5F86" w14:textId="77777777" w:rsidR="00D72325" w:rsidRDefault="00D72325"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C6097A Honeywell</w:t>
            </w:r>
          </w:p>
        </w:tc>
        <w:tc>
          <w:tcPr>
            <w:tcW w:w="708" w:type="dxa"/>
            <w:tcBorders>
              <w:top w:val="single" w:sz="4" w:space="0" w:color="auto"/>
              <w:left w:val="nil"/>
              <w:bottom w:val="single" w:sz="4" w:space="0" w:color="auto"/>
              <w:right w:val="single" w:sz="4" w:space="0" w:color="auto"/>
            </w:tcBorders>
            <w:vAlign w:val="center"/>
          </w:tcPr>
          <w:p w14:paraId="5C695F3C"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776C8B"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BF1FA" w14:textId="77777777" w:rsidR="00D72325" w:rsidRDefault="00D72325"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CCEE9B9" w14:textId="77777777" w:rsidR="00D72325"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原品牌霍尼韦尔，建议使用同品牌</w:t>
            </w:r>
          </w:p>
        </w:tc>
      </w:tr>
      <w:tr w:rsidR="00D72325" w:rsidRPr="0022710F" w14:paraId="332A5175"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5F3F6" w14:textId="77777777" w:rsidR="00D72325" w:rsidRDefault="00D72325"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AD088D" w14:textId="77777777" w:rsidR="00D72325" w:rsidRPr="00D04044" w:rsidRDefault="00D72325" w:rsidP="005926CF">
            <w:pPr>
              <w:widowControl/>
              <w:jc w:val="left"/>
              <w:rPr>
                <w:rFonts w:ascii="宋体" w:hAnsi="宋体" w:cs="宋体"/>
                <w:color w:val="000000" w:themeColor="text1"/>
                <w:kern w:val="0"/>
                <w:szCs w:val="21"/>
              </w:rPr>
            </w:pPr>
            <w:r w:rsidRPr="00D04044">
              <w:rPr>
                <w:rFonts w:ascii="宋体" w:hAnsi="宋体" w:cs="宋体" w:hint="eastAsia"/>
                <w:color w:val="000000" w:themeColor="text1"/>
                <w:kern w:val="0"/>
                <w:szCs w:val="21"/>
              </w:rPr>
              <w:t>岱鼎燃烧机程序控制器</w:t>
            </w:r>
            <w:r>
              <w:rPr>
                <w:rFonts w:ascii="宋体" w:hAnsi="宋体" w:cs="宋体" w:hint="eastAsia"/>
                <w:color w:val="000000" w:themeColor="text1"/>
                <w:kern w:val="0"/>
                <w:szCs w:val="21"/>
              </w:rPr>
              <w:t>人工费</w:t>
            </w:r>
          </w:p>
        </w:tc>
        <w:tc>
          <w:tcPr>
            <w:tcW w:w="567" w:type="dxa"/>
            <w:tcBorders>
              <w:top w:val="single" w:sz="4" w:space="0" w:color="auto"/>
              <w:left w:val="nil"/>
              <w:bottom w:val="single" w:sz="4" w:space="0" w:color="auto"/>
              <w:right w:val="single" w:sz="4" w:space="0" w:color="auto"/>
            </w:tcBorders>
            <w:vAlign w:val="center"/>
          </w:tcPr>
          <w:p w14:paraId="7D2DB713" w14:textId="77777777" w:rsidR="00D72325" w:rsidRPr="00EC467E" w:rsidRDefault="00D72325" w:rsidP="00D04044">
            <w:pPr>
              <w:widowControl/>
              <w:jc w:val="center"/>
              <w:rPr>
                <w:rFonts w:ascii="宋体" w:hAnsi="宋体" w:cs="宋体"/>
                <w:color w:val="000000" w:themeColor="text1"/>
                <w:kern w:val="0"/>
                <w:szCs w:val="21"/>
              </w:rPr>
            </w:pPr>
            <w:r w:rsidRPr="00D04044">
              <w:rPr>
                <w:rFonts w:ascii="宋体" w:hAnsi="宋体" w:cs="宋体" w:hint="eastAsia"/>
                <w:color w:val="000000" w:themeColor="text1"/>
                <w:kern w:val="0"/>
                <w:szCs w:val="21"/>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DD55A66" w14:textId="77777777" w:rsidR="00D72325" w:rsidRDefault="00D72325" w:rsidP="00D04044">
            <w:pPr>
              <w:widowControl/>
              <w:jc w:val="center"/>
              <w:rPr>
                <w:rFonts w:ascii="宋体" w:hAnsi="宋体" w:cs="宋体"/>
                <w:color w:val="000000" w:themeColor="text1"/>
                <w:kern w:val="0"/>
                <w:szCs w:val="21"/>
              </w:rPr>
            </w:pPr>
            <w:r w:rsidRPr="005926CF">
              <w:rPr>
                <w:rFonts w:ascii="宋体" w:hAnsi="宋体" w:cs="宋体" w:hint="eastAsia"/>
                <w:color w:val="000000" w:themeColor="text1"/>
                <w:kern w:val="0"/>
                <w:szCs w:val="21"/>
              </w:rPr>
              <w:t>BCM-201-FS6</w:t>
            </w:r>
          </w:p>
        </w:tc>
        <w:tc>
          <w:tcPr>
            <w:tcW w:w="708" w:type="dxa"/>
            <w:tcBorders>
              <w:top w:val="single" w:sz="4" w:space="0" w:color="auto"/>
              <w:left w:val="nil"/>
              <w:bottom w:val="single" w:sz="4" w:space="0" w:color="auto"/>
              <w:right w:val="single" w:sz="4" w:space="0" w:color="auto"/>
            </w:tcBorders>
            <w:vAlign w:val="center"/>
          </w:tcPr>
          <w:p w14:paraId="5CF9D6B1"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AE23C2" w14:textId="77777777" w:rsidR="00D72325" w:rsidRDefault="00D72325"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EB30C" w14:textId="77777777" w:rsidR="00D72325" w:rsidRDefault="00D72325"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947D103" w14:textId="77777777" w:rsidR="00D72325" w:rsidRDefault="00D72325" w:rsidP="00D7232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原品牌岱鼎，建议使用同品牌</w:t>
            </w:r>
          </w:p>
        </w:tc>
      </w:tr>
      <w:tr w:rsidR="003411B4" w:rsidRPr="0022710F" w14:paraId="5C902287"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3C885"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7</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FB0A069" w14:textId="77777777" w:rsidR="003411B4" w:rsidRPr="00D0404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税率</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606ACFE" w14:textId="77777777" w:rsidR="003411B4" w:rsidRPr="005926CF"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税率1</w:t>
            </w:r>
            <w:r>
              <w:rPr>
                <w:rFonts w:ascii="宋体" w:hAnsi="宋体" w:cs="宋体"/>
                <w:color w:val="000000" w:themeColor="text1"/>
                <w:kern w:val="0"/>
                <w:szCs w:val="21"/>
              </w:rPr>
              <w:t>3</w:t>
            </w:r>
            <w:r>
              <w:rPr>
                <w:rFonts w:ascii="宋体" w:hAnsi="宋体" w:cs="宋体" w:hint="eastAsia"/>
                <w:color w:val="000000" w:themeColor="text1"/>
                <w:kern w:val="0"/>
                <w:szCs w:val="21"/>
              </w:rPr>
              <w:t>%</w:t>
            </w:r>
          </w:p>
        </w:tc>
        <w:tc>
          <w:tcPr>
            <w:tcW w:w="708" w:type="dxa"/>
            <w:tcBorders>
              <w:top w:val="single" w:sz="4" w:space="0" w:color="auto"/>
              <w:left w:val="nil"/>
              <w:bottom w:val="single" w:sz="4" w:space="0" w:color="auto"/>
              <w:right w:val="single" w:sz="4" w:space="0" w:color="auto"/>
            </w:tcBorders>
            <w:vAlign w:val="center"/>
          </w:tcPr>
          <w:p w14:paraId="092765BE" w14:textId="77777777" w:rsidR="003411B4" w:rsidRPr="005926CF"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76D8DA" w14:textId="77777777" w:rsidR="003411B4" w:rsidRDefault="003411B4" w:rsidP="00D04044">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A1131"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1225127" w14:textId="77777777" w:rsidR="003411B4" w:rsidRPr="00EC467E" w:rsidRDefault="003411B4" w:rsidP="00D04044">
            <w:pPr>
              <w:widowControl/>
              <w:jc w:val="center"/>
              <w:rPr>
                <w:rFonts w:ascii="宋体" w:hAnsi="宋体" w:cs="宋体"/>
                <w:color w:val="000000" w:themeColor="text1"/>
                <w:kern w:val="0"/>
                <w:szCs w:val="21"/>
              </w:rPr>
            </w:pPr>
          </w:p>
        </w:tc>
      </w:tr>
      <w:tr w:rsidR="003411B4" w:rsidRPr="0022710F" w14:paraId="1BF6B685" w14:textId="77777777" w:rsidTr="00566F74">
        <w:trPr>
          <w:trHeight w:val="454"/>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97B53"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4CD04E" w14:textId="77777777" w:rsidR="003411B4" w:rsidRPr="00D04044" w:rsidRDefault="003411B4" w:rsidP="005926CF">
            <w:pPr>
              <w:widowControl/>
              <w:jc w:val="left"/>
              <w:rPr>
                <w:rFonts w:ascii="宋体" w:hAnsi="宋体" w:cs="宋体"/>
                <w:color w:val="000000" w:themeColor="text1"/>
                <w:kern w:val="0"/>
                <w:szCs w:val="21"/>
              </w:rPr>
            </w:pPr>
          </w:p>
        </w:tc>
        <w:tc>
          <w:tcPr>
            <w:tcW w:w="6237" w:type="dxa"/>
            <w:gridSpan w:val="4"/>
            <w:tcBorders>
              <w:top w:val="single" w:sz="4" w:space="0" w:color="auto"/>
              <w:left w:val="nil"/>
              <w:bottom w:val="single" w:sz="4" w:space="0" w:color="auto"/>
              <w:right w:val="single" w:sz="4" w:space="0" w:color="auto"/>
            </w:tcBorders>
            <w:vAlign w:val="center"/>
          </w:tcPr>
          <w:p w14:paraId="7EE0202A" w14:textId="77777777" w:rsidR="003411B4" w:rsidRDefault="003411B4" w:rsidP="00D0404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合计总价（大写）元（含税）税率1</w:t>
            </w:r>
            <w:r>
              <w:rPr>
                <w:rFonts w:ascii="宋体" w:hAnsi="宋体" w:cs="宋体"/>
                <w:color w:val="000000" w:themeColor="text1"/>
                <w:kern w:val="0"/>
                <w:szCs w:val="21"/>
              </w:rPr>
              <w:t>3</w:t>
            </w:r>
            <w:r>
              <w:rPr>
                <w:rFonts w:ascii="宋体" w:hAnsi="宋体" w:cs="宋体" w:hint="eastAsia"/>
                <w:color w:val="000000" w:themeColor="text1"/>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3EF7AC" w14:textId="77777777" w:rsidR="003411B4" w:rsidRDefault="003411B4" w:rsidP="00D04044">
            <w:pPr>
              <w:widowControl/>
              <w:rPr>
                <w:rFonts w:ascii="宋体" w:hAnsi="宋体" w:cs="宋体"/>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5B06A9C" w14:textId="77777777" w:rsidR="003411B4" w:rsidRPr="00EC467E" w:rsidRDefault="003411B4" w:rsidP="00D04044">
            <w:pPr>
              <w:widowControl/>
              <w:jc w:val="center"/>
              <w:rPr>
                <w:rFonts w:ascii="宋体" w:hAnsi="宋体" w:cs="宋体"/>
                <w:color w:val="000000" w:themeColor="text1"/>
                <w:kern w:val="0"/>
                <w:szCs w:val="21"/>
              </w:rPr>
            </w:pPr>
          </w:p>
        </w:tc>
      </w:tr>
      <w:bookmarkEnd w:id="45"/>
    </w:tbl>
    <w:p w14:paraId="62C4C99B" w14:textId="77777777" w:rsidR="00C3478F" w:rsidRPr="0022710F" w:rsidRDefault="00C3478F">
      <w:pPr>
        <w:autoSpaceDE w:val="0"/>
        <w:autoSpaceDN w:val="0"/>
        <w:adjustRightInd w:val="0"/>
        <w:spacing w:line="360" w:lineRule="auto"/>
        <w:jc w:val="left"/>
        <w:rPr>
          <w:b/>
          <w:color w:val="000000" w:themeColor="text1"/>
          <w:kern w:val="0"/>
          <w:szCs w:val="21"/>
        </w:rPr>
      </w:pPr>
    </w:p>
    <w:p w14:paraId="32772F7A" w14:textId="77777777" w:rsidR="00EC7EAA" w:rsidRPr="0022710F" w:rsidRDefault="00A4287F">
      <w:pPr>
        <w:autoSpaceDE w:val="0"/>
        <w:autoSpaceDN w:val="0"/>
        <w:adjustRightInd w:val="0"/>
        <w:spacing w:line="360" w:lineRule="auto"/>
        <w:jc w:val="left"/>
        <w:rPr>
          <w:b/>
          <w:color w:val="000000" w:themeColor="text1"/>
          <w:kern w:val="0"/>
          <w:szCs w:val="21"/>
        </w:rPr>
      </w:pPr>
      <w:r w:rsidRPr="0022710F">
        <w:rPr>
          <w:b/>
          <w:color w:val="000000" w:themeColor="text1"/>
          <w:kern w:val="0"/>
          <w:szCs w:val="21"/>
        </w:rPr>
        <w:t>说明：</w:t>
      </w:r>
      <w:r w:rsidRPr="0022710F">
        <w:rPr>
          <w:b/>
          <w:color w:val="000000" w:themeColor="text1"/>
          <w:kern w:val="0"/>
          <w:szCs w:val="21"/>
        </w:rPr>
        <w:t>1</w:t>
      </w:r>
      <w:r w:rsidRPr="0022710F">
        <w:rPr>
          <w:b/>
          <w:color w:val="000000" w:themeColor="text1"/>
          <w:kern w:val="0"/>
          <w:szCs w:val="21"/>
        </w:rPr>
        <w:t>、所有投标单位须按上述格式对实施范围的各组成部分及分项进行报价；</w:t>
      </w:r>
    </w:p>
    <w:p w14:paraId="216531F1" w14:textId="77777777" w:rsidR="00EC7EAA" w:rsidRPr="0022710F" w:rsidRDefault="00A4287F">
      <w:pPr>
        <w:autoSpaceDE w:val="0"/>
        <w:autoSpaceDN w:val="0"/>
        <w:adjustRightInd w:val="0"/>
        <w:spacing w:line="360" w:lineRule="auto"/>
        <w:ind w:firstLineChars="300" w:firstLine="632"/>
        <w:jc w:val="left"/>
        <w:rPr>
          <w:b/>
          <w:color w:val="000000" w:themeColor="text1"/>
          <w:kern w:val="0"/>
          <w:szCs w:val="21"/>
        </w:rPr>
      </w:pPr>
      <w:r w:rsidRPr="0022710F">
        <w:rPr>
          <w:b/>
          <w:color w:val="000000" w:themeColor="text1"/>
          <w:kern w:val="0"/>
          <w:szCs w:val="21"/>
        </w:rPr>
        <w:t>2</w:t>
      </w:r>
      <w:r w:rsidRPr="0022710F">
        <w:rPr>
          <w:b/>
          <w:color w:val="000000" w:themeColor="text1"/>
          <w:kern w:val="0"/>
          <w:szCs w:val="21"/>
        </w:rPr>
        <w:t>、以上数据仅作参考；</w:t>
      </w:r>
    </w:p>
    <w:p w14:paraId="42399D21" w14:textId="77777777" w:rsidR="00EC7EAA" w:rsidRPr="0022710F" w:rsidRDefault="00A4287F">
      <w:pPr>
        <w:autoSpaceDE w:val="0"/>
        <w:autoSpaceDN w:val="0"/>
        <w:adjustRightInd w:val="0"/>
        <w:spacing w:line="360" w:lineRule="auto"/>
        <w:ind w:firstLineChars="300" w:firstLine="632"/>
        <w:jc w:val="left"/>
        <w:rPr>
          <w:b/>
          <w:color w:val="000000" w:themeColor="text1"/>
          <w:kern w:val="0"/>
          <w:szCs w:val="21"/>
        </w:rPr>
      </w:pPr>
      <w:r w:rsidRPr="0022710F">
        <w:rPr>
          <w:b/>
          <w:color w:val="000000" w:themeColor="text1"/>
          <w:kern w:val="0"/>
          <w:szCs w:val="21"/>
        </w:rPr>
        <w:t>3</w:t>
      </w:r>
      <w:r w:rsidRPr="0022710F">
        <w:rPr>
          <w:b/>
          <w:color w:val="000000" w:themeColor="text1"/>
          <w:kern w:val="0"/>
          <w:szCs w:val="21"/>
        </w:rPr>
        <w:t>、价格中包括制造、管理费、各种应付税费等全部费用；</w:t>
      </w:r>
    </w:p>
    <w:p w14:paraId="374DC5C4" w14:textId="77777777" w:rsidR="00EC7EAA" w:rsidRPr="0022710F" w:rsidRDefault="00A4287F">
      <w:pPr>
        <w:autoSpaceDE w:val="0"/>
        <w:autoSpaceDN w:val="0"/>
        <w:adjustRightInd w:val="0"/>
        <w:spacing w:line="360" w:lineRule="auto"/>
        <w:ind w:firstLineChars="300" w:firstLine="632"/>
        <w:jc w:val="left"/>
        <w:rPr>
          <w:b/>
          <w:bCs/>
          <w:color w:val="000000" w:themeColor="text1"/>
          <w:kern w:val="0"/>
          <w:szCs w:val="21"/>
        </w:rPr>
      </w:pPr>
      <w:r w:rsidRPr="0022710F">
        <w:rPr>
          <w:rFonts w:hint="eastAsia"/>
          <w:b/>
          <w:color w:val="000000" w:themeColor="text1"/>
          <w:kern w:val="0"/>
          <w:szCs w:val="21"/>
        </w:rPr>
        <w:t>4</w:t>
      </w:r>
      <w:r w:rsidRPr="0022710F">
        <w:rPr>
          <w:b/>
          <w:color w:val="000000" w:themeColor="text1"/>
          <w:kern w:val="0"/>
          <w:szCs w:val="21"/>
        </w:rPr>
        <w:t>、附件</w:t>
      </w:r>
      <w:r w:rsidRPr="0022710F">
        <w:rPr>
          <w:b/>
          <w:color w:val="000000" w:themeColor="text1"/>
          <w:kern w:val="0"/>
          <w:szCs w:val="21"/>
        </w:rPr>
        <w:t>5</w:t>
      </w:r>
      <w:r w:rsidRPr="0022710F">
        <w:rPr>
          <w:b/>
          <w:color w:val="000000" w:themeColor="text1"/>
          <w:kern w:val="0"/>
          <w:szCs w:val="21"/>
        </w:rPr>
        <w:t>中各项报价要与附件</w:t>
      </w:r>
      <w:r w:rsidRPr="0022710F">
        <w:rPr>
          <w:b/>
          <w:color w:val="000000" w:themeColor="text1"/>
          <w:kern w:val="0"/>
          <w:szCs w:val="21"/>
        </w:rPr>
        <w:t>3</w:t>
      </w:r>
      <w:r w:rsidRPr="0022710F">
        <w:rPr>
          <w:b/>
          <w:color w:val="000000" w:themeColor="text1"/>
          <w:kern w:val="0"/>
          <w:szCs w:val="21"/>
        </w:rPr>
        <w:t>的各项报价的总价一致，上</w:t>
      </w:r>
      <w:r w:rsidRPr="0022710F">
        <w:rPr>
          <w:b/>
          <w:bCs/>
          <w:color w:val="000000" w:themeColor="text1"/>
          <w:kern w:val="0"/>
          <w:szCs w:val="21"/>
        </w:rPr>
        <w:t>述金额如有不一致的，以最有利于招标人的金额为准</w:t>
      </w:r>
      <w:r w:rsidRPr="0022710F">
        <w:rPr>
          <w:rFonts w:hint="eastAsia"/>
          <w:b/>
          <w:bCs/>
          <w:color w:val="000000" w:themeColor="text1"/>
          <w:kern w:val="0"/>
          <w:szCs w:val="21"/>
        </w:rPr>
        <w:t>。</w:t>
      </w:r>
    </w:p>
    <w:p w14:paraId="3DA8D4AF" w14:textId="77777777" w:rsidR="00EC7EAA" w:rsidRPr="0022710F" w:rsidRDefault="00EC7EAA">
      <w:pPr>
        <w:pStyle w:val="a0"/>
        <w:rPr>
          <w:color w:val="000000" w:themeColor="text1"/>
        </w:rPr>
      </w:pPr>
    </w:p>
    <w:p w14:paraId="10F4074F" w14:textId="77777777" w:rsidR="00EC7EAA" w:rsidRPr="0022710F" w:rsidRDefault="00A4287F">
      <w:pPr>
        <w:spacing w:line="360" w:lineRule="auto"/>
        <w:rPr>
          <w:color w:val="000000" w:themeColor="text1"/>
          <w:kern w:val="0"/>
          <w:sz w:val="24"/>
        </w:rPr>
      </w:pPr>
      <w:r w:rsidRPr="0022710F">
        <w:rPr>
          <w:color w:val="000000" w:themeColor="text1"/>
          <w:kern w:val="0"/>
          <w:sz w:val="24"/>
        </w:rPr>
        <w:t>投标</w:t>
      </w:r>
      <w:r w:rsidRPr="0022710F">
        <w:rPr>
          <w:rFonts w:hint="eastAsia"/>
          <w:color w:val="000000" w:themeColor="text1"/>
          <w:kern w:val="0"/>
          <w:sz w:val="24"/>
        </w:rPr>
        <w:t>人</w:t>
      </w:r>
      <w:r w:rsidRPr="0022710F">
        <w:rPr>
          <w:color w:val="000000" w:themeColor="text1"/>
          <w:kern w:val="0"/>
          <w:sz w:val="24"/>
        </w:rPr>
        <w:t>名称：（盖章）</w:t>
      </w:r>
    </w:p>
    <w:p w14:paraId="7CC90AFB" w14:textId="77777777" w:rsidR="00EC7EAA" w:rsidRPr="0022710F" w:rsidRDefault="00A4287F">
      <w:pPr>
        <w:spacing w:line="360" w:lineRule="auto"/>
        <w:rPr>
          <w:color w:val="000000" w:themeColor="text1"/>
          <w:kern w:val="0"/>
          <w:sz w:val="24"/>
        </w:rPr>
      </w:pPr>
      <w:r w:rsidRPr="0022710F">
        <w:rPr>
          <w:rFonts w:ascii="宋体" w:hAnsi="宋体" w:hint="eastAsia"/>
          <w:color w:val="000000" w:themeColor="text1"/>
          <w:sz w:val="24"/>
        </w:rPr>
        <w:t>投标授权的代表签字</w:t>
      </w:r>
      <w:r w:rsidRPr="0022710F">
        <w:rPr>
          <w:color w:val="000000" w:themeColor="text1"/>
          <w:kern w:val="0"/>
          <w:sz w:val="24"/>
        </w:rPr>
        <w:t>：（签字）</w:t>
      </w:r>
    </w:p>
    <w:p w14:paraId="47B7429C" w14:textId="77777777" w:rsidR="00EC7EAA" w:rsidRPr="0022710F" w:rsidRDefault="00A4287F">
      <w:pPr>
        <w:spacing w:line="360" w:lineRule="auto"/>
        <w:jc w:val="right"/>
        <w:rPr>
          <w:color w:val="000000" w:themeColor="text1"/>
          <w:kern w:val="0"/>
          <w:sz w:val="24"/>
        </w:rPr>
      </w:pPr>
      <w:r w:rsidRPr="0022710F">
        <w:rPr>
          <w:color w:val="000000" w:themeColor="text1"/>
          <w:kern w:val="0"/>
          <w:sz w:val="24"/>
        </w:rPr>
        <w:t>日期：</w:t>
      </w:r>
      <w:r w:rsidRPr="0022710F">
        <w:rPr>
          <w:color w:val="000000" w:themeColor="text1"/>
          <w:kern w:val="0"/>
          <w:sz w:val="24"/>
        </w:rPr>
        <w:t>_____</w:t>
      </w:r>
      <w:r w:rsidRPr="0022710F">
        <w:rPr>
          <w:color w:val="000000" w:themeColor="text1"/>
          <w:kern w:val="0"/>
          <w:sz w:val="24"/>
        </w:rPr>
        <w:t>年</w:t>
      </w:r>
      <w:r w:rsidRPr="0022710F">
        <w:rPr>
          <w:color w:val="000000" w:themeColor="text1"/>
          <w:kern w:val="0"/>
          <w:sz w:val="24"/>
        </w:rPr>
        <w:t>____</w:t>
      </w:r>
      <w:r w:rsidRPr="0022710F">
        <w:rPr>
          <w:color w:val="000000" w:themeColor="text1"/>
          <w:kern w:val="0"/>
          <w:sz w:val="24"/>
        </w:rPr>
        <w:t>月</w:t>
      </w:r>
      <w:r w:rsidRPr="0022710F">
        <w:rPr>
          <w:color w:val="000000" w:themeColor="text1"/>
          <w:kern w:val="0"/>
          <w:sz w:val="24"/>
        </w:rPr>
        <w:t>____</w:t>
      </w:r>
      <w:r w:rsidRPr="0022710F">
        <w:rPr>
          <w:color w:val="000000" w:themeColor="text1"/>
          <w:kern w:val="0"/>
          <w:sz w:val="24"/>
        </w:rPr>
        <w:t>日</w:t>
      </w:r>
    </w:p>
    <w:p w14:paraId="5C832539" w14:textId="77777777" w:rsidR="00EC7EAA" w:rsidRPr="0022710F" w:rsidRDefault="00A4287F">
      <w:pPr>
        <w:spacing w:line="360" w:lineRule="auto"/>
        <w:jc w:val="center"/>
        <w:rPr>
          <w:b/>
          <w:bCs/>
          <w:color w:val="000000" w:themeColor="text1"/>
          <w:sz w:val="24"/>
        </w:rPr>
      </w:pPr>
      <w:r w:rsidRPr="0022710F">
        <w:rPr>
          <w:b/>
          <w:bCs/>
          <w:color w:val="000000" w:themeColor="text1"/>
          <w:sz w:val="24"/>
        </w:rPr>
        <w:br w:type="page"/>
      </w:r>
    </w:p>
    <w:p w14:paraId="2E37F1A5" w14:textId="77777777" w:rsidR="00EC7EAA" w:rsidRPr="0022710F" w:rsidRDefault="00A4287F">
      <w:pPr>
        <w:spacing w:line="360" w:lineRule="auto"/>
        <w:outlineLvl w:val="0"/>
        <w:rPr>
          <w:b/>
          <w:bCs/>
          <w:color w:val="000000" w:themeColor="text1"/>
          <w:sz w:val="24"/>
        </w:rPr>
      </w:pPr>
      <w:bookmarkStart w:id="46" w:name="_Toc305"/>
      <w:r w:rsidRPr="0022710F">
        <w:rPr>
          <w:b/>
          <w:bCs/>
          <w:color w:val="000000" w:themeColor="text1"/>
          <w:sz w:val="24"/>
        </w:rPr>
        <w:lastRenderedPageBreak/>
        <w:t>附件</w:t>
      </w:r>
      <w:r w:rsidRPr="0022710F">
        <w:rPr>
          <w:b/>
          <w:bCs/>
          <w:color w:val="000000" w:themeColor="text1"/>
          <w:sz w:val="24"/>
        </w:rPr>
        <w:t>6</w:t>
      </w:r>
      <w:bookmarkEnd w:id="46"/>
    </w:p>
    <w:p w14:paraId="333E1D09"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技术参数响应表</w:t>
      </w:r>
    </w:p>
    <w:p w14:paraId="70ECB0CB" w14:textId="77777777" w:rsidR="00EC7EAA" w:rsidRPr="0022710F" w:rsidRDefault="00A4287F">
      <w:pPr>
        <w:spacing w:line="360" w:lineRule="auto"/>
        <w:rPr>
          <w:bCs/>
          <w:color w:val="000000" w:themeColor="text1"/>
          <w:sz w:val="24"/>
          <w:u w:val="single"/>
        </w:rPr>
      </w:pPr>
      <w:r w:rsidRPr="0022710F">
        <w:rPr>
          <w:bCs/>
          <w:color w:val="000000" w:themeColor="text1"/>
          <w:sz w:val="24"/>
        </w:rPr>
        <w:t>投标单位名称：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80"/>
        <w:gridCol w:w="1513"/>
        <w:gridCol w:w="1276"/>
        <w:gridCol w:w="1559"/>
        <w:gridCol w:w="1877"/>
        <w:gridCol w:w="1064"/>
      </w:tblGrid>
      <w:tr w:rsidR="0022710F" w:rsidRPr="0022710F" w14:paraId="17A9E6B8" w14:textId="77777777">
        <w:trPr>
          <w:trHeight w:val="521"/>
          <w:jc w:val="center"/>
        </w:trPr>
        <w:tc>
          <w:tcPr>
            <w:tcW w:w="1101" w:type="dxa"/>
            <w:vAlign w:val="center"/>
          </w:tcPr>
          <w:p w14:paraId="4347435F"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序号</w:t>
            </w:r>
          </w:p>
        </w:tc>
        <w:tc>
          <w:tcPr>
            <w:tcW w:w="1180" w:type="dxa"/>
            <w:vAlign w:val="center"/>
          </w:tcPr>
          <w:p w14:paraId="1FF07572"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名称</w:t>
            </w:r>
          </w:p>
        </w:tc>
        <w:tc>
          <w:tcPr>
            <w:tcW w:w="1513" w:type="dxa"/>
            <w:vAlign w:val="center"/>
          </w:tcPr>
          <w:p w14:paraId="66D65966"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技术参数</w:t>
            </w:r>
          </w:p>
        </w:tc>
        <w:tc>
          <w:tcPr>
            <w:tcW w:w="1276" w:type="dxa"/>
            <w:vAlign w:val="center"/>
          </w:tcPr>
          <w:p w14:paraId="483086BB"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条目号</w:t>
            </w:r>
          </w:p>
        </w:tc>
        <w:tc>
          <w:tcPr>
            <w:tcW w:w="1559" w:type="dxa"/>
            <w:vAlign w:val="center"/>
          </w:tcPr>
          <w:p w14:paraId="08AD8443"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招标要求</w:t>
            </w:r>
          </w:p>
        </w:tc>
        <w:tc>
          <w:tcPr>
            <w:tcW w:w="1877" w:type="dxa"/>
            <w:vAlign w:val="center"/>
          </w:tcPr>
          <w:p w14:paraId="03B7A708"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投标技术参数</w:t>
            </w:r>
          </w:p>
        </w:tc>
        <w:tc>
          <w:tcPr>
            <w:tcW w:w="1064" w:type="dxa"/>
            <w:vAlign w:val="center"/>
          </w:tcPr>
          <w:p w14:paraId="378F8339"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偏离</w:t>
            </w:r>
          </w:p>
        </w:tc>
      </w:tr>
      <w:tr w:rsidR="0022710F" w:rsidRPr="0022710F" w14:paraId="65AA1857" w14:textId="77777777">
        <w:trPr>
          <w:jc w:val="center"/>
        </w:trPr>
        <w:tc>
          <w:tcPr>
            <w:tcW w:w="1101" w:type="dxa"/>
          </w:tcPr>
          <w:p w14:paraId="6C04DF7B" w14:textId="77777777" w:rsidR="00EC7EAA" w:rsidRPr="0022710F" w:rsidRDefault="00EC7EAA">
            <w:pPr>
              <w:spacing w:line="360" w:lineRule="auto"/>
              <w:rPr>
                <w:b/>
                <w:bCs/>
                <w:color w:val="000000" w:themeColor="text1"/>
                <w:sz w:val="24"/>
              </w:rPr>
            </w:pPr>
          </w:p>
        </w:tc>
        <w:tc>
          <w:tcPr>
            <w:tcW w:w="1180" w:type="dxa"/>
          </w:tcPr>
          <w:p w14:paraId="11FE6C32" w14:textId="77777777" w:rsidR="00EC7EAA" w:rsidRPr="0022710F" w:rsidRDefault="00EC7EAA">
            <w:pPr>
              <w:spacing w:line="360" w:lineRule="auto"/>
              <w:rPr>
                <w:b/>
                <w:bCs/>
                <w:color w:val="000000" w:themeColor="text1"/>
                <w:sz w:val="24"/>
              </w:rPr>
            </w:pPr>
          </w:p>
        </w:tc>
        <w:tc>
          <w:tcPr>
            <w:tcW w:w="1513" w:type="dxa"/>
          </w:tcPr>
          <w:p w14:paraId="68896D0A" w14:textId="77777777" w:rsidR="00EC7EAA" w:rsidRPr="0022710F" w:rsidRDefault="00EC7EAA">
            <w:pPr>
              <w:spacing w:line="360" w:lineRule="auto"/>
              <w:rPr>
                <w:b/>
                <w:bCs/>
                <w:color w:val="000000" w:themeColor="text1"/>
                <w:sz w:val="24"/>
              </w:rPr>
            </w:pPr>
          </w:p>
        </w:tc>
        <w:tc>
          <w:tcPr>
            <w:tcW w:w="1276" w:type="dxa"/>
          </w:tcPr>
          <w:p w14:paraId="7B28FF48" w14:textId="77777777" w:rsidR="00EC7EAA" w:rsidRPr="0022710F" w:rsidRDefault="00EC7EAA">
            <w:pPr>
              <w:spacing w:line="360" w:lineRule="auto"/>
              <w:rPr>
                <w:b/>
                <w:bCs/>
                <w:color w:val="000000" w:themeColor="text1"/>
                <w:sz w:val="24"/>
              </w:rPr>
            </w:pPr>
          </w:p>
        </w:tc>
        <w:tc>
          <w:tcPr>
            <w:tcW w:w="1559" w:type="dxa"/>
          </w:tcPr>
          <w:p w14:paraId="6ED66783" w14:textId="77777777" w:rsidR="00EC7EAA" w:rsidRPr="0022710F" w:rsidRDefault="00EC7EAA">
            <w:pPr>
              <w:spacing w:line="360" w:lineRule="auto"/>
              <w:rPr>
                <w:b/>
                <w:bCs/>
                <w:color w:val="000000" w:themeColor="text1"/>
                <w:sz w:val="24"/>
              </w:rPr>
            </w:pPr>
          </w:p>
        </w:tc>
        <w:tc>
          <w:tcPr>
            <w:tcW w:w="1877" w:type="dxa"/>
          </w:tcPr>
          <w:p w14:paraId="324DFE42" w14:textId="77777777" w:rsidR="00EC7EAA" w:rsidRPr="0022710F" w:rsidRDefault="00EC7EAA">
            <w:pPr>
              <w:spacing w:line="360" w:lineRule="auto"/>
              <w:rPr>
                <w:b/>
                <w:bCs/>
                <w:color w:val="000000" w:themeColor="text1"/>
                <w:sz w:val="24"/>
              </w:rPr>
            </w:pPr>
          </w:p>
        </w:tc>
        <w:tc>
          <w:tcPr>
            <w:tcW w:w="1064" w:type="dxa"/>
          </w:tcPr>
          <w:p w14:paraId="751FF294" w14:textId="77777777" w:rsidR="00EC7EAA" w:rsidRPr="0022710F" w:rsidRDefault="00EC7EAA">
            <w:pPr>
              <w:spacing w:line="360" w:lineRule="auto"/>
              <w:rPr>
                <w:b/>
                <w:bCs/>
                <w:color w:val="000000" w:themeColor="text1"/>
                <w:sz w:val="24"/>
              </w:rPr>
            </w:pPr>
          </w:p>
        </w:tc>
      </w:tr>
      <w:tr w:rsidR="0022710F" w:rsidRPr="0022710F" w14:paraId="278BFE46" w14:textId="77777777">
        <w:trPr>
          <w:jc w:val="center"/>
        </w:trPr>
        <w:tc>
          <w:tcPr>
            <w:tcW w:w="1101" w:type="dxa"/>
          </w:tcPr>
          <w:p w14:paraId="4974B61E" w14:textId="77777777" w:rsidR="00EC7EAA" w:rsidRPr="0022710F" w:rsidRDefault="00EC7EAA">
            <w:pPr>
              <w:spacing w:line="360" w:lineRule="auto"/>
              <w:rPr>
                <w:b/>
                <w:bCs/>
                <w:color w:val="000000" w:themeColor="text1"/>
                <w:sz w:val="24"/>
              </w:rPr>
            </w:pPr>
          </w:p>
        </w:tc>
        <w:tc>
          <w:tcPr>
            <w:tcW w:w="1180" w:type="dxa"/>
          </w:tcPr>
          <w:p w14:paraId="1D7B880C" w14:textId="77777777" w:rsidR="00EC7EAA" w:rsidRPr="0022710F" w:rsidRDefault="00EC7EAA">
            <w:pPr>
              <w:spacing w:line="360" w:lineRule="auto"/>
              <w:rPr>
                <w:b/>
                <w:bCs/>
                <w:color w:val="000000" w:themeColor="text1"/>
                <w:sz w:val="24"/>
              </w:rPr>
            </w:pPr>
          </w:p>
        </w:tc>
        <w:tc>
          <w:tcPr>
            <w:tcW w:w="1513" w:type="dxa"/>
          </w:tcPr>
          <w:p w14:paraId="271F0476" w14:textId="77777777" w:rsidR="00EC7EAA" w:rsidRPr="0022710F" w:rsidRDefault="00EC7EAA">
            <w:pPr>
              <w:spacing w:line="360" w:lineRule="auto"/>
              <w:rPr>
                <w:b/>
                <w:bCs/>
                <w:color w:val="000000" w:themeColor="text1"/>
                <w:sz w:val="24"/>
              </w:rPr>
            </w:pPr>
          </w:p>
        </w:tc>
        <w:tc>
          <w:tcPr>
            <w:tcW w:w="1276" w:type="dxa"/>
          </w:tcPr>
          <w:p w14:paraId="6BFADD02" w14:textId="77777777" w:rsidR="00EC7EAA" w:rsidRPr="0022710F" w:rsidRDefault="00EC7EAA">
            <w:pPr>
              <w:spacing w:line="360" w:lineRule="auto"/>
              <w:rPr>
                <w:b/>
                <w:bCs/>
                <w:color w:val="000000" w:themeColor="text1"/>
                <w:sz w:val="24"/>
              </w:rPr>
            </w:pPr>
          </w:p>
        </w:tc>
        <w:tc>
          <w:tcPr>
            <w:tcW w:w="1559" w:type="dxa"/>
          </w:tcPr>
          <w:p w14:paraId="11FD9422" w14:textId="77777777" w:rsidR="00EC7EAA" w:rsidRPr="0022710F" w:rsidRDefault="00EC7EAA">
            <w:pPr>
              <w:spacing w:line="360" w:lineRule="auto"/>
              <w:rPr>
                <w:b/>
                <w:bCs/>
                <w:color w:val="000000" w:themeColor="text1"/>
                <w:sz w:val="24"/>
              </w:rPr>
            </w:pPr>
          </w:p>
        </w:tc>
        <w:tc>
          <w:tcPr>
            <w:tcW w:w="1877" w:type="dxa"/>
          </w:tcPr>
          <w:p w14:paraId="4828A050" w14:textId="77777777" w:rsidR="00EC7EAA" w:rsidRPr="0022710F" w:rsidRDefault="00EC7EAA">
            <w:pPr>
              <w:spacing w:line="360" w:lineRule="auto"/>
              <w:rPr>
                <w:b/>
                <w:bCs/>
                <w:color w:val="000000" w:themeColor="text1"/>
                <w:sz w:val="24"/>
              </w:rPr>
            </w:pPr>
          </w:p>
        </w:tc>
        <w:tc>
          <w:tcPr>
            <w:tcW w:w="1064" w:type="dxa"/>
          </w:tcPr>
          <w:p w14:paraId="599AED3C" w14:textId="77777777" w:rsidR="00EC7EAA" w:rsidRPr="0022710F" w:rsidRDefault="00EC7EAA">
            <w:pPr>
              <w:spacing w:line="360" w:lineRule="auto"/>
              <w:rPr>
                <w:b/>
                <w:bCs/>
                <w:color w:val="000000" w:themeColor="text1"/>
                <w:sz w:val="24"/>
              </w:rPr>
            </w:pPr>
          </w:p>
        </w:tc>
      </w:tr>
      <w:tr w:rsidR="0022710F" w:rsidRPr="0022710F" w14:paraId="17CD0225" w14:textId="77777777">
        <w:trPr>
          <w:jc w:val="center"/>
        </w:trPr>
        <w:tc>
          <w:tcPr>
            <w:tcW w:w="1101" w:type="dxa"/>
          </w:tcPr>
          <w:p w14:paraId="40A6975A" w14:textId="77777777" w:rsidR="00EC7EAA" w:rsidRPr="0022710F" w:rsidRDefault="00EC7EAA">
            <w:pPr>
              <w:spacing w:line="360" w:lineRule="auto"/>
              <w:rPr>
                <w:b/>
                <w:bCs/>
                <w:color w:val="000000" w:themeColor="text1"/>
                <w:sz w:val="24"/>
              </w:rPr>
            </w:pPr>
          </w:p>
        </w:tc>
        <w:tc>
          <w:tcPr>
            <w:tcW w:w="1180" w:type="dxa"/>
          </w:tcPr>
          <w:p w14:paraId="52091BF4" w14:textId="77777777" w:rsidR="00EC7EAA" w:rsidRPr="0022710F" w:rsidRDefault="00EC7EAA">
            <w:pPr>
              <w:spacing w:line="360" w:lineRule="auto"/>
              <w:rPr>
                <w:b/>
                <w:bCs/>
                <w:color w:val="000000" w:themeColor="text1"/>
                <w:sz w:val="24"/>
              </w:rPr>
            </w:pPr>
          </w:p>
        </w:tc>
        <w:tc>
          <w:tcPr>
            <w:tcW w:w="1513" w:type="dxa"/>
          </w:tcPr>
          <w:p w14:paraId="42824BB0" w14:textId="77777777" w:rsidR="00EC7EAA" w:rsidRPr="0022710F" w:rsidRDefault="00EC7EAA">
            <w:pPr>
              <w:spacing w:line="360" w:lineRule="auto"/>
              <w:rPr>
                <w:b/>
                <w:bCs/>
                <w:color w:val="000000" w:themeColor="text1"/>
                <w:sz w:val="24"/>
              </w:rPr>
            </w:pPr>
          </w:p>
        </w:tc>
        <w:tc>
          <w:tcPr>
            <w:tcW w:w="1276" w:type="dxa"/>
          </w:tcPr>
          <w:p w14:paraId="1B9E75EF" w14:textId="77777777" w:rsidR="00EC7EAA" w:rsidRPr="0022710F" w:rsidRDefault="00EC7EAA">
            <w:pPr>
              <w:spacing w:line="360" w:lineRule="auto"/>
              <w:rPr>
                <w:b/>
                <w:bCs/>
                <w:color w:val="000000" w:themeColor="text1"/>
                <w:sz w:val="24"/>
              </w:rPr>
            </w:pPr>
          </w:p>
        </w:tc>
        <w:tc>
          <w:tcPr>
            <w:tcW w:w="1559" w:type="dxa"/>
          </w:tcPr>
          <w:p w14:paraId="291F00E2" w14:textId="77777777" w:rsidR="00EC7EAA" w:rsidRPr="0022710F" w:rsidRDefault="00EC7EAA">
            <w:pPr>
              <w:spacing w:line="360" w:lineRule="auto"/>
              <w:rPr>
                <w:b/>
                <w:bCs/>
                <w:color w:val="000000" w:themeColor="text1"/>
                <w:sz w:val="24"/>
              </w:rPr>
            </w:pPr>
          </w:p>
        </w:tc>
        <w:tc>
          <w:tcPr>
            <w:tcW w:w="1877" w:type="dxa"/>
          </w:tcPr>
          <w:p w14:paraId="25719447" w14:textId="77777777" w:rsidR="00EC7EAA" w:rsidRPr="0022710F" w:rsidRDefault="00EC7EAA">
            <w:pPr>
              <w:spacing w:line="360" w:lineRule="auto"/>
              <w:rPr>
                <w:b/>
                <w:bCs/>
                <w:color w:val="000000" w:themeColor="text1"/>
                <w:sz w:val="24"/>
              </w:rPr>
            </w:pPr>
          </w:p>
        </w:tc>
        <w:tc>
          <w:tcPr>
            <w:tcW w:w="1064" w:type="dxa"/>
          </w:tcPr>
          <w:p w14:paraId="115227C9" w14:textId="77777777" w:rsidR="00EC7EAA" w:rsidRPr="0022710F" w:rsidRDefault="00EC7EAA">
            <w:pPr>
              <w:spacing w:line="360" w:lineRule="auto"/>
              <w:rPr>
                <w:b/>
                <w:bCs/>
                <w:color w:val="000000" w:themeColor="text1"/>
                <w:sz w:val="24"/>
              </w:rPr>
            </w:pPr>
          </w:p>
        </w:tc>
      </w:tr>
      <w:tr w:rsidR="0022710F" w:rsidRPr="0022710F" w14:paraId="448000C3" w14:textId="77777777">
        <w:trPr>
          <w:jc w:val="center"/>
        </w:trPr>
        <w:tc>
          <w:tcPr>
            <w:tcW w:w="1101" w:type="dxa"/>
          </w:tcPr>
          <w:p w14:paraId="2ED7FACB" w14:textId="77777777" w:rsidR="00EC7EAA" w:rsidRPr="0022710F" w:rsidRDefault="00EC7EAA">
            <w:pPr>
              <w:spacing w:line="360" w:lineRule="auto"/>
              <w:rPr>
                <w:b/>
                <w:bCs/>
                <w:color w:val="000000" w:themeColor="text1"/>
                <w:sz w:val="24"/>
              </w:rPr>
            </w:pPr>
          </w:p>
        </w:tc>
        <w:tc>
          <w:tcPr>
            <w:tcW w:w="1180" w:type="dxa"/>
          </w:tcPr>
          <w:p w14:paraId="2EBCFDD0" w14:textId="77777777" w:rsidR="00EC7EAA" w:rsidRPr="0022710F" w:rsidRDefault="00EC7EAA">
            <w:pPr>
              <w:spacing w:line="360" w:lineRule="auto"/>
              <w:rPr>
                <w:b/>
                <w:bCs/>
                <w:color w:val="000000" w:themeColor="text1"/>
                <w:sz w:val="24"/>
              </w:rPr>
            </w:pPr>
          </w:p>
        </w:tc>
        <w:tc>
          <w:tcPr>
            <w:tcW w:w="1513" w:type="dxa"/>
          </w:tcPr>
          <w:p w14:paraId="2361D3A7" w14:textId="77777777" w:rsidR="00EC7EAA" w:rsidRPr="0022710F" w:rsidRDefault="00EC7EAA">
            <w:pPr>
              <w:spacing w:line="360" w:lineRule="auto"/>
              <w:rPr>
                <w:b/>
                <w:bCs/>
                <w:color w:val="000000" w:themeColor="text1"/>
                <w:sz w:val="24"/>
              </w:rPr>
            </w:pPr>
          </w:p>
        </w:tc>
        <w:tc>
          <w:tcPr>
            <w:tcW w:w="1276" w:type="dxa"/>
          </w:tcPr>
          <w:p w14:paraId="7B018542" w14:textId="77777777" w:rsidR="00EC7EAA" w:rsidRPr="0022710F" w:rsidRDefault="00EC7EAA">
            <w:pPr>
              <w:spacing w:line="360" w:lineRule="auto"/>
              <w:rPr>
                <w:b/>
                <w:bCs/>
                <w:color w:val="000000" w:themeColor="text1"/>
                <w:sz w:val="24"/>
              </w:rPr>
            </w:pPr>
          </w:p>
        </w:tc>
        <w:tc>
          <w:tcPr>
            <w:tcW w:w="1559" w:type="dxa"/>
          </w:tcPr>
          <w:p w14:paraId="04621BC8" w14:textId="77777777" w:rsidR="00EC7EAA" w:rsidRPr="0022710F" w:rsidRDefault="00EC7EAA">
            <w:pPr>
              <w:spacing w:line="360" w:lineRule="auto"/>
              <w:rPr>
                <w:b/>
                <w:bCs/>
                <w:color w:val="000000" w:themeColor="text1"/>
                <w:sz w:val="24"/>
              </w:rPr>
            </w:pPr>
          </w:p>
        </w:tc>
        <w:tc>
          <w:tcPr>
            <w:tcW w:w="1877" w:type="dxa"/>
          </w:tcPr>
          <w:p w14:paraId="42D08339" w14:textId="77777777" w:rsidR="00EC7EAA" w:rsidRPr="0022710F" w:rsidRDefault="00EC7EAA">
            <w:pPr>
              <w:spacing w:line="360" w:lineRule="auto"/>
              <w:rPr>
                <w:b/>
                <w:bCs/>
                <w:color w:val="000000" w:themeColor="text1"/>
                <w:sz w:val="24"/>
              </w:rPr>
            </w:pPr>
          </w:p>
        </w:tc>
        <w:tc>
          <w:tcPr>
            <w:tcW w:w="1064" w:type="dxa"/>
          </w:tcPr>
          <w:p w14:paraId="54470B0E" w14:textId="77777777" w:rsidR="00EC7EAA" w:rsidRPr="0022710F" w:rsidRDefault="00EC7EAA">
            <w:pPr>
              <w:spacing w:line="360" w:lineRule="auto"/>
              <w:rPr>
                <w:b/>
                <w:bCs/>
                <w:color w:val="000000" w:themeColor="text1"/>
                <w:sz w:val="24"/>
              </w:rPr>
            </w:pPr>
          </w:p>
        </w:tc>
      </w:tr>
      <w:tr w:rsidR="0022710F" w:rsidRPr="0022710F" w14:paraId="6BE7B8B8" w14:textId="77777777">
        <w:trPr>
          <w:jc w:val="center"/>
        </w:trPr>
        <w:tc>
          <w:tcPr>
            <w:tcW w:w="1101" w:type="dxa"/>
          </w:tcPr>
          <w:p w14:paraId="7DAA0929" w14:textId="77777777" w:rsidR="00EC7EAA" w:rsidRPr="0022710F" w:rsidRDefault="00EC7EAA">
            <w:pPr>
              <w:spacing w:line="360" w:lineRule="auto"/>
              <w:rPr>
                <w:b/>
                <w:bCs/>
                <w:color w:val="000000" w:themeColor="text1"/>
                <w:sz w:val="24"/>
              </w:rPr>
            </w:pPr>
          </w:p>
        </w:tc>
        <w:tc>
          <w:tcPr>
            <w:tcW w:w="1180" w:type="dxa"/>
          </w:tcPr>
          <w:p w14:paraId="7F2E5F4E" w14:textId="77777777" w:rsidR="00EC7EAA" w:rsidRPr="0022710F" w:rsidRDefault="00EC7EAA">
            <w:pPr>
              <w:spacing w:line="360" w:lineRule="auto"/>
              <w:rPr>
                <w:b/>
                <w:bCs/>
                <w:color w:val="000000" w:themeColor="text1"/>
                <w:sz w:val="24"/>
              </w:rPr>
            </w:pPr>
          </w:p>
        </w:tc>
        <w:tc>
          <w:tcPr>
            <w:tcW w:w="1513" w:type="dxa"/>
          </w:tcPr>
          <w:p w14:paraId="310B2574" w14:textId="77777777" w:rsidR="00EC7EAA" w:rsidRPr="0022710F" w:rsidRDefault="00EC7EAA">
            <w:pPr>
              <w:spacing w:line="360" w:lineRule="auto"/>
              <w:rPr>
                <w:b/>
                <w:bCs/>
                <w:color w:val="000000" w:themeColor="text1"/>
                <w:sz w:val="24"/>
              </w:rPr>
            </w:pPr>
          </w:p>
        </w:tc>
        <w:tc>
          <w:tcPr>
            <w:tcW w:w="1276" w:type="dxa"/>
          </w:tcPr>
          <w:p w14:paraId="13A89F32" w14:textId="77777777" w:rsidR="00EC7EAA" w:rsidRPr="0022710F" w:rsidRDefault="00EC7EAA">
            <w:pPr>
              <w:spacing w:line="360" w:lineRule="auto"/>
              <w:rPr>
                <w:b/>
                <w:bCs/>
                <w:color w:val="000000" w:themeColor="text1"/>
                <w:sz w:val="24"/>
              </w:rPr>
            </w:pPr>
          </w:p>
        </w:tc>
        <w:tc>
          <w:tcPr>
            <w:tcW w:w="1559" w:type="dxa"/>
          </w:tcPr>
          <w:p w14:paraId="46F002A7" w14:textId="77777777" w:rsidR="00EC7EAA" w:rsidRPr="0022710F" w:rsidRDefault="00EC7EAA">
            <w:pPr>
              <w:spacing w:line="360" w:lineRule="auto"/>
              <w:rPr>
                <w:b/>
                <w:bCs/>
                <w:color w:val="000000" w:themeColor="text1"/>
                <w:sz w:val="24"/>
              </w:rPr>
            </w:pPr>
          </w:p>
        </w:tc>
        <w:tc>
          <w:tcPr>
            <w:tcW w:w="1877" w:type="dxa"/>
          </w:tcPr>
          <w:p w14:paraId="00A29112" w14:textId="77777777" w:rsidR="00EC7EAA" w:rsidRPr="0022710F" w:rsidRDefault="00EC7EAA">
            <w:pPr>
              <w:spacing w:line="360" w:lineRule="auto"/>
              <w:rPr>
                <w:b/>
                <w:bCs/>
                <w:color w:val="000000" w:themeColor="text1"/>
                <w:sz w:val="24"/>
              </w:rPr>
            </w:pPr>
          </w:p>
        </w:tc>
        <w:tc>
          <w:tcPr>
            <w:tcW w:w="1064" w:type="dxa"/>
          </w:tcPr>
          <w:p w14:paraId="77A40F31" w14:textId="77777777" w:rsidR="00EC7EAA" w:rsidRPr="0022710F" w:rsidRDefault="00EC7EAA">
            <w:pPr>
              <w:spacing w:line="360" w:lineRule="auto"/>
              <w:rPr>
                <w:b/>
                <w:bCs/>
                <w:color w:val="000000" w:themeColor="text1"/>
                <w:sz w:val="24"/>
              </w:rPr>
            </w:pPr>
          </w:p>
        </w:tc>
      </w:tr>
      <w:tr w:rsidR="0022710F" w:rsidRPr="0022710F" w14:paraId="457AB49E" w14:textId="77777777">
        <w:trPr>
          <w:jc w:val="center"/>
        </w:trPr>
        <w:tc>
          <w:tcPr>
            <w:tcW w:w="1101" w:type="dxa"/>
          </w:tcPr>
          <w:p w14:paraId="33A66235" w14:textId="77777777" w:rsidR="00EC7EAA" w:rsidRPr="0022710F" w:rsidRDefault="00EC7EAA">
            <w:pPr>
              <w:spacing w:line="360" w:lineRule="auto"/>
              <w:rPr>
                <w:b/>
                <w:bCs/>
                <w:color w:val="000000" w:themeColor="text1"/>
                <w:sz w:val="24"/>
              </w:rPr>
            </w:pPr>
          </w:p>
        </w:tc>
        <w:tc>
          <w:tcPr>
            <w:tcW w:w="1180" w:type="dxa"/>
          </w:tcPr>
          <w:p w14:paraId="11124C5F" w14:textId="77777777" w:rsidR="00EC7EAA" w:rsidRPr="0022710F" w:rsidRDefault="00EC7EAA">
            <w:pPr>
              <w:spacing w:line="360" w:lineRule="auto"/>
              <w:rPr>
                <w:b/>
                <w:bCs/>
                <w:color w:val="000000" w:themeColor="text1"/>
                <w:sz w:val="24"/>
              </w:rPr>
            </w:pPr>
          </w:p>
        </w:tc>
        <w:tc>
          <w:tcPr>
            <w:tcW w:w="1513" w:type="dxa"/>
          </w:tcPr>
          <w:p w14:paraId="06088612" w14:textId="77777777" w:rsidR="00EC7EAA" w:rsidRPr="0022710F" w:rsidRDefault="00EC7EAA">
            <w:pPr>
              <w:spacing w:line="360" w:lineRule="auto"/>
              <w:rPr>
                <w:b/>
                <w:bCs/>
                <w:color w:val="000000" w:themeColor="text1"/>
                <w:sz w:val="24"/>
              </w:rPr>
            </w:pPr>
          </w:p>
        </w:tc>
        <w:tc>
          <w:tcPr>
            <w:tcW w:w="1276" w:type="dxa"/>
          </w:tcPr>
          <w:p w14:paraId="100C24CD" w14:textId="77777777" w:rsidR="00EC7EAA" w:rsidRPr="0022710F" w:rsidRDefault="00EC7EAA">
            <w:pPr>
              <w:spacing w:line="360" w:lineRule="auto"/>
              <w:rPr>
                <w:b/>
                <w:bCs/>
                <w:color w:val="000000" w:themeColor="text1"/>
                <w:sz w:val="24"/>
              </w:rPr>
            </w:pPr>
          </w:p>
        </w:tc>
        <w:tc>
          <w:tcPr>
            <w:tcW w:w="1559" w:type="dxa"/>
          </w:tcPr>
          <w:p w14:paraId="3CEC9228" w14:textId="77777777" w:rsidR="00EC7EAA" w:rsidRPr="0022710F" w:rsidRDefault="00EC7EAA">
            <w:pPr>
              <w:spacing w:line="360" w:lineRule="auto"/>
              <w:rPr>
                <w:b/>
                <w:bCs/>
                <w:color w:val="000000" w:themeColor="text1"/>
                <w:sz w:val="24"/>
              </w:rPr>
            </w:pPr>
          </w:p>
        </w:tc>
        <w:tc>
          <w:tcPr>
            <w:tcW w:w="1877" w:type="dxa"/>
          </w:tcPr>
          <w:p w14:paraId="5AAFDF86" w14:textId="77777777" w:rsidR="00EC7EAA" w:rsidRPr="0022710F" w:rsidRDefault="00EC7EAA">
            <w:pPr>
              <w:spacing w:line="360" w:lineRule="auto"/>
              <w:rPr>
                <w:b/>
                <w:bCs/>
                <w:color w:val="000000" w:themeColor="text1"/>
                <w:sz w:val="24"/>
              </w:rPr>
            </w:pPr>
          </w:p>
        </w:tc>
        <w:tc>
          <w:tcPr>
            <w:tcW w:w="1064" w:type="dxa"/>
          </w:tcPr>
          <w:p w14:paraId="281EED1A" w14:textId="77777777" w:rsidR="00EC7EAA" w:rsidRPr="0022710F" w:rsidRDefault="00EC7EAA">
            <w:pPr>
              <w:spacing w:line="360" w:lineRule="auto"/>
              <w:rPr>
                <w:b/>
                <w:bCs/>
                <w:color w:val="000000" w:themeColor="text1"/>
                <w:sz w:val="24"/>
              </w:rPr>
            </w:pPr>
          </w:p>
        </w:tc>
      </w:tr>
      <w:tr w:rsidR="0022710F" w:rsidRPr="0022710F" w14:paraId="5EFCEE7F" w14:textId="77777777">
        <w:trPr>
          <w:jc w:val="center"/>
        </w:trPr>
        <w:tc>
          <w:tcPr>
            <w:tcW w:w="1101" w:type="dxa"/>
          </w:tcPr>
          <w:p w14:paraId="0F6FF7C1" w14:textId="77777777" w:rsidR="00EC7EAA" w:rsidRPr="0022710F" w:rsidRDefault="00EC7EAA">
            <w:pPr>
              <w:spacing w:line="360" w:lineRule="auto"/>
              <w:rPr>
                <w:b/>
                <w:bCs/>
                <w:color w:val="000000" w:themeColor="text1"/>
                <w:sz w:val="24"/>
              </w:rPr>
            </w:pPr>
          </w:p>
        </w:tc>
        <w:tc>
          <w:tcPr>
            <w:tcW w:w="1180" w:type="dxa"/>
          </w:tcPr>
          <w:p w14:paraId="55805F3C" w14:textId="77777777" w:rsidR="00EC7EAA" w:rsidRPr="0022710F" w:rsidRDefault="00EC7EAA">
            <w:pPr>
              <w:spacing w:line="360" w:lineRule="auto"/>
              <w:rPr>
                <w:b/>
                <w:bCs/>
                <w:color w:val="000000" w:themeColor="text1"/>
                <w:sz w:val="24"/>
              </w:rPr>
            </w:pPr>
          </w:p>
        </w:tc>
        <w:tc>
          <w:tcPr>
            <w:tcW w:w="1513" w:type="dxa"/>
          </w:tcPr>
          <w:p w14:paraId="38D25C83" w14:textId="77777777" w:rsidR="00EC7EAA" w:rsidRPr="0022710F" w:rsidRDefault="00EC7EAA">
            <w:pPr>
              <w:spacing w:line="360" w:lineRule="auto"/>
              <w:rPr>
                <w:b/>
                <w:bCs/>
                <w:color w:val="000000" w:themeColor="text1"/>
                <w:sz w:val="24"/>
              </w:rPr>
            </w:pPr>
          </w:p>
        </w:tc>
        <w:tc>
          <w:tcPr>
            <w:tcW w:w="1276" w:type="dxa"/>
          </w:tcPr>
          <w:p w14:paraId="7933CDA6" w14:textId="77777777" w:rsidR="00EC7EAA" w:rsidRPr="0022710F" w:rsidRDefault="00EC7EAA">
            <w:pPr>
              <w:spacing w:line="360" w:lineRule="auto"/>
              <w:rPr>
                <w:b/>
                <w:bCs/>
                <w:color w:val="000000" w:themeColor="text1"/>
                <w:sz w:val="24"/>
              </w:rPr>
            </w:pPr>
          </w:p>
        </w:tc>
        <w:tc>
          <w:tcPr>
            <w:tcW w:w="1559" w:type="dxa"/>
          </w:tcPr>
          <w:p w14:paraId="5365651F" w14:textId="77777777" w:rsidR="00EC7EAA" w:rsidRPr="0022710F" w:rsidRDefault="00EC7EAA">
            <w:pPr>
              <w:spacing w:line="360" w:lineRule="auto"/>
              <w:rPr>
                <w:b/>
                <w:bCs/>
                <w:color w:val="000000" w:themeColor="text1"/>
                <w:sz w:val="24"/>
              </w:rPr>
            </w:pPr>
          </w:p>
        </w:tc>
        <w:tc>
          <w:tcPr>
            <w:tcW w:w="1877" w:type="dxa"/>
          </w:tcPr>
          <w:p w14:paraId="73E52E00" w14:textId="77777777" w:rsidR="00EC7EAA" w:rsidRPr="0022710F" w:rsidRDefault="00EC7EAA">
            <w:pPr>
              <w:spacing w:line="360" w:lineRule="auto"/>
              <w:rPr>
                <w:b/>
                <w:bCs/>
                <w:color w:val="000000" w:themeColor="text1"/>
                <w:sz w:val="24"/>
              </w:rPr>
            </w:pPr>
          </w:p>
        </w:tc>
        <w:tc>
          <w:tcPr>
            <w:tcW w:w="1064" w:type="dxa"/>
          </w:tcPr>
          <w:p w14:paraId="3A22AABD" w14:textId="77777777" w:rsidR="00EC7EAA" w:rsidRPr="0022710F" w:rsidRDefault="00EC7EAA">
            <w:pPr>
              <w:spacing w:line="360" w:lineRule="auto"/>
              <w:rPr>
                <w:b/>
                <w:bCs/>
                <w:color w:val="000000" w:themeColor="text1"/>
                <w:sz w:val="24"/>
              </w:rPr>
            </w:pPr>
          </w:p>
        </w:tc>
      </w:tr>
      <w:tr w:rsidR="0022710F" w:rsidRPr="0022710F" w14:paraId="0091FF0A" w14:textId="77777777">
        <w:trPr>
          <w:jc w:val="center"/>
        </w:trPr>
        <w:tc>
          <w:tcPr>
            <w:tcW w:w="1101" w:type="dxa"/>
          </w:tcPr>
          <w:p w14:paraId="2856762C" w14:textId="77777777" w:rsidR="00EC7EAA" w:rsidRPr="0022710F" w:rsidRDefault="00EC7EAA">
            <w:pPr>
              <w:spacing w:line="360" w:lineRule="auto"/>
              <w:rPr>
                <w:b/>
                <w:bCs/>
                <w:color w:val="000000" w:themeColor="text1"/>
                <w:sz w:val="24"/>
              </w:rPr>
            </w:pPr>
          </w:p>
        </w:tc>
        <w:tc>
          <w:tcPr>
            <w:tcW w:w="1180" w:type="dxa"/>
          </w:tcPr>
          <w:p w14:paraId="18004F60" w14:textId="77777777" w:rsidR="00EC7EAA" w:rsidRPr="0022710F" w:rsidRDefault="00EC7EAA">
            <w:pPr>
              <w:spacing w:line="360" w:lineRule="auto"/>
              <w:rPr>
                <w:b/>
                <w:bCs/>
                <w:color w:val="000000" w:themeColor="text1"/>
                <w:sz w:val="24"/>
              </w:rPr>
            </w:pPr>
          </w:p>
        </w:tc>
        <w:tc>
          <w:tcPr>
            <w:tcW w:w="1513" w:type="dxa"/>
          </w:tcPr>
          <w:p w14:paraId="5EF1E419" w14:textId="77777777" w:rsidR="00EC7EAA" w:rsidRPr="0022710F" w:rsidRDefault="00EC7EAA">
            <w:pPr>
              <w:spacing w:line="360" w:lineRule="auto"/>
              <w:rPr>
                <w:b/>
                <w:bCs/>
                <w:color w:val="000000" w:themeColor="text1"/>
                <w:sz w:val="24"/>
              </w:rPr>
            </w:pPr>
          </w:p>
        </w:tc>
        <w:tc>
          <w:tcPr>
            <w:tcW w:w="1276" w:type="dxa"/>
          </w:tcPr>
          <w:p w14:paraId="00C88534" w14:textId="77777777" w:rsidR="00EC7EAA" w:rsidRPr="0022710F" w:rsidRDefault="00EC7EAA">
            <w:pPr>
              <w:spacing w:line="360" w:lineRule="auto"/>
              <w:rPr>
                <w:b/>
                <w:bCs/>
                <w:color w:val="000000" w:themeColor="text1"/>
                <w:sz w:val="24"/>
              </w:rPr>
            </w:pPr>
          </w:p>
        </w:tc>
        <w:tc>
          <w:tcPr>
            <w:tcW w:w="1559" w:type="dxa"/>
          </w:tcPr>
          <w:p w14:paraId="27AAC182" w14:textId="77777777" w:rsidR="00EC7EAA" w:rsidRPr="0022710F" w:rsidRDefault="00EC7EAA">
            <w:pPr>
              <w:spacing w:line="360" w:lineRule="auto"/>
              <w:rPr>
                <w:b/>
                <w:bCs/>
                <w:color w:val="000000" w:themeColor="text1"/>
                <w:sz w:val="24"/>
              </w:rPr>
            </w:pPr>
          </w:p>
        </w:tc>
        <w:tc>
          <w:tcPr>
            <w:tcW w:w="1877" w:type="dxa"/>
          </w:tcPr>
          <w:p w14:paraId="5CCE52BF" w14:textId="77777777" w:rsidR="00EC7EAA" w:rsidRPr="0022710F" w:rsidRDefault="00EC7EAA">
            <w:pPr>
              <w:spacing w:line="360" w:lineRule="auto"/>
              <w:rPr>
                <w:b/>
                <w:bCs/>
                <w:color w:val="000000" w:themeColor="text1"/>
                <w:sz w:val="24"/>
              </w:rPr>
            </w:pPr>
          </w:p>
        </w:tc>
        <w:tc>
          <w:tcPr>
            <w:tcW w:w="1064" w:type="dxa"/>
          </w:tcPr>
          <w:p w14:paraId="72494968" w14:textId="77777777" w:rsidR="00EC7EAA" w:rsidRPr="0022710F" w:rsidRDefault="00EC7EAA">
            <w:pPr>
              <w:spacing w:line="360" w:lineRule="auto"/>
              <w:rPr>
                <w:b/>
                <w:bCs/>
                <w:color w:val="000000" w:themeColor="text1"/>
                <w:sz w:val="24"/>
              </w:rPr>
            </w:pPr>
          </w:p>
        </w:tc>
      </w:tr>
      <w:tr w:rsidR="0022710F" w:rsidRPr="0022710F" w14:paraId="1A9723D6" w14:textId="77777777">
        <w:trPr>
          <w:jc w:val="center"/>
        </w:trPr>
        <w:tc>
          <w:tcPr>
            <w:tcW w:w="1101" w:type="dxa"/>
          </w:tcPr>
          <w:p w14:paraId="7BF1D79B" w14:textId="77777777" w:rsidR="00EC7EAA" w:rsidRPr="0022710F" w:rsidRDefault="00EC7EAA">
            <w:pPr>
              <w:spacing w:line="360" w:lineRule="auto"/>
              <w:rPr>
                <w:b/>
                <w:bCs/>
                <w:color w:val="000000" w:themeColor="text1"/>
                <w:sz w:val="24"/>
              </w:rPr>
            </w:pPr>
          </w:p>
        </w:tc>
        <w:tc>
          <w:tcPr>
            <w:tcW w:w="1180" w:type="dxa"/>
          </w:tcPr>
          <w:p w14:paraId="07E93F43" w14:textId="77777777" w:rsidR="00EC7EAA" w:rsidRPr="0022710F" w:rsidRDefault="00EC7EAA">
            <w:pPr>
              <w:spacing w:line="360" w:lineRule="auto"/>
              <w:rPr>
                <w:b/>
                <w:bCs/>
                <w:color w:val="000000" w:themeColor="text1"/>
                <w:sz w:val="24"/>
              </w:rPr>
            </w:pPr>
          </w:p>
        </w:tc>
        <w:tc>
          <w:tcPr>
            <w:tcW w:w="1513" w:type="dxa"/>
          </w:tcPr>
          <w:p w14:paraId="1A2CA637" w14:textId="77777777" w:rsidR="00EC7EAA" w:rsidRPr="0022710F" w:rsidRDefault="00EC7EAA">
            <w:pPr>
              <w:spacing w:line="360" w:lineRule="auto"/>
              <w:rPr>
                <w:b/>
                <w:bCs/>
                <w:color w:val="000000" w:themeColor="text1"/>
                <w:sz w:val="24"/>
              </w:rPr>
            </w:pPr>
          </w:p>
        </w:tc>
        <w:tc>
          <w:tcPr>
            <w:tcW w:w="1276" w:type="dxa"/>
          </w:tcPr>
          <w:p w14:paraId="3DF13A49" w14:textId="77777777" w:rsidR="00EC7EAA" w:rsidRPr="0022710F" w:rsidRDefault="00EC7EAA">
            <w:pPr>
              <w:spacing w:line="360" w:lineRule="auto"/>
              <w:rPr>
                <w:b/>
                <w:bCs/>
                <w:color w:val="000000" w:themeColor="text1"/>
                <w:sz w:val="24"/>
              </w:rPr>
            </w:pPr>
          </w:p>
        </w:tc>
        <w:tc>
          <w:tcPr>
            <w:tcW w:w="1559" w:type="dxa"/>
          </w:tcPr>
          <w:p w14:paraId="6A55E619" w14:textId="77777777" w:rsidR="00EC7EAA" w:rsidRPr="0022710F" w:rsidRDefault="00EC7EAA">
            <w:pPr>
              <w:spacing w:line="360" w:lineRule="auto"/>
              <w:rPr>
                <w:b/>
                <w:bCs/>
                <w:color w:val="000000" w:themeColor="text1"/>
                <w:sz w:val="24"/>
              </w:rPr>
            </w:pPr>
          </w:p>
        </w:tc>
        <w:tc>
          <w:tcPr>
            <w:tcW w:w="1877" w:type="dxa"/>
          </w:tcPr>
          <w:p w14:paraId="7C693647" w14:textId="77777777" w:rsidR="00EC7EAA" w:rsidRPr="0022710F" w:rsidRDefault="00EC7EAA">
            <w:pPr>
              <w:spacing w:line="360" w:lineRule="auto"/>
              <w:rPr>
                <w:b/>
                <w:bCs/>
                <w:color w:val="000000" w:themeColor="text1"/>
                <w:sz w:val="24"/>
              </w:rPr>
            </w:pPr>
          </w:p>
        </w:tc>
        <w:tc>
          <w:tcPr>
            <w:tcW w:w="1064" w:type="dxa"/>
          </w:tcPr>
          <w:p w14:paraId="6B5442E4" w14:textId="77777777" w:rsidR="00EC7EAA" w:rsidRPr="0022710F" w:rsidRDefault="00EC7EAA">
            <w:pPr>
              <w:spacing w:line="360" w:lineRule="auto"/>
              <w:rPr>
                <w:b/>
                <w:bCs/>
                <w:color w:val="000000" w:themeColor="text1"/>
                <w:sz w:val="24"/>
              </w:rPr>
            </w:pPr>
          </w:p>
        </w:tc>
      </w:tr>
      <w:tr w:rsidR="0022710F" w:rsidRPr="0022710F" w14:paraId="4B611E9D" w14:textId="77777777">
        <w:trPr>
          <w:jc w:val="center"/>
        </w:trPr>
        <w:tc>
          <w:tcPr>
            <w:tcW w:w="1101" w:type="dxa"/>
          </w:tcPr>
          <w:p w14:paraId="334677B9" w14:textId="77777777" w:rsidR="00EC7EAA" w:rsidRPr="0022710F" w:rsidRDefault="00EC7EAA">
            <w:pPr>
              <w:spacing w:line="360" w:lineRule="auto"/>
              <w:rPr>
                <w:b/>
                <w:bCs/>
                <w:color w:val="000000" w:themeColor="text1"/>
                <w:sz w:val="24"/>
              </w:rPr>
            </w:pPr>
          </w:p>
        </w:tc>
        <w:tc>
          <w:tcPr>
            <w:tcW w:w="1180" w:type="dxa"/>
          </w:tcPr>
          <w:p w14:paraId="316BC9C7" w14:textId="77777777" w:rsidR="00EC7EAA" w:rsidRPr="0022710F" w:rsidRDefault="00EC7EAA">
            <w:pPr>
              <w:spacing w:line="360" w:lineRule="auto"/>
              <w:rPr>
                <w:b/>
                <w:bCs/>
                <w:color w:val="000000" w:themeColor="text1"/>
                <w:sz w:val="24"/>
              </w:rPr>
            </w:pPr>
          </w:p>
        </w:tc>
        <w:tc>
          <w:tcPr>
            <w:tcW w:w="1513" w:type="dxa"/>
          </w:tcPr>
          <w:p w14:paraId="0F289B68" w14:textId="77777777" w:rsidR="00EC7EAA" w:rsidRPr="0022710F" w:rsidRDefault="00EC7EAA">
            <w:pPr>
              <w:spacing w:line="360" w:lineRule="auto"/>
              <w:rPr>
                <w:b/>
                <w:bCs/>
                <w:color w:val="000000" w:themeColor="text1"/>
                <w:sz w:val="24"/>
              </w:rPr>
            </w:pPr>
          </w:p>
        </w:tc>
        <w:tc>
          <w:tcPr>
            <w:tcW w:w="1276" w:type="dxa"/>
          </w:tcPr>
          <w:p w14:paraId="23DE9C88" w14:textId="77777777" w:rsidR="00EC7EAA" w:rsidRPr="0022710F" w:rsidRDefault="00EC7EAA">
            <w:pPr>
              <w:spacing w:line="360" w:lineRule="auto"/>
              <w:rPr>
                <w:b/>
                <w:bCs/>
                <w:color w:val="000000" w:themeColor="text1"/>
                <w:sz w:val="24"/>
              </w:rPr>
            </w:pPr>
          </w:p>
        </w:tc>
        <w:tc>
          <w:tcPr>
            <w:tcW w:w="1559" w:type="dxa"/>
          </w:tcPr>
          <w:p w14:paraId="2E27C647" w14:textId="77777777" w:rsidR="00EC7EAA" w:rsidRPr="0022710F" w:rsidRDefault="00EC7EAA">
            <w:pPr>
              <w:spacing w:line="360" w:lineRule="auto"/>
              <w:rPr>
                <w:b/>
                <w:bCs/>
                <w:color w:val="000000" w:themeColor="text1"/>
                <w:sz w:val="24"/>
              </w:rPr>
            </w:pPr>
          </w:p>
        </w:tc>
        <w:tc>
          <w:tcPr>
            <w:tcW w:w="1877" w:type="dxa"/>
          </w:tcPr>
          <w:p w14:paraId="46EE6676" w14:textId="77777777" w:rsidR="00EC7EAA" w:rsidRPr="0022710F" w:rsidRDefault="00EC7EAA">
            <w:pPr>
              <w:spacing w:line="360" w:lineRule="auto"/>
              <w:rPr>
                <w:b/>
                <w:bCs/>
                <w:color w:val="000000" w:themeColor="text1"/>
                <w:sz w:val="24"/>
              </w:rPr>
            </w:pPr>
          </w:p>
        </w:tc>
        <w:tc>
          <w:tcPr>
            <w:tcW w:w="1064" w:type="dxa"/>
          </w:tcPr>
          <w:p w14:paraId="42DDA072" w14:textId="77777777" w:rsidR="00EC7EAA" w:rsidRPr="0022710F" w:rsidRDefault="00EC7EAA">
            <w:pPr>
              <w:spacing w:line="360" w:lineRule="auto"/>
              <w:rPr>
                <w:b/>
                <w:bCs/>
                <w:color w:val="000000" w:themeColor="text1"/>
                <w:sz w:val="24"/>
              </w:rPr>
            </w:pPr>
          </w:p>
        </w:tc>
      </w:tr>
      <w:tr w:rsidR="0022710F" w:rsidRPr="0022710F" w14:paraId="69F138DB" w14:textId="77777777">
        <w:trPr>
          <w:jc w:val="center"/>
        </w:trPr>
        <w:tc>
          <w:tcPr>
            <w:tcW w:w="1101" w:type="dxa"/>
          </w:tcPr>
          <w:p w14:paraId="67E047C5" w14:textId="77777777" w:rsidR="00EC7EAA" w:rsidRPr="0022710F" w:rsidRDefault="00EC7EAA">
            <w:pPr>
              <w:spacing w:line="360" w:lineRule="auto"/>
              <w:rPr>
                <w:b/>
                <w:bCs/>
                <w:color w:val="000000" w:themeColor="text1"/>
                <w:sz w:val="24"/>
              </w:rPr>
            </w:pPr>
          </w:p>
        </w:tc>
        <w:tc>
          <w:tcPr>
            <w:tcW w:w="1180" w:type="dxa"/>
          </w:tcPr>
          <w:p w14:paraId="222E4F7F" w14:textId="77777777" w:rsidR="00EC7EAA" w:rsidRPr="0022710F" w:rsidRDefault="00EC7EAA">
            <w:pPr>
              <w:spacing w:line="360" w:lineRule="auto"/>
              <w:rPr>
                <w:b/>
                <w:bCs/>
                <w:color w:val="000000" w:themeColor="text1"/>
                <w:sz w:val="24"/>
              </w:rPr>
            </w:pPr>
          </w:p>
        </w:tc>
        <w:tc>
          <w:tcPr>
            <w:tcW w:w="1513" w:type="dxa"/>
          </w:tcPr>
          <w:p w14:paraId="65AC896F" w14:textId="77777777" w:rsidR="00EC7EAA" w:rsidRPr="0022710F" w:rsidRDefault="00EC7EAA">
            <w:pPr>
              <w:spacing w:line="360" w:lineRule="auto"/>
              <w:rPr>
                <w:b/>
                <w:bCs/>
                <w:color w:val="000000" w:themeColor="text1"/>
                <w:sz w:val="24"/>
              </w:rPr>
            </w:pPr>
          </w:p>
        </w:tc>
        <w:tc>
          <w:tcPr>
            <w:tcW w:w="1276" w:type="dxa"/>
          </w:tcPr>
          <w:p w14:paraId="27216069" w14:textId="77777777" w:rsidR="00EC7EAA" w:rsidRPr="0022710F" w:rsidRDefault="00EC7EAA">
            <w:pPr>
              <w:spacing w:line="360" w:lineRule="auto"/>
              <w:rPr>
                <w:b/>
                <w:bCs/>
                <w:color w:val="000000" w:themeColor="text1"/>
                <w:sz w:val="24"/>
              </w:rPr>
            </w:pPr>
          </w:p>
        </w:tc>
        <w:tc>
          <w:tcPr>
            <w:tcW w:w="1559" w:type="dxa"/>
          </w:tcPr>
          <w:p w14:paraId="467C6400" w14:textId="77777777" w:rsidR="00EC7EAA" w:rsidRPr="0022710F" w:rsidRDefault="00EC7EAA">
            <w:pPr>
              <w:spacing w:line="360" w:lineRule="auto"/>
              <w:rPr>
                <w:b/>
                <w:bCs/>
                <w:color w:val="000000" w:themeColor="text1"/>
                <w:sz w:val="24"/>
              </w:rPr>
            </w:pPr>
          </w:p>
        </w:tc>
        <w:tc>
          <w:tcPr>
            <w:tcW w:w="1877" w:type="dxa"/>
          </w:tcPr>
          <w:p w14:paraId="2D153542" w14:textId="77777777" w:rsidR="00EC7EAA" w:rsidRPr="0022710F" w:rsidRDefault="00EC7EAA">
            <w:pPr>
              <w:spacing w:line="360" w:lineRule="auto"/>
              <w:rPr>
                <w:b/>
                <w:bCs/>
                <w:color w:val="000000" w:themeColor="text1"/>
                <w:sz w:val="24"/>
              </w:rPr>
            </w:pPr>
          </w:p>
        </w:tc>
        <w:tc>
          <w:tcPr>
            <w:tcW w:w="1064" w:type="dxa"/>
          </w:tcPr>
          <w:p w14:paraId="21A8F5FA" w14:textId="77777777" w:rsidR="00EC7EAA" w:rsidRPr="0022710F" w:rsidRDefault="00EC7EAA">
            <w:pPr>
              <w:spacing w:line="360" w:lineRule="auto"/>
              <w:rPr>
                <w:b/>
                <w:bCs/>
                <w:color w:val="000000" w:themeColor="text1"/>
                <w:sz w:val="24"/>
              </w:rPr>
            </w:pPr>
          </w:p>
        </w:tc>
      </w:tr>
      <w:tr w:rsidR="0022710F" w:rsidRPr="0022710F" w14:paraId="065F5860" w14:textId="77777777">
        <w:trPr>
          <w:jc w:val="center"/>
        </w:trPr>
        <w:tc>
          <w:tcPr>
            <w:tcW w:w="1101" w:type="dxa"/>
          </w:tcPr>
          <w:p w14:paraId="661F1CDF" w14:textId="77777777" w:rsidR="00EC7EAA" w:rsidRPr="0022710F" w:rsidRDefault="00EC7EAA">
            <w:pPr>
              <w:spacing w:line="360" w:lineRule="auto"/>
              <w:rPr>
                <w:b/>
                <w:bCs/>
                <w:color w:val="000000" w:themeColor="text1"/>
                <w:sz w:val="24"/>
              </w:rPr>
            </w:pPr>
          </w:p>
        </w:tc>
        <w:tc>
          <w:tcPr>
            <w:tcW w:w="1180" w:type="dxa"/>
          </w:tcPr>
          <w:p w14:paraId="52A385C1" w14:textId="77777777" w:rsidR="00EC7EAA" w:rsidRPr="0022710F" w:rsidRDefault="00EC7EAA">
            <w:pPr>
              <w:spacing w:line="360" w:lineRule="auto"/>
              <w:rPr>
                <w:b/>
                <w:bCs/>
                <w:color w:val="000000" w:themeColor="text1"/>
                <w:sz w:val="24"/>
              </w:rPr>
            </w:pPr>
          </w:p>
        </w:tc>
        <w:tc>
          <w:tcPr>
            <w:tcW w:w="1513" w:type="dxa"/>
          </w:tcPr>
          <w:p w14:paraId="664F28C9" w14:textId="77777777" w:rsidR="00EC7EAA" w:rsidRPr="0022710F" w:rsidRDefault="00EC7EAA">
            <w:pPr>
              <w:spacing w:line="360" w:lineRule="auto"/>
              <w:rPr>
                <w:b/>
                <w:bCs/>
                <w:color w:val="000000" w:themeColor="text1"/>
                <w:sz w:val="24"/>
              </w:rPr>
            </w:pPr>
          </w:p>
        </w:tc>
        <w:tc>
          <w:tcPr>
            <w:tcW w:w="1276" w:type="dxa"/>
          </w:tcPr>
          <w:p w14:paraId="05DC8189" w14:textId="77777777" w:rsidR="00EC7EAA" w:rsidRPr="0022710F" w:rsidRDefault="00EC7EAA">
            <w:pPr>
              <w:spacing w:line="360" w:lineRule="auto"/>
              <w:rPr>
                <w:b/>
                <w:bCs/>
                <w:color w:val="000000" w:themeColor="text1"/>
                <w:sz w:val="24"/>
              </w:rPr>
            </w:pPr>
          </w:p>
        </w:tc>
        <w:tc>
          <w:tcPr>
            <w:tcW w:w="1559" w:type="dxa"/>
          </w:tcPr>
          <w:p w14:paraId="7762286D" w14:textId="77777777" w:rsidR="00EC7EAA" w:rsidRPr="0022710F" w:rsidRDefault="00EC7EAA">
            <w:pPr>
              <w:spacing w:line="360" w:lineRule="auto"/>
              <w:rPr>
                <w:b/>
                <w:bCs/>
                <w:color w:val="000000" w:themeColor="text1"/>
                <w:sz w:val="24"/>
              </w:rPr>
            </w:pPr>
          </w:p>
        </w:tc>
        <w:tc>
          <w:tcPr>
            <w:tcW w:w="1877" w:type="dxa"/>
          </w:tcPr>
          <w:p w14:paraId="0BB5DEA1" w14:textId="77777777" w:rsidR="00EC7EAA" w:rsidRPr="0022710F" w:rsidRDefault="00EC7EAA">
            <w:pPr>
              <w:spacing w:line="360" w:lineRule="auto"/>
              <w:rPr>
                <w:b/>
                <w:bCs/>
                <w:color w:val="000000" w:themeColor="text1"/>
                <w:sz w:val="24"/>
              </w:rPr>
            </w:pPr>
          </w:p>
        </w:tc>
        <w:tc>
          <w:tcPr>
            <w:tcW w:w="1064" w:type="dxa"/>
          </w:tcPr>
          <w:p w14:paraId="5B2A71DF" w14:textId="77777777" w:rsidR="00EC7EAA" w:rsidRPr="0022710F" w:rsidRDefault="00EC7EAA">
            <w:pPr>
              <w:spacing w:line="360" w:lineRule="auto"/>
              <w:rPr>
                <w:b/>
                <w:bCs/>
                <w:color w:val="000000" w:themeColor="text1"/>
                <w:sz w:val="24"/>
              </w:rPr>
            </w:pPr>
          </w:p>
        </w:tc>
      </w:tr>
      <w:tr w:rsidR="00EC7EAA" w:rsidRPr="0022710F" w14:paraId="7F6946EF" w14:textId="77777777">
        <w:trPr>
          <w:jc w:val="center"/>
        </w:trPr>
        <w:tc>
          <w:tcPr>
            <w:tcW w:w="1101" w:type="dxa"/>
          </w:tcPr>
          <w:p w14:paraId="12CDFE9E" w14:textId="77777777" w:rsidR="00EC7EAA" w:rsidRPr="0022710F" w:rsidRDefault="00EC7EAA">
            <w:pPr>
              <w:spacing w:line="360" w:lineRule="auto"/>
              <w:rPr>
                <w:b/>
                <w:bCs/>
                <w:color w:val="000000" w:themeColor="text1"/>
                <w:sz w:val="24"/>
              </w:rPr>
            </w:pPr>
          </w:p>
        </w:tc>
        <w:tc>
          <w:tcPr>
            <w:tcW w:w="1180" w:type="dxa"/>
          </w:tcPr>
          <w:p w14:paraId="03ADBF88" w14:textId="77777777" w:rsidR="00EC7EAA" w:rsidRPr="0022710F" w:rsidRDefault="00EC7EAA">
            <w:pPr>
              <w:spacing w:line="360" w:lineRule="auto"/>
              <w:rPr>
                <w:b/>
                <w:bCs/>
                <w:color w:val="000000" w:themeColor="text1"/>
                <w:sz w:val="24"/>
              </w:rPr>
            </w:pPr>
          </w:p>
        </w:tc>
        <w:tc>
          <w:tcPr>
            <w:tcW w:w="1513" w:type="dxa"/>
          </w:tcPr>
          <w:p w14:paraId="3B996680" w14:textId="77777777" w:rsidR="00EC7EAA" w:rsidRPr="0022710F" w:rsidRDefault="00EC7EAA">
            <w:pPr>
              <w:spacing w:line="360" w:lineRule="auto"/>
              <w:rPr>
                <w:b/>
                <w:bCs/>
                <w:color w:val="000000" w:themeColor="text1"/>
                <w:sz w:val="24"/>
              </w:rPr>
            </w:pPr>
          </w:p>
        </w:tc>
        <w:tc>
          <w:tcPr>
            <w:tcW w:w="1276" w:type="dxa"/>
          </w:tcPr>
          <w:p w14:paraId="06FE08C8" w14:textId="77777777" w:rsidR="00EC7EAA" w:rsidRPr="0022710F" w:rsidRDefault="00EC7EAA">
            <w:pPr>
              <w:spacing w:line="360" w:lineRule="auto"/>
              <w:rPr>
                <w:b/>
                <w:bCs/>
                <w:color w:val="000000" w:themeColor="text1"/>
                <w:sz w:val="24"/>
              </w:rPr>
            </w:pPr>
          </w:p>
        </w:tc>
        <w:tc>
          <w:tcPr>
            <w:tcW w:w="1559" w:type="dxa"/>
          </w:tcPr>
          <w:p w14:paraId="5AA390AF" w14:textId="77777777" w:rsidR="00EC7EAA" w:rsidRPr="0022710F" w:rsidRDefault="00EC7EAA">
            <w:pPr>
              <w:spacing w:line="360" w:lineRule="auto"/>
              <w:rPr>
                <w:b/>
                <w:bCs/>
                <w:color w:val="000000" w:themeColor="text1"/>
                <w:sz w:val="24"/>
              </w:rPr>
            </w:pPr>
          </w:p>
        </w:tc>
        <w:tc>
          <w:tcPr>
            <w:tcW w:w="1877" w:type="dxa"/>
          </w:tcPr>
          <w:p w14:paraId="4FF273F9" w14:textId="77777777" w:rsidR="00EC7EAA" w:rsidRPr="0022710F" w:rsidRDefault="00EC7EAA">
            <w:pPr>
              <w:spacing w:line="360" w:lineRule="auto"/>
              <w:rPr>
                <w:b/>
                <w:bCs/>
                <w:color w:val="000000" w:themeColor="text1"/>
                <w:sz w:val="24"/>
              </w:rPr>
            </w:pPr>
          </w:p>
        </w:tc>
        <w:tc>
          <w:tcPr>
            <w:tcW w:w="1064" w:type="dxa"/>
          </w:tcPr>
          <w:p w14:paraId="2357EE9A" w14:textId="77777777" w:rsidR="00EC7EAA" w:rsidRPr="0022710F" w:rsidRDefault="00EC7EAA">
            <w:pPr>
              <w:spacing w:line="360" w:lineRule="auto"/>
              <w:rPr>
                <w:b/>
                <w:bCs/>
                <w:color w:val="000000" w:themeColor="text1"/>
                <w:sz w:val="24"/>
              </w:rPr>
            </w:pPr>
          </w:p>
        </w:tc>
      </w:tr>
    </w:tbl>
    <w:p w14:paraId="04D3397C" w14:textId="77777777" w:rsidR="00EC7EAA" w:rsidRPr="0022710F" w:rsidRDefault="00EC7EAA">
      <w:pPr>
        <w:spacing w:line="360" w:lineRule="auto"/>
        <w:rPr>
          <w:b/>
          <w:bCs/>
          <w:color w:val="000000" w:themeColor="text1"/>
          <w:sz w:val="24"/>
        </w:rPr>
      </w:pPr>
    </w:p>
    <w:p w14:paraId="36510ADC" w14:textId="77777777" w:rsidR="00EC7EAA" w:rsidRPr="0022710F" w:rsidRDefault="00A4287F">
      <w:pPr>
        <w:spacing w:line="360" w:lineRule="auto"/>
        <w:rPr>
          <w:color w:val="000000" w:themeColor="text1"/>
          <w:kern w:val="0"/>
          <w:sz w:val="24"/>
        </w:rPr>
      </w:pPr>
      <w:r w:rsidRPr="0022710F">
        <w:rPr>
          <w:color w:val="000000" w:themeColor="text1"/>
          <w:kern w:val="0"/>
          <w:sz w:val="24"/>
        </w:rPr>
        <w:t>投标</w:t>
      </w:r>
      <w:r w:rsidRPr="0022710F">
        <w:rPr>
          <w:rFonts w:hint="eastAsia"/>
          <w:color w:val="000000" w:themeColor="text1"/>
          <w:kern w:val="0"/>
          <w:sz w:val="24"/>
        </w:rPr>
        <w:t>人</w:t>
      </w:r>
      <w:r w:rsidRPr="0022710F">
        <w:rPr>
          <w:color w:val="000000" w:themeColor="text1"/>
          <w:kern w:val="0"/>
          <w:sz w:val="24"/>
        </w:rPr>
        <w:t>名称：（盖章）</w:t>
      </w:r>
    </w:p>
    <w:p w14:paraId="5E1A7854" w14:textId="77777777" w:rsidR="00EC7EAA" w:rsidRPr="0022710F" w:rsidRDefault="00A4287F">
      <w:pPr>
        <w:spacing w:line="360" w:lineRule="auto"/>
        <w:rPr>
          <w:color w:val="000000" w:themeColor="text1"/>
          <w:kern w:val="0"/>
          <w:sz w:val="24"/>
        </w:rPr>
      </w:pPr>
      <w:r w:rsidRPr="0022710F">
        <w:rPr>
          <w:rFonts w:ascii="宋体" w:hAnsi="宋体" w:hint="eastAsia"/>
          <w:color w:val="000000" w:themeColor="text1"/>
          <w:sz w:val="24"/>
        </w:rPr>
        <w:t>投标授权的代表签字</w:t>
      </w:r>
      <w:r w:rsidRPr="0022710F">
        <w:rPr>
          <w:color w:val="000000" w:themeColor="text1"/>
          <w:kern w:val="0"/>
          <w:sz w:val="24"/>
        </w:rPr>
        <w:t>：（签字）</w:t>
      </w:r>
    </w:p>
    <w:p w14:paraId="388729A0" w14:textId="77777777" w:rsidR="00EC7EAA" w:rsidRPr="0022710F" w:rsidRDefault="00A4287F">
      <w:pPr>
        <w:spacing w:line="360" w:lineRule="auto"/>
        <w:jc w:val="right"/>
        <w:rPr>
          <w:color w:val="000000" w:themeColor="text1"/>
          <w:kern w:val="0"/>
          <w:sz w:val="24"/>
        </w:rPr>
      </w:pPr>
      <w:r w:rsidRPr="0022710F">
        <w:rPr>
          <w:color w:val="000000" w:themeColor="text1"/>
          <w:kern w:val="0"/>
          <w:sz w:val="24"/>
        </w:rPr>
        <w:t>日期：</w:t>
      </w:r>
      <w:r w:rsidRPr="0022710F">
        <w:rPr>
          <w:color w:val="000000" w:themeColor="text1"/>
          <w:kern w:val="0"/>
          <w:sz w:val="24"/>
        </w:rPr>
        <w:t>_____</w:t>
      </w:r>
      <w:r w:rsidRPr="0022710F">
        <w:rPr>
          <w:color w:val="000000" w:themeColor="text1"/>
          <w:kern w:val="0"/>
          <w:sz w:val="24"/>
        </w:rPr>
        <w:t>年</w:t>
      </w:r>
      <w:r w:rsidRPr="0022710F">
        <w:rPr>
          <w:color w:val="000000" w:themeColor="text1"/>
          <w:kern w:val="0"/>
          <w:sz w:val="24"/>
        </w:rPr>
        <w:t>____</w:t>
      </w:r>
      <w:r w:rsidRPr="0022710F">
        <w:rPr>
          <w:color w:val="000000" w:themeColor="text1"/>
          <w:kern w:val="0"/>
          <w:sz w:val="24"/>
        </w:rPr>
        <w:t>月</w:t>
      </w:r>
      <w:r w:rsidRPr="0022710F">
        <w:rPr>
          <w:color w:val="000000" w:themeColor="text1"/>
          <w:kern w:val="0"/>
          <w:sz w:val="24"/>
        </w:rPr>
        <w:t>____</w:t>
      </w:r>
      <w:r w:rsidRPr="0022710F">
        <w:rPr>
          <w:color w:val="000000" w:themeColor="text1"/>
          <w:kern w:val="0"/>
          <w:sz w:val="24"/>
        </w:rPr>
        <w:t>日</w:t>
      </w:r>
    </w:p>
    <w:p w14:paraId="3454A350" w14:textId="77777777" w:rsidR="00EC7EAA" w:rsidRPr="0022710F" w:rsidRDefault="00A4287F">
      <w:pPr>
        <w:spacing w:line="360" w:lineRule="auto"/>
        <w:outlineLvl w:val="0"/>
        <w:rPr>
          <w:b/>
          <w:bCs/>
          <w:color w:val="000000" w:themeColor="text1"/>
          <w:sz w:val="24"/>
        </w:rPr>
      </w:pPr>
      <w:r w:rsidRPr="0022710F">
        <w:rPr>
          <w:b/>
          <w:bCs/>
          <w:color w:val="000000" w:themeColor="text1"/>
          <w:sz w:val="24"/>
        </w:rPr>
        <w:br w:type="page"/>
      </w:r>
      <w:bookmarkStart w:id="47" w:name="_Toc28983"/>
      <w:r w:rsidRPr="0022710F">
        <w:rPr>
          <w:b/>
          <w:bCs/>
          <w:color w:val="000000" w:themeColor="text1"/>
          <w:sz w:val="24"/>
        </w:rPr>
        <w:lastRenderedPageBreak/>
        <w:t>附件</w:t>
      </w:r>
      <w:r w:rsidRPr="0022710F">
        <w:rPr>
          <w:b/>
          <w:bCs/>
          <w:color w:val="000000" w:themeColor="text1"/>
          <w:sz w:val="24"/>
        </w:rPr>
        <w:t>7</w:t>
      </w:r>
      <w:bookmarkEnd w:id="47"/>
    </w:p>
    <w:p w14:paraId="2E09F2C7"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商务参数响应表</w:t>
      </w:r>
    </w:p>
    <w:p w14:paraId="4EB39768" w14:textId="77777777" w:rsidR="00EC7EAA" w:rsidRPr="0022710F" w:rsidRDefault="00A4287F">
      <w:pPr>
        <w:spacing w:line="360" w:lineRule="auto"/>
        <w:ind w:firstLineChars="50" w:firstLine="120"/>
        <w:rPr>
          <w:bCs/>
          <w:color w:val="000000" w:themeColor="text1"/>
          <w:sz w:val="24"/>
          <w:u w:val="single"/>
        </w:rPr>
      </w:pPr>
      <w:r w:rsidRPr="0022710F">
        <w:rPr>
          <w:bCs/>
          <w:color w:val="000000" w:themeColor="text1"/>
          <w:sz w:val="24"/>
        </w:rPr>
        <w:t>投标单位名称：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276"/>
        <w:gridCol w:w="1276"/>
        <w:gridCol w:w="1559"/>
        <w:gridCol w:w="1984"/>
        <w:gridCol w:w="957"/>
      </w:tblGrid>
      <w:tr w:rsidR="0022710F" w:rsidRPr="0022710F" w14:paraId="61A6225E" w14:textId="77777777">
        <w:trPr>
          <w:trHeight w:val="521"/>
          <w:jc w:val="center"/>
        </w:trPr>
        <w:tc>
          <w:tcPr>
            <w:tcW w:w="1101" w:type="dxa"/>
            <w:vAlign w:val="center"/>
          </w:tcPr>
          <w:p w14:paraId="5AC445D3"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序号</w:t>
            </w:r>
          </w:p>
        </w:tc>
        <w:tc>
          <w:tcPr>
            <w:tcW w:w="1417" w:type="dxa"/>
            <w:vAlign w:val="center"/>
          </w:tcPr>
          <w:p w14:paraId="36B78FB6"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名称</w:t>
            </w:r>
          </w:p>
        </w:tc>
        <w:tc>
          <w:tcPr>
            <w:tcW w:w="1276" w:type="dxa"/>
            <w:vAlign w:val="center"/>
          </w:tcPr>
          <w:p w14:paraId="3B110DB6"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商务参数</w:t>
            </w:r>
          </w:p>
        </w:tc>
        <w:tc>
          <w:tcPr>
            <w:tcW w:w="1276" w:type="dxa"/>
            <w:vAlign w:val="center"/>
          </w:tcPr>
          <w:p w14:paraId="1847DBBB"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条目号</w:t>
            </w:r>
          </w:p>
        </w:tc>
        <w:tc>
          <w:tcPr>
            <w:tcW w:w="1559" w:type="dxa"/>
            <w:vAlign w:val="center"/>
          </w:tcPr>
          <w:p w14:paraId="17C55BE5"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招标要求</w:t>
            </w:r>
          </w:p>
        </w:tc>
        <w:tc>
          <w:tcPr>
            <w:tcW w:w="1984" w:type="dxa"/>
            <w:vAlign w:val="center"/>
          </w:tcPr>
          <w:p w14:paraId="09631432"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投标商务参数</w:t>
            </w:r>
          </w:p>
        </w:tc>
        <w:tc>
          <w:tcPr>
            <w:tcW w:w="957" w:type="dxa"/>
            <w:vAlign w:val="center"/>
          </w:tcPr>
          <w:p w14:paraId="390A77E3"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偏离</w:t>
            </w:r>
          </w:p>
        </w:tc>
      </w:tr>
      <w:tr w:rsidR="0022710F" w:rsidRPr="0022710F" w14:paraId="2D2A65C7" w14:textId="77777777">
        <w:trPr>
          <w:jc w:val="center"/>
        </w:trPr>
        <w:tc>
          <w:tcPr>
            <w:tcW w:w="1101" w:type="dxa"/>
          </w:tcPr>
          <w:p w14:paraId="3D81675C" w14:textId="77777777" w:rsidR="00EC7EAA" w:rsidRPr="0022710F" w:rsidRDefault="00EC7EAA">
            <w:pPr>
              <w:spacing w:line="360" w:lineRule="auto"/>
              <w:rPr>
                <w:b/>
                <w:bCs/>
                <w:color w:val="000000" w:themeColor="text1"/>
                <w:sz w:val="24"/>
              </w:rPr>
            </w:pPr>
          </w:p>
        </w:tc>
        <w:tc>
          <w:tcPr>
            <w:tcW w:w="1417" w:type="dxa"/>
          </w:tcPr>
          <w:p w14:paraId="28670DE3" w14:textId="77777777" w:rsidR="00EC7EAA" w:rsidRPr="0022710F" w:rsidRDefault="00EC7EAA">
            <w:pPr>
              <w:spacing w:line="360" w:lineRule="auto"/>
              <w:rPr>
                <w:b/>
                <w:bCs/>
                <w:color w:val="000000" w:themeColor="text1"/>
                <w:sz w:val="24"/>
              </w:rPr>
            </w:pPr>
          </w:p>
        </w:tc>
        <w:tc>
          <w:tcPr>
            <w:tcW w:w="1276" w:type="dxa"/>
          </w:tcPr>
          <w:p w14:paraId="148C92A9" w14:textId="77777777" w:rsidR="00EC7EAA" w:rsidRPr="0022710F" w:rsidRDefault="00EC7EAA">
            <w:pPr>
              <w:spacing w:line="360" w:lineRule="auto"/>
              <w:rPr>
                <w:b/>
                <w:bCs/>
                <w:color w:val="000000" w:themeColor="text1"/>
                <w:sz w:val="24"/>
              </w:rPr>
            </w:pPr>
          </w:p>
        </w:tc>
        <w:tc>
          <w:tcPr>
            <w:tcW w:w="1276" w:type="dxa"/>
          </w:tcPr>
          <w:p w14:paraId="6FE32506" w14:textId="77777777" w:rsidR="00EC7EAA" w:rsidRPr="0022710F" w:rsidRDefault="00EC7EAA">
            <w:pPr>
              <w:spacing w:line="360" w:lineRule="auto"/>
              <w:rPr>
                <w:b/>
                <w:bCs/>
                <w:color w:val="000000" w:themeColor="text1"/>
                <w:sz w:val="24"/>
              </w:rPr>
            </w:pPr>
          </w:p>
        </w:tc>
        <w:tc>
          <w:tcPr>
            <w:tcW w:w="1559" w:type="dxa"/>
          </w:tcPr>
          <w:p w14:paraId="781049E4" w14:textId="77777777" w:rsidR="00EC7EAA" w:rsidRPr="0022710F" w:rsidRDefault="00EC7EAA">
            <w:pPr>
              <w:spacing w:line="360" w:lineRule="auto"/>
              <w:rPr>
                <w:b/>
                <w:bCs/>
                <w:color w:val="000000" w:themeColor="text1"/>
                <w:sz w:val="24"/>
              </w:rPr>
            </w:pPr>
          </w:p>
        </w:tc>
        <w:tc>
          <w:tcPr>
            <w:tcW w:w="1984" w:type="dxa"/>
          </w:tcPr>
          <w:p w14:paraId="23EFB3A1" w14:textId="77777777" w:rsidR="00EC7EAA" w:rsidRPr="0022710F" w:rsidRDefault="00EC7EAA">
            <w:pPr>
              <w:spacing w:line="360" w:lineRule="auto"/>
              <w:rPr>
                <w:b/>
                <w:bCs/>
                <w:color w:val="000000" w:themeColor="text1"/>
                <w:sz w:val="24"/>
              </w:rPr>
            </w:pPr>
          </w:p>
        </w:tc>
        <w:tc>
          <w:tcPr>
            <w:tcW w:w="957" w:type="dxa"/>
          </w:tcPr>
          <w:p w14:paraId="3DCAEE72" w14:textId="77777777" w:rsidR="00EC7EAA" w:rsidRPr="0022710F" w:rsidRDefault="00EC7EAA">
            <w:pPr>
              <w:spacing w:line="360" w:lineRule="auto"/>
              <w:rPr>
                <w:b/>
                <w:bCs/>
                <w:color w:val="000000" w:themeColor="text1"/>
                <w:sz w:val="24"/>
              </w:rPr>
            </w:pPr>
          </w:p>
        </w:tc>
      </w:tr>
      <w:tr w:rsidR="0022710F" w:rsidRPr="0022710F" w14:paraId="6233BA75" w14:textId="77777777">
        <w:trPr>
          <w:jc w:val="center"/>
        </w:trPr>
        <w:tc>
          <w:tcPr>
            <w:tcW w:w="1101" w:type="dxa"/>
          </w:tcPr>
          <w:p w14:paraId="4E8F5F61" w14:textId="77777777" w:rsidR="00EC7EAA" w:rsidRPr="0022710F" w:rsidRDefault="00EC7EAA">
            <w:pPr>
              <w:spacing w:line="360" w:lineRule="auto"/>
              <w:rPr>
                <w:b/>
                <w:bCs/>
                <w:color w:val="000000" w:themeColor="text1"/>
                <w:sz w:val="24"/>
              </w:rPr>
            </w:pPr>
          </w:p>
        </w:tc>
        <w:tc>
          <w:tcPr>
            <w:tcW w:w="1417" w:type="dxa"/>
          </w:tcPr>
          <w:p w14:paraId="6D4AEF24" w14:textId="77777777" w:rsidR="00EC7EAA" w:rsidRPr="0022710F" w:rsidRDefault="00EC7EAA">
            <w:pPr>
              <w:spacing w:line="360" w:lineRule="auto"/>
              <w:rPr>
                <w:b/>
                <w:bCs/>
                <w:color w:val="000000" w:themeColor="text1"/>
                <w:sz w:val="24"/>
              </w:rPr>
            </w:pPr>
          </w:p>
        </w:tc>
        <w:tc>
          <w:tcPr>
            <w:tcW w:w="1276" w:type="dxa"/>
          </w:tcPr>
          <w:p w14:paraId="6EC52F49" w14:textId="77777777" w:rsidR="00EC7EAA" w:rsidRPr="0022710F" w:rsidRDefault="00EC7EAA">
            <w:pPr>
              <w:spacing w:line="360" w:lineRule="auto"/>
              <w:rPr>
                <w:b/>
                <w:bCs/>
                <w:color w:val="000000" w:themeColor="text1"/>
                <w:sz w:val="24"/>
              </w:rPr>
            </w:pPr>
          </w:p>
        </w:tc>
        <w:tc>
          <w:tcPr>
            <w:tcW w:w="1276" w:type="dxa"/>
          </w:tcPr>
          <w:p w14:paraId="1DB4036D" w14:textId="77777777" w:rsidR="00EC7EAA" w:rsidRPr="0022710F" w:rsidRDefault="00EC7EAA">
            <w:pPr>
              <w:spacing w:line="360" w:lineRule="auto"/>
              <w:rPr>
                <w:b/>
                <w:bCs/>
                <w:color w:val="000000" w:themeColor="text1"/>
                <w:sz w:val="24"/>
              </w:rPr>
            </w:pPr>
          </w:p>
        </w:tc>
        <w:tc>
          <w:tcPr>
            <w:tcW w:w="1559" w:type="dxa"/>
          </w:tcPr>
          <w:p w14:paraId="1DF42279" w14:textId="77777777" w:rsidR="00EC7EAA" w:rsidRPr="0022710F" w:rsidRDefault="00EC7EAA">
            <w:pPr>
              <w:spacing w:line="360" w:lineRule="auto"/>
              <w:rPr>
                <w:b/>
                <w:bCs/>
                <w:color w:val="000000" w:themeColor="text1"/>
                <w:sz w:val="24"/>
              </w:rPr>
            </w:pPr>
          </w:p>
        </w:tc>
        <w:tc>
          <w:tcPr>
            <w:tcW w:w="1984" w:type="dxa"/>
          </w:tcPr>
          <w:p w14:paraId="39DB4670" w14:textId="77777777" w:rsidR="00EC7EAA" w:rsidRPr="0022710F" w:rsidRDefault="00EC7EAA">
            <w:pPr>
              <w:spacing w:line="360" w:lineRule="auto"/>
              <w:rPr>
                <w:b/>
                <w:bCs/>
                <w:color w:val="000000" w:themeColor="text1"/>
                <w:sz w:val="24"/>
              </w:rPr>
            </w:pPr>
          </w:p>
        </w:tc>
        <w:tc>
          <w:tcPr>
            <w:tcW w:w="957" w:type="dxa"/>
          </w:tcPr>
          <w:p w14:paraId="2C29FF4B" w14:textId="77777777" w:rsidR="00EC7EAA" w:rsidRPr="0022710F" w:rsidRDefault="00EC7EAA">
            <w:pPr>
              <w:spacing w:line="360" w:lineRule="auto"/>
              <w:rPr>
                <w:b/>
                <w:bCs/>
                <w:color w:val="000000" w:themeColor="text1"/>
                <w:sz w:val="24"/>
              </w:rPr>
            </w:pPr>
          </w:p>
        </w:tc>
      </w:tr>
      <w:tr w:rsidR="0022710F" w:rsidRPr="0022710F" w14:paraId="3BD85F23" w14:textId="77777777">
        <w:trPr>
          <w:jc w:val="center"/>
        </w:trPr>
        <w:tc>
          <w:tcPr>
            <w:tcW w:w="1101" w:type="dxa"/>
          </w:tcPr>
          <w:p w14:paraId="75850F04" w14:textId="77777777" w:rsidR="00EC7EAA" w:rsidRPr="0022710F" w:rsidRDefault="00EC7EAA">
            <w:pPr>
              <w:spacing w:line="360" w:lineRule="auto"/>
              <w:rPr>
                <w:b/>
                <w:bCs/>
                <w:color w:val="000000" w:themeColor="text1"/>
                <w:sz w:val="24"/>
              </w:rPr>
            </w:pPr>
          </w:p>
        </w:tc>
        <w:tc>
          <w:tcPr>
            <w:tcW w:w="1417" w:type="dxa"/>
          </w:tcPr>
          <w:p w14:paraId="0C9DF79B" w14:textId="77777777" w:rsidR="00EC7EAA" w:rsidRPr="0022710F" w:rsidRDefault="00EC7EAA">
            <w:pPr>
              <w:spacing w:line="360" w:lineRule="auto"/>
              <w:rPr>
                <w:b/>
                <w:bCs/>
                <w:color w:val="000000" w:themeColor="text1"/>
                <w:sz w:val="24"/>
              </w:rPr>
            </w:pPr>
          </w:p>
        </w:tc>
        <w:tc>
          <w:tcPr>
            <w:tcW w:w="1276" w:type="dxa"/>
          </w:tcPr>
          <w:p w14:paraId="23309F32" w14:textId="77777777" w:rsidR="00EC7EAA" w:rsidRPr="0022710F" w:rsidRDefault="00EC7EAA">
            <w:pPr>
              <w:spacing w:line="360" w:lineRule="auto"/>
              <w:rPr>
                <w:b/>
                <w:bCs/>
                <w:color w:val="000000" w:themeColor="text1"/>
                <w:sz w:val="24"/>
              </w:rPr>
            </w:pPr>
          </w:p>
        </w:tc>
        <w:tc>
          <w:tcPr>
            <w:tcW w:w="1276" w:type="dxa"/>
          </w:tcPr>
          <w:p w14:paraId="1B58093F" w14:textId="77777777" w:rsidR="00EC7EAA" w:rsidRPr="0022710F" w:rsidRDefault="00EC7EAA">
            <w:pPr>
              <w:spacing w:line="360" w:lineRule="auto"/>
              <w:rPr>
                <w:b/>
                <w:bCs/>
                <w:color w:val="000000" w:themeColor="text1"/>
                <w:sz w:val="24"/>
              </w:rPr>
            </w:pPr>
          </w:p>
        </w:tc>
        <w:tc>
          <w:tcPr>
            <w:tcW w:w="1559" w:type="dxa"/>
          </w:tcPr>
          <w:p w14:paraId="1B6785B0" w14:textId="77777777" w:rsidR="00EC7EAA" w:rsidRPr="0022710F" w:rsidRDefault="00EC7EAA">
            <w:pPr>
              <w:spacing w:line="360" w:lineRule="auto"/>
              <w:rPr>
                <w:b/>
                <w:bCs/>
                <w:color w:val="000000" w:themeColor="text1"/>
                <w:sz w:val="24"/>
              </w:rPr>
            </w:pPr>
          </w:p>
        </w:tc>
        <w:tc>
          <w:tcPr>
            <w:tcW w:w="1984" w:type="dxa"/>
          </w:tcPr>
          <w:p w14:paraId="6D807592" w14:textId="77777777" w:rsidR="00EC7EAA" w:rsidRPr="0022710F" w:rsidRDefault="00EC7EAA">
            <w:pPr>
              <w:spacing w:line="360" w:lineRule="auto"/>
              <w:rPr>
                <w:b/>
                <w:bCs/>
                <w:color w:val="000000" w:themeColor="text1"/>
                <w:sz w:val="24"/>
              </w:rPr>
            </w:pPr>
          </w:p>
        </w:tc>
        <w:tc>
          <w:tcPr>
            <w:tcW w:w="957" w:type="dxa"/>
          </w:tcPr>
          <w:p w14:paraId="742B4A90" w14:textId="77777777" w:rsidR="00EC7EAA" w:rsidRPr="0022710F" w:rsidRDefault="00EC7EAA">
            <w:pPr>
              <w:spacing w:line="360" w:lineRule="auto"/>
              <w:rPr>
                <w:b/>
                <w:bCs/>
                <w:color w:val="000000" w:themeColor="text1"/>
                <w:sz w:val="24"/>
              </w:rPr>
            </w:pPr>
          </w:p>
        </w:tc>
      </w:tr>
      <w:tr w:rsidR="0022710F" w:rsidRPr="0022710F" w14:paraId="7DFE1916" w14:textId="77777777">
        <w:trPr>
          <w:jc w:val="center"/>
        </w:trPr>
        <w:tc>
          <w:tcPr>
            <w:tcW w:w="1101" w:type="dxa"/>
          </w:tcPr>
          <w:p w14:paraId="76C6A00C" w14:textId="77777777" w:rsidR="00EC7EAA" w:rsidRPr="0022710F" w:rsidRDefault="00EC7EAA">
            <w:pPr>
              <w:spacing w:line="360" w:lineRule="auto"/>
              <w:rPr>
                <w:b/>
                <w:bCs/>
                <w:color w:val="000000" w:themeColor="text1"/>
                <w:sz w:val="24"/>
              </w:rPr>
            </w:pPr>
          </w:p>
        </w:tc>
        <w:tc>
          <w:tcPr>
            <w:tcW w:w="1417" w:type="dxa"/>
          </w:tcPr>
          <w:p w14:paraId="3CF6E080" w14:textId="77777777" w:rsidR="00EC7EAA" w:rsidRPr="0022710F" w:rsidRDefault="00EC7EAA">
            <w:pPr>
              <w:spacing w:line="360" w:lineRule="auto"/>
              <w:rPr>
                <w:b/>
                <w:bCs/>
                <w:color w:val="000000" w:themeColor="text1"/>
                <w:sz w:val="24"/>
              </w:rPr>
            </w:pPr>
          </w:p>
        </w:tc>
        <w:tc>
          <w:tcPr>
            <w:tcW w:w="1276" w:type="dxa"/>
          </w:tcPr>
          <w:p w14:paraId="660F56F4" w14:textId="77777777" w:rsidR="00EC7EAA" w:rsidRPr="0022710F" w:rsidRDefault="00EC7EAA">
            <w:pPr>
              <w:spacing w:line="360" w:lineRule="auto"/>
              <w:rPr>
                <w:b/>
                <w:bCs/>
                <w:color w:val="000000" w:themeColor="text1"/>
                <w:sz w:val="24"/>
              </w:rPr>
            </w:pPr>
          </w:p>
        </w:tc>
        <w:tc>
          <w:tcPr>
            <w:tcW w:w="1276" w:type="dxa"/>
          </w:tcPr>
          <w:p w14:paraId="7587C147" w14:textId="77777777" w:rsidR="00EC7EAA" w:rsidRPr="0022710F" w:rsidRDefault="00EC7EAA">
            <w:pPr>
              <w:spacing w:line="360" w:lineRule="auto"/>
              <w:rPr>
                <w:b/>
                <w:bCs/>
                <w:color w:val="000000" w:themeColor="text1"/>
                <w:sz w:val="24"/>
              </w:rPr>
            </w:pPr>
          </w:p>
        </w:tc>
        <w:tc>
          <w:tcPr>
            <w:tcW w:w="1559" w:type="dxa"/>
          </w:tcPr>
          <w:p w14:paraId="740EBD8C" w14:textId="77777777" w:rsidR="00EC7EAA" w:rsidRPr="0022710F" w:rsidRDefault="00EC7EAA">
            <w:pPr>
              <w:spacing w:line="360" w:lineRule="auto"/>
              <w:rPr>
                <w:b/>
                <w:bCs/>
                <w:color w:val="000000" w:themeColor="text1"/>
                <w:sz w:val="24"/>
              </w:rPr>
            </w:pPr>
          </w:p>
        </w:tc>
        <w:tc>
          <w:tcPr>
            <w:tcW w:w="1984" w:type="dxa"/>
          </w:tcPr>
          <w:p w14:paraId="748A8E54" w14:textId="77777777" w:rsidR="00EC7EAA" w:rsidRPr="0022710F" w:rsidRDefault="00EC7EAA">
            <w:pPr>
              <w:spacing w:line="360" w:lineRule="auto"/>
              <w:rPr>
                <w:b/>
                <w:bCs/>
                <w:color w:val="000000" w:themeColor="text1"/>
                <w:sz w:val="24"/>
              </w:rPr>
            </w:pPr>
          </w:p>
        </w:tc>
        <w:tc>
          <w:tcPr>
            <w:tcW w:w="957" w:type="dxa"/>
          </w:tcPr>
          <w:p w14:paraId="02833111" w14:textId="77777777" w:rsidR="00EC7EAA" w:rsidRPr="0022710F" w:rsidRDefault="00EC7EAA">
            <w:pPr>
              <w:spacing w:line="360" w:lineRule="auto"/>
              <w:rPr>
                <w:b/>
                <w:bCs/>
                <w:color w:val="000000" w:themeColor="text1"/>
                <w:sz w:val="24"/>
              </w:rPr>
            </w:pPr>
          </w:p>
        </w:tc>
      </w:tr>
      <w:tr w:rsidR="0022710F" w:rsidRPr="0022710F" w14:paraId="05C3B357" w14:textId="77777777">
        <w:trPr>
          <w:jc w:val="center"/>
        </w:trPr>
        <w:tc>
          <w:tcPr>
            <w:tcW w:w="1101" w:type="dxa"/>
          </w:tcPr>
          <w:p w14:paraId="18155EE0" w14:textId="77777777" w:rsidR="00EC7EAA" w:rsidRPr="0022710F" w:rsidRDefault="00EC7EAA">
            <w:pPr>
              <w:spacing w:line="360" w:lineRule="auto"/>
              <w:rPr>
                <w:b/>
                <w:bCs/>
                <w:color w:val="000000" w:themeColor="text1"/>
                <w:sz w:val="24"/>
              </w:rPr>
            </w:pPr>
          </w:p>
        </w:tc>
        <w:tc>
          <w:tcPr>
            <w:tcW w:w="1417" w:type="dxa"/>
          </w:tcPr>
          <w:p w14:paraId="06E587ED" w14:textId="77777777" w:rsidR="00EC7EAA" w:rsidRPr="0022710F" w:rsidRDefault="00EC7EAA">
            <w:pPr>
              <w:spacing w:line="360" w:lineRule="auto"/>
              <w:rPr>
                <w:b/>
                <w:bCs/>
                <w:color w:val="000000" w:themeColor="text1"/>
                <w:sz w:val="24"/>
              </w:rPr>
            </w:pPr>
          </w:p>
        </w:tc>
        <w:tc>
          <w:tcPr>
            <w:tcW w:w="1276" w:type="dxa"/>
          </w:tcPr>
          <w:p w14:paraId="2E9C4CB1" w14:textId="77777777" w:rsidR="00EC7EAA" w:rsidRPr="0022710F" w:rsidRDefault="00EC7EAA">
            <w:pPr>
              <w:spacing w:line="360" w:lineRule="auto"/>
              <w:rPr>
                <w:b/>
                <w:bCs/>
                <w:color w:val="000000" w:themeColor="text1"/>
                <w:sz w:val="24"/>
              </w:rPr>
            </w:pPr>
          </w:p>
        </w:tc>
        <w:tc>
          <w:tcPr>
            <w:tcW w:w="1276" w:type="dxa"/>
          </w:tcPr>
          <w:p w14:paraId="3D36E19E" w14:textId="77777777" w:rsidR="00EC7EAA" w:rsidRPr="0022710F" w:rsidRDefault="00EC7EAA">
            <w:pPr>
              <w:spacing w:line="360" w:lineRule="auto"/>
              <w:rPr>
                <w:b/>
                <w:bCs/>
                <w:color w:val="000000" w:themeColor="text1"/>
                <w:sz w:val="24"/>
              </w:rPr>
            </w:pPr>
          </w:p>
        </w:tc>
        <w:tc>
          <w:tcPr>
            <w:tcW w:w="1559" w:type="dxa"/>
          </w:tcPr>
          <w:p w14:paraId="7D7A3087" w14:textId="77777777" w:rsidR="00EC7EAA" w:rsidRPr="0022710F" w:rsidRDefault="00EC7EAA">
            <w:pPr>
              <w:spacing w:line="360" w:lineRule="auto"/>
              <w:rPr>
                <w:b/>
                <w:bCs/>
                <w:color w:val="000000" w:themeColor="text1"/>
                <w:sz w:val="24"/>
              </w:rPr>
            </w:pPr>
          </w:p>
        </w:tc>
        <w:tc>
          <w:tcPr>
            <w:tcW w:w="1984" w:type="dxa"/>
          </w:tcPr>
          <w:p w14:paraId="53A4ABD8" w14:textId="77777777" w:rsidR="00EC7EAA" w:rsidRPr="0022710F" w:rsidRDefault="00EC7EAA">
            <w:pPr>
              <w:spacing w:line="360" w:lineRule="auto"/>
              <w:rPr>
                <w:b/>
                <w:bCs/>
                <w:color w:val="000000" w:themeColor="text1"/>
                <w:sz w:val="24"/>
              </w:rPr>
            </w:pPr>
          </w:p>
        </w:tc>
        <w:tc>
          <w:tcPr>
            <w:tcW w:w="957" w:type="dxa"/>
          </w:tcPr>
          <w:p w14:paraId="6F616099" w14:textId="77777777" w:rsidR="00EC7EAA" w:rsidRPr="0022710F" w:rsidRDefault="00EC7EAA">
            <w:pPr>
              <w:spacing w:line="360" w:lineRule="auto"/>
              <w:rPr>
                <w:b/>
                <w:bCs/>
                <w:color w:val="000000" w:themeColor="text1"/>
                <w:sz w:val="24"/>
              </w:rPr>
            </w:pPr>
          </w:p>
        </w:tc>
      </w:tr>
      <w:tr w:rsidR="0022710F" w:rsidRPr="0022710F" w14:paraId="11FEACF1" w14:textId="77777777">
        <w:trPr>
          <w:jc w:val="center"/>
        </w:trPr>
        <w:tc>
          <w:tcPr>
            <w:tcW w:w="1101" w:type="dxa"/>
          </w:tcPr>
          <w:p w14:paraId="3FC3B77E" w14:textId="77777777" w:rsidR="00EC7EAA" w:rsidRPr="0022710F" w:rsidRDefault="00EC7EAA">
            <w:pPr>
              <w:spacing w:line="360" w:lineRule="auto"/>
              <w:rPr>
                <w:b/>
                <w:bCs/>
                <w:color w:val="000000" w:themeColor="text1"/>
                <w:sz w:val="24"/>
              </w:rPr>
            </w:pPr>
          </w:p>
        </w:tc>
        <w:tc>
          <w:tcPr>
            <w:tcW w:w="1417" w:type="dxa"/>
          </w:tcPr>
          <w:p w14:paraId="52634107" w14:textId="77777777" w:rsidR="00EC7EAA" w:rsidRPr="0022710F" w:rsidRDefault="00EC7EAA">
            <w:pPr>
              <w:spacing w:line="360" w:lineRule="auto"/>
              <w:rPr>
                <w:b/>
                <w:bCs/>
                <w:color w:val="000000" w:themeColor="text1"/>
                <w:sz w:val="24"/>
              </w:rPr>
            </w:pPr>
          </w:p>
        </w:tc>
        <w:tc>
          <w:tcPr>
            <w:tcW w:w="1276" w:type="dxa"/>
          </w:tcPr>
          <w:p w14:paraId="44C284BB" w14:textId="77777777" w:rsidR="00EC7EAA" w:rsidRPr="0022710F" w:rsidRDefault="00EC7EAA">
            <w:pPr>
              <w:spacing w:line="360" w:lineRule="auto"/>
              <w:rPr>
                <w:b/>
                <w:bCs/>
                <w:color w:val="000000" w:themeColor="text1"/>
                <w:sz w:val="24"/>
              </w:rPr>
            </w:pPr>
          </w:p>
        </w:tc>
        <w:tc>
          <w:tcPr>
            <w:tcW w:w="1276" w:type="dxa"/>
          </w:tcPr>
          <w:p w14:paraId="756AD5F1" w14:textId="77777777" w:rsidR="00EC7EAA" w:rsidRPr="0022710F" w:rsidRDefault="00EC7EAA">
            <w:pPr>
              <w:spacing w:line="360" w:lineRule="auto"/>
              <w:rPr>
                <w:b/>
                <w:bCs/>
                <w:color w:val="000000" w:themeColor="text1"/>
                <w:sz w:val="24"/>
              </w:rPr>
            </w:pPr>
          </w:p>
        </w:tc>
        <w:tc>
          <w:tcPr>
            <w:tcW w:w="1559" w:type="dxa"/>
          </w:tcPr>
          <w:p w14:paraId="1E9E80DA" w14:textId="77777777" w:rsidR="00EC7EAA" w:rsidRPr="0022710F" w:rsidRDefault="00EC7EAA">
            <w:pPr>
              <w:spacing w:line="360" w:lineRule="auto"/>
              <w:rPr>
                <w:b/>
                <w:bCs/>
                <w:color w:val="000000" w:themeColor="text1"/>
                <w:sz w:val="24"/>
              </w:rPr>
            </w:pPr>
          </w:p>
        </w:tc>
        <w:tc>
          <w:tcPr>
            <w:tcW w:w="1984" w:type="dxa"/>
          </w:tcPr>
          <w:p w14:paraId="41C2003D" w14:textId="77777777" w:rsidR="00EC7EAA" w:rsidRPr="0022710F" w:rsidRDefault="00EC7EAA">
            <w:pPr>
              <w:spacing w:line="360" w:lineRule="auto"/>
              <w:rPr>
                <w:b/>
                <w:bCs/>
                <w:color w:val="000000" w:themeColor="text1"/>
                <w:sz w:val="24"/>
              </w:rPr>
            </w:pPr>
          </w:p>
        </w:tc>
        <w:tc>
          <w:tcPr>
            <w:tcW w:w="957" w:type="dxa"/>
          </w:tcPr>
          <w:p w14:paraId="4A900438" w14:textId="77777777" w:rsidR="00EC7EAA" w:rsidRPr="0022710F" w:rsidRDefault="00EC7EAA">
            <w:pPr>
              <w:spacing w:line="360" w:lineRule="auto"/>
              <w:rPr>
                <w:b/>
                <w:bCs/>
                <w:color w:val="000000" w:themeColor="text1"/>
                <w:sz w:val="24"/>
              </w:rPr>
            </w:pPr>
          </w:p>
        </w:tc>
      </w:tr>
      <w:tr w:rsidR="0022710F" w:rsidRPr="0022710F" w14:paraId="67E6E90A" w14:textId="77777777">
        <w:trPr>
          <w:jc w:val="center"/>
        </w:trPr>
        <w:tc>
          <w:tcPr>
            <w:tcW w:w="1101" w:type="dxa"/>
          </w:tcPr>
          <w:p w14:paraId="723D4FCC" w14:textId="77777777" w:rsidR="00EC7EAA" w:rsidRPr="0022710F" w:rsidRDefault="00EC7EAA">
            <w:pPr>
              <w:spacing w:line="360" w:lineRule="auto"/>
              <w:rPr>
                <w:b/>
                <w:bCs/>
                <w:color w:val="000000" w:themeColor="text1"/>
                <w:sz w:val="24"/>
              </w:rPr>
            </w:pPr>
          </w:p>
        </w:tc>
        <w:tc>
          <w:tcPr>
            <w:tcW w:w="1417" w:type="dxa"/>
          </w:tcPr>
          <w:p w14:paraId="352B326E" w14:textId="77777777" w:rsidR="00EC7EAA" w:rsidRPr="0022710F" w:rsidRDefault="00EC7EAA">
            <w:pPr>
              <w:spacing w:line="360" w:lineRule="auto"/>
              <w:rPr>
                <w:b/>
                <w:bCs/>
                <w:color w:val="000000" w:themeColor="text1"/>
                <w:sz w:val="24"/>
              </w:rPr>
            </w:pPr>
          </w:p>
        </w:tc>
        <w:tc>
          <w:tcPr>
            <w:tcW w:w="1276" w:type="dxa"/>
          </w:tcPr>
          <w:p w14:paraId="553A8066" w14:textId="77777777" w:rsidR="00EC7EAA" w:rsidRPr="0022710F" w:rsidRDefault="00EC7EAA">
            <w:pPr>
              <w:spacing w:line="360" w:lineRule="auto"/>
              <w:rPr>
                <w:b/>
                <w:bCs/>
                <w:color w:val="000000" w:themeColor="text1"/>
                <w:sz w:val="24"/>
              </w:rPr>
            </w:pPr>
          </w:p>
        </w:tc>
        <w:tc>
          <w:tcPr>
            <w:tcW w:w="1276" w:type="dxa"/>
          </w:tcPr>
          <w:p w14:paraId="405CAC1C" w14:textId="77777777" w:rsidR="00EC7EAA" w:rsidRPr="0022710F" w:rsidRDefault="00EC7EAA">
            <w:pPr>
              <w:spacing w:line="360" w:lineRule="auto"/>
              <w:rPr>
                <w:b/>
                <w:bCs/>
                <w:color w:val="000000" w:themeColor="text1"/>
                <w:sz w:val="24"/>
              </w:rPr>
            </w:pPr>
          </w:p>
        </w:tc>
        <w:tc>
          <w:tcPr>
            <w:tcW w:w="1559" w:type="dxa"/>
          </w:tcPr>
          <w:p w14:paraId="3E438CF5" w14:textId="77777777" w:rsidR="00EC7EAA" w:rsidRPr="0022710F" w:rsidRDefault="00EC7EAA">
            <w:pPr>
              <w:spacing w:line="360" w:lineRule="auto"/>
              <w:rPr>
                <w:b/>
                <w:bCs/>
                <w:color w:val="000000" w:themeColor="text1"/>
                <w:sz w:val="24"/>
              </w:rPr>
            </w:pPr>
          </w:p>
        </w:tc>
        <w:tc>
          <w:tcPr>
            <w:tcW w:w="1984" w:type="dxa"/>
          </w:tcPr>
          <w:p w14:paraId="4083643A" w14:textId="77777777" w:rsidR="00EC7EAA" w:rsidRPr="0022710F" w:rsidRDefault="00EC7EAA">
            <w:pPr>
              <w:spacing w:line="360" w:lineRule="auto"/>
              <w:rPr>
                <w:b/>
                <w:bCs/>
                <w:color w:val="000000" w:themeColor="text1"/>
                <w:sz w:val="24"/>
              </w:rPr>
            </w:pPr>
          </w:p>
        </w:tc>
        <w:tc>
          <w:tcPr>
            <w:tcW w:w="957" w:type="dxa"/>
          </w:tcPr>
          <w:p w14:paraId="0BA8DB04" w14:textId="77777777" w:rsidR="00EC7EAA" w:rsidRPr="0022710F" w:rsidRDefault="00EC7EAA">
            <w:pPr>
              <w:spacing w:line="360" w:lineRule="auto"/>
              <w:rPr>
                <w:b/>
                <w:bCs/>
                <w:color w:val="000000" w:themeColor="text1"/>
                <w:sz w:val="24"/>
              </w:rPr>
            </w:pPr>
          </w:p>
        </w:tc>
      </w:tr>
      <w:tr w:rsidR="0022710F" w:rsidRPr="0022710F" w14:paraId="05AEB2F8" w14:textId="77777777">
        <w:trPr>
          <w:jc w:val="center"/>
        </w:trPr>
        <w:tc>
          <w:tcPr>
            <w:tcW w:w="1101" w:type="dxa"/>
          </w:tcPr>
          <w:p w14:paraId="20871481" w14:textId="77777777" w:rsidR="00EC7EAA" w:rsidRPr="0022710F" w:rsidRDefault="00EC7EAA">
            <w:pPr>
              <w:spacing w:line="360" w:lineRule="auto"/>
              <w:rPr>
                <w:b/>
                <w:bCs/>
                <w:color w:val="000000" w:themeColor="text1"/>
                <w:sz w:val="24"/>
              </w:rPr>
            </w:pPr>
          </w:p>
        </w:tc>
        <w:tc>
          <w:tcPr>
            <w:tcW w:w="1417" w:type="dxa"/>
          </w:tcPr>
          <w:p w14:paraId="792A539B" w14:textId="77777777" w:rsidR="00EC7EAA" w:rsidRPr="0022710F" w:rsidRDefault="00EC7EAA">
            <w:pPr>
              <w:spacing w:line="360" w:lineRule="auto"/>
              <w:rPr>
                <w:b/>
                <w:bCs/>
                <w:color w:val="000000" w:themeColor="text1"/>
                <w:sz w:val="24"/>
              </w:rPr>
            </w:pPr>
          </w:p>
        </w:tc>
        <w:tc>
          <w:tcPr>
            <w:tcW w:w="1276" w:type="dxa"/>
          </w:tcPr>
          <w:p w14:paraId="67D64ABB" w14:textId="77777777" w:rsidR="00EC7EAA" w:rsidRPr="0022710F" w:rsidRDefault="00EC7EAA">
            <w:pPr>
              <w:spacing w:line="360" w:lineRule="auto"/>
              <w:rPr>
                <w:b/>
                <w:bCs/>
                <w:color w:val="000000" w:themeColor="text1"/>
                <w:sz w:val="24"/>
              </w:rPr>
            </w:pPr>
          </w:p>
        </w:tc>
        <w:tc>
          <w:tcPr>
            <w:tcW w:w="1276" w:type="dxa"/>
          </w:tcPr>
          <w:p w14:paraId="22FDD7A7" w14:textId="77777777" w:rsidR="00EC7EAA" w:rsidRPr="0022710F" w:rsidRDefault="00EC7EAA">
            <w:pPr>
              <w:spacing w:line="360" w:lineRule="auto"/>
              <w:rPr>
                <w:b/>
                <w:bCs/>
                <w:color w:val="000000" w:themeColor="text1"/>
                <w:sz w:val="24"/>
              </w:rPr>
            </w:pPr>
          </w:p>
        </w:tc>
        <w:tc>
          <w:tcPr>
            <w:tcW w:w="1559" w:type="dxa"/>
          </w:tcPr>
          <w:p w14:paraId="7F46F4D6" w14:textId="77777777" w:rsidR="00EC7EAA" w:rsidRPr="0022710F" w:rsidRDefault="00EC7EAA">
            <w:pPr>
              <w:spacing w:line="360" w:lineRule="auto"/>
              <w:rPr>
                <w:b/>
                <w:bCs/>
                <w:color w:val="000000" w:themeColor="text1"/>
                <w:sz w:val="24"/>
              </w:rPr>
            </w:pPr>
          </w:p>
        </w:tc>
        <w:tc>
          <w:tcPr>
            <w:tcW w:w="1984" w:type="dxa"/>
          </w:tcPr>
          <w:p w14:paraId="602BA768" w14:textId="77777777" w:rsidR="00EC7EAA" w:rsidRPr="0022710F" w:rsidRDefault="00EC7EAA">
            <w:pPr>
              <w:spacing w:line="360" w:lineRule="auto"/>
              <w:rPr>
                <w:b/>
                <w:bCs/>
                <w:color w:val="000000" w:themeColor="text1"/>
                <w:sz w:val="24"/>
              </w:rPr>
            </w:pPr>
          </w:p>
        </w:tc>
        <w:tc>
          <w:tcPr>
            <w:tcW w:w="957" w:type="dxa"/>
          </w:tcPr>
          <w:p w14:paraId="05C22FC1" w14:textId="77777777" w:rsidR="00EC7EAA" w:rsidRPr="0022710F" w:rsidRDefault="00EC7EAA">
            <w:pPr>
              <w:spacing w:line="360" w:lineRule="auto"/>
              <w:rPr>
                <w:b/>
                <w:bCs/>
                <w:color w:val="000000" w:themeColor="text1"/>
                <w:sz w:val="24"/>
              </w:rPr>
            </w:pPr>
          </w:p>
        </w:tc>
      </w:tr>
      <w:tr w:rsidR="0022710F" w:rsidRPr="0022710F" w14:paraId="2F2E6445" w14:textId="77777777">
        <w:trPr>
          <w:jc w:val="center"/>
        </w:trPr>
        <w:tc>
          <w:tcPr>
            <w:tcW w:w="1101" w:type="dxa"/>
          </w:tcPr>
          <w:p w14:paraId="1A147BE2" w14:textId="77777777" w:rsidR="00EC7EAA" w:rsidRPr="0022710F" w:rsidRDefault="00EC7EAA">
            <w:pPr>
              <w:spacing w:line="360" w:lineRule="auto"/>
              <w:rPr>
                <w:b/>
                <w:bCs/>
                <w:color w:val="000000" w:themeColor="text1"/>
                <w:sz w:val="24"/>
              </w:rPr>
            </w:pPr>
          </w:p>
        </w:tc>
        <w:tc>
          <w:tcPr>
            <w:tcW w:w="1417" w:type="dxa"/>
          </w:tcPr>
          <w:p w14:paraId="1EE151E3" w14:textId="77777777" w:rsidR="00EC7EAA" w:rsidRPr="0022710F" w:rsidRDefault="00EC7EAA">
            <w:pPr>
              <w:spacing w:line="360" w:lineRule="auto"/>
              <w:rPr>
                <w:b/>
                <w:bCs/>
                <w:color w:val="000000" w:themeColor="text1"/>
                <w:sz w:val="24"/>
              </w:rPr>
            </w:pPr>
          </w:p>
        </w:tc>
        <w:tc>
          <w:tcPr>
            <w:tcW w:w="1276" w:type="dxa"/>
          </w:tcPr>
          <w:p w14:paraId="450F4190" w14:textId="77777777" w:rsidR="00EC7EAA" w:rsidRPr="0022710F" w:rsidRDefault="00EC7EAA">
            <w:pPr>
              <w:spacing w:line="360" w:lineRule="auto"/>
              <w:rPr>
                <w:b/>
                <w:bCs/>
                <w:color w:val="000000" w:themeColor="text1"/>
                <w:sz w:val="24"/>
              </w:rPr>
            </w:pPr>
          </w:p>
        </w:tc>
        <w:tc>
          <w:tcPr>
            <w:tcW w:w="1276" w:type="dxa"/>
          </w:tcPr>
          <w:p w14:paraId="755311D1" w14:textId="77777777" w:rsidR="00EC7EAA" w:rsidRPr="0022710F" w:rsidRDefault="00EC7EAA">
            <w:pPr>
              <w:spacing w:line="360" w:lineRule="auto"/>
              <w:rPr>
                <w:b/>
                <w:bCs/>
                <w:color w:val="000000" w:themeColor="text1"/>
                <w:sz w:val="24"/>
              </w:rPr>
            </w:pPr>
          </w:p>
        </w:tc>
        <w:tc>
          <w:tcPr>
            <w:tcW w:w="1559" w:type="dxa"/>
          </w:tcPr>
          <w:p w14:paraId="0EDF7D55" w14:textId="77777777" w:rsidR="00EC7EAA" w:rsidRPr="0022710F" w:rsidRDefault="00EC7EAA">
            <w:pPr>
              <w:spacing w:line="360" w:lineRule="auto"/>
              <w:rPr>
                <w:b/>
                <w:bCs/>
                <w:color w:val="000000" w:themeColor="text1"/>
                <w:sz w:val="24"/>
              </w:rPr>
            </w:pPr>
          </w:p>
        </w:tc>
        <w:tc>
          <w:tcPr>
            <w:tcW w:w="1984" w:type="dxa"/>
          </w:tcPr>
          <w:p w14:paraId="2ED7E9D7" w14:textId="77777777" w:rsidR="00EC7EAA" w:rsidRPr="0022710F" w:rsidRDefault="00EC7EAA">
            <w:pPr>
              <w:spacing w:line="360" w:lineRule="auto"/>
              <w:rPr>
                <w:b/>
                <w:bCs/>
                <w:color w:val="000000" w:themeColor="text1"/>
                <w:sz w:val="24"/>
              </w:rPr>
            </w:pPr>
          </w:p>
        </w:tc>
        <w:tc>
          <w:tcPr>
            <w:tcW w:w="957" w:type="dxa"/>
          </w:tcPr>
          <w:p w14:paraId="2C32AD48" w14:textId="77777777" w:rsidR="00EC7EAA" w:rsidRPr="0022710F" w:rsidRDefault="00EC7EAA">
            <w:pPr>
              <w:spacing w:line="360" w:lineRule="auto"/>
              <w:rPr>
                <w:b/>
                <w:bCs/>
                <w:color w:val="000000" w:themeColor="text1"/>
                <w:sz w:val="24"/>
              </w:rPr>
            </w:pPr>
          </w:p>
        </w:tc>
      </w:tr>
      <w:tr w:rsidR="0022710F" w:rsidRPr="0022710F" w14:paraId="41A54F83" w14:textId="77777777">
        <w:trPr>
          <w:jc w:val="center"/>
        </w:trPr>
        <w:tc>
          <w:tcPr>
            <w:tcW w:w="1101" w:type="dxa"/>
          </w:tcPr>
          <w:p w14:paraId="21C97EFD" w14:textId="77777777" w:rsidR="00EC7EAA" w:rsidRPr="0022710F" w:rsidRDefault="00EC7EAA">
            <w:pPr>
              <w:spacing w:line="360" w:lineRule="auto"/>
              <w:rPr>
                <w:b/>
                <w:bCs/>
                <w:color w:val="000000" w:themeColor="text1"/>
                <w:sz w:val="24"/>
              </w:rPr>
            </w:pPr>
          </w:p>
        </w:tc>
        <w:tc>
          <w:tcPr>
            <w:tcW w:w="1417" w:type="dxa"/>
          </w:tcPr>
          <w:p w14:paraId="4A19742B" w14:textId="77777777" w:rsidR="00EC7EAA" w:rsidRPr="0022710F" w:rsidRDefault="00EC7EAA">
            <w:pPr>
              <w:spacing w:line="360" w:lineRule="auto"/>
              <w:rPr>
                <w:b/>
                <w:bCs/>
                <w:color w:val="000000" w:themeColor="text1"/>
                <w:sz w:val="24"/>
              </w:rPr>
            </w:pPr>
          </w:p>
        </w:tc>
        <w:tc>
          <w:tcPr>
            <w:tcW w:w="1276" w:type="dxa"/>
          </w:tcPr>
          <w:p w14:paraId="4D8A81AB" w14:textId="77777777" w:rsidR="00EC7EAA" w:rsidRPr="0022710F" w:rsidRDefault="00EC7EAA">
            <w:pPr>
              <w:spacing w:line="360" w:lineRule="auto"/>
              <w:rPr>
                <w:b/>
                <w:bCs/>
                <w:color w:val="000000" w:themeColor="text1"/>
                <w:sz w:val="24"/>
              </w:rPr>
            </w:pPr>
          </w:p>
        </w:tc>
        <w:tc>
          <w:tcPr>
            <w:tcW w:w="1276" w:type="dxa"/>
          </w:tcPr>
          <w:p w14:paraId="559D541D" w14:textId="77777777" w:rsidR="00EC7EAA" w:rsidRPr="0022710F" w:rsidRDefault="00EC7EAA">
            <w:pPr>
              <w:spacing w:line="360" w:lineRule="auto"/>
              <w:rPr>
                <w:b/>
                <w:bCs/>
                <w:color w:val="000000" w:themeColor="text1"/>
                <w:sz w:val="24"/>
              </w:rPr>
            </w:pPr>
          </w:p>
        </w:tc>
        <w:tc>
          <w:tcPr>
            <w:tcW w:w="1559" w:type="dxa"/>
          </w:tcPr>
          <w:p w14:paraId="0FB0B1F5" w14:textId="77777777" w:rsidR="00EC7EAA" w:rsidRPr="0022710F" w:rsidRDefault="00EC7EAA">
            <w:pPr>
              <w:spacing w:line="360" w:lineRule="auto"/>
              <w:rPr>
                <w:b/>
                <w:bCs/>
                <w:color w:val="000000" w:themeColor="text1"/>
                <w:sz w:val="24"/>
              </w:rPr>
            </w:pPr>
          </w:p>
        </w:tc>
        <w:tc>
          <w:tcPr>
            <w:tcW w:w="1984" w:type="dxa"/>
          </w:tcPr>
          <w:p w14:paraId="08A7BA2E" w14:textId="77777777" w:rsidR="00EC7EAA" w:rsidRPr="0022710F" w:rsidRDefault="00EC7EAA">
            <w:pPr>
              <w:spacing w:line="360" w:lineRule="auto"/>
              <w:rPr>
                <w:b/>
                <w:bCs/>
                <w:color w:val="000000" w:themeColor="text1"/>
                <w:sz w:val="24"/>
              </w:rPr>
            </w:pPr>
          </w:p>
        </w:tc>
        <w:tc>
          <w:tcPr>
            <w:tcW w:w="957" w:type="dxa"/>
          </w:tcPr>
          <w:p w14:paraId="259E36B4" w14:textId="77777777" w:rsidR="00EC7EAA" w:rsidRPr="0022710F" w:rsidRDefault="00EC7EAA">
            <w:pPr>
              <w:spacing w:line="360" w:lineRule="auto"/>
              <w:rPr>
                <w:b/>
                <w:bCs/>
                <w:color w:val="000000" w:themeColor="text1"/>
                <w:sz w:val="24"/>
              </w:rPr>
            </w:pPr>
          </w:p>
        </w:tc>
      </w:tr>
      <w:tr w:rsidR="0022710F" w:rsidRPr="0022710F" w14:paraId="34847E4E" w14:textId="77777777">
        <w:trPr>
          <w:jc w:val="center"/>
        </w:trPr>
        <w:tc>
          <w:tcPr>
            <w:tcW w:w="1101" w:type="dxa"/>
          </w:tcPr>
          <w:p w14:paraId="7DE8304C" w14:textId="77777777" w:rsidR="00EC7EAA" w:rsidRPr="0022710F" w:rsidRDefault="00EC7EAA">
            <w:pPr>
              <w:spacing w:line="360" w:lineRule="auto"/>
              <w:rPr>
                <w:b/>
                <w:bCs/>
                <w:color w:val="000000" w:themeColor="text1"/>
                <w:sz w:val="24"/>
              </w:rPr>
            </w:pPr>
          </w:p>
        </w:tc>
        <w:tc>
          <w:tcPr>
            <w:tcW w:w="1417" w:type="dxa"/>
          </w:tcPr>
          <w:p w14:paraId="4F91E066" w14:textId="77777777" w:rsidR="00EC7EAA" w:rsidRPr="0022710F" w:rsidRDefault="00EC7EAA">
            <w:pPr>
              <w:spacing w:line="360" w:lineRule="auto"/>
              <w:rPr>
                <w:b/>
                <w:bCs/>
                <w:color w:val="000000" w:themeColor="text1"/>
                <w:sz w:val="24"/>
              </w:rPr>
            </w:pPr>
          </w:p>
        </w:tc>
        <w:tc>
          <w:tcPr>
            <w:tcW w:w="1276" w:type="dxa"/>
          </w:tcPr>
          <w:p w14:paraId="2A5A8E96" w14:textId="77777777" w:rsidR="00EC7EAA" w:rsidRPr="0022710F" w:rsidRDefault="00EC7EAA">
            <w:pPr>
              <w:spacing w:line="360" w:lineRule="auto"/>
              <w:rPr>
                <w:b/>
                <w:bCs/>
                <w:color w:val="000000" w:themeColor="text1"/>
                <w:sz w:val="24"/>
              </w:rPr>
            </w:pPr>
          </w:p>
        </w:tc>
        <w:tc>
          <w:tcPr>
            <w:tcW w:w="1276" w:type="dxa"/>
          </w:tcPr>
          <w:p w14:paraId="6F1CC8B0" w14:textId="77777777" w:rsidR="00EC7EAA" w:rsidRPr="0022710F" w:rsidRDefault="00EC7EAA">
            <w:pPr>
              <w:spacing w:line="360" w:lineRule="auto"/>
              <w:rPr>
                <w:b/>
                <w:bCs/>
                <w:color w:val="000000" w:themeColor="text1"/>
                <w:sz w:val="24"/>
              </w:rPr>
            </w:pPr>
          </w:p>
        </w:tc>
        <w:tc>
          <w:tcPr>
            <w:tcW w:w="1559" w:type="dxa"/>
          </w:tcPr>
          <w:p w14:paraId="3E4BEA9E" w14:textId="77777777" w:rsidR="00EC7EAA" w:rsidRPr="0022710F" w:rsidRDefault="00EC7EAA">
            <w:pPr>
              <w:spacing w:line="360" w:lineRule="auto"/>
              <w:rPr>
                <w:b/>
                <w:bCs/>
                <w:color w:val="000000" w:themeColor="text1"/>
                <w:sz w:val="24"/>
              </w:rPr>
            </w:pPr>
          </w:p>
        </w:tc>
        <w:tc>
          <w:tcPr>
            <w:tcW w:w="1984" w:type="dxa"/>
          </w:tcPr>
          <w:p w14:paraId="017491C9" w14:textId="77777777" w:rsidR="00EC7EAA" w:rsidRPr="0022710F" w:rsidRDefault="00EC7EAA">
            <w:pPr>
              <w:spacing w:line="360" w:lineRule="auto"/>
              <w:rPr>
                <w:b/>
                <w:bCs/>
                <w:color w:val="000000" w:themeColor="text1"/>
                <w:sz w:val="24"/>
              </w:rPr>
            </w:pPr>
          </w:p>
        </w:tc>
        <w:tc>
          <w:tcPr>
            <w:tcW w:w="957" w:type="dxa"/>
          </w:tcPr>
          <w:p w14:paraId="70096C16" w14:textId="77777777" w:rsidR="00EC7EAA" w:rsidRPr="0022710F" w:rsidRDefault="00EC7EAA">
            <w:pPr>
              <w:spacing w:line="360" w:lineRule="auto"/>
              <w:rPr>
                <w:b/>
                <w:bCs/>
                <w:color w:val="000000" w:themeColor="text1"/>
                <w:sz w:val="24"/>
              </w:rPr>
            </w:pPr>
          </w:p>
        </w:tc>
      </w:tr>
      <w:tr w:rsidR="0022710F" w:rsidRPr="0022710F" w14:paraId="1247D1B7" w14:textId="77777777">
        <w:trPr>
          <w:jc w:val="center"/>
        </w:trPr>
        <w:tc>
          <w:tcPr>
            <w:tcW w:w="1101" w:type="dxa"/>
          </w:tcPr>
          <w:p w14:paraId="59EE5485" w14:textId="77777777" w:rsidR="00EC7EAA" w:rsidRPr="0022710F" w:rsidRDefault="00EC7EAA">
            <w:pPr>
              <w:spacing w:line="360" w:lineRule="auto"/>
              <w:rPr>
                <w:b/>
                <w:bCs/>
                <w:color w:val="000000" w:themeColor="text1"/>
                <w:sz w:val="24"/>
              </w:rPr>
            </w:pPr>
          </w:p>
        </w:tc>
        <w:tc>
          <w:tcPr>
            <w:tcW w:w="1417" w:type="dxa"/>
          </w:tcPr>
          <w:p w14:paraId="272D5885" w14:textId="77777777" w:rsidR="00EC7EAA" w:rsidRPr="0022710F" w:rsidRDefault="00EC7EAA">
            <w:pPr>
              <w:spacing w:line="360" w:lineRule="auto"/>
              <w:rPr>
                <w:b/>
                <w:bCs/>
                <w:color w:val="000000" w:themeColor="text1"/>
                <w:sz w:val="24"/>
              </w:rPr>
            </w:pPr>
          </w:p>
        </w:tc>
        <w:tc>
          <w:tcPr>
            <w:tcW w:w="1276" w:type="dxa"/>
          </w:tcPr>
          <w:p w14:paraId="11A9B6DE" w14:textId="77777777" w:rsidR="00EC7EAA" w:rsidRPr="0022710F" w:rsidRDefault="00EC7EAA">
            <w:pPr>
              <w:spacing w:line="360" w:lineRule="auto"/>
              <w:rPr>
                <w:b/>
                <w:bCs/>
                <w:color w:val="000000" w:themeColor="text1"/>
                <w:sz w:val="24"/>
              </w:rPr>
            </w:pPr>
          </w:p>
        </w:tc>
        <w:tc>
          <w:tcPr>
            <w:tcW w:w="1276" w:type="dxa"/>
          </w:tcPr>
          <w:p w14:paraId="36D9203E" w14:textId="77777777" w:rsidR="00EC7EAA" w:rsidRPr="0022710F" w:rsidRDefault="00EC7EAA">
            <w:pPr>
              <w:spacing w:line="360" w:lineRule="auto"/>
              <w:rPr>
                <w:b/>
                <w:bCs/>
                <w:color w:val="000000" w:themeColor="text1"/>
                <w:sz w:val="24"/>
              </w:rPr>
            </w:pPr>
          </w:p>
        </w:tc>
        <w:tc>
          <w:tcPr>
            <w:tcW w:w="1559" w:type="dxa"/>
          </w:tcPr>
          <w:p w14:paraId="42B6A9D7" w14:textId="77777777" w:rsidR="00EC7EAA" w:rsidRPr="0022710F" w:rsidRDefault="00EC7EAA">
            <w:pPr>
              <w:spacing w:line="360" w:lineRule="auto"/>
              <w:rPr>
                <w:b/>
                <w:bCs/>
                <w:color w:val="000000" w:themeColor="text1"/>
                <w:sz w:val="24"/>
              </w:rPr>
            </w:pPr>
          </w:p>
        </w:tc>
        <w:tc>
          <w:tcPr>
            <w:tcW w:w="1984" w:type="dxa"/>
          </w:tcPr>
          <w:p w14:paraId="749E633C" w14:textId="77777777" w:rsidR="00EC7EAA" w:rsidRPr="0022710F" w:rsidRDefault="00EC7EAA">
            <w:pPr>
              <w:spacing w:line="360" w:lineRule="auto"/>
              <w:rPr>
                <w:b/>
                <w:bCs/>
                <w:color w:val="000000" w:themeColor="text1"/>
                <w:sz w:val="24"/>
              </w:rPr>
            </w:pPr>
          </w:p>
        </w:tc>
        <w:tc>
          <w:tcPr>
            <w:tcW w:w="957" w:type="dxa"/>
          </w:tcPr>
          <w:p w14:paraId="7B51F598" w14:textId="77777777" w:rsidR="00EC7EAA" w:rsidRPr="0022710F" w:rsidRDefault="00EC7EAA">
            <w:pPr>
              <w:spacing w:line="360" w:lineRule="auto"/>
              <w:rPr>
                <w:b/>
                <w:bCs/>
                <w:color w:val="000000" w:themeColor="text1"/>
                <w:sz w:val="24"/>
              </w:rPr>
            </w:pPr>
          </w:p>
        </w:tc>
      </w:tr>
    </w:tbl>
    <w:p w14:paraId="684518F1" w14:textId="77777777" w:rsidR="00EC7EAA" w:rsidRPr="0022710F" w:rsidRDefault="00A4287F">
      <w:pPr>
        <w:spacing w:line="360" w:lineRule="auto"/>
        <w:rPr>
          <w:b/>
          <w:bCs/>
          <w:color w:val="000000" w:themeColor="text1"/>
          <w:szCs w:val="21"/>
        </w:rPr>
      </w:pPr>
      <w:r w:rsidRPr="0022710F">
        <w:rPr>
          <w:b/>
          <w:bCs/>
          <w:color w:val="000000" w:themeColor="text1"/>
          <w:szCs w:val="21"/>
        </w:rPr>
        <w:t>说明：如投标单位对招标文件中的付款、工期要求及商务条款有异议，请填入此表内。如无异议，可不填此表。</w:t>
      </w:r>
    </w:p>
    <w:p w14:paraId="3DDACFFC" w14:textId="77777777" w:rsidR="00EC7EAA" w:rsidRPr="0022710F" w:rsidRDefault="00EC7EAA">
      <w:pPr>
        <w:spacing w:line="360" w:lineRule="auto"/>
        <w:rPr>
          <w:b/>
          <w:bCs/>
          <w:color w:val="000000" w:themeColor="text1"/>
          <w:sz w:val="24"/>
        </w:rPr>
      </w:pPr>
    </w:p>
    <w:p w14:paraId="0E69C8BF" w14:textId="77777777" w:rsidR="00EC7EAA" w:rsidRPr="0022710F" w:rsidRDefault="00A4287F">
      <w:pPr>
        <w:spacing w:line="360" w:lineRule="auto"/>
        <w:rPr>
          <w:color w:val="000000" w:themeColor="text1"/>
          <w:kern w:val="0"/>
          <w:sz w:val="24"/>
        </w:rPr>
      </w:pPr>
      <w:r w:rsidRPr="0022710F">
        <w:rPr>
          <w:color w:val="000000" w:themeColor="text1"/>
          <w:kern w:val="0"/>
          <w:sz w:val="24"/>
        </w:rPr>
        <w:t>投标</w:t>
      </w:r>
      <w:r w:rsidRPr="0022710F">
        <w:rPr>
          <w:rFonts w:hint="eastAsia"/>
          <w:color w:val="000000" w:themeColor="text1"/>
          <w:kern w:val="0"/>
          <w:sz w:val="24"/>
        </w:rPr>
        <w:t>人</w:t>
      </w:r>
      <w:r w:rsidRPr="0022710F">
        <w:rPr>
          <w:color w:val="000000" w:themeColor="text1"/>
          <w:kern w:val="0"/>
          <w:sz w:val="24"/>
        </w:rPr>
        <w:t>名称：（盖章）</w:t>
      </w:r>
    </w:p>
    <w:p w14:paraId="0B4704D5" w14:textId="77777777" w:rsidR="00EC7EAA" w:rsidRPr="0022710F" w:rsidRDefault="00A4287F">
      <w:pPr>
        <w:spacing w:line="360" w:lineRule="auto"/>
        <w:rPr>
          <w:color w:val="000000" w:themeColor="text1"/>
          <w:kern w:val="0"/>
          <w:sz w:val="24"/>
        </w:rPr>
      </w:pPr>
      <w:r w:rsidRPr="0022710F">
        <w:rPr>
          <w:rFonts w:ascii="宋体" w:hAnsi="宋体" w:hint="eastAsia"/>
          <w:color w:val="000000" w:themeColor="text1"/>
          <w:sz w:val="24"/>
        </w:rPr>
        <w:t>投标授权的代表签字</w:t>
      </w:r>
      <w:r w:rsidRPr="0022710F">
        <w:rPr>
          <w:color w:val="000000" w:themeColor="text1"/>
          <w:kern w:val="0"/>
          <w:sz w:val="24"/>
        </w:rPr>
        <w:t>：（签字）</w:t>
      </w:r>
    </w:p>
    <w:p w14:paraId="3E9110C2" w14:textId="77777777" w:rsidR="00EC7EAA" w:rsidRPr="0022710F" w:rsidRDefault="00A4287F">
      <w:pPr>
        <w:spacing w:line="360" w:lineRule="auto"/>
        <w:jc w:val="right"/>
        <w:rPr>
          <w:color w:val="000000" w:themeColor="text1"/>
          <w:kern w:val="0"/>
          <w:sz w:val="24"/>
        </w:rPr>
      </w:pPr>
      <w:r w:rsidRPr="0022710F">
        <w:rPr>
          <w:color w:val="000000" w:themeColor="text1"/>
          <w:kern w:val="0"/>
          <w:sz w:val="24"/>
        </w:rPr>
        <w:t>日期：</w:t>
      </w:r>
      <w:r w:rsidRPr="0022710F">
        <w:rPr>
          <w:color w:val="000000" w:themeColor="text1"/>
          <w:kern w:val="0"/>
          <w:sz w:val="24"/>
        </w:rPr>
        <w:t>_____</w:t>
      </w:r>
      <w:r w:rsidRPr="0022710F">
        <w:rPr>
          <w:color w:val="000000" w:themeColor="text1"/>
          <w:kern w:val="0"/>
          <w:sz w:val="24"/>
        </w:rPr>
        <w:t>年</w:t>
      </w:r>
      <w:r w:rsidRPr="0022710F">
        <w:rPr>
          <w:color w:val="000000" w:themeColor="text1"/>
          <w:kern w:val="0"/>
          <w:sz w:val="24"/>
        </w:rPr>
        <w:t>____</w:t>
      </w:r>
      <w:r w:rsidRPr="0022710F">
        <w:rPr>
          <w:color w:val="000000" w:themeColor="text1"/>
          <w:kern w:val="0"/>
          <w:sz w:val="24"/>
        </w:rPr>
        <w:t>月</w:t>
      </w:r>
      <w:r w:rsidRPr="0022710F">
        <w:rPr>
          <w:color w:val="000000" w:themeColor="text1"/>
          <w:kern w:val="0"/>
          <w:sz w:val="24"/>
        </w:rPr>
        <w:t>____</w:t>
      </w:r>
      <w:r w:rsidRPr="0022710F">
        <w:rPr>
          <w:color w:val="000000" w:themeColor="text1"/>
          <w:kern w:val="0"/>
          <w:sz w:val="24"/>
        </w:rPr>
        <w:t>日</w:t>
      </w:r>
    </w:p>
    <w:p w14:paraId="5E3CB0DA" w14:textId="77777777" w:rsidR="00EC7EAA" w:rsidRPr="0022710F" w:rsidRDefault="00EC7EAA">
      <w:pPr>
        <w:spacing w:line="360" w:lineRule="auto"/>
        <w:rPr>
          <w:rFonts w:ascii="宋体" w:hAnsi="宋体"/>
          <w:color w:val="000000" w:themeColor="text1"/>
          <w:sz w:val="24"/>
        </w:rPr>
      </w:pPr>
    </w:p>
    <w:p w14:paraId="595974E2" w14:textId="77777777" w:rsidR="00EC7EAA" w:rsidRPr="0022710F" w:rsidRDefault="00EC7EAA">
      <w:pPr>
        <w:spacing w:line="360" w:lineRule="auto"/>
        <w:rPr>
          <w:rFonts w:ascii="宋体" w:hAnsi="宋体"/>
          <w:color w:val="000000" w:themeColor="text1"/>
          <w:sz w:val="24"/>
        </w:rPr>
      </w:pPr>
    </w:p>
    <w:p w14:paraId="57E5EC33" w14:textId="77777777" w:rsidR="00EC7EAA" w:rsidRPr="0022710F" w:rsidRDefault="00EC7EAA">
      <w:pPr>
        <w:spacing w:line="360" w:lineRule="auto"/>
        <w:rPr>
          <w:rFonts w:ascii="宋体" w:hAnsi="宋体"/>
          <w:color w:val="000000" w:themeColor="text1"/>
          <w:sz w:val="24"/>
        </w:rPr>
      </w:pPr>
    </w:p>
    <w:p w14:paraId="2AA34229" w14:textId="77777777" w:rsidR="00EC7EAA" w:rsidRPr="0022710F" w:rsidRDefault="00EC7EAA">
      <w:pPr>
        <w:spacing w:line="360" w:lineRule="auto"/>
        <w:rPr>
          <w:rFonts w:ascii="宋体" w:hAnsi="宋体"/>
          <w:bCs/>
          <w:color w:val="000000" w:themeColor="text1"/>
          <w:sz w:val="24"/>
        </w:rPr>
      </w:pPr>
    </w:p>
    <w:p w14:paraId="542DEC5F" w14:textId="77777777" w:rsidR="00EC7EAA" w:rsidRPr="0022710F" w:rsidRDefault="00EC7EAA">
      <w:pPr>
        <w:spacing w:line="360" w:lineRule="auto"/>
        <w:rPr>
          <w:rFonts w:ascii="宋体" w:hAnsi="宋体"/>
          <w:b/>
          <w:color w:val="000000" w:themeColor="text1"/>
          <w:sz w:val="24"/>
        </w:rPr>
      </w:pPr>
    </w:p>
    <w:p w14:paraId="00D1CB50" w14:textId="77777777" w:rsidR="00EC7EAA" w:rsidRPr="0022710F" w:rsidRDefault="00EC7EAA">
      <w:pPr>
        <w:spacing w:line="360" w:lineRule="auto"/>
        <w:rPr>
          <w:rFonts w:ascii="宋体" w:hAnsi="宋体"/>
          <w:b/>
          <w:color w:val="000000" w:themeColor="text1"/>
          <w:sz w:val="24"/>
        </w:rPr>
      </w:pPr>
    </w:p>
    <w:p w14:paraId="0B716487" w14:textId="77777777" w:rsidR="00EC7EAA" w:rsidRPr="0022710F" w:rsidRDefault="00EC7EAA">
      <w:pPr>
        <w:spacing w:line="360" w:lineRule="auto"/>
        <w:rPr>
          <w:rFonts w:ascii="宋体" w:hAnsi="宋体"/>
          <w:b/>
          <w:color w:val="000000" w:themeColor="text1"/>
          <w:sz w:val="24"/>
        </w:rPr>
      </w:pPr>
    </w:p>
    <w:p w14:paraId="182A45D2" w14:textId="77777777" w:rsidR="00EC7EAA" w:rsidRPr="0022710F" w:rsidRDefault="00EC7EAA">
      <w:pPr>
        <w:spacing w:line="360" w:lineRule="auto"/>
        <w:rPr>
          <w:rFonts w:ascii="宋体" w:hAnsi="宋体"/>
          <w:b/>
          <w:color w:val="000000" w:themeColor="text1"/>
          <w:sz w:val="24"/>
        </w:rPr>
      </w:pPr>
    </w:p>
    <w:p w14:paraId="28C53FCD" w14:textId="77777777" w:rsidR="00EC7EAA" w:rsidRPr="0022710F" w:rsidRDefault="00EC7EAA">
      <w:pPr>
        <w:spacing w:line="360" w:lineRule="auto"/>
        <w:rPr>
          <w:rFonts w:ascii="宋体" w:hAnsi="宋体"/>
          <w:b/>
          <w:color w:val="000000" w:themeColor="text1"/>
          <w:sz w:val="24"/>
        </w:rPr>
      </w:pPr>
    </w:p>
    <w:p w14:paraId="322D67A3" w14:textId="77777777" w:rsidR="00EC7EAA" w:rsidRPr="0022710F" w:rsidRDefault="00EC7EAA">
      <w:pPr>
        <w:spacing w:line="360" w:lineRule="auto"/>
        <w:rPr>
          <w:rFonts w:ascii="宋体" w:hAnsi="宋体"/>
          <w:color w:val="000000" w:themeColor="text1"/>
          <w:sz w:val="24"/>
        </w:rPr>
      </w:pPr>
    </w:p>
    <w:p w14:paraId="12EDB757" w14:textId="77777777" w:rsidR="00EC7EAA" w:rsidRPr="0022710F" w:rsidRDefault="00A4287F">
      <w:pPr>
        <w:spacing w:line="360" w:lineRule="auto"/>
        <w:outlineLvl w:val="0"/>
        <w:rPr>
          <w:b/>
          <w:bCs/>
          <w:color w:val="000000" w:themeColor="text1"/>
          <w:sz w:val="24"/>
        </w:rPr>
      </w:pPr>
      <w:bookmarkStart w:id="48" w:name="_Toc14644"/>
      <w:r w:rsidRPr="0022710F">
        <w:rPr>
          <w:b/>
          <w:bCs/>
          <w:color w:val="000000" w:themeColor="text1"/>
          <w:sz w:val="24"/>
        </w:rPr>
        <w:lastRenderedPageBreak/>
        <w:t>附件</w:t>
      </w:r>
      <w:r w:rsidRPr="0022710F">
        <w:rPr>
          <w:rFonts w:hint="eastAsia"/>
          <w:b/>
          <w:bCs/>
          <w:color w:val="000000" w:themeColor="text1"/>
          <w:sz w:val="24"/>
        </w:rPr>
        <w:t>8</w:t>
      </w:r>
      <w:bookmarkEnd w:id="48"/>
    </w:p>
    <w:p w14:paraId="449F3BA4"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投标单位资格证明文件</w:t>
      </w:r>
    </w:p>
    <w:p w14:paraId="2BBFD929" w14:textId="77777777" w:rsidR="00EC7EAA" w:rsidRPr="0022710F" w:rsidRDefault="00A4287F">
      <w:pPr>
        <w:spacing w:line="360" w:lineRule="auto"/>
        <w:ind w:firstLineChars="1450" w:firstLine="3480"/>
        <w:rPr>
          <w:bCs/>
          <w:color w:val="000000" w:themeColor="text1"/>
          <w:sz w:val="24"/>
        </w:rPr>
      </w:pPr>
      <w:r w:rsidRPr="0022710F">
        <w:rPr>
          <w:bCs/>
          <w:color w:val="000000" w:themeColor="text1"/>
          <w:sz w:val="24"/>
        </w:rPr>
        <w:t>资格证明文件目录表</w:t>
      </w:r>
    </w:p>
    <w:p w14:paraId="79FABC21" w14:textId="77777777" w:rsidR="00EC7EAA" w:rsidRPr="0022710F" w:rsidRDefault="00A4287F">
      <w:pPr>
        <w:spacing w:line="360" w:lineRule="auto"/>
        <w:rPr>
          <w:bCs/>
          <w:color w:val="000000" w:themeColor="text1"/>
          <w:sz w:val="24"/>
        </w:rPr>
      </w:pPr>
      <w:r w:rsidRPr="0022710F">
        <w:rPr>
          <w:bCs/>
          <w:color w:val="000000" w:themeColor="text1"/>
          <w:sz w:val="24"/>
        </w:rPr>
        <w:t>关于投标单位为项目提供货物及服务的资格证明文件</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440"/>
        <w:gridCol w:w="1787"/>
        <w:gridCol w:w="1101"/>
      </w:tblGrid>
      <w:tr w:rsidR="0022710F" w:rsidRPr="0022710F" w14:paraId="115006CE" w14:textId="77777777">
        <w:trPr>
          <w:trHeight w:hRule="exact" w:val="567"/>
          <w:jc w:val="center"/>
        </w:trPr>
        <w:tc>
          <w:tcPr>
            <w:tcW w:w="1242" w:type="dxa"/>
            <w:vAlign w:val="center"/>
          </w:tcPr>
          <w:p w14:paraId="23102DB5" w14:textId="77777777" w:rsidR="00EC7EAA" w:rsidRPr="0022710F" w:rsidRDefault="00A4287F">
            <w:pPr>
              <w:jc w:val="center"/>
              <w:rPr>
                <w:b/>
                <w:bCs/>
                <w:color w:val="000000" w:themeColor="text1"/>
                <w:szCs w:val="21"/>
              </w:rPr>
            </w:pPr>
            <w:r w:rsidRPr="0022710F">
              <w:rPr>
                <w:b/>
                <w:bCs/>
                <w:color w:val="000000" w:themeColor="text1"/>
                <w:szCs w:val="21"/>
              </w:rPr>
              <w:t>内容序号</w:t>
            </w:r>
          </w:p>
        </w:tc>
        <w:tc>
          <w:tcPr>
            <w:tcW w:w="5440" w:type="dxa"/>
            <w:vAlign w:val="center"/>
          </w:tcPr>
          <w:p w14:paraId="3EB64C00" w14:textId="77777777" w:rsidR="00EC7EAA" w:rsidRPr="0022710F" w:rsidRDefault="00A4287F">
            <w:pPr>
              <w:jc w:val="center"/>
              <w:rPr>
                <w:b/>
                <w:bCs/>
                <w:color w:val="000000" w:themeColor="text1"/>
                <w:szCs w:val="21"/>
              </w:rPr>
            </w:pPr>
            <w:r w:rsidRPr="0022710F">
              <w:rPr>
                <w:b/>
                <w:bCs/>
                <w:color w:val="000000" w:themeColor="text1"/>
                <w:szCs w:val="21"/>
              </w:rPr>
              <w:t>文件、资料名称及内容</w:t>
            </w:r>
          </w:p>
        </w:tc>
        <w:tc>
          <w:tcPr>
            <w:tcW w:w="1787" w:type="dxa"/>
            <w:vAlign w:val="center"/>
          </w:tcPr>
          <w:p w14:paraId="728E6E45" w14:textId="77777777" w:rsidR="00EC7EAA" w:rsidRPr="0022710F" w:rsidRDefault="00A4287F">
            <w:pPr>
              <w:jc w:val="center"/>
              <w:rPr>
                <w:b/>
                <w:bCs/>
                <w:color w:val="000000" w:themeColor="text1"/>
                <w:szCs w:val="21"/>
              </w:rPr>
            </w:pPr>
            <w:r w:rsidRPr="0022710F">
              <w:rPr>
                <w:b/>
                <w:bCs/>
                <w:color w:val="000000" w:themeColor="text1"/>
                <w:szCs w:val="21"/>
              </w:rPr>
              <w:t>是否提供该文件</w:t>
            </w:r>
          </w:p>
        </w:tc>
        <w:tc>
          <w:tcPr>
            <w:tcW w:w="1101" w:type="dxa"/>
            <w:vAlign w:val="center"/>
          </w:tcPr>
          <w:p w14:paraId="5D2937D6" w14:textId="77777777" w:rsidR="00EC7EAA" w:rsidRPr="0022710F" w:rsidRDefault="00A4287F">
            <w:pPr>
              <w:jc w:val="center"/>
              <w:rPr>
                <w:b/>
                <w:bCs/>
                <w:color w:val="000000" w:themeColor="text1"/>
                <w:szCs w:val="21"/>
              </w:rPr>
            </w:pPr>
            <w:r w:rsidRPr="0022710F">
              <w:rPr>
                <w:b/>
                <w:bCs/>
                <w:color w:val="000000" w:themeColor="text1"/>
                <w:szCs w:val="21"/>
              </w:rPr>
              <w:t>页码</w:t>
            </w:r>
          </w:p>
        </w:tc>
      </w:tr>
      <w:tr w:rsidR="0022710F" w:rsidRPr="0022710F" w14:paraId="3BB43AB7" w14:textId="77777777">
        <w:trPr>
          <w:trHeight w:hRule="exact" w:val="567"/>
          <w:jc w:val="center"/>
        </w:trPr>
        <w:tc>
          <w:tcPr>
            <w:tcW w:w="1242" w:type="dxa"/>
            <w:vAlign w:val="center"/>
          </w:tcPr>
          <w:p w14:paraId="4621BC31" w14:textId="77777777" w:rsidR="00EC7EAA" w:rsidRPr="0022710F" w:rsidRDefault="00A4287F">
            <w:pPr>
              <w:jc w:val="center"/>
              <w:rPr>
                <w:bCs/>
                <w:color w:val="000000" w:themeColor="text1"/>
                <w:szCs w:val="21"/>
              </w:rPr>
            </w:pPr>
            <w:r w:rsidRPr="0022710F">
              <w:rPr>
                <w:bCs/>
                <w:color w:val="000000" w:themeColor="text1"/>
                <w:szCs w:val="21"/>
              </w:rPr>
              <w:t>1</w:t>
            </w:r>
          </w:p>
        </w:tc>
        <w:tc>
          <w:tcPr>
            <w:tcW w:w="5440" w:type="dxa"/>
            <w:vAlign w:val="center"/>
          </w:tcPr>
          <w:p w14:paraId="173D75DA" w14:textId="77777777" w:rsidR="00EC7EAA" w:rsidRPr="0022710F" w:rsidRDefault="00A4287F">
            <w:pPr>
              <w:jc w:val="left"/>
              <w:rPr>
                <w:bCs/>
                <w:color w:val="000000" w:themeColor="text1"/>
                <w:szCs w:val="21"/>
              </w:rPr>
            </w:pPr>
            <w:r w:rsidRPr="0022710F">
              <w:rPr>
                <w:color w:val="000000" w:themeColor="text1"/>
                <w:kern w:val="0"/>
                <w:szCs w:val="21"/>
              </w:rPr>
              <w:t>资格证明文件目录表</w:t>
            </w:r>
          </w:p>
        </w:tc>
        <w:tc>
          <w:tcPr>
            <w:tcW w:w="1787" w:type="dxa"/>
            <w:vAlign w:val="center"/>
          </w:tcPr>
          <w:p w14:paraId="2BDEDBB4" w14:textId="77777777" w:rsidR="00EC7EAA" w:rsidRPr="0022710F" w:rsidRDefault="00EC7EAA">
            <w:pPr>
              <w:jc w:val="left"/>
              <w:rPr>
                <w:bCs/>
                <w:color w:val="000000" w:themeColor="text1"/>
                <w:szCs w:val="21"/>
              </w:rPr>
            </w:pPr>
          </w:p>
        </w:tc>
        <w:tc>
          <w:tcPr>
            <w:tcW w:w="1101" w:type="dxa"/>
            <w:vAlign w:val="center"/>
          </w:tcPr>
          <w:p w14:paraId="1F9F4203" w14:textId="77777777" w:rsidR="00EC7EAA" w:rsidRPr="0022710F" w:rsidRDefault="00EC7EAA">
            <w:pPr>
              <w:jc w:val="left"/>
              <w:rPr>
                <w:bCs/>
                <w:color w:val="000000" w:themeColor="text1"/>
                <w:szCs w:val="21"/>
              </w:rPr>
            </w:pPr>
          </w:p>
        </w:tc>
      </w:tr>
      <w:tr w:rsidR="0022710F" w:rsidRPr="0022710F" w14:paraId="11FFCD98" w14:textId="77777777">
        <w:trPr>
          <w:trHeight w:hRule="exact" w:val="567"/>
          <w:jc w:val="center"/>
        </w:trPr>
        <w:tc>
          <w:tcPr>
            <w:tcW w:w="1242" w:type="dxa"/>
            <w:vAlign w:val="center"/>
          </w:tcPr>
          <w:p w14:paraId="0C3D5F37" w14:textId="77777777" w:rsidR="00EC7EAA" w:rsidRPr="0022710F" w:rsidRDefault="00A4287F">
            <w:pPr>
              <w:jc w:val="center"/>
              <w:rPr>
                <w:bCs/>
                <w:color w:val="000000" w:themeColor="text1"/>
                <w:szCs w:val="21"/>
              </w:rPr>
            </w:pPr>
            <w:r w:rsidRPr="0022710F">
              <w:rPr>
                <w:bCs/>
                <w:color w:val="000000" w:themeColor="text1"/>
                <w:szCs w:val="21"/>
              </w:rPr>
              <w:t>2</w:t>
            </w:r>
          </w:p>
        </w:tc>
        <w:tc>
          <w:tcPr>
            <w:tcW w:w="5440" w:type="dxa"/>
            <w:vAlign w:val="center"/>
          </w:tcPr>
          <w:p w14:paraId="297A8791" w14:textId="77777777" w:rsidR="00EC7EAA" w:rsidRPr="0022710F" w:rsidRDefault="00A4287F">
            <w:pPr>
              <w:jc w:val="left"/>
              <w:rPr>
                <w:color w:val="000000" w:themeColor="text1"/>
                <w:kern w:val="0"/>
                <w:szCs w:val="21"/>
              </w:rPr>
            </w:pPr>
            <w:r w:rsidRPr="0022710F">
              <w:rPr>
                <w:color w:val="000000" w:themeColor="text1"/>
                <w:kern w:val="0"/>
                <w:szCs w:val="21"/>
              </w:rPr>
              <w:t>企业新版营业执照副本原件</w:t>
            </w:r>
            <w:r w:rsidRPr="0022710F">
              <w:rPr>
                <w:rFonts w:hint="eastAsia"/>
                <w:color w:val="000000" w:themeColor="text1"/>
                <w:kern w:val="0"/>
                <w:szCs w:val="21"/>
              </w:rPr>
              <w:t>（附件</w:t>
            </w:r>
            <w:r w:rsidRPr="0022710F">
              <w:rPr>
                <w:rFonts w:hint="eastAsia"/>
                <w:color w:val="000000" w:themeColor="text1"/>
                <w:kern w:val="0"/>
                <w:szCs w:val="21"/>
              </w:rPr>
              <w:t>8-1</w:t>
            </w:r>
            <w:r w:rsidRPr="0022710F">
              <w:rPr>
                <w:rFonts w:hint="eastAsia"/>
                <w:color w:val="000000" w:themeColor="text1"/>
                <w:kern w:val="0"/>
                <w:szCs w:val="21"/>
              </w:rPr>
              <w:t>，复印件加盖公章）</w:t>
            </w:r>
          </w:p>
        </w:tc>
        <w:tc>
          <w:tcPr>
            <w:tcW w:w="1787" w:type="dxa"/>
            <w:vAlign w:val="center"/>
          </w:tcPr>
          <w:p w14:paraId="5CAF7D32" w14:textId="77777777" w:rsidR="00EC7EAA" w:rsidRPr="0022710F" w:rsidRDefault="00EC7EAA">
            <w:pPr>
              <w:jc w:val="left"/>
              <w:rPr>
                <w:bCs/>
                <w:color w:val="000000" w:themeColor="text1"/>
                <w:szCs w:val="21"/>
              </w:rPr>
            </w:pPr>
          </w:p>
        </w:tc>
        <w:tc>
          <w:tcPr>
            <w:tcW w:w="1101" w:type="dxa"/>
            <w:vAlign w:val="center"/>
          </w:tcPr>
          <w:p w14:paraId="5362D7DB" w14:textId="77777777" w:rsidR="00EC7EAA" w:rsidRPr="0022710F" w:rsidRDefault="00EC7EAA">
            <w:pPr>
              <w:jc w:val="left"/>
              <w:rPr>
                <w:bCs/>
                <w:color w:val="000000" w:themeColor="text1"/>
                <w:szCs w:val="21"/>
              </w:rPr>
            </w:pPr>
          </w:p>
        </w:tc>
      </w:tr>
      <w:tr w:rsidR="0022710F" w:rsidRPr="0022710F" w14:paraId="4286A074" w14:textId="77777777">
        <w:trPr>
          <w:trHeight w:hRule="exact" w:val="567"/>
          <w:jc w:val="center"/>
        </w:trPr>
        <w:tc>
          <w:tcPr>
            <w:tcW w:w="1242" w:type="dxa"/>
            <w:vAlign w:val="center"/>
          </w:tcPr>
          <w:p w14:paraId="1D7EFC50" w14:textId="77777777" w:rsidR="00EC7EAA" w:rsidRPr="0022710F" w:rsidRDefault="00A4287F">
            <w:pPr>
              <w:jc w:val="center"/>
              <w:rPr>
                <w:bCs/>
                <w:color w:val="000000" w:themeColor="text1"/>
                <w:szCs w:val="21"/>
              </w:rPr>
            </w:pPr>
            <w:r w:rsidRPr="0022710F">
              <w:rPr>
                <w:rFonts w:hint="eastAsia"/>
                <w:bCs/>
                <w:color w:val="000000" w:themeColor="text1"/>
                <w:szCs w:val="21"/>
              </w:rPr>
              <w:t>3</w:t>
            </w:r>
          </w:p>
        </w:tc>
        <w:tc>
          <w:tcPr>
            <w:tcW w:w="5440" w:type="dxa"/>
            <w:vAlign w:val="center"/>
          </w:tcPr>
          <w:p w14:paraId="2BA25677" w14:textId="77777777" w:rsidR="00EC7EAA" w:rsidRPr="0022710F" w:rsidRDefault="00A4287F">
            <w:pPr>
              <w:jc w:val="left"/>
              <w:rPr>
                <w:color w:val="000000" w:themeColor="text1"/>
                <w:kern w:val="0"/>
                <w:szCs w:val="21"/>
              </w:rPr>
            </w:pPr>
            <w:r w:rsidRPr="0022710F">
              <w:rPr>
                <w:color w:val="000000" w:themeColor="text1"/>
                <w:kern w:val="0"/>
                <w:szCs w:val="21"/>
              </w:rPr>
              <w:t>法定代表人授权委托书及被授权代表的身份证（</w:t>
            </w:r>
            <w:r w:rsidRPr="0022710F">
              <w:rPr>
                <w:rFonts w:hint="eastAsia"/>
                <w:color w:val="000000" w:themeColor="text1"/>
                <w:kern w:val="0"/>
                <w:szCs w:val="21"/>
              </w:rPr>
              <w:t>附件</w:t>
            </w:r>
            <w:r w:rsidRPr="0022710F">
              <w:rPr>
                <w:rFonts w:hint="eastAsia"/>
                <w:color w:val="000000" w:themeColor="text1"/>
                <w:kern w:val="0"/>
                <w:szCs w:val="21"/>
              </w:rPr>
              <w:t>2</w:t>
            </w:r>
            <w:r w:rsidRPr="0022710F">
              <w:rPr>
                <w:rFonts w:hint="eastAsia"/>
                <w:color w:val="000000" w:themeColor="text1"/>
                <w:kern w:val="0"/>
                <w:szCs w:val="21"/>
              </w:rPr>
              <w:t>，</w:t>
            </w:r>
            <w:r w:rsidRPr="0022710F">
              <w:rPr>
                <w:color w:val="000000" w:themeColor="text1"/>
                <w:kern w:val="0"/>
                <w:szCs w:val="21"/>
              </w:rPr>
              <w:t>原件）</w:t>
            </w:r>
          </w:p>
        </w:tc>
        <w:tc>
          <w:tcPr>
            <w:tcW w:w="1787" w:type="dxa"/>
            <w:vAlign w:val="center"/>
          </w:tcPr>
          <w:p w14:paraId="0DDBDF10" w14:textId="77777777" w:rsidR="00EC7EAA" w:rsidRPr="0022710F" w:rsidRDefault="00EC7EAA">
            <w:pPr>
              <w:jc w:val="left"/>
              <w:rPr>
                <w:bCs/>
                <w:color w:val="000000" w:themeColor="text1"/>
                <w:szCs w:val="21"/>
              </w:rPr>
            </w:pPr>
          </w:p>
        </w:tc>
        <w:tc>
          <w:tcPr>
            <w:tcW w:w="1101" w:type="dxa"/>
            <w:vAlign w:val="center"/>
          </w:tcPr>
          <w:p w14:paraId="47091565" w14:textId="77777777" w:rsidR="00EC7EAA" w:rsidRPr="0022710F" w:rsidRDefault="00EC7EAA">
            <w:pPr>
              <w:jc w:val="left"/>
              <w:rPr>
                <w:bCs/>
                <w:color w:val="000000" w:themeColor="text1"/>
                <w:szCs w:val="21"/>
              </w:rPr>
            </w:pPr>
          </w:p>
        </w:tc>
      </w:tr>
      <w:tr w:rsidR="0022710F" w:rsidRPr="0022710F" w14:paraId="71B2BD21" w14:textId="77777777">
        <w:trPr>
          <w:trHeight w:hRule="exact" w:val="567"/>
          <w:jc w:val="center"/>
        </w:trPr>
        <w:tc>
          <w:tcPr>
            <w:tcW w:w="1242" w:type="dxa"/>
            <w:vAlign w:val="center"/>
          </w:tcPr>
          <w:p w14:paraId="41C65709" w14:textId="77777777" w:rsidR="00EC7EAA" w:rsidRPr="0022710F" w:rsidRDefault="00A4287F">
            <w:pPr>
              <w:jc w:val="center"/>
              <w:rPr>
                <w:bCs/>
                <w:color w:val="000000" w:themeColor="text1"/>
                <w:szCs w:val="21"/>
              </w:rPr>
            </w:pPr>
            <w:r w:rsidRPr="0022710F">
              <w:rPr>
                <w:rFonts w:hint="eastAsia"/>
                <w:bCs/>
                <w:color w:val="000000" w:themeColor="text1"/>
                <w:szCs w:val="21"/>
              </w:rPr>
              <w:t>4</w:t>
            </w:r>
          </w:p>
        </w:tc>
        <w:tc>
          <w:tcPr>
            <w:tcW w:w="5440" w:type="dxa"/>
            <w:vAlign w:val="center"/>
          </w:tcPr>
          <w:p w14:paraId="7105C663" w14:textId="77777777" w:rsidR="00EC7EAA" w:rsidRPr="0022710F" w:rsidRDefault="00A4287F">
            <w:pPr>
              <w:jc w:val="left"/>
              <w:rPr>
                <w:color w:val="000000" w:themeColor="text1"/>
                <w:kern w:val="0"/>
                <w:szCs w:val="21"/>
              </w:rPr>
            </w:pPr>
            <w:r w:rsidRPr="0022710F">
              <w:rPr>
                <w:color w:val="000000" w:themeColor="text1"/>
                <w:kern w:val="0"/>
                <w:szCs w:val="21"/>
              </w:rPr>
              <w:t>投标单位情况表</w:t>
            </w:r>
          </w:p>
        </w:tc>
        <w:tc>
          <w:tcPr>
            <w:tcW w:w="1787" w:type="dxa"/>
            <w:vAlign w:val="center"/>
          </w:tcPr>
          <w:p w14:paraId="0598C72B" w14:textId="77777777" w:rsidR="00EC7EAA" w:rsidRPr="0022710F" w:rsidRDefault="00EC7EAA">
            <w:pPr>
              <w:jc w:val="left"/>
              <w:rPr>
                <w:bCs/>
                <w:color w:val="000000" w:themeColor="text1"/>
                <w:szCs w:val="21"/>
              </w:rPr>
            </w:pPr>
          </w:p>
        </w:tc>
        <w:tc>
          <w:tcPr>
            <w:tcW w:w="1101" w:type="dxa"/>
            <w:vAlign w:val="center"/>
          </w:tcPr>
          <w:p w14:paraId="511D7232" w14:textId="77777777" w:rsidR="00EC7EAA" w:rsidRPr="0022710F" w:rsidRDefault="00EC7EAA">
            <w:pPr>
              <w:jc w:val="left"/>
              <w:rPr>
                <w:bCs/>
                <w:color w:val="000000" w:themeColor="text1"/>
                <w:szCs w:val="21"/>
              </w:rPr>
            </w:pPr>
          </w:p>
        </w:tc>
      </w:tr>
      <w:tr w:rsidR="0022710F" w:rsidRPr="0022710F" w14:paraId="139C091C" w14:textId="77777777">
        <w:trPr>
          <w:trHeight w:hRule="exact" w:val="567"/>
          <w:jc w:val="center"/>
        </w:trPr>
        <w:tc>
          <w:tcPr>
            <w:tcW w:w="1242" w:type="dxa"/>
            <w:vAlign w:val="center"/>
          </w:tcPr>
          <w:p w14:paraId="710E9A70" w14:textId="77777777" w:rsidR="00EC7EAA" w:rsidRPr="0022710F" w:rsidRDefault="00A4287F">
            <w:pPr>
              <w:jc w:val="center"/>
              <w:rPr>
                <w:bCs/>
                <w:color w:val="000000" w:themeColor="text1"/>
                <w:szCs w:val="21"/>
              </w:rPr>
            </w:pPr>
            <w:r w:rsidRPr="0022710F">
              <w:rPr>
                <w:rFonts w:hint="eastAsia"/>
                <w:bCs/>
                <w:color w:val="000000" w:themeColor="text1"/>
                <w:szCs w:val="21"/>
              </w:rPr>
              <w:t>5</w:t>
            </w:r>
          </w:p>
        </w:tc>
        <w:tc>
          <w:tcPr>
            <w:tcW w:w="5440" w:type="dxa"/>
            <w:vAlign w:val="center"/>
          </w:tcPr>
          <w:p w14:paraId="5847B9D7" w14:textId="77777777" w:rsidR="00EC7EAA" w:rsidRPr="0022710F" w:rsidRDefault="00A4287F">
            <w:pPr>
              <w:jc w:val="left"/>
              <w:rPr>
                <w:color w:val="000000" w:themeColor="text1"/>
                <w:kern w:val="0"/>
                <w:szCs w:val="21"/>
              </w:rPr>
            </w:pPr>
            <w:r w:rsidRPr="0022710F">
              <w:rPr>
                <w:color w:val="000000" w:themeColor="text1"/>
                <w:kern w:val="0"/>
                <w:szCs w:val="21"/>
              </w:rPr>
              <w:t>有资质单位审计的年度的财务报告</w:t>
            </w:r>
          </w:p>
        </w:tc>
        <w:tc>
          <w:tcPr>
            <w:tcW w:w="1787" w:type="dxa"/>
            <w:vAlign w:val="center"/>
          </w:tcPr>
          <w:p w14:paraId="52B15062" w14:textId="77777777" w:rsidR="00EC7EAA" w:rsidRPr="0022710F" w:rsidRDefault="00EC7EAA">
            <w:pPr>
              <w:jc w:val="left"/>
              <w:rPr>
                <w:bCs/>
                <w:color w:val="000000" w:themeColor="text1"/>
                <w:szCs w:val="21"/>
              </w:rPr>
            </w:pPr>
          </w:p>
        </w:tc>
        <w:tc>
          <w:tcPr>
            <w:tcW w:w="1101" w:type="dxa"/>
            <w:vAlign w:val="center"/>
          </w:tcPr>
          <w:p w14:paraId="7765B34A" w14:textId="77777777" w:rsidR="00EC7EAA" w:rsidRPr="0022710F" w:rsidRDefault="00EC7EAA">
            <w:pPr>
              <w:jc w:val="left"/>
              <w:rPr>
                <w:bCs/>
                <w:color w:val="000000" w:themeColor="text1"/>
                <w:szCs w:val="21"/>
              </w:rPr>
            </w:pPr>
          </w:p>
        </w:tc>
      </w:tr>
      <w:tr w:rsidR="0022710F" w:rsidRPr="0022710F" w14:paraId="0AB7A0F1" w14:textId="77777777">
        <w:trPr>
          <w:trHeight w:hRule="exact" w:val="567"/>
          <w:jc w:val="center"/>
        </w:trPr>
        <w:tc>
          <w:tcPr>
            <w:tcW w:w="1242" w:type="dxa"/>
            <w:vAlign w:val="center"/>
          </w:tcPr>
          <w:p w14:paraId="641627F3" w14:textId="77777777" w:rsidR="00EC7EAA" w:rsidRPr="0022710F" w:rsidRDefault="00A4287F">
            <w:pPr>
              <w:jc w:val="center"/>
              <w:rPr>
                <w:bCs/>
                <w:color w:val="000000" w:themeColor="text1"/>
                <w:szCs w:val="21"/>
              </w:rPr>
            </w:pPr>
            <w:r w:rsidRPr="0022710F">
              <w:rPr>
                <w:rFonts w:hint="eastAsia"/>
                <w:bCs/>
                <w:color w:val="000000" w:themeColor="text1"/>
                <w:szCs w:val="21"/>
              </w:rPr>
              <w:t>6</w:t>
            </w:r>
          </w:p>
        </w:tc>
        <w:tc>
          <w:tcPr>
            <w:tcW w:w="5440" w:type="dxa"/>
            <w:vAlign w:val="center"/>
          </w:tcPr>
          <w:p w14:paraId="410778A2" w14:textId="77777777" w:rsidR="00EC7EAA" w:rsidRPr="0022710F" w:rsidRDefault="00A4287F">
            <w:pPr>
              <w:jc w:val="left"/>
              <w:rPr>
                <w:color w:val="000000" w:themeColor="text1"/>
                <w:kern w:val="0"/>
                <w:szCs w:val="21"/>
              </w:rPr>
            </w:pPr>
            <w:r w:rsidRPr="0022710F">
              <w:rPr>
                <w:color w:val="000000" w:themeColor="text1"/>
                <w:kern w:val="0"/>
                <w:szCs w:val="21"/>
              </w:rPr>
              <w:t>投标单位近年类似产品业绩合同及用户清单</w:t>
            </w:r>
          </w:p>
        </w:tc>
        <w:tc>
          <w:tcPr>
            <w:tcW w:w="1787" w:type="dxa"/>
            <w:vAlign w:val="center"/>
          </w:tcPr>
          <w:p w14:paraId="56ABB325" w14:textId="77777777" w:rsidR="00EC7EAA" w:rsidRPr="0022710F" w:rsidRDefault="00EC7EAA">
            <w:pPr>
              <w:jc w:val="left"/>
              <w:rPr>
                <w:bCs/>
                <w:color w:val="000000" w:themeColor="text1"/>
                <w:szCs w:val="21"/>
              </w:rPr>
            </w:pPr>
          </w:p>
        </w:tc>
        <w:tc>
          <w:tcPr>
            <w:tcW w:w="1101" w:type="dxa"/>
            <w:vAlign w:val="center"/>
          </w:tcPr>
          <w:p w14:paraId="1404798C" w14:textId="77777777" w:rsidR="00EC7EAA" w:rsidRPr="0022710F" w:rsidRDefault="00EC7EAA">
            <w:pPr>
              <w:jc w:val="left"/>
              <w:rPr>
                <w:bCs/>
                <w:color w:val="000000" w:themeColor="text1"/>
                <w:szCs w:val="21"/>
              </w:rPr>
            </w:pPr>
          </w:p>
        </w:tc>
      </w:tr>
      <w:tr w:rsidR="0022710F" w:rsidRPr="0022710F" w14:paraId="72FCF69D" w14:textId="77777777">
        <w:trPr>
          <w:trHeight w:hRule="exact" w:val="567"/>
          <w:jc w:val="center"/>
        </w:trPr>
        <w:tc>
          <w:tcPr>
            <w:tcW w:w="1242" w:type="dxa"/>
            <w:vAlign w:val="center"/>
          </w:tcPr>
          <w:p w14:paraId="41A5F00D" w14:textId="77777777" w:rsidR="00EC7EAA" w:rsidRPr="0022710F" w:rsidRDefault="00A4287F">
            <w:pPr>
              <w:jc w:val="center"/>
              <w:rPr>
                <w:bCs/>
                <w:color w:val="000000" w:themeColor="text1"/>
                <w:szCs w:val="21"/>
              </w:rPr>
            </w:pPr>
            <w:r w:rsidRPr="0022710F">
              <w:rPr>
                <w:rFonts w:hint="eastAsia"/>
                <w:bCs/>
                <w:color w:val="000000" w:themeColor="text1"/>
                <w:szCs w:val="21"/>
              </w:rPr>
              <w:t>7</w:t>
            </w:r>
          </w:p>
        </w:tc>
        <w:tc>
          <w:tcPr>
            <w:tcW w:w="5440" w:type="dxa"/>
            <w:vAlign w:val="center"/>
          </w:tcPr>
          <w:p w14:paraId="15F70CE6" w14:textId="77777777" w:rsidR="00EC7EAA" w:rsidRPr="0022710F" w:rsidRDefault="00A4287F">
            <w:pPr>
              <w:jc w:val="left"/>
              <w:rPr>
                <w:color w:val="000000" w:themeColor="text1"/>
                <w:kern w:val="0"/>
                <w:szCs w:val="21"/>
              </w:rPr>
            </w:pPr>
            <w:r w:rsidRPr="0022710F">
              <w:rPr>
                <w:color w:val="000000" w:themeColor="text1"/>
                <w:kern w:val="0"/>
                <w:szCs w:val="21"/>
              </w:rPr>
              <w:t>生产、销售、服务许可证（如有</w:t>
            </w:r>
            <w:r w:rsidRPr="0022710F">
              <w:rPr>
                <w:rFonts w:hint="eastAsia"/>
                <w:color w:val="000000" w:themeColor="text1"/>
                <w:kern w:val="0"/>
                <w:szCs w:val="21"/>
              </w:rPr>
              <w:t>，附件</w:t>
            </w:r>
            <w:r w:rsidRPr="0022710F">
              <w:rPr>
                <w:rFonts w:hint="eastAsia"/>
                <w:color w:val="000000" w:themeColor="text1"/>
                <w:kern w:val="0"/>
                <w:szCs w:val="21"/>
              </w:rPr>
              <w:t>8-2</w:t>
            </w:r>
            <w:r w:rsidRPr="0022710F">
              <w:rPr>
                <w:color w:val="000000" w:themeColor="text1"/>
                <w:kern w:val="0"/>
                <w:szCs w:val="21"/>
              </w:rPr>
              <w:t>）</w:t>
            </w:r>
          </w:p>
        </w:tc>
        <w:tc>
          <w:tcPr>
            <w:tcW w:w="1787" w:type="dxa"/>
            <w:vAlign w:val="center"/>
          </w:tcPr>
          <w:p w14:paraId="41B695CB" w14:textId="77777777" w:rsidR="00EC7EAA" w:rsidRPr="0022710F" w:rsidRDefault="00EC7EAA">
            <w:pPr>
              <w:jc w:val="center"/>
              <w:rPr>
                <w:bCs/>
                <w:color w:val="000000" w:themeColor="text1"/>
                <w:szCs w:val="21"/>
              </w:rPr>
            </w:pPr>
          </w:p>
        </w:tc>
        <w:tc>
          <w:tcPr>
            <w:tcW w:w="1101" w:type="dxa"/>
            <w:vAlign w:val="center"/>
          </w:tcPr>
          <w:p w14:paraId="149D561B" w14:textId="77777777" w:rsidR="00EC7EAA" w:rsidRPr="0022710F" w:rsidRDefault="00EC7EAA">
            <w:pPr>
              <w:jc w:val="center"/>
              <w:rPr>
                <w:bCs/>
                <w:color w:val="000000" w:themeColor="text1"/>
                <w:szCs w:val="21"/>
              </w:rPr>
            </w:pPr>
          </w:p>
        </w:tc>
      </w:tr>
      <w:tr w:rsidR="0022710F" w:rsidRPr="0022710F" w14:paraId="123A64E1" w14:textId="77777777">
        <w:trPr>
          <w:trHeight w:hRule="exact" w:val="567"/>
          <w:jc w:val="center"/>
        </w:trPr>
        <w:tc>
          <w:tcPr>
            <w:tcW w:w="1242" w:type="dxa"/>
            <w:vAlign w:val="center"/>
          </w:tcPr>
          <w:p w14:paraId="6D8DD6B3" w14:textId="77777777" w:rsidR="00EC7EAA" w:rsidRPr="0022710F" w:rsidRDefault="00A4287F">
            <w:pPr>
              <w:jc w:val="center"/>
              <w:rPr>
                <w:bCs/>
                <w:color w:val="000000" w:themeColor="text1"/>
                <w:szCs w:val="21"/>
              </w:rPr>
            </w:pPr>
            <w:r w:rsidRPr="0022710F">
              <w:rPr>
                <w:rFonts w:hint="eastAsia"/>
                <w:bCs/>
                <w:color w:val="000000" w:themeColor="text1"/>
                <w:szCs w:val="21"/>
              </w:rPr>
              <w:t>8</w:t>
            </w:r>
          </w:p>
        </w:tc>
        <w:tc>
          <w:tcPr>
            <w:tcW w:w="5440" w:type="dxa"/>
            <w:vAlign w:val="center"/>
          </w:tcPr>
          <w:p w14:paraId="75727FFE" w14:textId="77777777" w:rsidR="00EC7EAA" w:rsidRPr="0022710F" w:rsidRDefault="00A4287F">
            <w:pPr>
              <w:jc w:val="left"/>
              <w:rPr>
                <w:color w:val="000000" w:themeColor="text1"/>
                <w:kern w:val="0"/>
                <w:szCs w:val="21"/>
              </w:rPr>
            </w:pPr>
            <w:r w:rsidRPr="0022710F">
              <w:rPr>
                <w:color w:val="000000" w:themeColor="text1"/>
                <w:kern w:val="0"/>
                <w:szCs w:val="21"/>
              </w:rPr>
              <w:t>售后服务保障及承诺</w:t>
            </w:r>
            <w:r w:rsidRPr="0022710F">
              <w:rPr>
                <w:rFonts w:hint="eastAsia"/>
                <w:color w:val="000000" w:themeColor="text1"/>
                <w:kern w:val="0"/>
                <w:szCs w:val="21"/>
              </w:rPr>
              <w:t>（附件</w:t>
            </w:r>
            <w:r w:rsidRPr="0022710F">
              <w:rPr>
                <w:rFonts w:hint="eastAsia"/>
                <w:color w:val="000000" w:themeColor="text1"/>
                <w:kern w:val="0"/>
                <w:szCs w:val="21"/>
              </w:rPr>
              <w:t>8-3</w:t>
            </w:r>
            <w:r w:rsidRPr="0022710F">
              <w:rPr>
                <w:rFonts w:hint="eastAsia"/>
                <w:color w:val="000000" w:themeColor="text1"/>
                <w:kern w:val="0"/>
                <w:szCs w:val="21"/>
              </w:rPr>
              <w:t>）</w:t>
            </w:r>
          </w:p>
        </w:tc>
        <w:tc>
          <w:tcPr>
            <w:tcW w:w="1787" w:type="dxa"/>
            <w:vAlign w:val="center"/>
          </w:tcPr>
          <w:p w14:paraId="44A533ED" w14:textId="77777777" w:rsidR="00EC7EAA" w:rsidRPr="0022710F" w:rsidRDefault="00EC7EAA">
            <w:pPr>
              <w:jc w:val="left"/>
              <w:rPr>
                <w:bCs/>
                <w:color w:val="000000" w:themeColor="text1"/>
                <w:szCs w:val="21"/>
              </w:rPr>
            </w:pPr>
          </w:p>
        </w:tc>
        <w:tc>
          <w:tcPr>
            <w:tcW w:w="1101" w:type="dxa"/>
            <w:vAlign w:val="center"/>
          </w:tcPr>
          <w:p w14:paraId="10C5E04B" w14:textId="77777777" w:rsidR="00EC7EAA" w:rsidRPr="0022710F" w:rsidRDefault="00EC7EAA">
            <w:pPr>
              <w:jc w:val="left"/>
              <w:rPr>
                <w:bCs/>
                <w:color w:val="000000" w:themeColor="text1"/>
                <w:szCs w:val="21"/>
              </w:rPr>
            </w:pPr>
          </w:p>
        </w:tc>
      </w:tr>
      <w:tr w:rsidR="0022710F" w:rsidRPr="0022710F" w14:paraId="7AD2DA1A" w14:textId="77777777">
        <w:trPr>
          <w:trHeight w:hRule="exact" w:val="567"/>
          <w:jc w:val="center"/>
        </w:trPr>
        <w:tc>
          <w:tcPr>
            <w:tcW w:w="1242" w:type="dxa"/>
            <w:vAlign w:val="center"/>
          </w:tcPr>
          <w:p w14:paraId="653CD817" w14:textId="77777777" w:rsidR="00EC7EAA" w:rsidRPr="0022710F" w:rsidRDefault="00A4287F">
            <w:pPr>
              <w:jc w:val="center"/>
              <w:rPr>
                <w:bCs/>
                <w:color w:val="000000" w:themeColor="text1"/>
                <w:szCs w:val="21"/>
              </w:rPr>
            </w:pPr>
            <w:r w:rsidRPr="0022710F">
              <w:rPr>
                <w:rFonts w:hint="eastAsia"/>
                <w:bCs/>
                <w:color w:val="000000" w:themeColor="text1"/>
                <w:szCs w:val="21"/>
              </w:rPr>
              <w:t>9</w:t>
            </w:r>
          </w:p>
        </w:tc>
        <w:tc>
          <w:tcPr>
            <w:tcW w:w="5440" w:type="dxa"/>
            <w:vAlign w:val="center"/>
          </w:tcPr>
          <w:p w14:paraId="6A3AC7B7" w14:textId="77777777" w:rsidR="00EC7EAA" w:rsidRPr="0022710F" w:rsidRDefault="00A4287F">
            <w:pPr>
              <w:jc w:val="left"/>
              <w:rPr>
                <w:color w:val="000000" w:themeColor="text1"/>
                <w:kern w:val="0"/>
                <w:szCs w:val="21"/>
              </w:rPr>
            </w:pPr>
            <w:r w:rsidRPr="0022710F">
              <w:rPr>
                <w:color w:val="000000" w:themeColor="text1"/>
                <w:kern w:val="0"/>
                <w:szCs w:val="21"/>
              </w:rPr>
              <w:t>质量管理体系、环境管理体系、职业健康安全管理体系（如有）、认证证书（如有）</w:t>
            </w:r>
          </w:p>
        </w:tc>
        <w:tc>
          <w:tcPr>
            <w:tcW w:w="1787" w:type="dxa"/>
            <w:vAlign w:val="center"/>
          </w:tcPr>
          <w:p w14:paraId="6C0C9DC1" w14:textId="77777777" w:rsidR="00EC7EAA" w:rsidRPr="0022710F" w:rsidRDefault="00EC7EAA">
            <w:pPr>
              <w:jc w:val="left"/>
              <w:rPr>
                <w:bCs/>
                <w:color w:val="000000" w:themeColor="text1"/>
                <w:szCs w:val="21"/>
              </w:rPr>
            </w:pPr>
          </w:p>
        </w:tc>
        <w:tc>
          <w:tcPr>
            <w:tcW w:w="1101" w:type="dxa"/>
            <w:vAlign w:val="center"/>
          </w:tcPr>
          <w:p w14:paraId="3B0CF2FE" w14:textId="77777777" w:rsidR="00EC7EAA" w:rsidRPr="0022710F" w:rsidRDefault="00EC7EAA">
            <w:pPr>
              <w:jc w:val="left"/>
              <w:rPr>
                <w:bCs/>
                <w:color w:val="000000" w:themeColor="text1"/>
                <w:szCs w:val="21"/>
              </w:rPr>
            </w:pPr>
          </w:p>
        </w:tc>
      </w:tr>
      <w:tr w:rsidR="0022710F" w:rsidRPr="0022710F" w14:paraId="159328C7" w14:textId="77777777">
        <w:trPr>
          <w:trHeight w:hRule="exact" w:val="567"/>
          <w:jc w:val="center"/>
        </w:trPr>
        <w:tc>
          <w:tcPr>
            <w:tcW w:w="1242" w:type="dxa"/>
            <w:vAlign w:val="center"/>
          </w:tcPr>
          <w:p w14:paraId="060623DD" w14:textId="77777777" w:rsidR="00EC7EAA" w:rsidRPr="0022710F" w:rsidRDefault="00A4287F">
            <w:pPr>
              <w:jc w:val="center"/>
              <w:rPr>
                <w:bCs/>
                <w:color w:val="000000" w:themeColor="text1"/>
                <w:szCs w:val="21"/>
              </w:rPr>
            </w:pPr>
            <w:r w:rsidRPr="0022710F">
              <w:rPr>
                <w:rFonts w:hint="eastAsia"/>
                <w:bCs/>
                <w:color w:val="000000" w:themeColor="text1"/>
                <w:szCs w:val="21"/>
              </w:rPr>
              <w:t>10</w:t>
            </w:r>
          </w:p>
        </w:tc>
        <w:tc>
          <w:tcPr>
            <w:tcW w:w="5440" w:type="dxa"/>
            <w:vAlign w:val="center"/>
          </w:tcPr>
          <w:p w14:paraId="349A980C" w14:textId="77777777" w:rsidR="00EC7EAA" w:rsidRPr="0022710F" w:rsidRDefault="00A4287F">
            <w:pPr>
              <w:jc w:val="left"/>
              <w:rPr>
                <w:color w:val="000000" w:themeColor="text1"/>
                <w:kern w:val="0"/>
                <w:szCs w:val="21"/>
              </w:rPr>
            </w:pPr>
            <w:r w:rsidRPr="0022710F">
              <w:rPr>
                <w:color w:val="000000" w:themeColor="text1"/>
                <w:kern w:val="0"/>
                <w:szCs w:val="21"/>
              </w:rPr>
              <w:t>投标单位相关资质（如有）</w:t>
            </w:r>
          </w:p>
        </w:tc>
        <w:tc>
          <w:tcPr>
            <w:tcW w:w="1787" w:type="dxa"/>
            <w:vAlign w:val="center"/>
          </w:tcPr>
          <w:p w14:paraId="29C7D822" w14:textId="77777777" w:rsidR="00EC7EAA" w:rsidRPr="0022710F" w:rsidRDefault="00EC7EAA">
            <w:pPr>
              <w:jc w:val="left"/>
              <w:rPr>
                <w:bCs/>
                <w:color w:val="000000" w:themeColor="text1"/>
                <w:szCs w:val="21"/>
              </w:rPr>
            </w:pPr>
          </w:p>
        </w:tc>
        <w:tc>
          <w:tcPr>
            <w:tcW w:w="1101" w:type="dxa"/>
            <w:vAlign w:val="center"/>
          </w:tcPr>
          <w:p w14:paraId="72BB46AC" w14:textId="77777777" w:rsidR="00EC7EAA" w:rsidRPr="0022710F" w:rsidRDefault="00EC7EAA">
            <w:pPr>
              <w:jc w:val="left"/>
              <w:rPr>
                <w:bCs/>
                <w:color w:val="000000" w:themeColor="text1"/>
                <w:szCs w:val="21"/>
              </w:rPr>
            </w:pPr>
          </w:p>
        </w:tc>
      </w:tr>
      <w:tr w:rsidR="0022710F" w:rsidRPr="0022710F" w14:paraId="79716DD1" w14:textId="77777777">
        <w:trPr>
          <w:trHeight w:hRule="exact" w:val="567"/>
          <w:jc w:val="center"/>
        </w:trPr>
        <w:tc>
          <w:tcPr>
            <w:tcW w:w="1242" w:type="dxa"/>
            <w:vAlign w:val="center"/>
          </w:tcPr>
          <w:p w14:paraId="49900A2C" w14:textId="77777777" w:rsidR="00EC7EAA" w:rsidRPr="0022710F" w:rsidRDefault="00A4287F">
            <w:pPr>
              <w:jc w:val="center"/>
              <w:rPr>
                <w:bCs/>
                <w:color w:val="000000" w:themeColor="text1"/>
                <w:szCs w:val="21"/>
              </w:rPr>
            </w:pPr>
            <w:r w:rsidRPr="0022710F">
              <w:rPr>
                <w:rFonts w:hint="eastAsia"/>
                <w:bCs/>
                <w:color w:val="000000" w:themeColor="text1"/>
                <w:szCs w:val="21"/>
              </w:rPr>
              <w:t>11</w:t>
            </w:r>
          </w:p>
        </w:tc>
        <w:tc>
          <w:tcPr>
            <w:tcW w:w="5440" w:type="dxa"/>
            <w:vAlign w:val="center"/>
          </w:tcPr>
          <w:p w14:paraId="35E31672" w14:textId="77777777" w:rsidR="00EC7EAA" w:rsidRPr="0022710F" w:rsidRDefault="00A4287F">
            <w:pPr>
              <w:jc w:val="left"/>
              <w:rPr>
                <w:color w:val="000000" w:themeColor="text1"/>
                <w:kern w:val="0"/>
                <w:szCs w:val="21"/>
              </w:rPr>
            </w:pPr>
            <w:r w:rsidRPr="0022710F">
              <w:rPr>
                <w:color w:val="000000" w:themeColor="text1"/>
                <w:kern w:val="0"/>
                <w:szCs w:val="21"/>
              </w:rPr>
              <w:t>投标产品所获荣誉证书（如有，复印件加盖公章）</w:t>
            </w:r>
          </w:p>
        </w:tc>
        <w:tc>
          <w:tcPr>
            <w:tcW w:w="1787" w:type="dxa"/>
            <w:vAlign w:val="center"/>
          </w:tcPr>
          <w:p w14:paraId="63E0F2CC" w14:textId="77777777" w:rsidR="00EC7EAA" w:rsidRPr="0022710F" w:rsidRDefault="00EC7EAA">
            <w:pPr>
              <w:jc w:val="left"/>
              <w:rPr>
                <w:bCs/>
                <w:color w:val="000000" w:themeColor="text1"/>
                <w:szCs w:val="21"/>
              </w:rPr>
            </w:pPr>
          </w:p>
        </w:tc>
        <w:tc>
          <w:tcPr>
            <w:tcW w:w="1101" w:type="dxa"/>
            <w:vAlign w:val="center"/>
          </w:tcPr>
          <w:p w14:paraId="47CF5EB7" w14:textId="77777777" w:rsidR="00EC7EAA" w:rsidRPr="0022710F" w:rsidRDefault="00EC7EAA">
            <w:pPr>
              <w:jc w:val="left"/>
              <w:rPr>
                <w:bCs/>
                <w:color w:val="000000" w:themeColor="text1"/>
                <w:szCs w:val="21"/>
              </w:rPr>
            </w:pPr>
          </w:p>
        </w:tc>
      </w:tr>
      <w:tr w:rsidR="0022710F" w:rsidRPr="0022710F" w14:paraId="37410F32" w14:textId="77777777">
        <w:trPr>
          <w:trHeight w:hRule="exact" w:val="567"/>
          <w:jc w:val="center"/>
        </w:trPr>
        <w:tc>
          <w:tcPr>
            <w:tcW w:w="1242" w:type="dxa"/>
            <w:vAlign w:val="center"/>
          </w:tcPr>
          <w:p w14:paraId="0F8ED4E1" w14:textId="77777777" w:rsidR="00EC7EAA" w:rsidRPr="0022710F" w:rsidRDefault="00A4287F">
            <w:pPr>
              <w:jc w:val="center"/>
              <w:rPr>
                <w:bCs/>
                <w:color w:val="000000" w:themeColor="text1"/>
                <w:szCs w:val="21"/>
              </w:rPr>
            </w:pPr>
            <w:r w:rsidRPr="0022710F">
              <w:rPr>
                <w:rFonts w:hint="eastAsia"/>
                <w:bCs/>
                <w:color w:val="000000" w:themeColor="text1"/>
                <w:szCs w:val="21"/>
              </w:rPr>
              <w:t>12</w:t>
            </w:r>
          </w:p>
        </w:tc>
        <w:tc>
          <w:tcPr>
            <w:tcW w:w="5440" w:type="dxa"/>
            <w:vAlign w:val="center"/>
          </w:tcPr>
          <w:p w14:paraId="75896938" w14:textId="77777777" w:rsidR="00EC7EAA" w:rsidRPr="0022710F" w:rsidRDefault="00A4287F">
            <w:pPr>
              <w:jc w:val="left"/>
              <w:rPr>
                <w:color w:val="000000" w:themeColor="text1"/>
                <w:kern w:val="0"/>
                <w:szCs w:val="21"/>
              </w:rPr>
            </w:pPr>
            <w:r w:rsidRPr="0022710F">
              <w:rPr>
                <w:color w:val="000000" w:themeColor="text1"/>
                <w:kern w:val="0"/>
                <w:szCs w:val="21"/>
              </w:rPr>
              <w:t>招标文件中要求的其他材料</w:t>
            </w:r>
          </w:p>
        </w:tc>
        <w:tc>
          <w:tcPr>
            <w:tcW w:w="1787" w:type="dxa"/>
            <w:vAlign w:val="center"/>
          </w:tcPr>
          <w:p w14:paraId="33966D00" w14:textId="77777777" w:rsidR="00EC7EAA" w:rsidRPr="0022710F" w:rsidRDefault="00EC7EAA">
            <w:pPr>
              <w:jc w:val="left"/>
              <w:rPr>
                <w:bCs/>
                <w:color w:val="000000" w:themeColor="text1"/>
                <w:szCs w:val="21"/>
              </w:rPr>
            </w:pPr>
          </w:p>
        </w:tc>
        <w:tc>
          <w:tcPr>
            <w:tcW w:w="1101" w:type="dxa"/>
            <w:vAlign w:val="center"/>
          </w:tcPr>
          <w:p w14:paraId="2CE062F5" w14:textId="77777777" w:rsidR="00EC7EAA" w:rsidRPr="0022710F" w:rsidRDefault="00EC7EAA">
            <w:pPr>
              <w:jc w:val="left"/>
              <w:rPr>
                <w:bCs/>
                <w:color w:val="000000" w:themeColor="text1"/>
                <w:szCs w:val="21"/>
              </w:rPr>
            </w:pPr>
          </w:p>
        </w:tc>
      </w:tr>
      <w:tr w:rsidR="0022710F" w:rsidRPr="0022710F" w14:paraId="7B90CE7F" w14:textId="77777777">
        <w:trPr>
          <w:trHeight w:hRule="exact" w:val="567"/>
          <w:jc w:val="center"/>
        </w:trPr>
        <w:tc>
          <w:tcPr>
            <w:tcW w:w="1242" w:type="dxa"/>
            <w:vAlign w:val="center"/>
          </w:tcPr>
          <w:p w14:paraId="55F0C1DC" w14:textId="77777777" w:rsidR="00EC7EAA" w:rsidRPr="0022710F" w:rsidRDefault="00A4287F">
            <w:pPr>
              <w:jc w:val="center"/>
              <w:rPr>
                <w:bCs/>
                <w:color w:val="000000" w:themeColor="text1"/>
                <w:szCs w:val="21"/>
              </w:rPr>
            </w:pPr>
            <w:r w:rsidRPr="0022710F">
              <w:rPr>
                <w:rFonts w:hint="eastAsia"/>
                <w:bCs/>
                <w:color w:val="000000" w:themeColor="text1"/>
                <w:szCs w:val="21"/>
              </w:rPr>
              <w:t>13</w:t>
            </w:r>
          </w:p>
        </w:tc>
        <w:tc>
          <w:tcPr>
            <w:tcW w:w="5440" w:type="dxa"/>
            <w:vAlign w:val="center"/>
          </w:tcPr>
          <w:p w14:paraId="104A06D1" w14:textId="77777777" w:rsidR="00EC7EAA" w:rsidRPr="0022710F" w:rsidRDefault="00A4287F">
            <w:pPr>
              <w:jc w:val="left"/>
              <w:rPr>
                <w:color w:val="000000" w:themeColor="text1"/>
                <w:kern w:val="0"/>
                <w:szCs w:val="21"/>
              </w:rPr>
            </w:pPr>
            <w:r w:rsidRPr="0022710F">
              <w:rPr>
                <w:color w:val="000000" w:themeColor="text1"/>
                <w:kern w:val="0"/>
                <w:szCs w:val="21"/>
              </w:rPr>
              <w:t>投标单位认为需提交的其他材料</w:t>
            </w:r>
          </w:p>
        </w:tc>
        <w:tc>
          <w:tcPr>
            <w:tcW w:w="1787" w:type="dxa"/>
            <w:vAlign w:val="center"/>
          </w:tcPr>
          <w:p w14:paraId="02F43701" w14:textId="77777777" w:rsidR="00EC7EAA" w:rsidRPr="0022710F" w:rsidRDefault="00EC7EAA">
            <w:pPr>
              <w:jc w:val="left"/>
              <w:rPr>
                <w:bCs/>
                <w:color w:val="000000" w:themeColor="text1"/>
                <w:szCs w:val="21"/>
              </w:rPr>
            </w:pPr>
          </w:p>
        </w:tc>
        <w:tc>
          <w:tcPr>
            <w:tcW w:w="1101" w:type="dxa"/>
            <w:vAlign w:val="center"/>
          </w:tcPr>
          <w:p w14:paraId="6DEEC1E1" w14:textId="77777777" w:rsidR="00EC7EAA" w:rsidRPr="0022710F" w:rsidRDefault="00EC7EAA">
            <w:pPr>
              <w:jc w:val="left"/>
              <w:rPr>
                <w:bCs/>
                <w:color w:val="000000" w:themeColor="text1"/>
                <w:szCs w:val="21"/>
              </w:rPr>
            </w:pPr>
          </w:p>
        </w:tc>
      </w:tr>
    </w:tbl>
    <w:p w14:paraId="7D4ED558" w14:textId="77777777" w:rsidR="00EC7EAA" w:rsidRPr="0022710F" w:rsidRDefault="00A4287F">
      <w:pPr>
        <w:spacing w:line="360" w:lineRule="auto"/>
        <w:ind w:left="480" w:hangingChars="200" w:hanging="480"/>
        <w:rPr>
          <w:bCs/>
          <w:color w:val="000000" w:themeColor="text1"/>
          <w:sz w:val="24"/>
        </w:rPr>
      </w:pPr>
      <w:r w:rsidRPr="0022710F">
        <w:rPr>
          <w:bCs/>
          <w:color w:val="000000" w:themeColor="text1"/>
          <w:sz w:val="24"/>
        </w:rPr>
        <w:t>说明：</w:t>
      </w:r>
    </w:p>
    <w:p w14:paraId="545B90DF" w14:textId="77777777" w:rsidR="00EC7EAA" w:rsidRPr="0022710F" w:rsidRDefault="00A4287F">
      <w:pPr>
        <w:spacing w:line="360" w:lineRule="auto"/>
        <w:ind w:firstLineChars="200" w:firstLine="420"/>
        <w:rPr>
          <w:bCs/>
          <w:color w:val="000000" w:themeColor="text1"/>
          <w:szCs w:val="21"/>
        </w:rPr>
      </w:pPr>
      <w:r w:rsidRPr="0022710F">
        <w:rPr>
          <w:bCs/>
          <w:color w:val="000000" w:themeColor="text1"/>
          <w:szCs w:val="21"/>
        </w:rPr>
        <w:t>1</w:t>
      </w:r>
      <w:r w:rsidRPr="0022710F">
        <w:rPr>
          <w:bCs/>
          <w:color w:val="000000" w:themeColor="text1"/>
          <w:szCs w:val="21"/>
        </w:rPr>
        <w:t>、投标单位提供的资格证明文件目录表，须将投标单位提供的所有证明文件在该表中列出，并在表中回答是否提供了该文件和该文件的页码，如上表中所列项目内容未包含投标单位所提供的文件、资料，请投标单位按表格式样顺序增加。</w:t>
      </w:r>
    </w:p>
    <w:p w14:paraId="57D1973F" w14:textId="77777777" w:rsidR="00EC7EAA" w:rsidRPr="0022710F" w:rsidRDefault="00A4287F">
      <w:pPr>
        <w:spacing w:line="360" w:lineRule="auto"/>
        <w:ind w:firstLineChars="200" w:firstLine="420"/>
        <w:rPr>
          <w:bCs/>
          <w:color w:val="000000" w:themeColor="text1"/>
          <w:szCs w:val="21"/>
          <w:highlight w:val="yellow"/>
        </w:rPr>
      </w:pPr>
      <w:r w:rsidRPr="0022710F">
        <w:rPr>
          <w:bCs/>
          <w:color w:val="000000" w:themeColor="text1"/>
          <w:szCs w:val="21"/>
        </w:rPr>
        <w:t>2</w:t>
      </w:r>
      <w:r w:rsidRPr="0022710F">
        <w:rPr>
          <w:bCs/>
          <w:color w:val="000000" w:themeColor="text1"/>
          <w:szCs w:val="21"/>
        </w:rPr>
        <w:t>、对评标时要求出示文件原件予以证实的，必须提供。如未编制目录及页码造成评标困难，后果由投标单位自己负责；如招标文件要求出示文件原件予以证实而未提供的，可导致投标被拒绝。</w:t>
      </w:r>
    </w:p>
    <w:p w14:paraId="1EA43CBB" w14:textId="77777777" w:rsidR="00EC7EAA" w:rsidRPr="0022710F" w:rsidRDefault="00A4287F">
      <w:pPr>
        <w:spacing w:line="360" w:lineRule="auto"/>
        <w:outlineLvl w:val="0"/>
        <w:rPr>
          <w:b/>
          <w:bCs/>
          <w:color w:val="000000" w:themeColor="text1"/>
          <w:sz w:val="24"/>
        </w:rPr>
      </w:pPr>
      <w:r w:rsidRPr="0022710F">
        <w:rPr>
          <w:b/>
          <w:bCs/>
          <w:color w:val="000000" w:themeColor="text1"/>
          <w:sz w:val="24"/>
        </w:rPr>
        <w:br w:type="page"/>
      </w:r>
      <w:bookmarkStart w:id="49" w:name="_Toc4734"/>
      <w:r w:rsidRPr="0022710F">
        <w:rPr>
          <w:b/>
          <w:bCs/>
          <w:color w:val="000000" w:themeColor="text1"/>
          <w:sz w:val="24"/>
        </w:rPr>
        <w:lastRenderedPageBreak/>
        <w:t>附件</w:t>
      </w:r>
      <w:r w:rsidRPr="0022710F">
        <w:rPr>
          <w:rFonts w:hint="eastAsia"/>
          <w:b/>
          <w:bCs/>
          <w:color w:val="000000" w:themeColor="text1"/>
          <w:sz w:val="24"/>
        </w:rPr>
        <w:t>8-</w:t>
      </w:r>
      <w:r w:rsidRPr="0022710F">
        <w:rPr>
          <w:b/>
          <w:bCs/>
          <w:color w:val="000000" w:themeColor="text1"/>
          <w:sz w:val="24"/>
        </w:rPr>
        <w:t>1</w:t>
      </w:r>
      <w:bookmarkEnd w:id="49"/>
    </w:p>
    <w:p w14:paraId="1DBA9A8B"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企业新版营业执照</w:t>
      </w:r>
    </w:p>
    <w:p w14:paraId="1AC77A59" w14:textId="77777777" w:rsidR="00EC7EAA" w:rsidRPr="0022710F" w:rsidRDefault="00A4287F">
      <w:pPr>
        <w:spacing w:line="360" w:lineRule="auto"/>
        <w:ind w:firstLineChars="600" w:firstLine="1440"/>
        <w:rPr>
          <w:bCs/>
          <w:color w:val="000000" w:themeColor="text1"/>
          <w:sz w:val="24"/>
          <w:u w:val="single"/>
        </w:rPr>
      </w:pPr>
      <w:r w:rsidRPr="0022710F">
        <w:rPr>
          <w:bCs/>
          <w:color w:val="000000" w:themeColor="text1"/>
          <w:sz w:val="24"/>
        </w:rPr>
        <w:t>：</w:t>
      </w:r>
    </w:p>
    <w:p w14:paraId="71AD767B" w14:textId="77777777" w:rsidR="00EC7EAA" w:rsidRPr="0022710F" w:rsidRDefault="00A4287F">
      <w:pPr>
        <w:spacing w:line="360" w:lineRule="auto"/>
        <w:ind w:firstLineChars="200" w:firstLine="480"/>
        <w:rPr>
          <w:bCs/>
          <w:color w:val="000000" w:themeColor="text1"/>
          <w:sz w:val="24"/>
        </w:rPr>
      </w:pPr>
      <w:r w:rsidRPr="0022710F">
        <w:rPr>
          <w:bCs/>
          <w:color w:val="000000" w:themeColor="text1"/>
          <w:sz w:val="24"/>
        </w:rPr>
        <w:t>现附上由（签发机关名称）签发的我方法人营业执照副本，该执照经年检，真实有效。</w:t>
      </w:r>
    </w:p>
    <w:p w14:paraId="26A737D5" w14:textId="77777777" w:rsidR="00EC7EAA" w:rsidRPr="0022710F" w:rsidRDefault="00EC7EAA">
      <w:pPr>
        <w:spacing w:line="360" w:lineRule="auto"/>
        <w:rPr>
          <w:bCs/>
          <w:color w:val="000000" w:themeColor="text1"/>
          <w:sz w:val="24"/>
        </w:rPr>
      </w:pPr>
    </w:p>
    <w:p w14:paraId="7815B6A0" w14:textId="77777777" w:rsidR="00EC7EAA" w:rsidRPr="0022710F" w:rsidRDefault="00EC7EAA">
      <w:pPr>
        <w:spacing w:line="360" w:lineRule="auto"/>
        <w:rPr>
          <w:bCs/>
          <w:color w:val="000000" w:themeColor="text1"/>
          <w:sz w:val="24"/>
        </w:rPr>
      </w:pPr>
    </w:p>
    <w:p w14:paraId="740C0691" w14:textId="77777777" w:rsidR="00EC7EAA" w:rsidRPr="0022710F" w:rsidRDefault="00A4287F">
      <w:pPr>
        <w:spacing w:line="360" w:lineRule="auto"/>
        <w:rPr>
          <w:color w:val="000000" w:themeColor="text1"/>
          <w:kern w:val="0"/>
          <w:sz w:val="24"/>
        </w:rPr>
      </w:pPr>
      <w:r w:rsidRPr="0022710F">
        <w:rPr>
          <w:color w:val="000000" w:themeColor="text1"/>
          <w:kern w:val="0"/>
          <w:sz w:val="24"/>
        </w:rPr>
        <w:t>投标</w:t>
      </w:r>
      <w:r w:rsidRPr="0022710F">
        <w:rPr>
          <w:rFonts w:hint="eastAsia"/>
          <w:color w:val="000000" w:themeColor="text1"/>
          <w:kern w:val="0"/>
          <w:sz w:val="24"/>
        </w:rPr>
        <w:t>人</w:t>
      </w:r>
      <w:r w:rsidRPr="0022710F">
        <w:rPr>
          <w:color w:val="000000" w:themeColor="text1"/>
          <w:kern w:val="0"/>
          <w:sz w:val="24"/>
        </w:rPr>
        <w:t>名称：（盖章）</w:t>
      </w:r>
    </w:p>
    <w:p w14:paraId="0C64DEFE" w14:textId="77777777" w:rsidR="00EC7EAA" w:rsidRPr="0022710F" w:rsidRDefault="00A4287F">
      <w:pPr>
        <w:spacing w:line="360" w:lineRule="auto"/>
        <w:rPr>
          <w:color w:val="000000" w:themeColor="text1"/>
          <w:kern w:val="0"/>
          <w:sz w:val="24"/>
        </w:rPr>
      </w:pPr>
      <w:r w:rsidRPr="0022710F">
        <w:rPr>
          <w:rFonts w:ascii="宋体" w:hAnsi="宋体" w:hint="eastAsia"/>
          <w:color w:val="000000" w:themeColor="text1"/>
          <w:sz w:val="24"/>
        </w:rPr>
        <w:t>投标授权的代表签字</w:t>
      </w:r>
      <w:r w:rsidRPr="0022710F">
        <w:rPr>
          <w:color w:val="000000" w:themeColor="text1"/>
          <w:kern w:val="0"/>
          <w:sz w:val="24"/>
        </w:rPr>
        <w:t>：（签字）</w:t>
      </w:r>
    </w:p>
    <w:p w14:paraId="14CB628F" w14:textId="77777777" w:rsidR="00EC7EAA" w:rsidRPr="0022710F" w:rsidRDefault="00A4287F">
      <w:pPr>
        <w:spacing w:line="360" w:lineRule="auto"/>
        <w:jc w:val="right"/>
        <w:rPr>
          <w:color w:val="000000" w:themeColor="text1"/>
          <w:kern w:val="0"/>
          <w:sz w:val="24"/>
        </w:rPr>
      </w:pPr>
      <w:r w:rsidRPr="0022710F">
        <w:rPr>
          <w:color w:val="000000" w:themeColor="text1"/>
          <w:kern w:val="0"/>
          <w:sz w:val="24"/>
        </w:rPr>
        <w:t>日期：</w:t>
      </w:r>
      <w:r w:rsidRPr="0022710F">
        <w:rPr>
          <w:color w:val="000000" w:themeColor="text1"/>
          <w:kern w:val="0"/>
          <w:sz w:val="24"/>
        </w:rPr>
        <w:t>_____</w:t>
      </w:r>
      <w:r w:rsidRPr="0022710F">
        <w:rPr>
          <w:color w:val="000000" w:themeColor="text1"/>
          <w:kern w:val="0"/>
          <w:sz w:val="24"/>
        </w:rPr>
        <w:t>年</w:t>
      </w:r>
      <w:r w:rsidRPr="0022710F">
        <w:rPr>
          <w:color w:val="000000" w:themeColor="text1"/>
          <w:kern w:val="0"/>
          <w:sz w:val="24"/>
        </w:rPr>
        <w:t>____</w:t>
      </w:r>
      <w:r w:rsidRPr="0022710F">
        <w:rPr>
          <w:color w:val="000000" w:themeColor="text1"/>
          <w:kern w:val="0"/>
          <w:sz w:val="24"/>
        </w:rPr>
        <w:t>月</w:t>
      </w:r>
      <w:r w:rsidRPr="0022710F">
        <w:rPr>
          <w:color w:val="000000" w:themeColor="text1"/>
          <w:kern w:val="0"/>
          <w:sz w:val="24"/>
        </w:rPr>
        <w:t>____</w:t>
      </w:r>
      <w:r w:rsidRPr="0022710F">
        <w:rPr>
          <w:color w:val="000000" w:themeColor="text1"/>
          <w:kern w:val="0"/>
          <w:sz w:val="24"/>
        </w:rPr>
        <w:t>日</w:t>
      </w:r>
    </w:p>
    <w:p w14:paraId="5990C8D6" w14:textId="77777777" w:rsidR="00EC7EAA" w:rsidRPr="0022710F" w:rsidRDefault="00EC7EAA">
      <w:pPr>
        <w:spacing w:line="360" w:lineRule="auto"/>
        <w:jc w:val="left"/>
        <w:rPr>
          <w:bCs/>
          <w:color w:val="000000" w:themeColor="text1"/>
          <w:sz w:val="24"/>
        </w:rPr>
      </w:pPr>
    </w:p>
    <w:p w14:paraId="22759F1F" w14:textId="77777777" w:rsidR="00EC7EAA" w:rsidRPr="0022710F" w:rsidRDefault="00A4287F">
      <w:pPr>
        <w:spacing w:line="360" w:lineRule="auto"/>
        <w:jc w:val="left"/>
        <w:outlineLvl w:val="0"/>
        <w:rPr>
          <w:b/>
          <w:bCs/>
          <w:color w:val="000000" w:themeColor="text1"/>
          <w:sz w:val="24"/>
        </w:rPr>
      </w:pPr>
      <w:bookmarkStart w:id="50" w:name="_Toc18061"/>
      <w:r w:rsidRPr="0022710F">
        <w:rPr>
          <w:b/>
          <w:bCs/>
          <w:color w:val="000000" w:themeColor="text1"/>
          <w:sz w:val="24"/>
        </w:rPr>
        <w:t>附件</w:t>
      </w:r>
      <w:r w:rsidRPr="0022710F">
        <w:rPr>
          <w:rFonts w:hint="eastAsia"/>
          <w:b/>
          <w:bCs/>
          <w:color w:val="000000" w:themeColor="text1"/>
          <w:sz w:val="24"/>
        </w:rPr>
        <w:t>8-</w:t>
      </w:r>
      <w:r w:rsidRPr="0022710F">
        <w:rPr>
          <w:b/>
          <w:bCs/>
          <w:color w:val="000000" w:themeColor="text1"/>
          <w:sz w:val="24"/>
        </w:rPr>
        <w:t>2</w:t>
      </w:r>
      <w:bookmarkEnd w:id="50"/>
    </w:p>
    <w:p w14:paraId="156638E3"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生产、销售、服务许可证（如有）</w:t>
      </w:r>
    </w:p>
    <w:p w14:paraId="0DA12107" w14:textId="77777777" w:rsidR="00EC7EAA" w:rsidRPr="0022710F" w:rsidRDefault="00A4287F">
      <w:pPr>
        <w:spacing w:line="360" w:lineRule="auto"/>
        <w:ind w:firstLineChars="600" w:firstLine="1440"/>
        <w:rPr>
          <w:bCs/>
          <w:color w:val="000000" w:themeColor="text1"/>
          <w:sz w:val="24"/>
          <w:u w:val="single"/>
        </w:rPr>
      </w:pPr>
      <w:r w:rsidRPr="0022710F">
        <w:rPr>
          <w:bCs/>
          <w:color w:val="000000" w:themeColor="text1"/>
          <w:sz w:val="24"/>
        </w:rPr>
        <w:t>：</w:t>
      </w:r>
    </w:p>
    <w:p w14:paraId="797CC4BC" w14:textId="77777777" w:rsidR="00EC7EAA" w:rsidRPr="0022710F" w:rsidRDefault="00A4287F">
      <w:pPr>
        <w:spacing w:line="360" w:lineRule="auto"/>
        <w:ind w:firstLineChars="200" w:firstLine="480"/>
        <w:jc w:val="left"/>
        <w:rPr>
          <w:bCs/>
          <w:color w:val="000000" w:themeColor="text1"/>
          <w:sz w:val="24"/>
        </w:rPr>
      </w:pPr>
      <w:r w:rsidRPr="0022710F">
        <w:rPr>
          <w:bCs/>
          <w:color w:val="000000" w:themeColor="text1"/>
          <w:sz w:val="24"/>
        </w:rPr>
        <w:t>现附上我方投标货物（货物名称）的</w:t>
      </w:r>
      <w:r w:rsidRPr="0022710F">
        <w:rPr>
          <w:bCs/>
          <w:color w:val="000000" w:themeColor="text1"/>
          <w:sz w:val="24"/>
          <w:u w:val="single"/>
        </w:rPr>
        <w:t>（许可证名称）</w:t>
      </w:r>
      <w:r w:rsidRPr="0022710F">
        <w:rPr>
          <w:bCs/>
          <w:color w:val="000000" w:themeColor="text1"/>
          <w:sz w:val="24"/>
        </w:rPr>
        <w:t>许可证复印件；如需证实，可通知我方提供原件予以说明。</w:t>
      </w:r>
    </w:p>
    <w:p w14:paraId="42944D2B" w14:textId="77777777" w:rsidR="00EC7EAA" w:rsidRPr="0022710F" w:rsidRDefault="00EC7EAA">
      <w:pPr>
        <w:spacing w:line="360" w:lineRule="auto"/>
        <w:ind w:firstLineChars="2000" w:firstLine="4800"/>
        <w:jc w:val="left"/>
        <w:rPr>
          <w:bCs/>
          <w:color w:val="000000" w:themeColor="text1"/>
          <w:sz w:val="24"/>
        </w:rPr>
      </w:pPr>
    </w:p>
    <w:p w14:paraId="4E61419D" w14:textId="77777777" w:rsidR="00EC7EAA" w:rsidRPr="0022710F" w:rsidRDefault="00EC7EAA">
      <w:pPr>
        <w:spacing w:line="360" w:lineRule="auto"/>
        <w:ind w:firstLineChars="2000" w:firstLine="4800"/>
        <w:jc w:val="left"/>
        <w:rPr>
          <w:bCs/>
          <w:color w:val="000000" w:themeColor="text1"/>
          <w:sz w:val="24"/>
        </w:rPr>
      </w:pPr>
    </w:p>
    <w:p w14:paraId="041EF975" w14:textId="77777777" w:rsidR="00EC7EAA" w:rsidRPr="0022710F" w:rsidRDefault="00A4287F">
      <w:pPr>
        <w:spacing w:line="360" w:lineRule="auto"/>
        <w:rPr>
          <w:color w:val="000000" w:themeColor="text1"/>
          <w:kern w:val="0"/>
          <w:sz w:val="24"/>
        </w:rPr>
      </w:pPr>
      <w:r w:rsidRPr="0022710F">
        <w:rPr>
          <w:color w:val="000000" w:themeColor="text1"/>
          <w:kern w:val="0"/>
          <w:sz w:val="24"/>
        </w:rPr>
        <w:t>投标</w:t>
      </w:r>
      <w:r w:rsidRPr="0022710F">
        <w:rPr>
          <w:rFonts w:hint="eastAsia"/>
          <w:color w:val="000000" w:themeColor="text1"/>
          <w:kern w:val="0"/>
          <w:sz w:val="24"/>
        </w:rPr>
        <w:t>人</w:t>
      </w:r>
      <w:r w:rsidRPr="0022710F">
        <w:rPr>
          <w:color w:val="000000" w:themeColor="text1"/>
          <w:kern w:val="0"/>
          <w:sz w:val="24"/>
        </w:rPr>
        <w:t>名称：（盖章）</w:t>
      </w:r>
    </w:p>
    <w:p w14:paraId="3354B3AE" w14:textId="77777777" w:rsidR="00EC7EAA" w:rsidRPr="0022710F" w:rsidRDefault="00A4287F">
      <w:pPr>
        <w:spacing w:line="360" w:lineRule="auto"/>
        <w:rPr>
          <w:color w:val="000000" w:themeColor="text1"/>
          <w:kern w:val="0"/>
          <w:sz w:val="24"/>
        </w:rPr>
      </w:pPr>
      <w:r w:rsidRPr="0022710F">
        <w:rPr>
          <w:rFonts w:ascii="宋体" w:hAnsi="宋体" w:hint="eastAsia"/>
          <w:color w:val="000000" w:themeColor="text1"/>
          <w:sz w:val="24"/>
        </w:rPr>
        <w:t>投标授权的代表签字</w:t>
      </w:r>
      <w:r w:rsidRPr="0022710F">
        <w:rPr>
          <w:color w:val="000000" w:themeColor="text1"/>
          <w:kern w:val="0"/>
          <w:sz w:val="24"/>
        </w:rPr>
        <w:t>：（签字）</w:t>
      </w:r>
    </w:p>
    <w:p w14:paraId="537DDA33" w14:textId="77777777" w:rsidR="00EC7EAA" w:rsidRPr="0022710F" w:rsidRDefault="00A4287F">
      <w:pPr>
        <w:spacing w:line="360" w:lineRule="auto"/>
        <w:jc w:val="right"/>
        <w:rPr>
          <w:color w:val="000000" w:themeColor="text1"/>
          <w:kern w:val="0"/>
          <w:sz w:val="24"/>
        </w:rPr>
      </w:pPr>
      <w:r w:rsidRPr="0022710F">
        <w:rPr>
          <w:color w:val="000000" w:themeColor="text1"/>
          <w:kern w:val="0"/>
          <w:sz w:val="24"/>
        </w:rPr>
        <w:t>日期：</w:t>
      </w:r>
      <w:r w:rsidRPr="0022710F">
        <w:rPr>
          <w:color w:val="000000" w:themeColor="text1"/>
          <w:kern w:val="0"/>
          <w:sz w:val="24"/>
        </w:rPr>
        <w:t>_____</w:t>
      </w:r>
      <w:r w:rsidRPr="0022710F">
        <w:rPr>
          <w:color w:val="000000" w:themeColor="text1"/>
          <w:kern w:val="0"/>
          <w:sz w:val="24"/>
        </w:rPr>
        <w:t>年</w:t>
      </w:r>
      <w:r w:rsidRPr="0022710F">
        <w:rPr>
          <w:color w:val="000000" w:themeColor="text1"/>
          <w:kern w:val="0"/>
          <w:sz w:val="24"/>
        </w:rPr>
        <w:t>____</w:t>
      </w:r>
      <w:r w:rsidRPr="0022710F">
        <w:rPr>
          <w:color w:val="000000" w:themeColor="text1"/>
          <w:kern w:val="0"/>
          <w:sz w:val="24"/>
        </w:rPr>
        <w:t>月</w:t>
      </w:r>
      <w:r w:rsidRPr="0022710F">
        <w:rPr>
          <w:color w:val="000000" w:themeColor="text1"/>
          <w:kern w:val="0"/>
          <w:sz w:val="24"/>
        </w:rPr>
        <w:t>____</w:t>
      </w:r>
      <w:r w:rsidRPr="0022710F">
        <w:rPr>
          <w:color w:val="000000" w:themeColor="text1"/>
          <w:kern w:val="0"/>
          <w:sz w:val="24"/>
        </w:rPr>
        <w:t>日</w:t>
      </w:r>
    </w:p>
    <w:p w14:paraId="1E28B504" w14:textId="77777777" w:rsidR="00EC7EAA" w:rsidRPr="0022710F" w:rsidRDefault="00EC7EAA">
      <w:pPr>
        <w:spacing w:line="360" w:lineRule="auto"/>
        <w:jc w:val="left"/>
        <w:rPr>
          <w:bCs/>
          <w:color w:val="000000" w:themeColor="text1"/>
          <w:sz w:val="24"/>
        </w:rPr>
      </w:pPr>
    </w:p>
    <w:p w14:paraId="1AB50FCE" w14:textId="77777777" w:rsidR="00EC7EAA" w:rsidRPr="0022710F" w:rsidRDefault="00A4287F">
      <w:pPr>
        <w:spacing w:line="360" w:lineRule="auto"/>
        <w:jc w:val="left"/>
        <w:outlineLvl w:val="0"/>
        <w:rPr>
          <w:b/>
          <w:bCs/>
          <w:color w:val="000000" w:themeColor="text1"/>
          <w:sz w:val="24"/>
        </w:rPr>
      </w:pPr>
      <w:bookmarkStart w:id="51" w:name="_Toc12170"/>
      <w:r w:rsidRPr="0022710F">
        <w:rPr>
          <w:b/>
          <w:bCs/>
          <w:color w:val="000000" w:themeColor="text1"/>
          <w:sz w:val="24"/>
        </w:rPr>
        <w:t>附件</w:t>
      </w:r>
      <w:r w:rsidRPr="0022710F">
        <w:rPr>
          <w:rFonts w:hint="eastAsia"/>
          <w:b/>
          <w:bCs/>
          <w:color w:val="000000" w:themeColor="text1"/>
          <w:sz w:val="24"/>
        </w:rPr>
        <w:t>8-</w:t>
      </w:r>
      <w:r w:rsidRPr="0022710F">
        <w:rPr>
          <w:b/>
          <w:bCs/>
          <w:color w:val="000000" w:themeColor="text1"/>
          <w:sz w:val="24"/>
        </w:rPr>
        <w:t>3</w:t>
      </w:r>
      <w:bookmarkEnd w:id="51"/>
    </w:p>
    <w:p w14:paraId="2F2C11E7"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售后服务保障及承诺</w:t>
      </w:r>
    </w:p>
    <w:p w14:paraId="48B78A02" w14:textId="77777777" w:rsidR="00EC7EAA" w:rsidRPr="0022710F" w:rsidRDefault="00A4287F">
      <w:pPr>
        <w:spacing w:line="360" w:lineRule="auto"/>
        <w:ind w:firstLineChars="200" w:firstLine="480"/>
        <w:jc w:val="left"/>
        <w:rPr>
          <w:bCs/>
          <w:color w:val="000000" w:themeColor="text1"/>
          <w:sz w:val="24"/>
        </w:rPr>
      </w:pPr>
      <w:r w:rsidRPr="0022710F">
        <w:rPr>
          <w:bCs/>
          <w:color w:val="000000" w:themeColor="text1"/>
          <w:sz w:val="24"/>
        </w:rPr>
        <w:t>售后服务内容包括售后服务机构简介；售后服务响应时间、售后地点、人员配备等情况的详细描述，格式自拟。</w:t>
      </w:r>
    </w:p>
    <w:p w14:paraId="44364651" w14:textId="77777777" w:rsidR="00EC7EAA" w:rsidRPr="0022710F" w:rsidRDefault="00EC7EAA">
      <w:pPr>
        <w:spacing w:line="360" w:lineRule="auto"/>
        <w:jc w:val="left"/>
        <w:rPr>
          <w:bCs/>
          <w:color w:val="000000" w:themeColor="text1"/>
          <w:sz w:val="24"/>
        </w:rPr>
      </w:pPr>
    </w:p>
    <w:p w14:paraId="7134783A" w14:textId="77777777" w:rsidR="00EC7EAA" w:rsidRPr="0022710F" w:rsidRDefault="00A4287F">
      <w:pPr>
        <w:spacing w:line="360" w:lineRule="auto"/>
        <w:rPr>
          <w:color w:val="000000" w:themeColor="text1"/>
          <w:kern w:val="0"/>
          <w:sz w:val="24"/>
        </w:rPr>
      </w:pPr>
      <w:r w:rsidRPr="0022710F">
        <w:rPr>
          <w:color w:val="000000" w:themeColor="text1"/>
          <w:kern w:val="0"/>
          <w:sz w:val="24"/>
        </w:rPr>
        <w:t>投标</w:t>
      </w:r>
      <w:r w:rsidRPr="0022710F">
        <w:rPr>
          <w:rFonts w:hint="eastAsia"/>
          <w:color w:val="000000" w:themeColor="text1"/>
          <w:kern w:val="0"/>
          <w:sz w:val="24"/>
        </w:rPr>
        <w:t>人</w:t>
      </w:r>
      <w:r w:rsidRPr="0022710F">
        <w:rPr>
          <w:color w:val="000000" w:themeColor="text1"/>
          <w:kern w:val="0"/>
          <w:sz w:val="24"/>
        </w:rPr>
        <w:t>名称：（盖章）</w:t>
      </w:r>
    </w:p>
    <w:p w14:paraId="04F52B01" w14:textId="77777777" w:rsidR="00EC7EAA" w:rsidRPr="0022710F" w:rsidRDefault="00A4287F">
      <w:pPr>
        <w:spacing w:line="360" w:lineRule="auto"/>
        <w:rPr>
          <w:color w:val="000000" w:themeColor="text1"/>
          <w:kern w:val="0"/>
          <w:sz w:val="24"/>
        </w:rPr>
      </w:pPr>
      <w:r w:rsidRPr="0022710F">
        <w:rPr>
          <w:rFonts w:ascii="宋体" w:hAnsi="宋体" w:hint="eastAsia"/>
          <w:color w:val="000000" w:themeColor="text1"/>
          <w:sz w:val="24"/>
        </w:rPr>
        <w:t>投标授权的代表签字</w:t>
      </w:r>
      <w:r w:rsidRPr="0022710F">
        <w:rPr>
          <w:color w:val="000000" w:themeColor="text1"/>
          <w:kern w:val="0"/>
          <w:sz w:val="24"/>
        </w:rPr>
        <w:t>：（签字）</w:t>
      </w:r>
    </w:p>
    <w:p w14:paraId="4C7F886C" w14:textId="77777777" w:rsidR="00EC7EAA" w:rsidRPr="0022710F" w:rsidRDefault="00A4287F">
      <w:pPr>
        <w:spacing w:line="360" w:lineRule="auto"/>
        <w:jc w:val="right"/>
        <w:rPr>
          <w:color w:val="000000" w:themeColor="text1"/>
          <w:kern w:val="0"/>
          <w:sz w:val="24"/>
        </w:rPr>
      </w:pPr>
      <w:r w:rsidRPr="0022710F">
        <w:rPr>
          <w:color w:val="000000" w:themeColor="text1"/>
          <w:kern w:val="0"/>
          <w:sz w:val="24"/>
        </w:rPr>
        <w:t>日期：</w:t>
      </w:r>
      <w:r w:rsidRPr="0022710F">
        <w:rPr>
          <w:color w:val="000000" w:themeColor="text1"/>
          <w:kern w:val="0"/>
          <w:sz w:val="24"/>
        </w:rPr>
        <w:t>_____</w:t>
      </w:r>
      <w:r w:rsidRPr="0022710F">
        <w:rPr>
          <w:color w:val="000000" w:themeColor="text1"/>
          <w:kern w:val="0"/>
          <w:sz w:val="24"/>
        </w:rPr>
        <w:t>年</w:t>
      </w:r>
      <w:r w:rsidRPr="0022710F">
        <w:rPr>
          <w:color w:val="000000" w:themeColor="text1"/>
          <w:kern w:val="0"/>
          <w:sz w:val="24"/>
        </w:rPr>
        <w:t>____</w:t>
      </w:r>
      <w:r w:rsidRPr="0022710F">
        <w:rPr>
          <w:color w:val="000000" w:themeColor="text1"/>
          <w:kern w:val="0"/>
          <w:sz w:val="24"/>
        </w:rPr>
        <w:t>月</w:t>
      </w:r>
      <w:r w:rsidRPr="0022710F">
        <w:rPr>
          <w:color w:val="000000" w:themeColor="text1"/>
          <w:kern w:val="0"/>
          <w:sz w:val="24"/>
        </w:rPr>
        <w:t>____</w:t>
      </w:r>
      <w:r w:rsidRPr="0022710F">
        <w:rPr>
          <w:color w:val="000000" w:themeColor="text1"/>
          <w:kern w:val="0"/>
          <w:sz w:val="24"/>
        </w:rPr>
        <w:t>日</w:t>
      </w:r>
    </w:p>
    <w:p w14:paraId="53A186E0" w14:textId="77777777" w:rsidR="00EC7EAA" w:rsidRPr="0022710F" w:rsidRDefault="00EC7EAA">
      <w:pPr>
        <w:spacing w:line="360" w:lineRule="auto"/>
        <w:rPr>
          <w:b/>
          <w:bCs/>
          <w:color w:val="000000" w:themeColor="text1"/>
          <w:kern w:val="0"/>
          <w:sz w:val="24"/>
        </w:rPr>
      </w:pPr>
    </w:p>
    <w:p w14:paraId="76C031F0" w14:textId="77777777" w:rsidR="00EC7EAA" w:rsidRPr="0022710F" w:rsidRDefault="00EC7EAA">
      <w:pPr>
        <w:pStyle w:val="a0"/>
        <w:rPr>
          <w:color w:val="000000" w:themeColor="text1"/>
        </w:rPr>
      </w:pPr>
    </w:p>
    <w:p w14:paraId="4648B9FA" w14:textId="77777777" w:rsidR="00EC7EAA" w:rsidRPr="0022710F" w:rsidRDefault="00EC7EAA">
      <w:pPr>
        <w:pStyle w:val="a0"/>
        <w:rPr>
          <w:color w:val="000000" w:themeColor="text1"/>
        </w:rPr>
      </w:pPr>
    </w:p>
    <w:p w14:paraId="6F1373F9" w14:textId="77777777" w:rsidR="00EC7EAA" w:rsidRPr="0022710F" w:rsidRDefault="00A4287F">
      <w:pPr>
        <w:widowControl/>
        <w:jc w:val="left"/>
        <w:outlineLvl w:val="0"/>
        <w:rPr>
          <w:b/>
          <w:bCs/>
          <w:color w:val="000000" w:themeColor="text1"/>
          <w:kern w:val="0"/>
          <w:sz w:val="24"/>
        </w:rPr>
      </w:pPr>
      <w:bookmarkStart w:id="52" w:name="_Toc22084"/>
      <w:r w:rsidRPr="0022710F">
        <w:rPr>
          <w:b/>
          <w:bCs/>
          <w:color w:val="000000" w:themeColor="text1"/>
          <w:kern w:val="0"/>
          <w:sz w:val="24"/>
        </w:rPr>
        <w:lastRenderedPageBreak/>
        <w:t>附件</w:t>
      </w:r>
      <w:r w:rsidRPr="0022710F">
        <w:rPr>
          <w:rFonts w:hint="eastAsia"/>
          <w:b/>
          <w:bCs/>
          <w:color w:val="000000" w:themeColor="text1"/>
          <w:kern w:val="0"/>
          <w:sz w:val="24"/>
        </w:rPr>
        <w:t>9</w:t>
      </w:r>
      <w:bookmarkEnd w:id="52"/>
    </w:p>
    <w:p w14:paraId="58551496" w14:textId="77777777" w:rsidR="00EC7EAA" w:rsidRPr="0022710F" w:rsidRDefault="00A4287F">
      <w:pPr>
        <w:spacing w:line="360" w:lineRule="auto"/>
        <w:ind w:firstLineChars="200" w:firstLine="562"/>
        <w:jc w:val="center"/>
        <w:rPr>
          <w:b/>
          <w:bCs/>
          <w:color w:val="000000" w:themeColor="text1"/>
          <w:kern w:val="0"/>
          <w:sz w:val="28"/>
          <w:szCs w:val="28"/>
        </w:rPr>
      </w:pPr>
      <w:r w:rsidRPr="0022710F">
        <w:rPr>
          <w:b/>
          <w:bCs/>
          <w:color w:val="000000" w:themeColor="text1"/>
          <w:kern w:val="0"/>
          <w:sz w:val="28"/>
          <w:szCs w:val="28"/>
        </w:rPr>
        <w:t>业绩合同</w:t>
      </w:r>
    </w:p>
    <w:p w14:paraId="5303A585" w14:textId="77777777" w:rsidR="00EC7EAA" w:rsidRPr="0022710F" w:rsidRDefault="00A4287F">
      <w:pPr>
        <w:spacing w:line="360" w:lineRule="auto"/>
        <w:ind w:firstLineChars="200" w:firstLine="482"/>
        <w:jc w:val="center"/>
        <w:rPr>
          <w:b/>
          <w:bCs/>
          <w:color w:val="000000" w:themeColor="text1"/>
          <w:kern w:val="0"/>
          <w:sz w:val="24"/>
        </w:rPr>
      </w:pPr>
      <w:r w:rsidRPr="0022710F">
        <w:rPr>
          <w:b/>
          <w:bCs/>
          <w:color w:val="000000" w:themeColor="text1"/>
          <w:kern w:val="0"/>
          <w:sz w:val="24"/>
        </w:rPr>
        <w:t>（格式自定）</w:t>
      </w:r>
    </w:p>
    <w:p w14:paraId="4DF1AFCA" w14:textId="77777777" w:rsidR="00EC7EAA" w:rsidRPr="0022710F" w:rsidRDefault="00A4287F">
      <w:pPr>
        <w:widowControl/>
        <w:jc w:val="left"/>
        <w:outlineLvl w:val="0"/>
        <w:rPr>
          <w:b/>
          <w:bCs/>
          <w:color w:val="000000" w:themeColor="text1"/>
          <w:kern w:val="0"/>
          <w:sz w:val="24"/>
        </w:rPr>
      </w:pPr>
      <w:bookmarkStart w:id="53" w:name="_Toc10612"/>
      <w:r w:rsidRPr="0022710F">
        <w:rPr>
          <w:b/>
          <w:bCs/>
          <w:color w:val="000000" w:themeColor="text1"/>
          <w:kern w:val="0"/>
          <w:sz w:val="24"/>
        </w:rPr>
        <w:t>附件</w:t>
      </w:r>
      <w:r w:rsidRPr="0022710F">
        <w:rPr>
          <w:rFonts w:hint="eastAsia"/>
          <w:b/>
          <w:bCs/>
          <w:color w:val="000000" w:themeColor="text1"/>
          <w:kern w:val="0"/>
          <w:sz w:val="24"/>
        </w:rPr>
        <w:t>10</w:t>
      </w:r>
      <w:bookmarkEnd w:id="53"/>
    </w:p>
    <w:p w14:paraId="4BF1B55E" w14:textId="77777777" w:rsidR="00EC7EAA" w:rsidRPr="0022710F" w:rsidRDefault="00A4287F">
      <w:pPr>
        <w:spacing w:line="360" w:lineRule="auto"/>
        <w:ind w:firstLineChars="200" w:firstLine="482"/>
        <w:jc w:val="center"/>
        <w:rPr>
          <w:color w:val="000000" w:themeColor="text1"/>
          <w:sz w:val="24"/>
        </w:rPr>
      </w:pPr>
      <w:r w:rsidRPr="0022710F">
        <w:rPr>
          <w:b/>
          <w:bCs/>
          <w:color w:val="000000" w:themeColor="text1"/>
          <w:kern w:val="0"/>
          <w:sz w:val="24"/>
        </w:rPr>
        <w:t>投标文件中要求的其他文件和资料</w:t>
      </w:r>
    </w:p>
    <w:p w14:paraId="12C7C0F3" w14:textId="77777777" w:rsidR="00EC7EAA" w:rsidRPr="0022710F" w:rsidRDefault="00A4287F">
      <w:pPr>
        <w:spacing w:line="360" w:lineRule="auto"/>
        <w:rPr>
          <w:color w:val="000000" w:themeColor="text1"/>
          <w:sz w:val="24"/>
        </w:rPr>
      </w:pPr>
      <w:r w:rsidRPr="0022710F">
        <w:rPr>
          <w:b/>
          <w:bCs/>
          <w:color w:val="000000" w:themeColor="text1"/>
          <w:kern w:val="0"/>
          <w:sz w:val="24"/>
        </w:rPr>
        <w:br w:type="column"/>
      </w:r>
      <w:r w:rsidRPr="0022710F">
        <w:rPr>
          <w:b/>
          <w:bCs/>
          <w:color w:val="000000" w:themeColor="text1"/>
          <w:kern w:val="0"/>
          <w:sz w:val="24"/>
        </w:rPr>
        <w:lastRenderedPageBreak/>
        <w:t>附件</w:t>
      </w:r>
      <w:r w:rsidRPr="0022710F">
        <w:rPr>
          <w:b/>
          <w:bCs/>
          <w:color w:val="000000" w:themeColor="text1"/>
          <w:kern w:val="0"/>
          <w:sz w:val="24"/>
        </w:rPr>
        <w:t>1</w:t>
      </w:r>
      <w:r w:rsidRPr="0022710F">
        <w:rPr>
          <w:rFonts w:hint="eastAsia"/>
          <w:b/>
          <w:bCs/>
          <w:color w:val="000000" w:themeColor="text1"/>
          <w:kern w:val="0"/>
          <w:sz w:val="24"/>
        </w:rPr>
        <w:t>1</w:t>
      </w:r>
    </w:p>
    <w:p w14:paraId="1441F00A"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服务承诺函</w:t>
      </w:r>
    </w:p>
    <w:p w14:paraId="40A2673B" w14:textId="77777777" w:rsidR="00EC7EAA" w:rsidRPr="0022710F" w:rsidRDefault="00A4287F">
      <w:pPr>
        <w:spacing w:line="360" w:lineRule="auto"/>
        <w:jc w:val="center"/>
        <w:rPr>
          <w:color w:val="000000" w:themeColor="text1"/>
          <w:sz w:val="24"/>
        </w:rPr>
      </w:pPr>
      <w:r w:rsidRPr="0022710F">
        <w:rPr>
          <w:color w:val="000000" w:themeColor="text1"/>
          <w:sz w:val="24"/>
        </w:rPr>
        <w:t>（包含但不仅限于以下内容）</w:t>
      </w:r>
    </w:p>
    <w:p w14:paraId="315F13BB" w14:textId="77777777" w:rsidR="00EC7EAA" w:rsidRPr="0022710F" w:rsidRDefault="00A4287F">
      <w:pPr>
        <w:spacing w:line="360" w:lineRule="auto"/>
        <w:rPr>
          <w:color w:val="000000" w:themeColor="text1"/>
          <w:sz w:val="24"/>
        </w:rPr>
      </w:pPr>
      <w:r w:rsidRPr="0022710F">
        <w:rPr>
          <w:color w:val="000000" w:themeColor="text1"/>
          <w:sz w:val="24"/>
        </w:rPr>
        <w:t>项目名称：</w:t>
      </w:r>
    </w:p>
    <w:p w14:paraId="2784C9D9" w14:textId="77777777" w:rsidR="00EC7EAA" w:rsidRPr="0022710F" w:rsidRDefault="00A4287F">
      <w:pPr>
        <w:spacing w:line="360" w:lineRule="auto"/>
        <w:jc w:val="left"/>
        <w:rPr>
          <w:b/>
          <w:color w:val="000000" w:themeColor="text1"/>
          <w:sz w:val="24"/>
          <w:u w:val="single"/>
        </w:rPr>
      </w:pPr>
      <w:bookmarkStart w:id="54" w:name="OLE_LINK1"/>
      <w:r w:rsidRPr="0022710F">
        <w:rPr>
          <w:rFonts w:ascii="宋体" w:hAnsi="宋体" w:hint="eastAsia"/>
          <w:color w:val="000000" w:themeColor="text1"/>
          <w:spacing w:val="-20"/>
          <w:sz w:val="24"/>
          <w:u w:val="single"/>
        </w:rPr>
        <w:t>中国重汽集团济南商用车有限公司</w:t>
      </w:r>
      <w:bookmarkEnd w:id="54"/>
      <w:r w:rsidRPr="0022710F">
        <w:rPr>
          <w:b/>
          <w:color w:val="000000" w:themeColor="text1"/>
          <w:sz w:val="24"/>
        </w:rPr>
        <w:t>：</w:t>
      </w:r>
    </w:p>
    <w:p w14:paraId="2C40464D" w14:textId="77777777" w:rsidR="00EC7EAA" w:rsidRPr="0022710F" w:rsidRDefault="00A4287F">
      <w:pPr>
        <w:spacing w:line="336" w:lineRule="auto"/>
        <w:rPr>
          <w:color w:val="000000" w:themeColor="text1"/>
          <w:sz w:val="24"/>
        </w:rPr>
      </w:pPr>
      <w:r w:rsidRPr="0022710F">
        <w:rPr>
          <w:color w:val="000000" w:themeColor="text1"/>
          <w:sz w:val="24"/>
        </w:rPr>
        <w:t>我代表</w:t>
      </w:r>
      <w:r w:rsidRPr="0022710F">
        <w:rPr>
          <w:color w:val="000000" w:themeColor="text1"/>
          <w:sz w:val="24"/>
          <w:u w:val="single"/>
        </w:rPr>
        <w:t>（投标单位名称）</w:t>
      </w:r>
      <w:r w:rsidRPr="0022710F">
        <w:rPr>
          <w:color w:val="000000" w:themeColor="text1"/>
          <w:sz w:val="24"/>
        </w:rPr>
        <w:t>对中标合同货物的服务作如下承诺：</w:t>
      </w:r>
    </w:p>
    <w:p w14:paraId="38D5C1DA" w14:textId="77777777" w:rsidR="00EC7EAA" w:rsidRPr="0022710F" w:rsidRDefault="00A4287F">
      <w:pPr>
        <w:tabs>
          <w:tab w:val="left" w:pos="615"/>
        </w:tabs>
        <w:spacing w:line="336" w:lineRule="auto"/>
        <w:ind w:firstLineChars="200" w:firstLine="480"/>
        <w:rPr>
          <w:color w:val="000000" w:themeColor="text1"/>
          <w:sz w:val="24"/>
        </w:rPr>
      </w:pPr>
      <w:r w:rsidRPr="0022710F">
        <w:rPr>
          <w:color w:val="000000" w:themeColor="text1"/>
          <w:sz w:val="24"/>
        </w:rPr>
        <w:t>1</w:t>
      </w:r>
      <w:r w:rsidRPr="0022710F">
        <w:rPr>
          <w:color w:val="000000" w:themeColor="text1"/>
          <w:sz w:val="24"/>
        </w:rPr>
        <w:t>．及时向需方提供按合同规定的全部技术资料。有义务在必要时邀请需方参与供方的技术设计审查。</w:t>
      </w:r>
    </w:p>
    <w:p w14:paraId="7B7AA5C7" w14:textId="77777777" w:rsidR="00EC7EAA" w:rsidRPr="0022710F" w:rsidRDefault="00A4287F">
      <w:pPr>
        <w:tabs>
          <w:tab w:val="left" w:pos="615"/>
        </w:tabs>
        <w:spacing w:line="336" w:lineRule="auto"/>
        <w:ind w:firstLineChars="200" w:firstLine="480"/>
        <w:rPr>
          <w:color w:val="000000" w:themeColor="text1"/>
          <w:sz w:val="24"/>
        </w:rPr>
      </w:pPr>
      <w:r w:rsidRPr="0022710F">
        <w:rPr>
          <w:color w:val="000000" w:themeColor="text1"/>
          <w:sz w:val="24"/>
        </w:rPr>
        <w:t>2</w:t>
      </w:r>
      <w:r w:rsidRPr="0022710F">
        <w:rPr>
          <w:color w:val="000000" w:themeColor="text1"/>
          <w:sz w:val="24"/>
        </w:rPr>
        <w:t>．按需方要求的时间到现场进行技术服务。</w:t>
      </w:r>
    </w:p>
    <w:p w14:paraId="2B36BE7A" w14:textId="77777777" w:rsidR="00EC7EAA" w:rsidRPr="0022710F" w:rsidRDefault="00A4287F">
      <w:pPr>
        <w:tabs>
          <w:tab w:val="left" w:pos="615"/>
        </w:tabs>
        <w:spacing w:line="336" w:lineRule="auto"/>
        <w:ind w:firstLineChars="200" w:firstLine="480"/>
        <w:rPr>
          <w:color w:val="000000" w:themeColor="text1"/>
          <w:sz w:val="24"/>
        </w:rPr>
      </w:pPr>
      <w:r w:rsidRPr="0022710F">
        <w:rPr>
          <w:color w:val="000000" w:themeColor="text1"/>
          <w:sz w:val="24"/>
        </w:rPr>
        <w:t>3</w:t>
      </w:r>
      <w:r w:rsidRPr="0022710F">
        <w:rPr>
          <w:color w:val="000000" w:themeColor="text1"/>
          <w:sz w:val="24"/>
        </w:rPr>
        <w:t>．对于需方选购的与合同货物有关的配套</w:t>
      </w:r>
      <w:r w:rsidRPr="0022710F">
        <w:rPr>
          <w:rFonts w:hint="eastAsia"/>
          <w:color w:val="000000" w:themeColor="text1"/>
          <w:sz w:val="24"/>
        </w:rPr>
        <w:t>备件</w:t>
      </w:r>
      <w:r w:rsidRPr="0022710F">
        <w:rPr>
          <w:color w:val="000000" w:themeColor="text1"/>
          <w:sz w:val="24"/>
        </w:rPr>
        <w:t>，供方应主动提供满足</w:t>
      </w:r>
      <w:r w:rsidRPr="0022710F">
        <w:rPr>
          <w:rFonts w:hint="eastAsia"/>
          <w:color w:val="000000" w:themeColor="text1"/>
          <w:sz w:val="24"/>
        </w:rPr>
        <w:t>使用</w:t>
      </w:r>
      <w:r w:rsidRPr="0022710F">
        <w:rPr>
          <w:color w:val="000000" w:themeColor="text1"/>
          <w:sz w:val="24"/>
        </w:rPr>
        <w:t>要求的技术条件和资料。</w:t>
      </w:r>
    </w:p>
    <w:p w14:paraId="6E361979" w14:textId="77777777" w:rsidR="00EC7EAA" w:rsidRPr="0022710F" w:rsidRDefault="00A4287F">
      <w:pPr>
        <w:numPr>
          <w:ilvl w:val="0"/>
          <w:numId w:val="4"/>
        </w:numPr>
        <w:tabs>
          <w:tab w:val="left" w:pos="1254"/>
        </w:tabs>
        <w:spacing w:line="336" w:lineRule="auto"/>
        <w:rPr>
          <w:color w:val="000000" w:themeColor="text1"/>
          <w:sz w:val="24"/>
        </w:rPr>
      </w:pPr>
      <w:r w:rsidRPr="0022710F">
        <w:rPr>
          <w:color w:val="000000" w:themeColor="text1"/>
          <w:sz w:val="24"/>
        </w:rPr>
        <w:t>严格执行供需双方就有关问题召开会议的纪要或签订的协议。</w:t>
      </w:r>
    </w:p>
    <w:p w14:paraId="2C7C17EA" w14:textId="77777777" w:rsidR="00EC7EAA" w:rsidRPr="0022710F" w:rsidRDefault="00A4287F">
      <w:pPr>
        <w:numPr>
          <w:ilvl w:val="0"/>
          <w:numId w:val="4"/>
        </w:numPr>
        <w:tabs>
          <w:tab w:val="left" w:pos="1254"/>
        </w:tabs>
        <w:spacing w:line="336" w:lineRule="auto"/>
        <w:ind w:left="0" w:firstLine="480"/>
        <w:rPr>
          <w:color w:val="000000" w:themeColor="text1"/>
          <w:sz w:val="24"/>
        </w:rPr>
      </w:pPr>
      <w:r w:rsidRPr="0022710F">
        <w:rPr>
          <w:color w:val="000000" w:themeColor="text1"/>
          <w:sz w:val="24"/>
        </w:rPr>
        <w:t>根据需方的要求为需方举办有关货物指导安装、调试、使用、维护技术的业务培训，保证需方运行、维修人员熟练掌握运行和维修技能。</w:t>
      </w:r>
    </w:p>
    <w:p w14:paraId="2FAE47A5" w14:textId="77777777" w:rsidR="00EC7EAA" w:rsidRPr="0022710F" w:rsidRDefault="00A4287F">
      <w:pPr>
        <w:tabs>
          <w:tab w:val="left" w:pos="615"/>
        </w:tabs>
        <w:spacing w:line="336" w:lineRule="auto"/>
        <w:ind w:firstLineChars="200" w:firstLine="480"/>
        <w:rPr>
          <w:color w:val="000000" w:themeColor="text1"/>
          <w:sz w:val="24"/>
        </w:rPr>
      </w:pPr>
      <w:r w:rsidRPr="0022710F">
        <w:rPr>
          <w:color w:val="000000" w:themeColor="text1"/>
          <w:sz w:val="24"/>
        </w:rPr>
        <w:t>6</w:t>
      </w:r>
      <w:r w:rsidRPr="0022710F">
        <w:rPr>
          <w:color w:val="000000" w:themeColor="text1"/>
          <w:sz w:val="24"/>
        </w:rPr>
        <w:t>．加强售前、售中、售后服务，把</w:t>
      </w:r>
      <w:r w:rsidRPr="0022710F">
        <w:rPr>
          <w:rFonts w:hint="eastAsia"/>
          <w:color w:val="000000" w:themeColor="text1"/>
          <w:sz w:val="24"/>
        </w:rPr>
        <w:t>“</w:t>
      </w:r>
      <w:r w:rsidRPr="0022710F">
        <w:rPr>
          <w:color w:val="000000" w:themeColor="text1"/>
          <w:sz w:val="24"/>
        </w:rPr>
        <w:t>24</w:t>
      </w:r>
      <w:r w:rsidRPr="0022710F">
        <w:rPr>
          <w:color w:val="000000" w:themeColor="text1"/>
          <w:sz w:val="24"/>
        </w:rPr>
        <w:t>小时服务</w:t>
      </w:r>
      <w:r w:rsidRPr="0022710F">
        <w:rPr>
          <w:rFonts w:hint="eastAsia"/>
          <w:color w:val="000000" w:themeColor="text1"/>
          <w:sz w:val="24"/>
        </w:rPr>
        <w:t>”、“</w:t>
      </w:r>
      <w:r w:rsidRPr="0022710F">
        <w:rPr>
          <w:color w:val="000000" w:themeColor="text1"/>
          <w:sz w:val="24"/>
        </w:rPr>
        <w:t>超前服务</w:t>
      </w:r>
      <w:r w:rsidRPr="0022710F">
        <w:rPr>
          <w:rFonts w:hint="eastAsia"/>
          <w:color w:val="000000" w:themeColor="text1"/>
          <w:sz w:val="24"/>
        </w:rPr>
        <w:t>”</w:t>
      </w:r>
      <w:r w:rsidRPr="0022710F">
        <w:rPr>
          <w:color w:val="000000" w:themeColor="text1"/>
          <w:sz w:val="24"/>
        </w:rPr>
        <w:t>、</w:t>
      </w:r>
      <w:r w:rsidRPr="0022710F">
        <w:rPr>
          <w:rFonts w:hint="eastAsia"/>
          <w:color w:val="000000" w:themeColor="text1"/>
          <w:sz w:val="24"/>
        </w:rPr>
        <w:t>“</w:t>
      </w:r>
      <w:r w:rsidRPr="0022710F">
        <w:rPr>
          <w:color w:val="000000" w:themeColor="text1"/>
          <w:sz w:val="24"/>
        </w:rPr>
        <w:t>全过程服务</w:t>
      </w:r>
      <w:r w:rsidRPr="0022710F">
        <w:rPr>
          <w:rFonts w:hint="eastAsia"/>
          <w:color w:val="000000" w:themeColor="text1"/>
          <w:sz w:val="24"/>
        </w:rPr>
        <w:t>”</w:t>
      </w:r>
      <w:r w:rsidRPr="0022710F">
        <w:rPr>
          <w:color w:val="000000" w:themeColor="text1"/>
          <w:sz w:val="24"/>
        </w:rPr>
        <w:t>、</w:t>
      </w:r>
      <w:r w:rsidRPr="0022710F">
        <w:rPr>
          <w:rFonts w:hint="eastAsia"/>
          <w:color w:val="000000" w:themeColor="text1"/>
          <w:sz w:val="24"/>
        </w:rPr>
        <w:t>“</w:t>
      </w:r>
      <w:r w:rsidRPr="0022710F">
        <w:rPr>
          <w:color w:val="000000" w:themeColor="text1"/>
          <w:sz w:val="24"/>
        </w:rPr>
        <w:t>终身服务</w:t>
      </w:r>
      <w:r w:rsidRPr="0022710F">
        <w:rPr>
          <w:rFonts w:hint="eastAsia"/>
          <w:color w:val="000000" w:themeColor="text1"/>
          <w:sz w:val="24"/>
        </w:rPr>
        <w:t>”</w:t>
      </w:r>
      <w:r w:rsidRPr="0022710F">
        <w:rPr>
          <w:color w:val="000000" w:themeColor="text1"/>
          <w:sz w:val="24"/>
        </w:rPr>
        <w:t>贯彻在产品制造、指导安装、调试、大修的全过程。</w:t>
      </w:r>
    </w:p>
    <w:p w14:paraId="4BFF6466" w14:textId="77777777" w:rsidR="00EC7EAA" w:rsidRPr="0022710F" w:rsidRDefault="00A4287F">
      <w:pPr>
        <w:tabs>
          <w:tab w:val="left" w:pos="615"/>
        </w:tabs>
        <w:spacing w:line="336" w:lineRule="auto"/>
        <w:ind w:firstLineChars="200" w:firstLine="480"/>
        <w:rPr>
          <w:color w:val="000000" w:themeColor="text1"/>
          <w:sz w:val="24"/>
        </w:rPr>
      </w:pPr>
      <w:r w:rsidRPr="0022710F">
        <w:rPr>
          <w:color w:val="000000" w:themeColor="text1"/>
          <w:sz w:val="24"/>
        </w:rPr>
        <w:t>7</w:t>
      </w:r>
      <w:r w:rsidRPr="0022710F">
        <w:rPr>
          <w:color w:val="000000" w:themeColor="text1"/>
          <w:sz w:val="24"/>
        </w:rPr>
        <w:t>．接到需方反映的质量问题信息后，在小时之内作出答复或派出服务人员，尽快到达现场，做到用户对质量不满意，服务不停止。</w:t>
      </w:r>
    </w:p>
    <w:p w14:paraId="1FBB86A2" w14:textId="77777777" w:rsidR="00EC7EAA" w:rsidRPr="0022710F" w:rsidRDefault="00A4287F">
      <w:pPr>
        <w:numPr>
          <w:ilvl w:val="0"/>
          <w:numId w:val="5"/>
        </w:numPr>
        <w:tabs>
          <w:tab w:val="left" w:pos="780"/>
        </w:tabs>
        <w:spacing w:line="336" w:lineRule="auto"/>
        <w:rPr>
          <w:color w:val="000000" w:themeColor="text1"/>
          <w:sz w:val="24"/>
        </w:rPr>
      </w:pPr>
      <w:r w:rsidRPr="0022710F">
        <w:rPr>
          <w:color w:val="000000" w:themeColor="text1"/>
          <w:sz w:val="24"/>
        </w:rPr>
        <w:t>随时满足需方对备品备件的要求。</w:t>
      </w:r>
    </w:p>
    <w:p w14:paraId="7828A5B4" w14:textId="77777777" w:rsidR="00EC7EAA" w:rsidRPr="0022710F" w:rsidRDefault="00A4287F">
      <w:pPr>
        <w:numPr>
          <w:ilvl w:val="0"/>
          <w:numId w:val="5"/>
        </w:numPr>
        <w:tabs>
          <w:tab w:val="left" w:pos="780"/>
        </w:tabs>
        <w:spacing w:line="336" w:lineRule="auto"/>
        <w:rPr>
          <w:color w:val="000000" w:themeColor="text1"/>
          <w:sz w:val="24"/>
        </w:rPr>
      </w:pPr>
      <w:r w:rsidRPr="0022710F">
        <w:rPr>
          <w:color w:val="000000" w:themeColor="text1"/>
          <w:sz w:val="24"/>
        </w:rPr>
        <w:t>无论在何种情况下，供方决不以任何理由刁难需方。</w:t>
      </w:r>
    </w:p>
    <w:p w14:paraId="4A69D4B7" w14:textId="77777777" w:rsidR="00EC7EAA" w:rsidRPr="0022710F" w:rsidRDefault="00A4287F">
      <w:pPr>
        <w:tabs>
          <w:tab w:val="left" w:pos="780"/>
        </w:tabs>
        <w:spacing w:line="336" w:lineRule="auto"/>
        <w:ind w:left="480"/>
        <w:rPr>
          <w:color w:val="000000" w:themeColor="text1"/>
          <w:sz w:val="24"/>
        </w:rPr>
      </w:pPr>
      <w:r w:rsidRPr="0022710F">
        <w:rPr>
          <w:rFonts w:hint="eastAsia"/>
          <w:color w:val="000000" w:themeColor="text1"/>
          <w:sz w:val="24"/>
        </w:rPr>
        <w:t>10.</w:t>
      </w:r>
      <w:r w:rsidRPr="0022710F">
        <w:rPr>
          <w:color w:val="000000" w:themeColor="text1"/>
          <w:sz w:val="24"/>
        </w:rPr>
        <w:t>如我单位中标，本承诺函将成为合同不可分割的一部分，与合同具有同等法律效力。</w:t>
      </w:r>
    </w:p>
    <w:p w14:paraId="591240BA" w14:textId="77777777" w:rsidR="00EC7EAA" w:rsidRPr="0022710F" w:rsidRDefault="00EC7EAA">
      <w:pPr>
        <w:spacing w:line="336" w:lineRule="auto"/>
        <w:ind w:firstLineChars="2000" w:firstLine="4800"/>
        <w:rPr>
          <w:color w:val="000000" w:themeColor="text1"/>
          <w:sz w:val="24"/>
        </w:rPr>
      </w:pPr>
    </w:p>
    <w:p w14:paraId="2C4A0E04" w14:textId="77777777" w:rsidR="00EC7EAA" w:rsidRPr="0022710F" w:rsidRDefault="00EC7EAA">
      <w:pPr>
        <w:spacing w:line="336" w:lineRule="auto"/>
        <w:ind w:firstLineChars="2000" w:firstLine="4800"/>
        <w:rPr>
          <w:color w:val="000000" w:themeColor="text1"/>
          <w:sz w:val="24"/>
        </w:rPr>
      </w:pPr>
    </w:p>
    <w:p w14:paraId="30087F41" w14:textId="77777777" w:rsidR="00EC7EAA" w:rsidRPr="0022710F" w:rsidRDefault="00A4287F">
      <w:pPr>
        <w:spacing w:line="360" w:lineRule="auto"/>
        <w:rPr>
          <w:color w:val="000000" w:themeColor="text1"/>
          <w:kern w:val="0"/>
          <w:sz w:val="24"/>
        </w:rPr>
      </w:pPr>
      <w:r w:rsidRPr="0022710F">
        <w:rPr>
          <w:color w:val="000000" w:themeColor="text1"/>
          <w:kern w:val="0"/>
          <w:sz w:val="24"/>
        </w:rPr>
        <w:t>投标</w:t>
      </w:r>
      <w:r w:rsidRPr="0022710F">
        <w:rPr>
          <w:rFonts w:hint="eastAsia"/>
          <w:color w:val="000000" w:themeColor="text1"/>
          <w:kern w:val="0"/>
          <w:sz w:val="24"/>
        </w:rPr>
        <w:t>人</w:t>
      </w:r>
      <w:r w:rsidRPr="0022710F">
        <w:rPr>
          <w:color w:val="000000" w:themeColor="text1"/>
          <w:kern w:val="0"/>
          <w:sz w:val="24"/>
        </w:rPr>
        <w:t>名称：（盖章）</w:t>
      </w:r>
    </w:p>
    <w:p w14:paraId="5106A53F" w14:textId="77777777" w:rsidR="00EC7EAA" w:rsidRPr="0022710F" w:rsidRDefault="00A4287F">
      <w:pPr>
        <w:spacing w:line="360" w:lineRule="auto"/>
        <w:rPr>
          <w:color w:val="000000" w:themeColor="text1"/>
          <w:kern w:val="0"/>
          <w:sz w:val="24"/>
        </w:rPr>
      </w:pPr>
      <w:r w:rsidRPr="0022710F">
        <w:rPr>
          <w:rFonts w:ascii="宋体" w:hAnsi="宋体" w:hint="eastAsia"/>
          <w:color w:val="000000" w:themeColor="text1"/>
          <w:sz w:val="24"/>
        </w:rPr>
        <w:t>投标授权的代表签字</w:t>
      </w:r>
      <w:r w:rsidRPr="0022710F">
        <w:rPr>
          <w:color w:val="000000" w:themeColor="text1"/>
          <w:kern w:val="0"/>
          <w:sz w:val="24"/>
        </w:rPr>
        <w:t>：（签字）</w:t>
      </w:r>
    </w:p>
    <w:p w14:paraId="06FE4A6A" w14:textId="77777777" w:rsidR="00EC7EAA" w:rsidRPr="0022710F" w:rsidRDefault="00A4287F">
      <w:pPr>
        <w:spacing w:line="360" w:lineRule="auto"/>
        <w:jc w:val="right"/>
        <w:rPr>
          <w:color w:val="000000" w:themeColor="text1"/>
          <w:kern w:val="0"/>
          <w:sz w:val="24"/>
        </w:rPr>
      </w:pPr>
      <w:r w:rsidRPr="0022710F">
        <w:rPr>
          <w:color w:val="000000" w:themeColor="text1"/>
          <w:kern w:val="0"/>
          <w:sz w:val="24"/>
        </w:rPr>
        <w:t>日期：</w:t>
      </w:r>
      <w:r w:rsidRPr="0022710F">
        <w:rPr>
          <w:color w:val="000000" w:themeColor="text1"/>
          <w:kern w:val="0"/>
          <w:sz w:val="24"/>
        </w:rPr>
        <w:t>_____</w:t>
      </w:r>
      <w:r w:rsidRPr="0022710F">
        <w:rPr>
          <w:color w:val="000000" w:themeColor="text1"/>
          <w:kern w:val="0"/>
          <w:sz w:val="24"/>
        </w:rPr>
        <w:t>年</w:t>
      </w:r>
      <w:r w:rsidRPr="0022710F">
        <w:rPr>
          <w:color w:val="000000" w:themeColor="text1"/>
          <w:kern w:val="0"/>
          <w:sz w:val="24"/>
        </w:rPr>
        <w:t>____</w:t>
      </w:r>
      <w:r w:rsidRPr="0022710F">
        <w:rPr>
          <w:color w:val="000000" w:themeColor="text1"/>
          <w:kern w:val="0"/>
          <w:sz w:val="24"/>
        </w:rPr>
        <w:t>月</w:t>
      </w:r>
      <w:r w:rsidRPr="0022710F">
        <w:rPr>
          <w:color w:val="000000" w:themeColor="text1"/>
          <w:kern w:val="0"/>
          <w:sz w:val="24"/>
        </w:rPr>
        <w:t>____</w:t>
      </w:r>
      <w:r w:rsidRPr="0022710F">
        <w:rPr>
          <w:color w:val="000000" w:themeColor="text1"/>
          <w:kern w:val="0"/>
          <w:sz w:val="24"/>
        </w:rPr>
        <w:t>日</w:t>
      </w:r>
    </w:p>
    <w:p w14:paraId="647986E4" w14:textId="77777777" w:rsidR="00EC7EAA" w:rsidRPr="0022710F" w:rsidRDefault="00A4287F">
      <w:pPr>
        <w:spacing w:line="360" w:lineRule="auto"/>
        <w:outlineLvl w:val="0"/>
        <w:rPr>
          <w:b/>
          <w:bCs/>
          <w:color w:val="000000" w:themeColor="text1"/>
          <w:sz w:val="24"/>
        </w:rPr>
      </w:pPr>
      <w:r w:rsidRPr="0022710F">
        <w:rPr>
          <w:color w:val="000000" w:themeColor="text1"/>
          <w:sz w:val="30"/>
        </w:rPr>
        <w:br w:type="page"/>
      </w:r>
      <w:bookmarkStart w:id="55" w:name="_Toc21625"/>
      <w:r w:rsidRPr="0022710F">
        <w:rPr>
          <w:b/>
          <w:bCs/>
          <w:color w:val="000000" w:themeColor="text1"/>
          <w:sz w:val="24"/>
        </w:rPr>
        <w:lastRenderedPageBreak/>
        <w:t>附件</w:t>
      </w:r>
      <w:r w:rsidRPr="0022710F">
        <w:rPr>
          <w:b/>
          <w:bCs/>
          <w:color w:val="000000" w:themeColor="text1"/>
          <w:sz w:val="24"/>
        </w:rPr>
        <w:t>1</w:t>
      </w:r>
      <w:r w:rsidRPr="0022710F">
        <w:rPr>
          <w:rFonts w:hint="eastAsia"/>
          <w:b/>
          <w:bCs/>
          <w:color w:val="000000" w:themeColor="text1"/>
          <w:sz w:val="24"/>
        </w:rPr>
        <w:t>2</w:t>
      </w:r>
      <w:bookmarkEnd w:id="55"/>
    </w:p>
    <w:p w14:paraId="2538D67C" w14:textId="77777777" w:rsidR="00EC7EAA" w:rsidRPr="0022710F" w:rsidRDefault="00A4287F">
      <w:pPr>
        <w:spacing w:line="360" w:lineRule="auto"/>
        <w:jc w:val="center"/>
        <w:rPr>
          <w:b/>
          <w:bCs/>
          <w:color w:val="000000" w:themeColor="text1"/>
          <w:sz w:val="24"/>
        </w:rPr>
      </w:pPr>
      <w:r w:rsidRPr="0022710F">
        <w:rPr>
          <w:b/>
          <w:bCs/>
          <w:color w:val="000000" w:themeColor="text1"/>
          <w:sz w:val="24"/>
        </w:rPr>
        <w:t>质量承诺函</w:t>
      </w:r>
    </w:p>
    <w:p w14:paraId="10891DFA" w14:textId="77777777" w:rsidR="00EC7EAA" w:rsidRPr="0022710F" w:rsidRDefault="00A4287F">
      <w:pPr>
        <w:spacing w:line="360" w:lineRule="auto"/>
        <w:jc w:val="left"/>
        <w:rPr>
          <w:color w:val="000000" w:themeColor="text1"/>
          <w:sz w:val="24"/>
          <w:u w:val="single"/>
        </w:rPr>
      </w:pPr>
      <w:r w:rsidRPr="0022710F">
        <w:rPr>
          <w:color w:val="000000" w:themeColor="text1"/>
          <w:sz w:val="24"/>
        </w:rPr>
        <w:t>项目名称：</w:t>
      </w:r>
    </w:p>
    <w:p w14:paraId="774FCBDF" w14:textId="77777777" w:rsidR="00EC7EAA" w:rsidRPr="0022710F" w:rsidRDefault="00A4287F">
      <w:pPr>
        <w:spacing w:line="360" w:lineRule="auto"/>
        <w:rPr>
          <w:color w:val="000000" w:themeColor="text1"/>
          <w:sz w:val="24"/>
        </w:rPr>
      </w:pPr>
      <w:r w:rsidRPr="0022710F">
        <w:rPr>
          <w:rFonts w:ascii="宋体" w:hAnsi="宋体" w:hint="eastAsia"/>
          <w:color w:val="000000" w:themeColor="text1"/>
          <w:spacing w:val="-20"/>
          <w:sz w:val="24"/>
          <w:u w:val="single"/>
        </w:rPr>
        <w:t>中国重汽集团济南商用车有限公司</w:t>
      </w:r>
      <w:r w:rsidRPr="0022710F">
        <w:rPr>
          <w:b/>
          <w:color w:val="000000" w:themeColor="text1"/>
          <w:sz w:val="24"/>
          <w:u w:val="single"/>
        </w:rPr>
        <w:t>：</w:t>
      </w:r>
    </w:p>
    <w:p w14:paraId="4B4D11DD" w14:textId="77777777" w:rsidR="00EC7EAA" w:rsidRPr="0022710F" w:rsidRDefault="00A4287F">
      <w:pPr>
        <w:spacing w:line="360" w:lineRule="auto"/>
        <w:rPr>
          <w:color w:val="000000" w:themeColor="text1"/>
          <w:sz w:val="24"/>
        </w:rPr>
      </w:pPr>
      <w:r w:rsidRPr="0022710F">
        <w:rPr>
          <w:color w:val="000000" w:themeColor="text1"/>
          <w:sz w:val="24"/>
        </w:rPr>
        <w:t>我代表</w:t>
      </w:r>
      <w:r w:rsidRPr="0022710F">
        <w:rPr>
          <w:color w:val="000000" w:themeColor="text1"/>
          <w:sz w:val="24"/>
          <w:u w:val="single"/>
        </w:rPr>
        <w:t>（投标单位名称）</w:t>
      </w:r>
      <w:r w:rsidRPr="0022710F">
        <w:rPr>
          <w:color w:val="000000" w:themeColor="text1"/>
          <w:sz w:val="24"/>
        </w:rPr>
        <w:t>为保证中标系统</w:t>
      </w:r>
      <w:r w:rsidRPr="0022710F">
        <w:rPr>
          <w:color w:val="000000" w:themeColor="text1"/>
          <w:sz w:val="24"/>
        </w:rPr>
        <w:t>/</w:t>
      </w:r>
      <w:r w:rsidRPr="0022710F">
        <w:rPr>
          <w:color w:val="000000" w:themeColor="text1"/>
          <w:sz w:val="24"/>
        </w:rPr>
        <w:t>货物的质量特作如下承诺：</w:t>
      </w:r>
    </w:p>
    <w:p w14:paraId="66B31BD5"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1</w:t>
      </w:r>
      <w:r w:rsidRPr="0022710F">
        <w:rPr>
          <w:color w:val="000000" w:themeColor="text1"/>
          <w:sz w:val="24"/>
        </w:rPr>
        <w:t>．严格按照合同要求，提供符合设计标准、质量合格的产品。</w:t>
      </w:r>
    </w:p>
    <w:p w14:paraId="003F9E56" w14:textId="77777777" w:rsidR="00EC7EAA" w:rsidRPr="0022710F" w:rsidRDefault="00A4287F">
      <w:pPr>
        <w:spacing w:line="360" w:lineRule="auto"/>
        <w:ind w:left="480"/>
        <w:rPr>
          <w:color w:val="000000" w:themeColor="text1"/>
          <w:sz w:val="24"/>
        </w:rPr>
      </w:pPr>
      <w:r w:rsidRPr="0022710F">
        <w:rPr>
          <w:color w:val="000000" w:themeColor="text1"/>
          <w:sz w:val="24"/>
        </w:rPr>
        <w:t>2</w:t>
      </w:r>
      <w:r w:rsidRPr="0022710F">
        <w:rPr>
          <w:color w:val="000000" w:themeColor="text1"/>
          <w:sz w:val="24"/>
        </w:rPr>
        <w:t>．严格检查和控制原器件、配套件的进厂质量。</w:t>
      </w:r>
    </w:p>
    <w:p w14:paraId="23AA088F" w14:textId="77777777" w:rsidR="00EC7EAA" w:rsidRPr="0022710F" w:rsidRDefault="00A4287F">
      <w:pPr>
        <w:spacing w:line="360" w:lineRule="auto"/>
        <w:ind w:left="480"/>
        <w:rPr>
          <w:color w:val="000000" w:themeColor="text1"/>
          <w:sz w:val="24"/>
        </w:rPr>
      </w:pPr>
      <w:r w:rsidRPr="0022710F">
        <w:rPr>
          <w:color w:val="000000" w:themeColor="text1"/>
          <w:sz w:val="24"/>
        </w:rPr>
        <w:t>3</w:t>
      </w:r>
      <w:r w:rsidRPr="0022710F">
        <w:rPr>
          <w:color w:val="000000" w:themeColor="text1"/>
          <w:sz w:val="24"/>
        </w:rPr>
        <w:t>．保证所供货物加工工艺完善、检测手段完备。产品决不带缺陷出厂。</w:t>
      </w:r>
    </w:p>
    <w:p w14:paraId="4D171C15" w14:textId="77777777" w:rsidR="00EC7EAA" w:rsidRPr="0022710F" w:rsidRDefault="00A4287F">
      <w:pPr>
        <w:spacing w:line="360" w:lineRule="auto"/>
        <w:ind w:firstLineChars="200" w:firstLine="480"/>
        <w:rPr>
          <w:color w:val="000000" w:themeColor="text1"/>
          <w:sz w:val="24"/>
        </w:rPr>
      </w:pPr>
      <w:r w:rsidRPr="0022710F">
        <w:rPr>
          <w:color w:val="000000" w:themeColor="text1"/>
          <w:sz w:val="24"/>
        </w:rPr>
        <w:t>4</w:t>
      </w:r>
      <w:r w:rsidRPr="0022710F">
        <w:rPr>
          <w:color w:val="000000" w:themeColor="text1"/>
          <w:sz w:val="24"/>
        </w:rPr>
        <w:t>．对涉及分包商的供货、质量、性能、技术接口、服务等方面问题负全部责任。按合同规定的关键部件分包商必须符合有关资质的要求，并经需方认可。</w:t>
      </w:r>
    </w:p>
    <w:p w14:paraId="0A9D3A75" w14:textId="77777777" w:rsidR="00EC7EAA" w:rsidRPr="0022710F" w:rsidRDefault="00A4287F">
      <w:pPr>
        <w:spacing w:line="360" w:lineRule="auto"/>
        <w:ind w:firstLineChars="200" w:firstLine="480"/>
        <w:rPr>
          <w:color w:val="000000" w:themeColor="text1"/>
          <w:sz w:val="24"/>
        </w:rPr>
      </w:pPr>
      <w:r w:rsidRPr="0022710F">
        <w:rPr>
          <w:rFonts w:hint="eastAsia"/>
          <w:color w:val="000000" w:themeColor="text1"/>
          <w:sz w:val="24"/>
        </w:rPr>
        <w:t>5</w:t>
      </w:r>
      <w:r w:rsidRPr="0022710F">
        <w:rPr>
          <w:color w:val="000000" w:themeColor="text1"/>
          <w:sz w:val="24"/>
        </w:rPr>
        <w:t>．为所供的货物在制造、运输、装卸过程中投保，一旦发生意外，我方将按需方要求对所供货物尽快进行免费更换、修理，直到需方满意为止。</w:t>
      </w:r>
    </w:p>
    <w:p w14:paraId="4CD85266" w14:textId="77777777" w:rsidR="00EC7EAA" w:rsidRPr="0022710F" w:rsidRDefault="00A4287F">
      <w:pPr>
        <w:spacing w:line="360" w:lineRule="auto"/>
        <w:ind w:firstLineChars="200" w:firstLine="480"/>
        <w:rPr>
          <w:color w:val="000000" w:themeColor="text1"/>
          <w:sz w:val="24"/>
        </w:rPr>
      </w:pPr>
      <w:r w:rsidRPr="0022710F">
        <w:rPr>
          <w:rFonts w:hint="eastAsia"/>
          <w:color w:val="000000" w:themeColor="text1"/>
          <w:sz w:val="24"/>
        </w:rPr>
        <w:t>6</w:t>
      </w:r>
      <w:r w:rsidRPr="0022710F">
        <w:rPr>
          <w:color w:val="000000" w:themeColor="text1"/>
          <w:sz w:val="24"/>
        </w:rPr>
        <w:t>．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21DE003A" w14:textId="77777777" w:rsidR="00EC7EAA" w:rsidRPr="0022710F" w:rsidRDefault="00A4287F">
      <w:pPr>
        <w:spacing w:line="360" w:lineRule="auto"/>
        <w:ind w:left="480"/>
        <w:rPr>
          <w:color w:val="000000" w:themeColor="text1"/>
          <w:sz w:val="24"/>
        </w:rPr>
      </w:pPr>
      <w:r w:rsidRPr="0022710F">
        <w:rPr>
          <w:rFonts w:hint="eastAsia"/>
          <w:color w:val="000000" w:themeColor="text1"/>
          <w:sz w:val="24"/>
        </w:rPr>
        <w:t xml:space="preserve">7.  </w:t>
      </w:r>
      <w:r w:rsidRPr="0022710F">
        <w:rPr>
          <w:color w:val="000000" w:themeColor="text1"/>
          <w:sz w:val="24"/>
        </w:rPr>
        <w:t>若中标，本承诺函将成为合同不可分割的部分，与合同具有同等法律效力。</w:t>
      </w:r>
    </w:p>
    <w:p w14:paraId="5CBB7D7F" w14:textId="77777777" w:rsidR="00EC7EAA" w:rsidRPr="0022710F" w:rsidRDefault="00A4287F">
      <w:pPr>
        <w:spacing w:line="360" w:lineRule="auto"/>
        <w:ind w:left="480"/>
        <w:rPr>
          <w:color w:val="000000" w:themeColor="text1"/>
          <w:sz w:val="24"/>
        </w:rPr>
      </w:pPr>
      <w:r w:rsidRPr="0022710F">
        <w:rPr>
          <w:rFonts w:hint="eastAsia"/>
          <w:color w:val="000000" w:themeColor="text1"/>
          <w:sz w:val="24"/>
        </w:rPr>
        <w:t xml:space="preserve">8.  </w:t>
      </w:r>
      <w:r w:rsidRPr="0022710F">
        <w:rPr>
          <w:color w:val="000000" w:themeColor="text1"/>
          <w:sz w:val="24"/>
        </w:rPr>
        <w:t>我单位针对本项目提供的其他质量承诺。</w:t>
      </w:r>
    </w:p>
    <w:p w14:paraId="1FCA5578" w14:textId="77777777" w:rsidR="00EC7EAA" w:rsidRPr="0022710F" w:rsidRDefault="00EC7EAA">
      <w:pPr>
        <w:spacing w:line="360" w:lineRule="auto"/>
        <w:ind w:left="480"/>
        <w:rPr>
          <w:color w:val="000000" w:themeColor="text1"/>
          <w:sz w:val="24"/>
        </w:rPr>
      </w:pPr>
    </w:p>
    <w:p w14:paraId="303D9863" w14:textId="77777777" w:rsidR="00EC7EAA" w:rsidRPr="0022710F" w:rsidRDefault="00A4287F">
      <w:pPr>
        <w:spacing w:line="360" w:lineRule="auto"/>
        <w:rPr>
          <w:color w:val="000000" w:themeColor="text1"/>
          <w:kern w:val="0"/>
          <w:sz w:val="24"/>
        </w:rPr>
      </w:pPr>
      <w:r w:rsidRPr="0022710F">
        <w:rPr>
          <w:color w:val="000000" w:themeColor="text1"/>
          <w:kern w:val="0"/>
          <w:sz w:val="24"/>
        </w:rPr>
        <w:t>投标</w:t>
      </w:r>
      <w:r w:rsidRPr="0022710F">
        <w:rPr>
          <w:rFonts w:hint="eastAsia"/>
          <w:color w:val="000000" w:themeColor="text1"/>
          <w:kern w:val="0"/>
          <w:sz w:val="24"/>
        </w:rPr>
        <w:t>人</w:t>
      </w:r>
      <w:r w:rsidRPr="0022710F">
        <w:rPr>
          <w:color w:val="000000" w:themeColor="text1"/>
          <w:kern w:val="0"/>
          <w:sz w:val="24"/>
        </w:rPr>
        <w:t>名称：（盖章）</w:t>
      </w:r>
    </w:p>
    <w:p w14:paraId="460BE5DB" w14:textId="77777777" w:rsidR="00EC7EAA" w:rsidRPr="0022710F" w:rsidRDefault="00A4287F">
      <w:pPr>
        <w:spacing w:line="360" w:lineRule="auto"/>
        <w:rPr>
          <w:color w:val="000000" w:themeColor="text1"/>
          <w:kern w:val="0"/>
          <w:sz w:val="24"/>
        </w:rPr>
      </w:pPr>
      <w:r w:rsidRPr="0022710F">
        <w:rPr>
          <w:rFonts w:ascii="宋体" w:hAnsi="宋体" w:hint="eastAsia"/>
          <w:color w:val="000000" w:themeColor="text1"/>
          <w:sz w:val="24"/>
        </w:rPr>
        <w:t>投标授权的代表签字</w:t>
      </w:r>
      <w:r w:rsidRPr="0022710F">
        <w:rPr>
          <w:color w:val="000000" w:themeColor="text1"/>
          <w:kern w:val="0"/>
          <w:sz w:val="24"/>
        </w:rPr>
        <w:t>：（签字）</w:t>
      </w:r>
    </w:p>
    <w:p w14:paraId="517DDEDF" w14:textId="77777777" w:rsidR="00EC7EAA" w:rsidRPr="0022710F" w:rsidRDefault="00A4287F">
      <w:pPr>
        <w:spacing w:line="360" w:lineRule="auto"/>
        <w:jc w:val="right"/>
        <w:rPr>
          <w:color w:val="000000" w:themeColor="text1"/>
          <w:kern w:val="0"/>
          <w:sz w:val="24"/>
        </w:rPr>
      </w:pPr>
      <w:r w:rsidRPr="0022710F">
        <w:rPr>
          <w:color w:val="000000" w:themeColor="text1"/>
          <w:kern w:val="0"/>
          <w:sz w:val="24"/>
        </w:rPr>
        <w:t>日期：</w:t>
      </w:r>
      <w:r w:rsidRPr="0022710F">
        <w:rPr>
          <w:color w:val="000000" w:themeColor="text1"/>
          <w:kern w:val="0"/>
          <w:sz w:val="24"/>
        </w:rPr>
        <w:t>_____</w:t>
      </w:r>
      <w:r w:rsidRPr="0022710F">
        <w:rPr>
          <w:color w:val="000000" w:themeColor="text1"/>
          <w:kern w:val="0"/>
          <w:sz w:val="24"/>
        </w:rPr>
        <w:t>年</w:t>
      </w:r>
      <w:r w:rsidRPr="0022710F">
        <w:rPr>
          <w:color w:val="000000" w:themeColor="text1"/>
          <w:kern w:val="0"/>
          <w:sz w:val="24"/>
        </w:rPr>
        <w:t>____</w:t>
      </w:r>
      <w:r w:rsidRPr="0022710F">
        <w:rPr>
          <w:color w:val="000000" w:themeColor="text1"/>
          <w:kern w:val="0"/>
          <w:sz w:val="24"/>
        </w:rPr>
        <w:t>月</w:t>
      </w:r>
      <w:r w:rsidRPr="0022710F">
        <w:rPr>
          <w:color w:val="000000" w:themeColor="text1"/>
          <w:kern w:val="0"/>
          <w:sz w:val="24"/>
        </w:rPr>
        <w:t>____</w:t>
      </w:r>
      <w:r w:rsidRPr="0022710F">
        <w:rPr>
          <w:color w:val="000000" w:themeColor="text1"/>
          <w:kern w:val="0"/>
          <w:sz w:val="24"/>
        </w:rPr>
        <w:t>日</w:t>
      </w:r>
    </w:p>
    <w:p w14:paraId="64DBE275" w14:textId="77777777" w:rsidR="00EC7EAA" w:rsidRPr="0022710F" w:rsidRDefault="00EC7EAA">
      <w:pPr>
        <w:spacing w:line="360" w:lineRule="auto"/>
        <w:jc w:val="left"/>
        <w:rPr>
          <w:rFonts w:ascii="宋体" w:hAnsi="宋体"/>
          <w:b/>
          <w:bCs/>
          <w:color w:val="000000" w:themeColor="text1"/>
          <w:sz w:val="24"/>
        </w:rPr>
      </w:pPr>
    </w:p>
    <w:p w14:paraId="628B8D5A" w14:textId="77777777" w:rsidR="00EC7EAA" w:rsidRPr="0022710F" w:rsidRDefault="00EC7EAA">
      <w:pPr>
        <w:spacing w:line="360" w:lineRule="auto"/>
        <w:rPr>
          <w:rFonts w:ascii="宋体" w:hAnsi="宋体"/>
          <w:bCs/>
          <w:color w:val="000000" w:themeColor="text1"/>
          <w:sz w:val="24"/>
        </w:rPr>
      </w:pPr>
    </w:p>
    <w:p w14:paraId="1EBA9049" w14:textId="77777777" w:rsidR="00EC7EAA" w:rsidRPr="0022710F" w:rsidRDefault="00EC7EAA">
      <w:pPr>
        <w:rPr>
          <w:color w:val="000000" w:themeColor="text1"/>
        </w:rPr>
      </w:pPr>
    </w:p>
    <w:sectPr w:rsidR="00EC7EAA" w:rsidRPr="0022710F" w:rsidSect="00C07A11">
      <w:pgSz w:w="11906" w:h="16838"/>
      <w:pgMar w:top="1418" w:right="1134" w:bottom="1134" w:left="1418" w:header="567" w:footer="56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05F3" w14:textId="77777777" w:rsidR="00A95D91" w:rsidRDefault="00A95D91">
      <w:r>
        <w:separator/>
      </w:r>
    </w:p>
  </w:endnote>
  <w:endnote w:type="continuationSeparator" w:id="0">
    <w:p w14:paraId="425EAD5D" w14:textId="77777777" w:rsidR="00A95D91" w:rsidRDefault="00A9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DBB8" w14:textId="77777777" w:rsidR="003411B4" w:rsidRDefault="003411B4">
    <w:pPr>
      <w:pStyle w:val="ac"/>
      <w:framePr w:wrap="around" w:vAnchor="text" w:hAnchor="margin" w:xAlign="right" w:y="1"/>
      <w:rPr>
        <w:rStyle w:val="af2"/>
      </w:rPr>
    </w:pPr>
    <w:r>
      <w:fldChar w:fldCharType="begin"/>
    </w:r>
    <w:r>
      <w:rPr>
        <w:rStyle w:val="af2"/>
      </w:rPr>
      <w:instrText xml:space="preserve">PAGE  </w:instrText>
    </w:r>
    <w:r>
      <w:fldChar w:fldCharType="separate"/>
    </w:r>
    <w:r>
      <w:rPr>
        <w:rStyle w:val="af2"/>
      </w:rPr>
      <w:t>9</w:t>
    </w:r>
    <w:r>
      <w:fldChar w:fldCharType="end"/>
    </w:r>
  </w:p>
  <w:p w14:paraId="25A9CE6E" w14:textId="77777777" w:rsidR="003411B4" w:rsidRDefault="003411B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8650" w14:textId="77777777" w:rsidR="003411B4" w:rsidRDefault="003411B4">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EEA4" w14:textId="77777777" w:rsidR="003411B4" w:rsidRDefault="003411B4">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2923" w14:textId="77777777" w:rsidR="003411B4" w:rsidRDefault="003411B4">
    <w:pPr>
      <w:pStyle w:val="ac"/>
      <w:jc w:val="center"/>
    </w:pPr>
    <w:r>
      <w:fldChar w:fldCharType="begin"/>
    </w:r>
    <w:r>
      <w:instrText>PAGE   \* MERGEFORMAT</w:instrText>
    </w:r>
    <w:r>
      <w:fldChar w:fldCharType="separate"/>
    </w:r>
    <w:r w:rsidR="00D72325" w:rsidRPr="00D72325">
      <w:rPr>
        <w:noProof/>
        <w:lang w:val="zh-CN"/>
      </w:rPr>
      <w:t>10</w:t>
    </w:r>
    <w:r>
      <w:rPr>
        <w:noProof/>
        <w:lang w:val="zh-CN"/>
      </w:rPr>
      <w:fldChar w:fldCharType="end"/>
    </w:r>
  </w:p>
  <w:p w14:paraId="34FDFDC8" w14:textId="77777777" w:rsidR="003411B4" w:rsidRDefault="003411B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71D0" w14:textId="77777777" w:rsidR="00A95D91" w:rsidRDefault="00A95D91">
      <w:r>
        <w:separator/>
      </w:r>
    </w:p>
  </w:footnote>
  <w:footnote w:type="continuationSeparator" w:id="0">
    <w:p w14:paraId="63CF286E" w14:textId="77777777" w:rsidR="00A95D91" w:rsidRDefault="00A9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C01F" w14:textId="77777777" w:rsidR="003411B4" w:rsidRDefault="003411B4">
    <w:pPr>
      <w:pStyle w:val="ae"/>
      <w:jc w:val="left"/>
    </w:pPr>
    <w:r>
      <w:rPr>
        <w:noProof/>
        <w:sz w:val="21"/>
      </w:rPr>
      <w:drawing>
        <wp:inline distT="0" distB="0" distL="0" distR="0" wp14:anchorId="7B290FFB" wp14:editId="7156F7BB">
          <wp:extent cx="1258570" cy="39814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8570" cy="398145"/>
                  </a:xfrm>
                  <a:prstGeom prst="rect">
                    <a:avLst/>
                  </a:prstGeom>
                  <a:solidFill>
                    <a:srgbClr val="FFCC99"/>
                  </a:solidFill>
                  <a:ln>
                    <a:noFill/>
                  </a:ln>
                </pic:spPr>
              </pic:pic>
            </a:graphicData>
          </a:graphic>
        </wp:inline>
      </w:drawing>
    </w:r>
  </w:p>
  <w:p w14:paraId="4CE547B8" w14:textId="77777777" w:rsidR="003411B4" w:rsidRDefault="00000000">
    <w:pPr>
      <w:pStyle w:val="ae"/>
      <w:pBdr>
        <w:bottom w:val="none" w:sz="0" w:space="0" w:color="auto"/>
      </w:pBdr>
      <w:jc w:val="both"/>
    </w:pPr>
    <w:r>
      <w:pict w14:anchorId="306AC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0562" o:spid="_x0000_s1042" type="#_x0000_t136" style="position:absolute;left:0;text-align:left;margin-left:565.85pt;margin-top:199.9pt;width:94pt;height:10pt;rotation:-45;z-index:-251640832;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0AAE2B65">
        <v:shape id="PowerPlusWaterMarkObject19069510" o:spid="_x0000_s1041" type="#_x0000_t136" style="position:absolute;left:0;text-align:left;margin-left:484.55pt;margin-top:281.2pt;width:94pt;height:10pt;rotation:-45;z-index:-251641856;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56C38679">
        <v:shape id="PowerPlusWaterMarkObject19052204" o:spid="_x0000_s1040" type="#_x0000_t136" style="position:absolute;left:0;text-align:left;margin-left:403.25pt;margin-top:362.55pt;width:94pt;height:10pt;rotation:-45;z-index:-251642880;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260AC66C">
        <v:shape id="PowerPlusWaterMarkObject19040465" o:spid="_x0000_s1039" type="#_x0000_t136" style="position:absolute;left:0;text-align:left;margin-left:321.9pt;margin-top:443.85pt;width:94pt;height:10pt;rotation:-45;z-index:-251643904;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066AD762">
        <v:shape id="PowerPlusWaterMarkObject19030031" o:spid="_x0000_s1038" type="#_x0000_t136" style="position:absolute;left:0;text-align:left;margin-left:240.6pt;margin-top:525.15pt;width:94pt;height:10pt;rotation:-45;z-index:-251644928;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4BD57C47">
        <v:shape id="PowerPlusWaterMarkObject18996857" o:spid="_x0000_s1037" type="#_x0000_t136" style="position:absolute;left:0;text-align:left;margin-left:159.3pt;margin-top:606.5pt;width:94pt;height:10pt;rotation:-45;z-index:-251645952;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580D9A0A">
        <v:shape id="PowerPlusWaterMarkObject18981398" o:spid="_x0000_s1036" type="#_x0000_t136" style="position:absolute;left:0;text-align:left;margin-left:77.95pt;margin-top:687.8pt;width:94pt;height:10pt;rotation:-45;z-index:-251646976;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1CDB6134">
        <v:shape id="PowerPlusWaterMarkObject18939364" o:spid="_x0000_s1035" type="#_x0000_t136" style="position:absolute;left:0;text-align:left;margin-left:-3.35pt;margin-top:769.1pt;width:94pt;height:10pt;rotation:-45;z-index:-251648000;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272CCD20">
        <v:shape id="PowerPlusWaterMarkObject18906464" o:spid="_x0000_s1034" type="#_x0000_t136" style="position:absolute;left:0;text-align:left;margin-left:-84.65pt;margin-top:850.45pt;width:94pt;height:10pt;rotation:-45;z-index:-251649024;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7CC6182B">
        <v:shape id="PowerPlusWaterMarkObject18883387" o:spid="_x0000_s1033" type="#_x0000_t136" style="position:absolute;left:0;text-align:left;margin-left:565.85pt;margin-top:-279.15pt;width:94pt;height:10pt;rotation:-45;z-index:-251650048;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569A17C4">
        <v:shape id="PowerPlusWaterMarkObject18870295" o:spid="_x0000_s1032" type="#_x0000_t136" style="position:absolute;left:0;text-align:left;margin-left:484.55pt;margin-top:-197.85pt;width:94pt;height:10pt;rotation:-45;z-index:-251651072;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708E94A4">
        <v:shape id="PowerPlusWaterMarkObject18844180" o:spid="_x0000_s1031" type="#_x0000_t136" style="position:absolute;left:0;text-align:left;margin-left:403.25pt;margin-top:-116.55pt;width:94pt;height:10pt;rotation:-45;z-index:-251652096;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28E93AA3">
        <v:shape id="PowerPlusWaterMarkObject18807330" o:spid="_x0000_s1030" type="#_x0000_t136" style="position:absolute;left:0;text-align:left;margin-left:321.9pt;margin-top:-35.2pt;width:94pt;height:10pt;rotation:-45;z-index:-251653120;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167B37CA">
        <v:shape id="PowerPlusWaterMarkObject18783327" o:spid="_x0000_s1029" type="#_x0000_t136" style="position:absolute;left:0;text-align:left;margin-left:240.6pt;margin-top:46.1pt;width:94pt;height:10pt;rotation:-45;z-index:-251654144;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1017F92F">
        <v:shape id="PowerPlusWaterMarkObject18770018" o:spid="_x0000_s1028" type="#_x0000_t136" style="position:absolute;left:0;text-align:left;margin-left:159.3pt;margin-top:127.4pt;width:94pt;height:10pt;rotation:-45;z-index:-251655168;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02BF276A">
        <v:shape id="PowerPlusWaterMarkObject18728488" o:spid="_x0000_s1027" type="#_x0000_t136" style="position:absolute;left:0;text-align:left;margin-left:77.95pt;margin-top:208.75pt;width:94pt;height:10pt;rotation:-45;z-index:-251656192;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7A57CED8">
        <v:shape id="PowerPlusWaterMarkObject18703388" o:spid="_x0000_s1026" type="#_x0000_t136" style="position:absolute;left:0;text-align:left;margin-left:-3.35pt;margin-top:290.05pt;width:94pt;height:10pt;rotation:-45;z-index:-251657216;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r>
      <w:pict w14:anchorId="15A71D4C">
        <v:shape id="PowerPlusWaterMarkObject18666776" o:spid="_x0000_s1025" type="#_x0000_t136" style="position:absolute;left:0;text-align:left;margin-left:-84.65pt;margin-top:371.4pt;width:94pt;height:10pt;rotation:-45;z-index:-251658240;mso-position-horizontal-relative:margin;mso-position-vertical-relative:margin" fillcolor="silver" stroked="f">
          <v:fill opacity=".5"/>
          <v:textpath style="font-family:&quot;微软雅黑&quot;;font-size:10pt" trim="t" fitpath="t" string="顾胜田0563952022-01-14"/>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25F"/>
    <w:multiLevelType w:val="multilevel"/>
    <w:tmpl w:val="01B772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C96118"/>
    <w:multiLevelType w:val="multilevel"/>
    <w:tmpl w:val="0EC96118"/>
    <w:lvl w:ilvl="0">
      <w:start w:val="8"/>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15:restartNumberingAfterBreak="0">
    <w:nsid w:val="32B51072"/>
    <w:multiLevelType w:val="multilevel"/>
    <w:tmpl w:val="32B51072"/>
    <w:lvl w:ilvl="0">
      <w:start w:val="4"/>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15:restartNumberingAfterBreak="0">
    <w:nsid w:val="52106889"/>
    <w:multiLevelType w:val="multilevel"/>
    <w:tmpl w:val="52106889"/>
    <w:lvl w:ilvl="0">
      <w:start w:val="5"/>
      <w:numFmt w:val="chineseCountingThousand"/>
      <w:pStyle w:val="11"/>
      <w:lvlText w:val="第%1章"/>
      <w:lvlJc w:val="left"/>
      <w:pPr>
        <w:tabs>
          <w:tab w:val="left" w:pos="1080"/>
        </w:tabs>
        <w:ind w:left="425" w:hanging="425"/>
      </w:pPr>
      <w:rPr>
        <w:rFonts w:hint="eastAsia"/>
      </w:rPr>
    </w:lvl>
    <w:lvl w:ilvl="1">
      <w:start w:val="1"/>
      <w:numFmt w:val="upperLetter"/>
      <w:lvlText w:val="%2."/>
      <w:lvlJc w:val="left"/>
      <w:pPr>
        <w:tabs>
          <w:tab w:val="left" w:pos="851"/>
        </w:tabs>
        <w:ind w:left="851" w:hanging="426"/>
      </w:pPr>
      <w:rPr>
        <w:rFonts w:hint="eastAsia"/>
      </w:rPr>
    </w:lvl>
    <w:lvl w:ilvl="2">
      <w:start w:val="1"/>
      <w:numFmt w:val="decimal"/>
      <w:lvlText w:val="%3."/>
      <w:lvlJc w:val="left"/>
      <w:pPr>
        <w:tabs>
          <w:tab w:val="left" w:pos="1276"/>
        </w:tabs>
        <w:ind w:left="1276" w:hanging="425"/>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15:restartNumberingAfterBreak="0">
    <w:nsid w:val="5938E8E5"/>
    <w:multiLevelType w:val="singleLevel"/>
    <w:tmpl w:val="5938E8E5"/>
    <w:lvl w:ilvl="0">
      <w:start w:val="2"/>
      <w:numFmt w:val="decimal"/>
      <w:suff w:val="nothing"/>
      <w:lvlText w:val="%1、"/>
      <w:lvlJc w:val="left"/>
      <w:rPr>
        <w:rFonts w:cs="Times New Roman"/>
      </w:rPr>
    </w:lvl>
  </w:abstractNum>
  <w:abstractNum w:abstractNumId="5" w15:restartNumberingAfterBreak="0">
    <w:nsid w:val="66C852CC"/>
    <w:multiLevelType w:val="multilevel"/>
    <w:tmpl w:val="66C852CC"/>
    <w:lvl w:ilvl="0">
      <w:start w:val="1"/>
      <w:numFmt w:val="decimalEnclosedCircle"/>
      <w:lvlText w:val="%1"/>
      <w:lvlJc w:val="left"/>
      <w:pPr>
        <w:ind w:left="840" w:hanging="360"/>
      </w:pPr>
      <w:rPr>
        <w:rFonts w:ascii="宋体" w:hAnsi="宋体" w:cs="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09743998">
    <w:abstractNumId w:val="3"/>
  </w:num>
  <w:num w:numId="2" w16cid:durableId="257061166">
    <w:abstractNumId w:val="5"/>
  </w:num>
  <w:num w:numId="3" w16cid:durableId="1640188199">
    <w:abstractNumId w:val="4"/>
  </w:num>
  <w:num w:numId="4" w16cid:durableId="2054041035">
    <w:abstractNumId w:val="2"/>
  </w:num>
  <w:num w:numId="5" w16cid:durableId="1917325075">
    <w:abstractNumId w:val="1"/>
  </w:num>
  <w:num w:numId="6" w16cid:durableId="192579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02E4"/>
    <w:rsid w:val="EFF66F9E"/>
    <w:rsid w:val="00010E02"/>
    <w:rsid w:val="00024509"/>
    <w:rsid w:val="00036534"/>
    <w:rsid w:val="00044289"/>
    <w:rsid w:val="0006561F"/>
    <w:rsid w:val="00073BF9"/>
    <w:rsid w:val="00080547"/>
    <w:rsid w:val="000818F8"/>
    <w:rsid w:val="0009209C"/>
    <w:rsid w:val="000A1691"/>
    <w:rsid w:val="000A686E"/>
    <w:rsid w:val="000A713A"/>
    <w:rsid w:val="000B77E9"/>
    <w:rsid w:val="000D17FD"/>
    <w:rsid w:val="000F1CC7"/>
    <w:rsid w:val="001025E2"/>
    <w:rsid w:val="00104EE0"/>
    <w:rsid w:val="00107CB2"/>
    <w:rsid w:val="0011193C"/>
    <w:rsid w:val="00116A30"/>
    <w:rsid w:val="00121134"/>
    <w:rsid w:val="0012532F"/>
    <w:rsid w:val="00131130"/>
    <w:rsid w:val="00133CE0"/>
    <w:rsid w:val="001404ED"/>
    <w:rsid w:val="00150AEB"/>
    <w:rsid w:val="0015461C"/>
    <w:rsid w:val="00163F35"/>
    <w:rsid w:val="0017513B"/>
    <w:rsid w:val="00180111"/>
    <w:rsid w:val="001B3061"/>
    <w:rsid w:val="001E60C3"/>
    <w:rsid w:val="001F51B5"/>
    <w:rsid w:val="00205341"/>
    <w:rsid w:val="00205CC9"/>
    <w:rsid w:val="0020710E"/>
    <w:rsid w:val="00211C9B"/>
    <w:rsid w:val="00215CF8"/>
    <w:rsid w:val="002246C3"/>
    <w:rsid w:val="0022710F"/>
    <w:rsid w:val="00237858"/>
    <w:rsid w:val="002438FB"/>
    <w:rsid w:val="0024431B"/>
    <w:rsid w:val="00247E51"/>
    <w:rsid w:val="00263A47"/>
    <w:rsid w:val="0027597B"/>
    <w:rsid w:val="00284238"/>
    <w:rsid w:val="00294ACD"/>
    <w:rsid w:val="00296457"/>
    <w:rsid w:val="002B5CB3"/>
    <w:rsid w:val="002B7A3C"/>
    <w:rsid w:val="002E412D"/>
    <w:rsid w:val="002F11A1"/>
    <w:rsid w:val="002F3B8C"/>
    <w:rsid w:val="00300BC3"/>
    <w:rsid w:val="00320A32"/>
    <w:rsid w:val="00321817"/>
    <w:rsid w:val="003411B4"/>
    <w:rsid w:val="00350835"/>
    <w:rsid w:val="003567BC"/>
    <w:rsid w:val="003658CA"/>
    <w:rsid w:val="003A35D1"/>
    <w:rsid w:val="003B0689"/>
    <w:rsid w:val="003E2A1B"/>
    <w:rsid w:val="003F1129"/>
    <w:rsid w:val="003F4AA4"/>
    <w:rsid w:val="003F6276"/>
    <w:rsid w:val="003F6A19"/>
    <w:rsid w:val="00432F1F"/>
    <w:rsid w:val="004411C2"/>
    <w:rsid w:val="00453141"/>
    <w:rsid w:val="00455236"/>
    <w:rsid w:val="00467A84"/>
    <w:rsid w:val="00470125"/>
    <w:rsid w:val="004772B3"/>
    <w:rsid w:val="0047794B"/>
    <w:rsid w:val="00495416"/>
    <w:rsid w:val="0049640A"/>
    <w:rsid w:val="004A7DAB"/>
    <w:rsid w:val="004C163A"/>
    <w:rsid w:val="004C2E08"/>
    <w:rsid w:val="004F4890"/>
    <w:rsid w:val="00535359"/>
    <w:rsid w:val="00544201"/>
    <w:rsid w:val="0054562B"/>
    <w:rsid w:val="005517EC"/>
    <w:rsid w:val="00557AC5"/>
    <w:rsid w:val="00566969"/>
    <w:rsid w:val="00566F74"/>
    <w:rsid w:val="0056741A"/>
    <w:rsid w:val="00572411"/>
    <w:rsid w:val="005926CF"/>
    <w:rsid w:val="005B1166"/>
    <w:rsid w:val="005D2448"/>
    <w:rsid w:val="005D424E"/>
    <w:rsid w:val="005E0058"/>
    <w:rsid w:val="005F4FE8"/>
    <w:rsid w:val="00600B9B"/>
    <w:rsid w:val="00636BFF"/>
    <w:rsid w:val="00656EBB"/>
    <w:rsid w:val="00665B98"/>
    <w:rsid w:val="006809FA"/>
    <w:rsid w:val="0068623F"/>
    <w:rsid w:val="006934A3"/>
    <w:rsid w:val="006A602B"/>
    <w:rsid w:val="006A7926"/>
    <w:rsid w:val="006C0849"/>
    <w:rsid w:val="006C4C5C"/>
    <w:rsid w:val="006C642E"/>
    <w:rsid w:val="006D09D1"/>
    <w:rsid w:val="006D311B"/>
    <w:rsid w:val="006E506A"/>
    <w:rsid w:val="006F0D42"/>
    <w:rsid w:val="006F5B09"/>
    <w:rsid w:val="00715AC9"/>
    <w:rsid w:val="00721FF5"/>
    <w:rsid w:val="00726C78"/>
    <w:rsid w:val="00745824"/>
    <w:rsid w:val="0075556C"/>
    <w:rsid w:val="0077001A"/>
    <w:rsid w:val="00776179"/>
    <w:rsid w:val="0078447F"/>
    <w:rsid w:val="007A15F3"/>
    <w:rsid w:val="007A4422"/>
    <w:rsid w:val="007A6FB5"/>
    <w:rsid w:val="007B2497"/>
    <w:rsid w:val="007D07C6"/>
    <w:rsid w:val="007D2F4A"/>
    <w:rsid w:val="007E2122"/>
    <w:rsid w:val="007E4AFA"/>
    <w:rsid w:val="007E4CE9"/>
    <w:rsid w:val="00804200"/>
    <w:rsid w:val="008127C5"/>
    <w:rsid w:val="008277FB"/>
    <w:rsid w:val="008317FD"/>
    <w:rsid w:val="00841C89"/>
    <w:rsid w:val="008510B8"/>
    <w:rsid w:val="008557F0"/>
    <w:rsid w:val="008652CD"/>
    <w:rsid w:val="0086669C"/>
    <w:rsid w:val="008731D3"/>
    <w:rsid w:val="00875E17"/>
    <w:rsid w:val="00880384"/>
    <w:rsid w:val="00894BE1"/>
    <w:rsid w:val="008D5918"/>
    <w:rsid w:val="008F79BF"/>
    <w:rsid w:val="0091413C"/>
    <w:rsid w:val="00917759"/>
    <w:rsid w:val="00924592"/>
    <w:rsid w:val="00936885"/>
    <w:rsid w:val="00946837"/>
    <w:rsid w:val="00951BA8"/>
    <w:rsid w:val="0095344F"/>
    <w:rsid w:val="00956CB8"/>
    <w:rsid w:val="00963DBB"/>
    <w:rsid w:val="00964090"/>
    <w:rsid w:val="009734C4"/>
    <w:rsid w:val="00981069"/>
    <w:rsid w:val="009879C7"/>
    <w:rsid w:val="00990FE3"/>
    <w:rsid w:val="009B2F01"/>
    <w:rsid w:val="009C4F86"/>
    <w:rsid w:val="009D6FF2"/>
    <w:rsid w:val="00A018A8"/>
    <w:rsid w:val="00A17CEF"/>
    <w:rsid w:val="00A2209E"/>
    <w:rsid w:val="00A4287F"/>
    <w:rsid w:val="00A51E20"/>
    <w:rsid w:val="00A67FE8"/>
    <w:rsid w:val="00A75D49"/>
    <w:rsid w:val="00A83442"/>
    <w:rsid w:val="00A9488E"/>
    <w:rsid w:val="00A95D91"/>
    <w:rsid w:val="00AB3739"/>
    <w:rsid w:val="00AB66C9"/>
    <w:rsid w:val="00AE6C39"/>
    <w:rsid w:val="00AF0480"/>
    <w:rsid w:val="00B203B3"/>
    <w:rsid w:val="00B35757"/>
    <w:rsid w:val="00B418C9"/>
    <w:rsid w:val="00B507C7"/>
    <w:rsid w:val="00B61D39"/>
    <w:rsid w:val="00B70298"/>
    <w:rsid w:val="00B71619"/>
    <w:rsid w:val="00B77E1F"/>
    <w:rsid w:val="00B8605D"/>
    <w:rsid w:val="00BB70CC"/>
    <w:rsid w:val="00BD07BD"/>
    <w:rsid w:val="00BE0DC4"/>
    <w:rsid w:val="00BE5029"/>
    <w:rsid w:val="00BE6CC0"/>
    <w:rsid w:val="00C07A11"/>
    <w:rsid w:val="00C119F1"/>
    <w:rsid w:val="00C24810"/>
    <w:rsid w:val="00C27336"/>
    <w:rsid w:val="00C3478F"/>
    <w:rsid w:val="00C55A24"/>
    <w:rsid w:val="00C610AC"/>
    <w:rsid w:val="00C6398D"/>
    <w:rsid w:val="00C701EA"/>
    <w:rsid w:val="00C77439"/>
    <w:rsid w:val="00C839C7"/>
    <w:rsid w:val="00C93A60"/>
    <w:rsid w:val="00CB467B"/>
    <w:rsid w:val="00CC2456"/>
    <w:rsid w:val="00D04044"/>
    <w:rsid w:val="00D11035"/>
    <w:rsid w:val="00D20FDA"/>
    <w:rsid w:val="00D24518"/>
    <w:rsid w:val="00D26E80"/>
    <w:rsid w:val="00D5191A"/>
    <w:rsid w:val="00D72325"/>
    <w:rsid w:val="00D84BC5"/>
    <w:rsid w:val="00D86038"/>
    <w:rsid w:val="00D95FC0"/>
    <w:rsid w:val="00DB263D"/>
    <w:rsid w:val="00DC5A96"/>
    <w:rsid w:val="00DD3B08"/>
    <w:rsid w:val="00DD6696"/>
    <w:rsid w:val="00DE06B5"/>
    <w:rsid w:val="00DE6928"/>
    <w:rsid w:val="00E07F9F"/>
    <w:rsid w:val="00E14FED"/>
    <w:rsid w:val="00E17B69"/>
    <w:rsid w:val="00E21D1F"/>
    <w:rsid w:val="00E275BB"/>
    <w:rsid w:val="00E27839"/>
    <w:rsid w:val="00E355C3"/>
    <w:rsid w:val="00E41ACE"/>
    <w:rsid w:val="00E45BE2"/>
    <w:rsid w:val="00E802E4"/>
    <w:rsid w:val="00E81C73"/>
    <w:rsid w:val="00E903DF"/>
    <w:rsid w:val="00EA413F"/>
    <w:rsid w:val="00EB3370"/>
    <w:rsid w:val="00EC3015"/>
    <w:rsid w:val="00EC467E"/>
    <w:rsid w:val="00EC7EAA"/>
    <w:rsid w:val="00EE7ECF"/>
    <w:rsid w:val="00EF4F0D"/>
    <w:rsid w:val="00F124D0"/>
    <w:rsid w:val="00F211A9"/>
    <w:rsid w:val="00F2493C"/>
    <w:rsid w:val="00F26CA7"/>
    <w:rsid w:val="00F31531"/>
    <w:rsid w:val="00F413C8"/>
    <w:rsid w:val="00F41ADF"/>
    <w:rsid w:val="00F5301E"/>
    <w:rsid w:val="00F56543"/>
    <w:rsid w:val="00F718BB"/>
    <w:rsid w:val="00FA0D7B"/>
    <w:rsid w:val="00FA6409"/>
    <w:rsid w:val="00FA685E"/>
    <w:rsid w:val="00FD371C"/>
    <w:rsid w:val="00FE7A1E"/>
    <w:rsid w:val="00FF6AB1"/>
    <w:rsid w:val="66220F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DF54E56"/>
  <w15:docId w15:val="{6A551E77-D681-4949-B941-EF142533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uiPriority="0"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07A11"/>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C07A11"/>
    <w:pPr>
      <w:keepNext/>
      <w:jc w:val="center"/>
      <w:outlineLvl w:val="0"/>
    </w:pPr>
    <w:rPr>
      <w:rFonts w:ascii="Arial" w:hAnsi="Arial" w:cs="Arial"/>
      <w:b/>
      <w:bCs/>
      <w:sz w:val="32"/>
      <w:szCs w:val="20"/>
    </w:rPr>
  </w:style>
  <w:style w:type="paragraph" w:styleId="3">
    <w:name w:val="heading 3"/>
    <w:basedOn w:val="a"/>
    <w:next w:val="a"/>
    <w:link w:val="30"/>
    <w:qFormat/>
    <w:rsid w:val="00C07A1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C07A11"/>
    <w:pPr>
      <w:spacing w:after="120"/>
    </w:pPr>
  </w:style>
  <w:style w:type="paragraph" w:styleId="31">
    <w:name w:val="List 3"/>
    <w:basedOn w:val="a"/>
    <w:uiPriority w:val="99"/>
    <w:qFormat/>
    <w:rsid w:val="00C07A11"/>
    <w:pPr>
      <w:ind w:leftChars="400" w:left="100" w:hangingChars="200" w:hanging="200"/>
    </w:pPr>
    <w:rPr>
      <w:szCs w:val="20"/>
    </w:rPr>
  </w:style>
  <w:style w:type="paragraph" w:styleId="a5">
    <w:name w:val="toa heading"/>
    <w:basedOn w:val="a"/>
    <w:next w:val="a"/>
    <w:uiPriority w:val="99"/>
    <w:qFormat/>
    <w:rsid w:val="00C07A11"/>
    <w:pPr>
      <w:spacing w:before="120"/>
    </w:pPr>
    <w:rPr>
      <w:rFonts w:ascii="Arial" w:hAnsi="Arial"/>
      <w:sz w:val="24"/>
      <w:szCs w:val="20"/>
    </w:rPr>
  </w:style>
  <w:style w:type="paragraph" w:styleId="a6">
    <w:name w:val="Body Text Indent"/>
    <w:basedOn w:val="a"/>
    <w:link w:val="a7"/>
    <w:qFormat/>
    <w:rsid w:val="00C07A11"/>
    <w:pPr>
      <w:spacing w:line="560" w:lineRule="exact"/>
      <w:ind w:firstLine="540"/>
    </w:pPr>
    <w:rPr>
      <w:rFonts w:asciiTheme="minorHAnsi" w:eastAsia="楷体_GB2312" w:hAnsiTheme="minorHAnsi" w:cstheme="minorBidi"/>
      <w:bCs/>
      <w:sz w:val="28"/>
    </w:rPr>
  </w:style>
  <w:style w:type="paragraph" w:styleId="2">
    <w:name w:val="List 2"/>
    <w:basedOn w:val="a"/>
    <w:qFormat/>
    <w:rsid w:val="00C07A11"/>
    <w:pPr>
      <w:ind w:leftChars="200" w:left="100" w:hangingChars="200" w:hanging="200"/>
    </w:pPr>
  </w:style>
  <w:style w:type="paragraph" w:styleId="a8">
    <w:name w:val="Date"/>
    <w:basedOn w:val="a"/>
    <w:next w:val="a"/>
    <w:link w:val="a9"/>
    <w:rsid w:val="00C07A11"/>
    <w:pPr>
      <w:ind w:leftChars="2500" w:left="100"/>
    </w:pPr>
    <w:rPr>
      <w:rFonts w:eastAsia="楷体_GB2312"/>
      <w:bCs/>
      <w:sz w:val="28"/>
    </w:rPr>
  </w:style>
  <w:style w:type="paragraph" w:styleId="20">
    <w:name w:val="Body Text Indent 2"/>
    <w:basedOn w:val="a"/>
    <w:link w:val="21"/>
    <w:rsid w:val="00C07A11"/>
    <w:pPr>
      <w:spacing w:line="560" w:lineRule="exact"/>
      <w:ind w:firstLine="540"/>
    </w:pPr>
    <w:rPr>
      <w:rFonts w:eastAsia="楷体_GB2312"/>
      <w:bCs/>
      <w:color w:val="0000FF"/>
      <w:sz w:val="28"/>
    </w:rPr>
  </w:style>
  <w:style w:type="paragraph" w:styleId="aa">
    <w:name w:val="Balloon Text"/>
    <w:basedOn w:val="a"/>
    <w:link w:val="ab"/>
    <w:uiPriority w:val="99"/>
    <w:semiHidden/>
    <w:rsid w:val="00C07A11"/>
    <w:rPr>
      <w:rFonts w:asciiTheme="minorHAnsi" w:eastAsiaTheme="minorEastAsia" w:hAnsiTheme="minorHAnsi" w:cstheme="minorBidi"/>
      <w:sz w:val="18"/>
      <w:szCs w:val="18"/>
    </w:rPr>
  </w:style>
  <w:style w:type="paragraph" w:styleId="ac">
    <w:name w:val="footer"/>
    <w:basedOn w:val="a"/>
    <w:link w:val="ad"/>
    <w:uiPriority w:val="99"/>
    <w:unhideWhenUsed/>
    <w:rsid w:val="00C07A11"/>
    <w:pPr>
      <w:tabs>
        <w:tab w:val="center" w:pos="4153"/>
        <w:tab w:val="right" w:pos="8306"/>
      </w:tabs>
      <w:snapToGrid w:val="0"/>
      <w:jc w:val="left"/>
    </w:pPr>
    <w:rPr>
      <w:sz w:val="18"/>
      <w:szCs w:val="18"/>
    </w:rPr>
  </w:style>
  <w:style w:type="paragraph" w:styleId="ae">
    <w:name w:val="header"/>
    <w:basedOn w:val="a"/>
    <w:link w:val="af"/>
    <w:unhideWhenUsed/>
    <w:rsid w:val="00C07A1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C07A11"/>
  </w:style>
  <w:style w:type="paragraph" w:styleId="32">
    <w:name w:val="Body Text Indent 3"/>
    <w:basedOn w:val="a"/>
    <w:link w:val="33"/>
    <w:rsid w:val="00C07A11"/>
    <w:pPr>
      <w:spacing w:line="560" w:lineRule="exact"/>
      <w:ind w:firstLineChars="196" w:firstLine="549"/>
    </w:pPr>
    <w:rPr>
      <w:rFonts w:eastAsia="楷体_GB2312"/>
      <w:bCs/>
      <w:sz w:val="28"/>
    </w:rPr>
  </w:style>
  <w:style w:type="paragraph" w:styleId="af0">
    <w:name w:val="Normal (Web)"/>
    <w:basedOn w:val="a"/>
    <w:uiPriority w:val="99"/>
    <w:unhideWhenUsed/>
    <w:rsid w:val="00C07A11"/>
    <w:pPr>
      <w:widowControl/>
      <w:spacing w:before="100" w:beforeAutospacing="1" w:after="100" w:afterAutospacing="1"/>
      <w:jc w:val="left"/>
    </w:pPr>
    <w:rPr>
      <w:rFonts w:ascii="宋体" w:hAnsi="宋体" w:cs="宋体"/>
      <w:kern w:val="0"/>
      <w:sz w:val="24"/>
    </w:rPr>
  </w:style>
  <w:style w:type="table" w:styleId="af1">
    <w:name w:val="Table Grid"/>
    <w:basedOn w:val="a2"/>
    <w:uiPriority w:val="59"/>
    <w:qFormat/>
    <w:rsid w:val="00C07A1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rsid w:val="00C07A11"/>
  </w:style>
  <w:style w:type="character" w:styleId="af3">
    <w:name w:val="FollowedHyperlink"/>
    <w:rsid w:val="00C07A11"/>
    <w:rPr>
      <w:color w:val="800080"/>
      <w:u w:val="single"/>
    </w:rPr>
  </w:style>
  <w:style w:type="character" w:styleId="af4">
    <w:name w:val="Hyperlink"/>
    <w:rsid w:val="00C07A11"/>
    <w:rPr>
      <w:color w:val="0000FF"/>
      <w:u w:val="single"/>
    </w:rPr>
  </w:style>
  <w:style w:type="character" w:customStyle="1" w:styleId="af">
    <w:name w:val="页眉 字符"/>
    <w:basedOn w:val="a1"/>
    <w:link w:val="ae"/>
    <w:uiPriority w:val="99"/>
    <w:rsid w:val="00C07A11"/>
    <w:rPr>
      <w:sz w:val="18"/>
      <w:szCs w:val="18"/>
    </w:rPr>
  </w:style>
  <w:style w:type="character" w:customStyle="1" w:styleId="ad">
    <w:name w:val="页脚 字符"/>
    <w:basedOn w:val="a1"/>
    <w:link w:val="ac"/>
    <w:uiPriority w:val="99"/>
    <w:rsid w:val="00C07A11"/>
    <w:rPr>
      <w:sz w:val="18"/>
      <w:szCs w:val="18"/>
    </w:rPr>
  </w:style>
  <w:style w:type="character" w:customStyle="1" w:styleId="10">
    <w:name w:val="标题 1 字符"/>
    <w:basedOn w:val="a1"/>
    <w:link w:val="1"/>
    <w:rsid w:val="00C07A11"/>
    <w:rPr>
      <w:rFonts w:ascii="Arial" w:eastAsia="宋体" w:hAnsi="Arial" w:cs="Arial"/>
      <w:b/>
      <w:bCs/>
      <w:sz w:val="32"/>
      <w:szCs w:val="20"/>
    </w:rPr>
  </w:style>
  <w:style w:type="character" w:customStyle="1" w:styleId="30">
    <w:name w:val="标题 3 字符"/>
    <w:basedOn w:val="a1"/>
    <w:link w:val="3"/>
    <w:rsid w:val="00C07A11"/>
    <w:rPr>
      <w:rFonts w:ascii="Times New Roman" w:eastAsia="宋体" w:hAnsi="Times New Roman" w:cs="Times New Roman"/>
      <w:b/>
      <w:bCs/>
      <w:sz w:val="32"/>
      <w:szCs w:val="32"/>
    </w:rPr>
  </w:style>
  <w:style w:type="character" w:customStyle="1" w:styleId="font21">
    <w:name w:val="font21"/>
    <w:rsid w:val="00C07A11"/>
    <w:rPr>
      <w:rFonts w:ascii="仿宋_GB2312" w:eastAsia="仿宋_GB2312" w:cs="仿宋_GB2312" w:hint="default"/>
      <w:color w:val="000000"/>
      <w:sz w:val="24"/>
      <w:szCs w:val="24"/>
      <w:u w:val="none"/>
    </w:rPr>
  </w:style>
  <w:style w:type="character" w:customStyle="1" w:styleId="ab">
    <w:name w:val="批注框文本 字符"/>
    <w:link w:val="aa"/>
    <w:uiPriority w:val="99"/>
    <w:semiHidden/>
    <w:qFormat/>
    <w:rsid w:val="00C07A11"/>
    <w:rPr>
      <w:sz w:val="18"/>
      <w:szCs w:val="18"/>
    </w:rPr>
  </w:style>
  <w:style w:type="character" w:customStyle="1" w:styleId="font11">
    <w:name w:val="font11"/>
    <w:qFormat/>
    <w:rsid w:val="00C07A11"/>
    <w:rPr>
      <w:rFonts w:ascii="仿宋_GB2312" w:eastAsia="仿宋_GB2312" w:cs="仿宋_GB2312" w:hint="default"/>
      <w:color w:val="000000"/>
      <w:sz w:val="24"/>
      <w:szCs w:val="24"/>
      <w:u w:val="none"/>
      <w:vertAlign w:val="superscript"/>
    </w:rPr>
  </w:style>
  <w:style w:type="character" w:customStyle="1" w:styleId="font41">
    <w:name w:val="font41"/>
    <w:rsid w:val="00C07A11"/>
    <w:rPr>
      <w:rFonts w:ascii="宋体" w:eastAsia="宋体" w:hAnsi="宋体" w:cs="宋体" w:hint="eastAsia"/>
      <w:color w:val="000000"/>
      <w:sz w:val="24"/>
      <w:szCs w:val="24"/>
      <w:u w:val="none"/>
    </w:rPr>
  </w:style>
  <w:style w:type="character" w:customStyle="1" w:styleId="a7">
    <w:name w:val="正文文本缩进 字符"/>
    <w:link w:val="a6"/>
    <w:qFormat/>
    <w:rsid w:val="00C07A11"/>
    <w:rPr>
      <w:rFonts w:eastAsia="楷体_GB2312"/>
      <w:bCs/>
      <w:sz w:val="28"/>
      <w:szCs w:val="24"/>
    </w:rPr>
  </w:style>
  <w:style w:type="character" w:customStyle="1" w:styleId="font51">
    <w:name w:val="font51"/>
    <w:rsid w:val="00C07A11"/>
    <w:rPr>
      <w:rFonts w:ascii="仿宋_GB2312" w:eastAsia="仿宋_GB2312" w:cs="仿宋_GB2312" w:hint="default"/>
      <w:b/>
      <w:color w:val="000000"/>
      <w:sz w:val="24"/>
      <w:szCs w:val="24"/>
      <w:u w:val="none"/>
    </w:rPr>
  </w:style>
  <w:style w:type="paragraph" w:customStyle="1" w:styleId="xl23">
    <w:name w:val="xl23"/>
    <w:basedOn w:val="a"/>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2">
    <w:name w:val="xl22"/>
    <w:basedOn w:val="a"/>
    <w:qFormat/>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
    <w:qFormat/>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32"/>
      <w:szCs w:val="32"/>
    </w:rPr>
  </w:style>
  <w:style w:type="paragraph" w:customStyle="1" w:styleId="xl28">
    <w:name w:val="xl28"/>
    <w:basedOn w:val="a"/>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8"/>
      <w:szCs w:val="28"/>
    </w:rPr>
  </w:style>
  <w:style w:type="character" w:customStyle="1" w:styleId="a9">
    <w:name w:val="日期 字符"/>
    <w:basedOn w:val="a1"/>
    <w:link w:val="a8"/>
    <w:rsid w:val="00C07A11"/>
    <w:rPr>
      <w:rFonts w:ascii="Times New Roman" w:eastAsia="楷体_GB2312" w:hAnsi="Times New Roman" w:cs="Times New Roman"/>
      <w:bCs/>
      <w:sz w:val="28"/>
      <w:szCs w:val="24"/>
    </w:rPr>
  </w:style>
  <w:style w:type="paragraph" w:customStyle="1" w:styleId="font0">
    <w:name w:val="font0"/>
    <w:basedOn w:val="a"/>
    <w:qFormat/>
    <w:rsid w:val="00C07A11"/>
    <w:pPr>
      <w:widowControl/>
      <w:spacing w:before="100" w:beforeAutospacing="1" w:after="100" w:afterAutospacing="1"/>
      <w:jc w:val="left"/>
    </w:pPr>
    <w:rPr>
      <w:rFonts w:ascii="宋体" w:hAnsi="宋体" w:hint="eastAsia"/>
      <w:kern w:val="0"/>
      <w:sz w:val="24"/>
    </w:rPr>
  </w:style>
  <w:style w:type="paragraph" w:customStyle="1" w:styleId="xl26">
    <w:name w:val="xl26"/>
    <w:basedOn w:val="a"/>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WPSOffice1">
    <w:name w:val="WPSOffice手动目录 1"/>
    <w:rsid w:val="00C07A11"/>
    <w:rPr>
      <w:rFonts w:ascii="Times New Roman" w:eastAsia="宋体" w:hAnsi="Times New Roman" w:cs="Times New Roman"/>
    </w:rPr>
  </w:style>
  <w:style w:type="paragraph" w:customStyle="1" w:styleId="font8">
    <w:name w:val="font8"/>
    <w:basedOn w:val="a"/>
    <w:rsid w:val="00C07A11"/>
    <w:pPr>
      <w:widowControl/>
      <w:spacing w:before="100" w:beforeAutospacing="1" w:after="100" w:afterAutospacing="1"/>
      <w:jc w:val="left"/>
    </w:pPr>
    <w:rPr>
      <w:rFonts w:ascii="宋体" w:hAnsi="宋体" w:hint="eastAsia"/>
      <w:kern w:val="0"/>
      <w:sz w:val="24"/>
    </w:rPr>
  </w:style>
  <w:style w:type="character" w:customStyle="1" w:styleId="12">
    <w:name w:val="批注框文本 字符1"/>
    <w:basedOn w:val="a1"/>
    <w:uiPriority w:val="99"/>
    <w:semiHidden/>
    <w:qFormat/>
    <w:rsid w:val="00C07A11"/>
    <w:rPr>
      <w:rFonts w:ascii="Times New Roman" w:eastAsia="宋体" w:hAnsi="Times New Roman" w:cs="Times New Roman"/>
      <w:sz w:val="18"/>
      <w:szCs w:val="18"/>
    </w:rPr>
  </w:style>
  <w:style w:type="character" w:customStyle="1" w:styleId="a4">
    <w:name w:val="正文文本 字符"/>
    <w:basedOn w:val="a1"/>
    <w:link w:val="a0"/>
    <w:rsid w:val="00C07A11"/>
    <w:rPr>
      <w:rFonts w:ascii="Times New Roman" w:eastAsia="宋体" w:hAnsi="Times New Roman" w:cs="Times New Roman"/>
      <w:szCs w:val="24"/>
    </w:rPr>
  </w:style>
  <w:style w:type="paragraph" w:customStyle="1" w:styleId="font10">
    <w:name w:val="font10"/>
    <w:basedOn w:val="a"/>
    <w:qFormat/>
    <w:rsid w:val="00C07A11"/>
    <w:pPr>
      <w:widowControl/>
      <w:spacing w:before="100" w:beforeAutospacing="1" w:after="100" w:afterAutospacing="1"/>
      <w:jc w:val="left"/>
    </w:pPr>
    <w:rPr>
      <w:rFonts w:ascii="黑体" w:eastAsia="黑体" w:hAnsi="宋体" w:hint="eastAsia"/>
      <w:kern w:val="0"/>
      <w:sz w:val="32"/>
      <w:szCs w:val="32"/>
    </w:rPr>
  </w:style>
  <w:style w:type="paragraph" w:customStyle="1" w:styleId="xl35">
    <w:name w:val="xl35"/>
    <w:basedOn w:val="a"/>
    <w:rsid w:val="00C07A11"/>
    <w:pPr>
      <w:widowControl/>
      <w:spacing w:before="100" w:beforeAutospacing="1" w:after="100" w:afterAutospacing="1"/>
      <w:jc w:val="center"/>
    </w:pPr>
    <w:rPr>
      <w:rFonts w:ascii="宋体" w:hAnsi="宋体"/>
      <w:kern w:val="0"/>
      <w:sz w:val="24"/>
    </w:rPr>
  </w:style>
  <w:style w:type="paragraph" w:customStyle="1" w:styleId="xl34">
    <w:name w:val="xl34"/>
    <w:basedOn w:val="a"/>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font5">
    <w:name w:val="font5"/>
    <w:basedOn w:val="a"/>
    <w:qFormat/>
    <w:rsid w:val="00C07A11"/>
    <w:pPr>
      <w:widowControl/>
      <w:spacing w:before="100" w:beforeAutospacing="1" w:after="100" w:afterAutospacing="1"/>
      <w:jc w:val="left"/>
    </w:pPr>
    <w:rPr>
      <w:rFonts w:ascii="宋体" w:hAnsi="宋体" w:hint="eastAsia"/>
      <w:kern w:val="0"/>
      <w:sz w:val="18"/>
      <w:szCs w:val="18"/>
    </w:rPr>
  </w:style>
  <w:style w:type="paragraph" w:customStyle="1" w:styleId="font9">
    <w:name w:val="font9"/>
    <w:basedOn w:val="a"/>
    <w:qFormat/>
    <w:rsid w:val="00C07A11"/>
    <w:pPr>
      <w:widowControl/>
      <w:spacing w:before="100" w:beforeAutospacing="1" w:after="100" w:afterAutospacing="1"/>
      <w:jc w:val="left"/>
    </w:pPr>
    <w:rPr>
      <w:rFonts w:ascii="黑体" w:eastAsia="黑体" w:hAnsi="宋体" w:hint="eastAsia"/>
      <w:kern w:val="0"/>
      <w:sz w:val="32"/>
      <w:szCs w:val="32"/>
    </w:rPr>
  </w:style>
  <w:style w:type="character" w:customStyle="1" w:styleId="13">
    <w:name w:val="正文文本缩进 字符1"/>
    <w:basedOn w:val="a1"/>
    <w:uiPriority w:val="99"/>
    <w:semiHidden/>
    <w:rsid w:val="00C07A11"/>
    <w:rPr>
      <w:rFonts w:ascii="Times New Roman" w:eastAsia="宋体" w:hAnsi="Times New Roman" w:cs="Times New Roman"/>
      <w:szCs w:val="24"/>
    </w:rPr>
  </w:style>
  <w:style w:type="paragraph" w:customStyle="1" w:styleId="TableParagraph">
    <w:name w:val="Table Paragraph"/>
    <w:basedOn w:val="a"/>
    <w:uiPriority w:val="1"/>
    <w:qFormat/>
    <w:rsid w:val="00C07A11"/>
    <w:pPr>
      <w:autoSpaceDE w:val="0"/>
      <w:autoSpaceDN w:val="0"/>
      <w:jc w:val="left"/>
    </w:pPr>
    <w:rPr>
      <w:rFonts w:ascii="宋体" w:hAnsi="宋体" w:cs="宋体"/>
      <w:kern w:val="0"/>
      <w:sz w:val="22"/>
      <w:szCs w:val="22"/>
    </w:rPr>
  </w:style>
  <w:style w:type="paragraph" w:customStyle="1" w:styleId="11">
    <w:name w:val="1.标题1"/>
    <w:basedOn w:val="a"/>
    <w:rsid w:val="00C07A11"/>
    <w:pPr>
      <w:numPr>
        <w:numId w:val="1"/>
      </w:numPr>
    </w:pPr>
  </w:style>
  <w:style w:type="paragraph" w:customStyle="1" w:styleId="xl30">
    <w:name w:val="xl30"/>
    <w:basedOn w:val="a"/>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7">
    <w:name w:val="font7"/>
    <w:basedOn w:val="a"/>
    <w:qFormat/>
    <w:rsid w:val="00C07A11"/>
    <w:pPr>
      <w:widowControl/>
      <w:spacing w:before="100" w:beforeAutospacing="1" w:after="100" w:afterAutospacing="1"/>
      <w:jc w:val="left"/>
    </w:pPr>
    <w:rPr>
      <w:kern w:val="0"/>
      <w:sz w:val="24"/>
    </w:rPr>
  </w:style>
  <w:style w:type="character" w:customStyle="1" w:styleId="21">
    <w:name w:val="正文文本缩进 2 字符"/>
    <w:basedOn w:val="a1"/>
    <w:link w:val="20"/>
    <w:qFormat/>
    <w:rsid w:val="00C07A11"/>
    <w:rPr>
      <w:rFonts w:ascii="Times New Roman" w:eastAsia="楷体_GB2312" w:hAnsi="Times New Roman" w:cs="Times New Roman"/>
      <w:bCs/>
      <w:color w:val="0000FF"/>
      <w:sz w:val="28"/>
      <w:szCs w:val="24"/>
    </w:rPr>
  </w:style>
  <w:style w:type="paragraph" w:styleId="af5">
    <w:name w:val="List Paragraph"/>
    <w:basedOn w:val="a"/>
    <w:uiPriority w:val="34"/>
    <w:qFormat/>
    <w:rsid w:val="00C07A11"/>
    <w:pPr>
      <w:ind w:firstLineChars="200" w:firstLine="420"/>
    </w:pPr>
    <w:rPr>
      <w:rFonts w:ascii="Calibri" w:hAnsi="Calibri"/>
      <w:szCs w:val="22"/>
    </w:rPr>
  </w:style>
  <w:style w:type="paragraph" w:customStyle="1" w:styleId="font6">
    <w:name w:val="font6"/>
    <w:basedOn w:val="a"/>
    <w:qFormat/>
    <w:rsid w:val="00C07A11"/>
    <w:pPr>
      <w:widowControl/>
      <w:spacing w:before="100" w:beforeAutospacing="1" w:after="100" w:afterAutospacing="1"/>
      <w:jc w:val="left"/>
    </w:pPr>
    <w:rPr>
      <w:kern w:val="0"/>
      <w:sz w:val="24"/>
    </w:rPr>
  </w:style>
  <w:style w:type="paragraph" w:customStyle="1" w:styleId="xl24">
    <w:name w:val="xl24"/>
    <w:basedOn w:val="a"/>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
    <w:qFormat/>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7">
    <w:name w:val="xl27"/>
    <w:basedOn w:val="a"/>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31">
    <w:name w:val="xl31"/>
    <w:basedOn w:val="a"/>
    <w:qFormat/>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character" w:customStyle="1" w:styleId="33">
    <w:name w:val="正文文本缩进 3 字符"/>
    <w:basedOn w:val="a1"/>
    <w:link w:val="32"/>
    <w:qFormat/>
    <w:rsid w:val="00C07A11"/>
    <w:rPr>
      <w:rFonts w:ascii="Times New Roman" w:eastAsia="楷体_GB2312" w:hAnsi="Times New Roman" w:cs="Times New Roman"/>
      <w:bCs/>
      <w:sz w:val="28"/>
      <w:szCs w:val="24"/>
    </w:rPr>
  </w:style>
  <w:style w:type="paragraph" w:customStyle="1" w:styleId="xl36">
    <w:name w:val="xl36"/>
    <w:basedOn w:val="a"/>
    <w:rsid w:val="00C07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32"/>
      <w:szCs w:val="32"/>
    </w:rPr>
  </w:style>
  <w:style w:type="paragraph" w:customStyle="1" w:styleId="xl32">
    <w:name w:val="xl32"/>
    <w:basedOn w:val="a"/>
    <w:rsid w:val="00C07A11"/>
    <w:pPr>
      <w:widowControl/>
      <w:pBdr>
        <w:bottom w:val="single" w:sz="4"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33">
    <w:name w:val="xl33"/>
    <w:basedOn w:val="a"/>
    <w:qFormat/>
    <w:rsid w:val="00C07A11"/>
    <w:pPr>
      <w:widowControl/>
      <w:pBdr>
        <w:bottom w:val="single" w:sz="4" w:space="0" w:color="auto"/>
      </w:pBdr>
      <w:spacing w:before="100" w:beforeAutospacing="1" w:after="100" w:afterAutospacing="1"/>
      <w:jc w:val="center"/>
      <w:textAlignment w:val="center"/>
    </w:pPr>
    <w:rPr>
      <w:kern w:val="0"/>
      <w:sz w:val="24"/>
    </w:rPr>
  </w:style>
  <w:style w:type="table" w:customStyle="1" w:styleId="TableNormal">
    <w:name w:val="Table Normal"/>
    <w:uiPriority w:val="2"/>
    <w:unhideWhenUsed/>
    <w:qFormat/>
    <w:rsid w:val="00C07A11"/>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character" w:styleId="af6">
    <w:name w:val="annotation reference"/>
    <w:basedOn w:val="a1"/>
    <w:uiPriority w:val="99"/>
    <w:semiHidden/>
    <w:unhideWhenUsed/>
    <w:rsid w:val="00D5191A"/>
    <w:rPr>
      <w:sz w:val="21"/>
      <w:szCs w:val="21"/>
    </w:rPr>
  </w:style>
  <w:style w:type="paragraph" w:styleId="af7">
    <w:name w:val="annotation text"/>
    <w:basedOn w:val="a"/>
    <w:link w:val="af8"/>
    <w:uiPriority w:val="99"/>
    <w:semiHidden/>
    <w:unhideWhenUsed/>
    <w:rsid w:val="00D5191A"/>
    <w:pPr>
      <w:jc w:val="left"/>
    </w:pPr>
  </w:style>
  <w:style w:type="character" w:customStyle="1" w:styleId="af8">
    <w:name w:val="批注文字 字符"/>
    <w:basedOn w:val="a1"/>
    <w:link w:val="af7"/>
    <w:uiPriority w:val="99"/>
    <w:semiHidden/>
    <w:rsid w:val="00D5191A"/>
    <w:rPr>
      <w:rFonts w:ascii="Times New Roman" w:eastAsia="宋体" w:hAnsi="Times New Roman" w:cs="Times New Roman"/>
      <w:kern w:val="2"/>
      <w:sz w:val="21"/>
      <w:szCs w:val="24"/>
    </w:rPr>
  </w:style>
  <w:style w:type="paragraph" w:styleId="af9">
    <w:name w:val="annotation subject"/>
    <w:basedOn w:val="af7"/>
    <w:next w:val="af7"/>
    <w:link w:val="afa"/>
    <w:uiPriority w:val="99"/>
    <w:semiHidden/>
    <w:unhideWhenUsed/>
    <w:rsid w:val="00D5191A"/>
    <w:rPr>
      <w:b/>
      <w:bCs/>
    </w:rPr>
  </w:style>
  <w:style w:type="character" w:customStyle="1" w:styleId="afa">
    <w:name w:val="批注主题 字符"/>
    <w:basedOn w:val="af8"/>
    <w:link w:val="af9"/>
    <w:uiPriority w:val="99"/>
    <w:semiHidden/>
    <w:rsid w:val="00D5191A"/>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5704">
      <w:bodyDiv w:val="1"/>
      <w:marLeft w:val="0"/>
      <w:marRight w:val="0"/>
      <w:marTop w:val="0"/>
      <w:marBottom w:val="0"/>
      <w:divBdr>
        <w:top w:val="none" w:sz="0" w:space="0" w:color="auto"/>
        <w:left w:val="none" w:sz="0" w:space="0" w:color="auto"/>
        <w:bottom w:val="none" w:sz="0" w:space="0" w:color="auto"/>
        <w:right w:val="none" w:sz="0" w:space="0" w:color="auto"/>
      </w:divBdr>
    </w:div>
    <w:div w:id="741487132">
      <w:bodyDiv w:val="1"/>
      <w:marLeft w:val="0"/>
      <w:marRight w:val="0"/>
      <w:marTop w:val="0"/>
      <w:marBottom w:val="0"/>
      <w:divBdr>
        <w:top w:val="none" w:sz="0" w:space="0" w:color="auto"/>
        <w:left w:val="none" w:sz="0" w:space="0" w:color="auto"/>
        <w:bottom w:val="none" w:sz="0" w:space="0" w:color="auto"/>
        <w:right w:val="none" w:sz="0" w:space="0" w:color="auto"/>
      </w:divBdr>
    </w:div>
    <w:div w:id="1249577531">
      <w:bodyDiv w:val="1"/>
      <w:marLeft w:val="0"/>
      <w:marRight w:val="0"/>
      <w:marTop w:val="0"/>
      <w:marBottom w:val="0"/>
      <w:divBdr>
        <w:top w:val="none" w:sz="0" w:space="0" w:color="auto"/>
        <w:left w:val="none" w:sz="0" w:space="0" w:color="auto"/>
        <w:bottom w:val="none" w:sz="0" w:space="0" w:color="auto"/>
        <w:right w:val="none" w:sz="0" w:space="0" w:color="auto"/>
      </w:divBdr>
    </w:div>
    <w:div w:id="1330517790">
      <w:bodyDiv w:val="1"/>
      <w:marLeft w:val="0"/>
      <w:marRight w:val="0"/>
      <w:marTop w:val="0"/>
      <w:marBottom w:val="0"/>
      <w:divBdr>
        <w:top w:val="none" w:sz="0" w:space="0" w:color="auto"/>
        <w:left w:val="none" w:sz="0" w:space="0" w:color="auto"/>
        <w:bottom w:val="none" w:sz="0" w:space="0" w:color="auto"/>
        <w:right w:val="none" w:sz="0" w:space="0" w:color="auto"/>
      </w:divBdr>
    </w:div>
    <w:div w:id="1467435207">
      <w:bodyDiv w:val="1"/>
      <w:marLeft w:val="0"/>
      <w:marRight w:val="0"/>
      <w:marTop w:val="0"/>
      <w:marBottom w:val="0"/>
      <w:divBdr>
        <w:top w:val="none" w:sz="0" w:space="0" w:color="auto"/>
        <w:left w:val="none" w:sz="0" w:space="0" w:color="auto"/>
        <w:bottom w:val="none" w:sz="0" w:space="0" w:color="auto"/>
        <w:right w:val="none" w:sz="0" w:space="0" w:color="auto"/>
      </w:divBdr>
    </w:div>
    <w:div w:id="1511872217">
      <w:bodyDiv w:val="1"/>
      <w:marLeft w:val="0"/>
      <w:marRight w:val="0"/>
      <w:marTop w:val="0"/>
      <w:marBottom w:val="0"/>
      <w:divBdr>
        <w:top w:val="none" w:sz="0" w:space="0" w:color="auto"/>
        <w:left w:val="none" w:sz="0" w:space="0" w:color="auto"/>
        <w:bottom w:val="none" w:sz="0" w:space="0" w:color="auto"/>
        <w:right w:val="none" w:sz="0" w:space="0" w:color="auto"/>
      </w:divBdr>
    </w:div>
    <w:div w:id="1716664189">
      <w:bodyDiv w:val="1"/>
      <w:marLeft w:val="0"/>
      <w:marRight w:val="0"/>
      <w:marTop w:val="0"/>
      <w:marBottom w:val="0"/>
      <w:divBdr>
        <w:top w:val="none" w:sz="0" w:space="0" w:color="auto"/>
        <w:left w:val="none" w:sz="0" w:space="0" w:color="auto"/>
        <w:bottom w:val="none" w:sz="0" w:space="0" w:color="auto"/>
        <w:right w:val="none" w:sz="0" w:space="0" w:color="auto"/>
      </w:divBdr>
    </w:div>
    <w:div w:id="1724139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224DA-2AC4-4037-8F78-DE1DE41D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43</Pages>
  <Words>3891</Words>
  <Characters>22185</Characters>
  <Application>Microsoft Office Word</Application>
  <DocSecurity>0</DocSecurity>
  <Lines>184</Lines>
  <Paragraphs>52</Paragraphs>
  <ScaleCrop>false</ScaleCrop>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chensong</cp:lastModifiedBy>
  <cp:revision>42</cp:revision>
  <cp:lastPrinted>2021-02-27T17:55:00Z</cp:lastPrinted>
  <dcterms:created xsi:type="dcterms:W3CDTF">2022-07-04T01:01:00Z</dcterms:created>
  <dcterms:modified xsi:type="dcterms:W3CDTF">2022-08-22T00:23:00Z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