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27B" w:rsidRDefault="00BA427B">
      <w:pPr>
        <w:spacing w:line="360" w:lineRule="auto"/>
        <w:ind w:rightChars="-23" w:right="-48"/>
        <w:jc w:val="center"/>
        <w:rPr>
          <w:rFonts w:ascii="文鼎大标宋简" w:eastAsia="文鼎大标宋简" w:hAnsi="华文中宋" w:hint="eastAsia"/>
          <w:b/>
          <w:color w:val="000000"/>
          <w:spacing w:val="4"/>
          <w:w w:val="90"/>
          <w:sz w:val="52"/>
          <w:szCs w:val="52"/>
        </w:rPr>
      </w:pPr>
    </w:p>
    <w:p w:rsidR="00BA427B" w:rsidRDefault="00B30100">
      <w:pPr>
        <w:spacing w:line="360" w:lineRule="auto"/>
        <w:ind w:rightChars="-23" w:right="-48"/>
        <w:jc w:val="center"/>
        <w:rPr>
          <w:rFonts w:ascii="文鼎大标宋简" w:eastAsia="文鼎大标宋简" w:hAnsi="华文中宋"/>
          <w:b/>
          <w:color w:val="000000"/>
          <w:spacing w:val="4"/>
          <w:w w:val="90"/>
          <w:sz w:val="52"/>
          <w:szCs w:val="52"/>
        </w:rPr>
      </w:pPr>
      <w:r>
        <w:rPr>
          <w:rFonts w:ascii="文鼎大标宋简" w:eastAsia="文鼎大标宋简" w:hAnsi="华文中宋" w:hint="eastAsia"/>
          <w:b/>
          <w:color w:val="000000"/>
          <w:spacing w:val="4"/>
          <w:w w:val="90"/>
          <w:sz w:val="52"/>
          <w:szCs w:val="52"/>
        </w:rPr>
        <w:t>中国重汽集团设计</w:t>
      </w:r>
      <w:r>
        <w:rPr>
          <w:rFonts w:ascii="文鼎大标宋简" w:eastAsia="文鼎大标宋简" w:hAnsi="华文中宋"/>
          <w:b/>
          <w:color w:val="000000"/>
          <w:spacing w:val="4"/>
          <w:w w:val="90"/>
          <w:sz w:val="52"/>
          <w:szCs w:val="52"/>
        </w:rPr>
        <w:t>研究院</w:t>
      </w:r>
      <w:r>
        <w:rPr>
          <w:rFonts w:ascii="文鼎大标宋简" w:eastAsia="文鼎大标宋简" w:hAnsi="华文中宋" w:hint="eastAsia"/>
          <w:b/>
          <w:color w:val="000000"/>
          <w:spacing w:val="4"/>
          <w:w w:val="90"/>
          <w:sz w:val="52"/>
          <w:szCs w:val="52"/>
        </w:rPr>
        <w:t>有限公司</w:t>
      </w:r>
    </w:p>
    <w:p w:rsidR="00BA427B" w:rsidRDefault="00B30100">
      <w:pPr>
        <w:ind w:rightChars="-82" w:right="-172"/>
        <w:jc w:val="center"/>
        <w:rPr>
          <w:rFonts w:ascii="文鼎大标宋简" w:eastAsia="文鼎大标宋简" w:hAnsi="华文中宋"/>
          <w:b/>
          <w:color w:val="000000"/>
          <w:spacing w:val="4"/>
          <w:w w:val="90"/>
          <w:sz w:val="52"/>
          <w:szCs w:val="52"/>
        </w:rPr>
      </w:pPr>
      <w:r>
        <w:rPr>
          <w:rFonts w:ascii="文鼎大标宋简" w:eastAsia="文鼎大标宋简" w:hAnsi="华文中宋" w:hint="eastAsia"/>
          <w:b/>
          <w:color w:val="000000"/>
          <w:spacing w:val="4"/>
          <w:w w:val="90"/>
          <w:sz w:val="52"/>
          <w:szCs w:val="52"/>
        </w:rPr>
        <w:t>2</w:t>
      </w:r>
      <w:r>
        <w:rPr>
          <w:rFonts w:ascii="文鼎大标宋简" w:eastAsia="文鼎大标宋简" w:hAnsi="华文中宋"/>
          <w:b/>
          <w:color w:val="000000"/>
          <w:spacing w:val="4"/>
          <w:w w:val="90"/>
          <w:sz w:val="52"/>
          <w:szCs w:val="52"/>
        </w:rPr>
        <w:t>026年图文制作项目</w:t>
      </w:r>
    </w:p>
    <w:p w:rsidR="00BA427B" w:rsidRDefault="00BA427B">
      <w:pPr>
        <w:jc w:val="center"/>
        <w:rPr>
          <w:rFonts w:ascii="文鼎大标宋简" w:eastAsia="文鼎大标宋简" w:hAnsi="华文中宋"/>
          <w:color w:val="000000"/>
          <w:spacing w:val="4"/>
          <w:w w:val="90"/>
          <w:sz w:val="71"/>
          <w:szCs w:val="71"/>
        </w:rPr>
      </w:pPr>
    </w:p>
    <w:p w:rsidR="00BA427B" w:rsidRDefault="00BA427B">
      <w:pPr>
        <w:jc w:val="center"/>
        <w:rPr>
          <w:rFonts w:ascii="文鼎大标宋简" w:eastAsia="文鼎大标宋简" w:hAnsi="华文中宋"/>
          <w:color w:val="000000"/>
          <w:spacing w:val="4"/>
          <w:w w:val="90"/>
          <w:sz w:val="71"/>
          <w:szCs w:val="71"/>
        </w:rPr>
      </w:pPr>
      <w:bookmarkStart w:id="0" w:name="_GoBack"/>
      <w:bookmarkEnd w:id="0"/>
    </w:p>
    <w:p w:rsidR="00BA427B" w:rsidRDefault="00B30100">
      <w:pPr>
        <w:jc w:val="center"/>
        <w:rPr>
          <w:rFonts w:ascii="宋体"/>
          <w:b/>
          <w:color w:val="000000"/>
          <w:sz w:val="96"/>
          <w:szCs w:val="96"/>
        </w:rPr>
      </w:pPr>
      <w:r>
        <w:rPr>
          <w:rFonts w:ascii="宋体" w:hAnsi="宋体" w:hint="eastAsia"/>
          <w:b/>
          <w:color w:val="000000"/>
          <w:sz w:val="96"/>
          <w:szCs w:val="96"/>
        </w:rPr>
        <w:t>招标文件</w:t>
      </w:r>
    </w:p>
    <w:p w:rsidR="00BA427B" w:rsidRDefault="00BA427B">
      <w:pPr>
        <w:spacing w:line="360" w:lineRule="auto"/>
        <w:jc w:val="center"/>
        <w:rPr>
          <w:rFonts w:ascii="黑体" w:eastAsia="黑体"/>
          <w:color w:val="000000"/>
          <w:sz w:val="48"/>
          <w:szCs w:val="48"/>
        </w:rPr>
      </w:pPr>
    </w:p>
    <w:p w:rsidR="00B30100" w:rsidRPr="00B30100" w:rsidRDefault="00B30100" w:rsidP="00B30100">
      <w:pPr>
        <w:widowControl/>
        <w:wordWrap w:val="0"/>
        <w:spacing w:line="345" w:lineRule="atLeast"/>
        <w:jc w:val="center"/>
        <w:rPr>
          <w:rFonts w:ascii="Helvetica" w:hAnsi="Helvetica" w:cs="宋体"/>
          <w:b/>
          <w:color w:val="000000" w:themeColor="text1"/>
          <w:kern w:val="0"/>
          <w:sz w:val="30"/>
          <w:szCs w:val="30"/>
        </w:rPr>
      </w:pPr>
      <w:r w:rsidRPr="00B30100">
        <w:rPr>
          <w:rFonts w:ascii="黑体" w:eastAsia="黑体" w:hint="eastAsia"/>
          <w:b/>
          <w:color w:val="000000" w:themeColor="text1"/>
          <w:sz w:val="30"/>
          <w:szCs w:val="30"/>
        </w:rPr>
        <w:t>招标编号：</w:t>
      </w:r>
      <w:r w:rsidR="00B37A67" w:rsidRPr="00B37A67">
        <w:rPr>
          <w:rFonts w:ascii="Helvetica" w:hAnsi="Helvetica"/>
          <w:b/>
          <w:color w:val="000000" w:themeColor="text1"/>
          <w:sz w:val="28"/>
          <w:szCs w:val="28"/>
          <w:shd w:val="clear" w:color="auto" w:fill="FFFFFF"/>
        </w:rPr>
        <w:t>ZBGL2026090162</w:t>
      </w:r>
    </w:p>
    <w:p w:rsidR="00BA427B" w:rsidRDefault="00BA427B">
      <w:pPr>
        <w:spacing w:line="360" w:lineRule="auto"/>
        <w:jc w:val="center"/>
        <w:rPr>
          <w:rFonts w:ascii="黑体" w:eastAsia="黑体"/>
          <w:b/>
          <w:color w:val="000000"/>
          <w:sz w:val="28"/>
        </w:rPr>
      </w:pPr>
    </w:p>
    <w:p w:rsidR="00BA427B" w:rsidRDefault="00BA427B">
      <w:pPr>
        <w:spacing w:before="240"/>
        <w:jc w:val="center"/>
        <w:rPr>
          <w:color w:val="000000"/>
        </w:rPr>
      </w:pPr>
    </w:p>
    <w:p w:rsidR="00BA427B" w:rsidRDefault="00BA427B">
      <w:pPr>
        <w:spacing w:before="240"/>
        <w:jc w:val="center"/>
        <w:rPr>
          <w:color w:val="000000"/>
        </w:rPr>
      </w:pPr>
    </w:p>
    <w:p w:rsidR="00BA427B" w:rsidRDefault="00BA427B">
      <w:pPr>
        <w:spacing w:before="240"/>
        <w:jc w:val="center"/>
        <w:rPr>
          <w:color w:val="000000"/>
        </w:rPr>
      </w:pPr>
    </w:p>
    <w:p w:rsidR="00BA427B" w:rsidRDefault="00BA427B">
      <w:pPr>
        <w:spacing w:before="240"/>
        <w:jc w:val="center"/>
        <w:rPr>
          <w:color w:val="000000"/>
        </w:rPr>
      </w:pPr>
    </w:p>
    <w:p w:rsidR="00BA427B" w:rsidRDefault="00BA427B">
      <w:pPr>
        <w:spacing w:before="240"/>
        <w:jc w:val="center"/>
        <w:rPr>
          <w:color w:val="000000"/>
        </w:rPr>
      </w:pPr>
    </w:p>
    <w:p w:rsidR="00BA427B" w:rsidRDefault="00BA427B">
      <w:pPr>
        <w:spacing w:before="240"/>
        <w:jc w:val="center"/>
        <w:rPr>
          <w:rFonts w:ascii="隶书" w:eastAsia="隶书" w:hAnsi="宋体"/>
          <w:color w:val="000000"/>
          <w:sz w:val="56"/>
          <w:szCs w:val="48"/>
        </w:rPr>
      </w:pPr>
    </w:p>
    <w:p w:rsidR="00BA427B" w:rsidRDefault="00B30100">
      <w:pPr>
        <w:spacing w:line="360" w:lineRule="auto"/>
        <w:jc w:val="center"/>
        <w:rPr>
          <w:rFonts w:ascii="黑体" w:eastAsia="黑体"/>
          <w:color w:val="000000"/>
          <w:sz w:val="28"/>
        </w:rPr>
      </w:pPr>
      <w:r>
        <w:rPr>
          <w:rFonts w:ascii="黑体" w:eastAsia="黑体" w:hint="eastAsia"/>
          <w:color w:val="000000"/>
          <w:sz w:val="28"/>
        </w:rPr>
        <w:t>招  标  人：中国重汽集团设计</w:t>
      </w:r>
      <w:r>
        <w:rPr>
          <w:rFonts w:ascii="黑体" w:eastAsia="黑体"/>
          <w:color w:val="000000"/>
          <w:sz w:val="28"/>
        </w:rPr>
        <w:t>研究院</w:t>
      </w:r>
      <w:r>
        <w:rPr>
          <w:rFonts w:ascii="黑体" w:eastAsia="黑体" w:hint="eastAsia"/>
          <w:color w:val="000000"/>
          <w:sz w:val="28"/>
        </w:rPr>
        <w:t>有限公司</w:t>
      </w:r>
    </w:p>
    <w:p w:rsidR="00BA427B" w:rsidRDefault="00BA427B">
      <w:pPr>
        <w:spacing w:line="360" w:lineRule="auto"/>
        <w:jc w:val="center"/>
        <w:rPr>
          <w:rFonts w:ascii="黑体" w:eastAsia="黑体"/>
          <w:color w:val="000000"/>
          <w:sz w:val="28"/>
        </w:rPr>
      </w:pPr>
    </w:p>
    <w:p w:rsidR="00BA427B" w:rsidRDefault="00B30100">
      <w:pPr>
        <w:spacing w:line="240" w:lineRule="exact"/>
        <w:jc w:val="center"/>
        <w:rPr>
          <w:rFonts w:eastAsia="黑体"/>
          <w:b/>
          <w:color w:val="000000"/>
          <w:sz w:val="11"/>
          <w:szCs w:val="11"/>
        </w:rPr>
      </w:pPr>
      <w:r>
        <w:rPr>
          <w:rFonts w:ascii="黑体" w:eastAsia="黑体"/>
          <w:color w:val="000000"/>
          <w:sz w:val="28"/>
        </w:rPr>
        <w:t>202</w:t>
      </w:r>
      <w:r>
        <w:rPr>
          <w:rFonts w:ascii="黑体" w:eastAsia="黑体" w:hint="eastAsia"/>
          <w:color w:val="000000"/>
          <w:sz w:val="28"/>
        </w:rPr>
        <w:t>6年</w:t>
      </w:r>
      <w:r>
        <w:rPr>
          <w:rFonts w:ascii="黑体" w:eastAsia="黑体"/>
          <w:color w:val="000000"/>
          <w:sz w:val="28"/>
        </w:rPr>
        <w:t>9</w:t>
      </w:r>
      <w:r>
        <w:rPr>
          <w:rFonts w:ascii="黑体" w:eastAsia="黑体" w:hint="eastAsia"/>
          <w:color w:val="000000"/>
          <w:sz w:val="28"/>
        </w:rPr>
        <w:t xml:space="preserve">月 </w:t>
      </w:r>
      <w:r>
        <w:rPr>
          <w:rFonts w:ascii="隶书" w:eastAsia="隶书" w:hAnsi="宋体"/>
          <w:color w:val="000000"/>
          <w:szCs w:val="24"/>
        </w:rPr>
        <w:br w:type="page"/>
      </w:r>
    </w:p>
    <w:sdt>
      <w:sdtPr>
        <w:rPr>
          <w:rFonts w:ascii="Calibri" w:eastAsia="宋体" w:hAnsi="Calibri" w:cs="Times New Roman"/>
          <w:color w:val="auto"/>
          <w:kern w:val="2"/>
          <w:sz w:val="21"/>
          <w:szCs w:val="22"/>
          <w:lang w:val="zh-CN"/>
        </w:rPr>
        <w:id w:val="-974917578"/>
        <w:docPartObj>
          <w:docPartGallery w:val="Table of Contents"/>
          <w:docPartUnique/>
        </w:docPartObj>
      </w:sdtPr>
      <w:sdtEndPr>
        <w:rPr>
          <w:b/>
          <w:bCs/>
        </w:rPr>
      </w:sdtEndPr>
      <w:sdtContent>
        <w:p w:rsidR="00D869CE" w:rsidRPr="00D869CE" w:rsidRDefault="00D869CE" w:rsidP="00D869CE">
          <w:pPr>
            <w:pStyle w:val="TOC"/>
            <w:jc w:val="center"/>
            <w:rPr>
              <w:b/>
              <w:sz w:val="44"/>
              <w:szCs w:val="44"/>
            </w:rPr>
          </w:pPr>
          <w:r w:rsidRPr="00D869CE">
            <w:rPr>
              <w:b/>
              <w:sz w:val="44"/>
              <w:szCs w:val="44"/>
              <w:lang w:val="zh-CN"/>
            </w:rPr>
            <w:t>目录</w:t>
          </w:r>
        </w:p>
        <w:p w:rsidR="00D869CE" w:rsidRDefault="00D869CE" w:rsidP="00D869CE">
          <w:pPr>
            <w:pStyle w:val="11"/>
            <w:tabs>
              <w:tab w:val="right" w:leader="dot" w:pos="8721"/>
            </w:tabs>
            <w:spacing w:line="600" w:lineRule="auto"/>
            <w:rPr>
              <w:rFonts w:asciiTheme="minorHAnsi" w:eastAsiaTheme="minorEastAsia" w:hAnsiTheme="minorHAnsi" w:cstheme="minorBidi"/>
              <w:b w:val="0"/>
              <w:noProof/>
              <w:kern w:val="2"/>
              <w:sz w:val="21"/>
              <w:szCs w:val="22"/>
            </w:rPr>
          </w:pPr>
          <w:r>
            <w:fldChar w:fldCharType="begin"/>
          </w:r>
          <w:r>
            <w:instrText xml:space="preserve"> TOC \o "1-3" \h \z \u </w:instrText>
          </w:r>
          <w:r>
            <w:fldChar w:fldCharType="separate"/>
          </w:r>
          <w:hyperlink w:anchor="_Toc240467039" w:history="1">
            <w:r w:rsidRPr="00550FDA">
              <w:rPr>
                <w:rStyle w:val="aff4"/>
                <w:noProof/>
              </w:rPr>
              <w:t>一、招标</w:t>
            </w:r>
            <w:r w:rsidRPr="00550FDA">
              <w:rPr>
                <w:rStyle w:val="aff4"/>
                <w:noProof/>
              </w:rPr>
              <w:t>公</w:t>
            </w:r>
            <w:r w:rsidRPr="00550FDA">
              <w:rPr>
                <w:rStyle w:val="aff4"/>
                <w:noProof/>
              </w:rPr>
              <w:t>告</w:t>
            </w:r>
            <w:r>
              <w:rPr>
                <w:noProof/>
                <w:webHidden/>
              </w:rPr>
              <w:tab/>
            </w:r>
            <w:r>
              <w:rPr>
                <w:noProof/>
                <w:webHidden/>
              </w:rPr>
              <w:fldChar w:fldCharType="begin"/>
            </w:r>
            <w:r>
              <w:rPr>
                <w:noProof/>
                <w:webHidden/>
              </w:rPr>
              <w:instrText xml:space="preserve"> PAGEREF _Toc240467039 \h </w:instrText>
            </w:r>
            <w:r>
              <w:rPr>
                <w:noProof/>
                <w:webHidden/>
              </w:rPr>
            </w:r>
            <w:r>
              <w:rPr>
                <w:noProof/>
                <w:webHidden/>
              </w:rPr>
              <w:fldChar w:fldCharType="separate"/>
            </w:r>
            <w:r w:rsidR="00C37257">
              <w:rPr>
                <w:noProof/>
                <w:webHidden/>
              </w:rPr>
              <w:t>1</w:t>
            </w:r>
            <w:r>
              <w:rPr>
                <w:noProof/>
                <w:webHidden/>
              </w:rPr>
              <w:fldChar w:fldCharType="end"/>
            </w:r>
          </w:hyperlink>
        </w:p>
        <w:p w:rsidR="00D869CE" w:rsidRDefault="00EC6740">
          <w:pPr>
            <w:pStyle w:val="11"/>
            <w:tabs>
              <w:tab w:val="right" w:leader="dot" w:pos="8721"/>
            </w:tabs>
            <w:rPr>
              <w:rFonts w:asciiTheme="minorHAnsi" w:eastAsiaTheme="minorEastAsia" w:hAnsiTheme="minorHAnsi" w:cstheme="minorBidi"/>
              <w:b w:val="0"/>
              <w:noProof/>
              <w:kern w:val="2"/>
              <w:sz w:val="21"/>
              <w:szCs w:val="22"/>
            </w:rPr>
          </w:pPr>
          <w:hyperlink w:anchor="_Toc240467040" w:history="1">
            <w:r w:rsidR="00D869CE" w:rsidRPr="00550FDA">
              <w:rPr>
                <w:rStyle w:val="aff4"/>
                <w:noProof/>
              </w:rPr>
              <w:t>二、投标人</w:t>
            </w:r>
            <w:r w:rsidR="00D869CE" w:rsidRPr="00550FDA">
              <w:rPr>
                <w:rStyle w:val="aff4"/>
                <w:noProof/>
              </w:rPr>
              <w:t>须</w:t>
            </w:r>
            <w:r w:rsidR="00D869CE" w:rsidRPr="00550FDA">
              <w:rPr>
                <w:rStyle w:val="aff4"/>
                <w:noProof/>
              </w:rPr>
              <w:t>知表</w:t>
            </w:r>
            <w:r w:rsidR="00D869CE">
              <w:rPr>
                <w:noProof/>
                <w:webHidden/>
              </w:rPr>
              <w:tab/>
            </w:r>
            <w:r w:rsidR="00D869CE">
              <w:rPr>
                <w:noProof/>
                <w:webHidden/>
              </w:rPr>
              <w:fldChar w:fldCharType="begin"/>
            </w:r>
            <w:r w:rsidR="00D869CE">
              <w:rPr>
                <w:noProof/>
                <w:webHidden/>
              </w:rPr>
              <w:instrText xml:space="preserve"> PAGEREF _Toc240467040 \h </w:instrText>
            </w:r>
            <w:r w:rsidR="00D869CE">
              <w:rPr>
                <w:noProof/>
                <w:webHidden/>
              </w:rPr>
            </w:r>
            <w:r w:rsidR="00D869CE">
              <w:rPr>
                <w:noProof/>
                <w:webHidden/>
              </w:rPr>
              <w:fldChar w:fldCharType="separate"/>
            </w:r>
            <w:r w:rsidR="00C37257">
              <w:rPr>
                <w:noProof/>
                <w:webHidden/>
              </w:rPr>
              <w:t>13</w:t>
            </w:r>
            <w:r w:rsidR="00D869CE">
              <w:rPr>
                <w:noProof/>
                <w:webHidden/>
              </w:rPr>
              <w:fldChar w:fldCharType="end"/>
            </w:r>
          </w:hyperlink>
        </w:p>
        <w:p w:rsidR="00D869CE" w:rsidRDefault="00EC6740">
          <w:pPr>
            <w:pStyle w:val="11"/>
            <w:tabs>
              <w:tab w:val="right" w:leader="dot" w:pos="8721"/>
            </w:tabs>
            <w:rPr>
              <w:rFonts w:asciiTheme="minorHAnsi" w:eastAsiaTheme="minorEastAsia" w:hAnsiTheme="minorHAnsi" w:cstheme="minorBidi"/>
              <w:b w:val="0"/>
              <w:noProof/>
              <w:kern w:val="2"/>
              <w:sz w:val="21"/>
              <w:szCs w:val="22"/>
            </w:rPr>
          </w:pPr>
          <w:hyperlink w:anchor="_Toc240467041" w:history="1">
            <w:r w:rsidR="00D869CE" w:rsidRPr="00550FDA">
              <w:rPr>
                <w:rStyle w:val="aff4"/>
                <w:noProof/>
              </w:rPr>
              <w:t>三、合同主要</w:t>
            </w:r>
            <w:r w:rsidR="00D869CE" w:rsidRPr="00550FDA">
              <w:rPr>
                <w:rStyle w:val="aff4"/>
                <w:noProof/>
              </w:rPr>
              <w:t>条</w:t>
            </w:r>
            <w:r w:rsidR="00D869CE" w:rsidRPr="00550FDA">
              <w:rPr>
                <w:rStyle w:val="aff4"/>
                <w:noProof/>
              </w:rPr>
              <w:t>款</w:t>
            </w:r>
            <w:r w:rsidR="00D869CE">
              <w:rPr>
                <w:noProof/>
                <w:webHidden/>
              </w:rPr>
              <w:tab/>
            </w:r>
            <w:r w:rsidR="00D869CE">
              <w:rPr>
                <w:noProof/>
                <w:webHidden/>
              </w:rPr>
              <w:fldChar w:fldCharType="begin"/>
            </w:r>
            <w:r w:rsidR="00D869CE">
              <w:rPr>
                <w:noProof/>
                <w:webHidden/>
              </w:rPr>
              <w:instrText xml:space="preserve"> PAGEREF _Toc240467041 \h </w:instrText>
            </w:r>
            <w:r w:rsidR="00D869CE">
              <w:rPr>
                <w:noProof/>
                <w:webHidden/>
              </w:rPr>
            </w:r>
            <w:r w:rsidR="00D869CE">
              <w:rPr>
                <w:noProof/>
                <w:webHidden/>
              </w:rPr>
              <w:fldChar w:fldCharType="separate"/>
            </w:r>
            <w:r w:rsidR="00C37257">
              <w:rPr>
                <w:noProof/>
                <w:webHidden/>
              </w:rPr>
              <w:t>17</w:t>
            </w:r>
            <w:r w:rsidR="00D869CE">
              <w:rPr>
                <w:noProof/>
                <w:webHidden/>
              </w:rPr>
              <w:fldChar w:fldCharType="end"/>
            </w:r>
          </w:hyperlink>
        </w:p>
        <w:p w:rsidR="00D869CE" w:rsidRDefault="00EC6740">
          <w:pPr>
            <w:pStyle w:val="11"/>
            <w:tabs>
              <w:tab w:val="right" w:leader="dot" w:pos="8721"/>
            </w:tabs>
            <w:rPr>
              <w:rFonts w:asciiTheme="minorHAnsi" w:eastAsiaTheme="minorEastAsia" w:hAnsiTheme="minorHAnsi" w:cstheme="minorBidi"/>
              <w:b w:val="0"/>
              <w:noProof/>
              <w:kern w:val="2"/>
              <w:sz w:val="21"/>
              <w:szCs w:val="22"/>
            </w:rPr>
          </w:pPr>
          <w:hyperlink w:anchor="_Toc240467042" w:history="1">
            <w:r w:rsidR="00D869CE" w:rsidRPr="00550FDA">
              <w:rPr>
                <w:rStyle w:val="aff4"/>
                <w:noProof/>
              </w:rPr>
              <w:t>四、货物需求</w:t>
            </w:r>
            <w:r w:rsidR="00D869CE" w:rsidRPr="00550FDA">
              <w:rPr>
                <w:rStyle w:val="aff4"/>
                <w:noProof/>
              </w:rPr>
              <w:t>及</w:t>
            </w:r>
            <w:r w:rsidR="00D869CE" w:rsidRPr="00550FDA">
              <w:rPr>
                <w:rStyle w:val="aff4"/>
                <w:noProof/>
              </w:rPr>
              <w:t>技术要求</w:t>
            </w:r>
            <w:r w:rsidR="00D869CE">
              <w:rPr>
                <w:noProof/>
                <w:webHidden/>
              </w:rPr>
              <w:tab/>
            </w:r>
            <w:r w:rsidR="00D869CE">
              <w:rPr>
                <w:noProof/>
                <w:webHidden/>
              </w:rPr>
              <w:fldChar w:fldCharType="begin"/>
            </w:r>
            <w:r w:rsidR="00D869CE">
              <w:rPr>
                <w:noProof/>
                <w:webHidden/>
              </w:rPr>
              <w:instrText xml:space="preserve"> PAGEREF _Toc240467042 \h </w:instrText>
            </w:r>
            <w:r w:rsidR="00D869CE">
              <w:rPr>
                <w:noProof/>
                <w:webHidden/>
              </w:rPr>
            </w:r>
            <w:r w:rsidR="00D869CE">
              <w:rPr>
                <w:noProof/>
                <w:webHidden/>
              </w:rPr>
              <w:fldChar w:fldCharType="separate"/>
            </w:r>
            <w:r w:rsidR="00C37257">
              <w:rPr>
                <w:noProof/>
                <w:webHidden/>
              </w:rPr>
              <w:t>20</w:t>
            </w:r>
            <w:r w:rsidR="00D869CE">
              <w:rPr>
                <w:noProof/>
                <w:webHidden/>
              </w:rPr>
              <w:fldChar w:fldCharType="end"/>
            </w:r>
          </w:hyperlink>
        </w:p>
        <w:p w:rsidR="00D869CE" w:rsidRDefault="00EC6740">
          <w:pPr>
            <w:pStyle w:val="11"/>
            <w:tabs>
              <w:tab w:val="right" w:leader="dot" w:pos="8721"/>
            </w:tabs>
            <w:rPr>
              <w:rFonts w:asciiTheme="minorHAnsi" w:eastAsiaTheme="minorEastAsia" w:hAnsiTheme="minorHAnsi" w:cstheme="minorBidi"/>
              <w:b w:val="0"/>
              <w:noProof/>
              <w:kern w:val="2"/>
              <w:sz w:val="21"/>
              <w:szCs w:val="22"/>
            </w:rPr>
          </w:pPr>
          <w:hyperlink w:anchor="_Toc240467043" w:history="1">
            <w:r w:rsidR="00D869CE" w:rsidRPr="00550FDA">
              <w:rPr>
                <w:rStyle w:val="aff4"/>
                <w:noProof/>
              </w:rPr>
              <w:t>五、商务标文</w:t>
            </w:r>
            <w:r w:rsidR="00D869CE" w:rsidRPr="00550FDA">
              <w:rPr>
                <w:rStyle w:val="aff4"/>
                <w:noProof/>
              </w:rPr>
              <w:t>件</w:t>
            </w:r>
            <w:r w:rsidR="00D869CE" w:rsidRPr="00550FDA">
              <w:rPr>
                <w:rStyle w:val="aff4"/>
                <w:noProof/>
              </w:rPr>
              <w:t>格式</w:t>
            </w:r>
            <w:r w:rsidR="00D869CE">
              <w:rPr>
                <w:noProof/>
                <w:webHidden/>
              </w:rPr>
              <w:tab/>
            </w:r>
            <w:r w:rsidR="00D869CE">
              <w:rPr>
                <w:noProof/>
                <w:webHidden/>
              </w:rPr>
              <w:fldChar w:fldCharType="begin"/>
            </w:r>
            <w:r w:rsidR="00D869CE">
              <w:rPr>
                <w:noProof/>
                <w:webHidden/>
              </w:rPr>
              <w:instrText xml:space="preserve"> PAGEREF _Toc240467043 \h </w:instrText>
            </w:r>
            <w:r w:rsidR="00D869CE">
              <w:rPr>
                <w:noProof/>
                <w:webHidden/>
              </w:rPr>
            </w:r>
            <w:r w:rsidR="00D869CE">
              <w:rPr>
                <w:noProof/>
                <w:webHidden/>
              </w:rPr>
              <w:fldChar w:fldCharType="separate"/>
            </w:r>
            <w:r w:rsidR="00C37257">
              <w:rPr>
                <w:noProof/>
                <w:webHidden/>
              </w:rPr>
              <w:t>21</w:t>
            </w:r>
            <w:r w:rsidR="00D869CE">
              <w:rPr>
                <w:noProof/>
                <w:webHidden/>
              </w:rPr>
              <w:fldChar w:fldCharType="end"/>
            </w:r>
          </w:hyperlink>
        </w:p>
        <w:p w:rsidR="00D869CE" w:rsidRPr="00D869CE" w:rsidRDefault="00EC6740">
          <w:pPr>
            <w:pStyle w:val="11"/>
            <w:tabs>
              <w:tab w:val="right" w:leader="dot" w:pos="8721"/>
            </w:tabs>
            <w:rPr>
              <w:rFonts w:asciiTheme="minorHAnsi" w:eastAsiaTheme="minorEastAsia" w:hAnsiTheme="minorHAnsi" w:cstheme="minorBidi"/>
              <w:noProof/>
              <w:kern w:val="2"/>
              <w:sz w:val="21"/>
              <w:szCs w:val="22"/>
            </w:rPr>
          </w:pPr>
          <w:hyperlink w:anchor="_Toc240467044" w:history="1">
            <w:r w:rsidR="00D869CE" w:rsidRPr="00550FDA">
              <w:rPr>
                <w:rStyle w:val="aff4"/>
                <w:noProof/>
              </w:rPr>
              <w:t>六、资质证明</w:t>
            </w:r>
            <w:r w:rsidR="00D869CE" w:rsidRPr="00550FDA">
              <w:rPr>
                <w:rStyle w:val="aff4"/>
                <w:noProof/>
              </w:rPr>
              <w:t>文</w:t>
            </w:r>
            <w:r w:rsidR="00D869CE" w:rsidRPr="00550FDA">
              <w:rPr>
                <w:rStyle w:val="aff4"/>
                <w:noProof/>
              </w:rPr>
              <w:t>件格式</w:t>
            </w:r>
            <w:r w:rsidR="00D869CE">
              <w:rPr>
                <w:noProof/>
                <w:webHidden/>
              </w:rPr>
              <w:tab/>
            </w:r>
            <w:r w:rsidR="00D869CE">
              <w:rPr>
                <w:noProof/>
                <w:webHidden/>
              </w:rPr>
              <w:fldChar w:fldCharType="begin"/>
            </w:r>
            <w:r w:rsidR="00D869CE">
              <w:rPr>
                <w:noProof/>
                <w:webHidden/>
              </w:rPr>
              <w:instrText xml:space="preserve"> PAGEREF _Toc240467044 \h </w:instrText>
            </w:r>
            <w:r w:rsidR="00D869CE">
              <w:rPr>
                <w:noProof/>
                <w:webHidden/>
              </w:rPr>
            </w:r>
            <w:r w:rsidR="00D869CE">
              <w:rPr>
                <w:noProof/>
                <w:webHidden/>
              </w:rPr>
              <w:fldChar w:fldCharType="separate"/>
            </w:r>
            <w:r w:rsidR="00C37257">
              <w:rPr>
                <w:noProof/>
                <w:webHidden/>
              </w:rPr>
              <w:t>28</w:t>
            </w:r>
            <w:r w:rsidR="00D869CE">
              <w:rPr>
                <w:noProof/>
                <w:webHidden/>
              </w:rPr>
              <w:fldChar w:fldCharType="end"/>
            </w:r>
          </w:hyperlink>
        </w:p>
        <w:p w:rsidR="00D869CE" w:rsidRDefault="00D869CE">
          <w:r>
            <w:rPr>
              <w:b/>
              <w:bCs/>
              <w:lang w:val="zh-CN"/>
            </w:rPr>
            <w:fldChar w:fldCharType="end"/>
          </w:r>
        </w:p>
      </w:sdtContent>
    </w:sdt>
    <w:p w:rsidR="00BA427B" w:rsidRPr="00D869CE" w:rsidRDefault="00BA427B" w:rsidP="00D869CE">
      <w:pPr>
        <w:pStyle w:val="11"/>
        <w:sectPr w:rsidR="00BA427B" w:rsidRPr="00D869CE">
          <w:footerReference w:type="default" r:id="rId9"/>
          <w:type w:val="continuous"/>
          <w:pgSz w:w="11907" w:h="16840"/>
          <w:pgMar w:top="1440" w:right="1588" w:bottom="1440" w:left="1588" w:header="851" w:footer="992" w:gutter="0"/>
          <w:pgNumType w:start="1"/>
          <w:cols w:space="720"/>
          <w:docGrid w:type="lines" w:linePitch="312"/>
        </w:sectPr>
      </w:pPr>
    </w:p>
    <w:p w:rsidR="009D14C0" w:rsidRDefault="00B30100" w:rsidP="009D14C0">
      <w:pPr>
        <w:pStyle w:val="111"/>
        <w:numPr>
          <w:ilvl w:val="0"/>
          <w:numId w:val="9"/>
        </w:numPr>
        <w:ind w:right="206"/>
      </w:pPr>
      <w:bookmarkStart w:id="1" w:name="_Toc240466697"/>
      <w:bookmarkStart w:id="2" w:name="_Toc240467039"/>
      <w:r>
        <w:rPr>
          <w:rFonts w:hint="eastAsia"/>
        </w:rPr>
        <w:lastRenderedPageBreak/>
        <w:t>招标</w:t>
      </w:r>
      <w:r w:rsidR="00C32DAD">
        <w:rPr>
          <w:rFonts w:hint="eastAsia"/>
        </w:rPr>
        <w:t>公告</w:t>
      </w:r>
      <w:bookmarkEnd w:id="1"/>
      <w:bookmarkEnd w:id="2"/>
    </w:p>
    <w:p w:rsidR="009D14C0" w:rsidRPr="009D14C0" w:rsidRDefault="009D14C0" w:rsidP="009D14C0">
      <w:pPr>
        <w:ind w:rightChars="-82" w:right="-172"/>
        <w:jc w:val="left"/>
        <w:rPr>
          <w:rFonts w:asciiTheme="minorEastAsia" w:eastAsiaTheme="minorEastAsia" w:hAnsiTheme="minorEastAsia"/>
          <w:b/>
          <w:color w:val="000000"/>
          <w:sz w:val="28"/>
          <w:szCs w:val="28"/>
        </w:rPr>
      </w:pPr>
      <w:r w:rsidRPr="009D14C0">
        <w:rPr>
          <w:rFonts w:asciiTheme="minorEastAsia" w:eastAsiaTheme="minorEastAsia" w:hAnsiTheme="minorEastAsia" w:hint="eastAsia"/>
          <w:b/>
          <w:color w:val="000000"/>
          <w:sz w:val="28"/>
          <w:szCs w:val="28"/>
        </w:rPr>
        <w:t>1</w:t>
      </w:r>
      <w:r w:rsidRPr="009D14C0">
        <w:rPr>
          <w:rFonts w:asciiTheme="minorEastAsia" w:eastAsiaTheme="minorEastAsia" w:hAnsiTheme="minorEastAsia"/>
          <w:b/>
          <w:color w:val="000000"/>
          <w:sz w:val="28"/>
          <w:szCs w:val="28"/>
        </w:rPr>
        <w:t>.</w:t>
      </w:r>
      <w:r w:rsidRPr="009D14C0">
        <w:rPr>
          <w:rFonts w:asciiTheme="minorEastAsia" w:eastAsiaTheme="minorEastAsia" w:hAnsiTheme="minorEastAsia" w:hint="eastAsia"/>
          <w:b/>
          <w:color w:val="000000"/>
          <w:sz w:val="28"/>
          <w:szCs w:val="28"/>
        </w:rPr>
        <w:t>招标条件</w:t>
      </w:r>
    </w:p>
    <w:p w:rsidR="00BA427B" w:rsidRDefault="00B30100" w:rsidP="009D14C0">
      <w:pPr>
        <w:ind w:rightChars="-82" w:right="-172" w:firstLineChars="200" w:firstLine="560"/>
        <w:jc w:val="left"/>
        <w:rPr>
          <w:color w:val="000000"/>
          <w:sz w:val="28"/>
          <w:szCs w:val="28"/>
        </w:rPr>
      </w:pPr>
      <w:r w:rsidRPr="009D14C0">
        <w:rPr>
          <w:rFonts w:hint="eastAsia"/>
          <w:color w:val="000000"/>
          <w:sz w:val="28"/>
          <w:szCs w:val="28"/>
          <w:u w:val="single"/>
        </w:rPr>
        <w:t>中国重汽集团设计研究</w:t>
      </w:r>
      <w:r w:rsidRPr="009D14C0">
        <w:rPr>
          <w:color w:val="000000"/>
          <w:sz w:val="28"/>
          <w:szCs w:val="28"/>
          <w:u w:val="single"/>
        </w:rPr>
        <w:t>院</w:t>
      </w:r>
      <w:r w:rsidRPr="009D14C0">
        <w:rPr>
          <w:rFonts w:hint="eastAsia"/>
          <w:color w:val="000000"/>
          <w:sz w:val="28"/>
          <w:szCs w:val="28"/>
          <w:u w:val="single"/>
        </w:rPr>
        <w:t>有限公司</w:t>
      </w:r>
      <w:r w:rsidRPr="009D14C0">
        <w:rPr>
          <w:rFonts w:hint="eastAsia"/>
          <w:color w:val="000000"/>
          <w:sz w:val="28"/>
          <w:szCs w:val="28"/>
          <w:u w:val="single"/>
        </w:rPr>
        <w:t>2</w:t>
      </w:r>
      <w:r w:rsidRPr="009D14C0">
        <w:rPr>
          <w:color w:val="000000"/>
          <w:sz w:val="28"/>
          <w:szCs w:val="28"/>
          <w:u w:val="single"/>
        </w:rPr>
        <w:t>02</w:t>
      </w:r>
      <w:r w:rsidRPr="009D14C0">
        <w:rPr>
          <w:rFonts w:hint="eastAsia"/>
          <w:color w:val="000000"/>
          <w:sz w:val="28"/>
          <w:szCs w:val="28"/>
          <w:u w:val="single"/>
        </w:rPr>
        <w:t>6</w:t>
      </w:r>
      <w:r w:rsidRPr="009D14C0">
        <w:rPr>
          <w:color w:val="000000"/>
          <w:sz w:val="28"/>
          <w:szCs w:val="28"/>
          <w:u w:val="single"/>
        </w:rPr>
        <w:t>年图文制作项目</w:t>
      </w:r>
      <w:r w:rsidR="009D14C0" w:rsidRPr="009D14C0">
        <w:rPr>
          <w:rFonts w:hint="eastAsia"/>
          <w:color w:val="000000"/>
          <w:sz w:val="28"/>
          <w:szCs w:val="28"/>
        </w:rPr>
        <w:t>以公开招标的方式组织招标</w:t>
      </w:r>
      <w:r>
        <w:rPr>
          <w:rFonts w:hint="eastAsia"/>
          <w:color w:val="000000"/>
          <w:sz w:val="28"/>
          <w:szCs w:val="28"/>
        </w:rPr>
        <w:t>，</w:t>
      </w:r>
      <w:r w:rsidR="009D14C0" w:rsidRPr="009D14C0">
        <w:rPr>
          <w:rFonts w:hint="eastAsia"/>
          <w:color w:val="000000"/>
          <w:sz w:val="28"/>
          <w:szCs w:val="28"/>
        </w:rPr>
        <w:t>该项目现已具备招标条件，欢迎具备条件的潜在投标人参加投标。</w:t>
      </w:r>
    </w:p>
    <w:p w:rsidR="00C22FFC" w:rsidRPr="00C22FFC" w:rsidRDefault="00C22FFC" w:rsidP="00C22FFC">
      <w:pPr>
        <w:ind w:rightChars="-82" w:right="-172"/>
        <w:jc w:val="left"/>
        <w:rPr>
          <w:rFonts w:asciiTheme="minorEastAsia" w:eastAsiaTheme="minorEastAsia" w:hAnsiTheme="minorEastAsia"/>
          <w:b/>
          <w:color w:val="000000"/>
          <w:sz w:val="28"/>
          <w:szCs w:val="28"/>
        </w:rPr>
      </w:pPr>
      <w:r w:rsidRPr="00C22FFC">
        <w:rPr>
          <w:rFonts w:asciiTheme="minorEastAsia" w:eastAsiaTheme="minorEastAsia" w:hAnsiTheme="minorEastAsia" w:hint="eastAsia"/>
          <w:b/>
          <w:color w:val="000000"/>
          <w:sz w:val="28"/>
          <w:szCs w:val="28"/>
        </w:rPr>
        <w:t>2.项目概况与招标范围</w:t>
      </w:r>
    </w:p>
    <w:p w:rsidR="00B30100" w:rsidRPr="00C22FFC" w:rsidRDefault="00C22FFC" w:rsidP="00C22FFC">
      <w:pPr>
        <w:rPr>
          <w:color w:val="000000"/>
          <w:sz w:val="28"/>
          <w:szCs w:val="28"/>
        </w:rPr>
      </w:pPr>
      <w:r>
        <w:rPr>
          <w:color w:val="000000"/>
          <w:sz w:val="28"/>
          <w:szCs w:val="28"/>
        </w:rPr>
        <w:t>2.</w:t>
      </w:r>
      <w:r w:rsidR="00B30100">
        <w:rPr>
          <w:color w:val="000000"/>
          <w:sz w:val="28"/>
          <w:szCs w:val="28"/>
        </w:rPr>
        <w:t>1</w:t>
      </w:r>
      <w:r>
        <w:rPr>
          <w:rFonts w:hint="eastAsia"/>
          <w:color w:val="000000"/>
          <w:sz w:val="28"/>
          <w:szCs w:val="28"/>
        </w:rPr>
        <w:t xml:space="preserve"> </w:t>
      </w:r>
      <w:r w:rsidR="00B30100">
        <w:rPr>
          <w:rFonts w:hint="eastAsia"/>
          <w:color w:val="000000"/>
          <w:sz w:val="28"/>
          <w:szCs w:val="28"/>
        </w:rPr>
        <w:t>招标编号：</w:t>
      </w:r>
      <w:r w:rsidR="00B37A67" w:rsidRPr="00B37A67">
        <w:rPr>
          <w:rFonts w:asciiTheme="minorEastAsia" w:eastAsiaTheme="minorEastAsia" w:hAnsiTheme="minorEastAsia"/>
          <w:color w:val="000000" w:themeColor="text1"/>
          <w:sz w:val="28"/>
          <w:szCs w:val="28"/>
          <w:shd w:val="clear" w:color="auto" w:fill="FFFFFF"/>
        </w:rPr>
        <w:t>ZBGL2026090162</w:t>
      </w:r>
    </w:p>
    <w:p w:rsidR="00BA427B" w:rsidRDefault="00B30100">
      <w:pPr>
        <w:rPr>
          <w:color w:val="000000"/>
          <w:sz w:val="28"/>
          <w:szCs w:val="28"/>
        </w:rPr>
      </w:pPr>
      <w:r>
        <w:rPr>
          <w:color w:val="000000"/>
          <w:sz w:val="28"/>
          <w:szCs w:val="28"/>
        </w:rPr>
        <w:t>2</w:t>
      </w:r>
      <w:r w:rsidR="00C22FFC">
        <w:rPr>
          <w:color w:val="000000"/>
          <w:sz w:val="28"/>
          <w:szCs w:val="28"/>
        </w:rPr>
        <w:t>.2</w:t>
      </w:r>
      <w:r>
        <w:rPr>
          <w:rFonts w:hint="eastAsia"/>
          <w:color w:val="000000"/>
          <w:sz w:val="28"/>
          <w:szCs w:val="28"/>
        </w:rPr>
        <w:t>招标内容、数量：</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30"/>
        <w:gridCol w:w="2410"/>
        <w:gridCol w:w="1701"/>
        <w:gridCol w:w="2273"/>
      </w:tblGrid>
      <w:tr w:rsidR="00BA427B">
        <w:trPr>
          <w:trHeight w:val="569"/>
          <w:jc w:val="center"/>
        </w:trPr>
        <w:tc>
          <w:tcPr>
            <w:tcW w:w="2830" w:type="dxa"/>
            <w:tcMar>
              <w:top w:w="20" w:type="dxa"/>
              <w:left w:w="20" w:type="dxa"/>
              <w:bottom w:w="0" w:type="dxa"/>
              <w:right w:w="20" w:type="dxa"/>
            </w:tcMar>
            <w:vAlign w:val="center"/>
          </w:tcPr>
          <w:p w:rsidR="00BA427B" w:rsidRDefault="00B30100">
            <w:pPr>
              <w:jc w:val="center"/>
              <w:rPr>
                <w:rFonts w:ascii="宋体"/>
                <w:b/>
                <w:color w:val="000000"/>
                <w:sz w:val="28"/>
                <w:szCs w:val="28"/>
              </w:rPr>
            </w:pPr>
            <w:r>
              <w:rPr>
                <w:rFonts w:ascii="宋体" w:hAnsi="宋体" w:hint="eastAsia"/>
                <w:b/>
                <w:color w:val="000000"/>
                <w:sz w:val="28"/>
                <w:szCs w:val="28"/>
              </w:rPr>
              <w:t>招标内容</w:t>
            </w:r>
          </w:p>
        </w:tc>
        <w:tc>
          <w:tcPr>
            <w:tcW w:w="2410"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数量</w:t>
            </w:r>
          </w:p>
        </w:tc>
        <w:tc>
          <w:tcPr>
            <w:tcW w:w="1701"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供货方式</w:t>
            </w:r>
          </w:p>
        </w:tc>
        <w:tc>
          <w:tcPr>
            <w:tcW w:w="2273"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具体要求</w:t>
            </w:r>
          </w:p>
        </w:tc>
      </w:tr>
      <w:tr w:rsidR="00BA427B">
        <w:trPr>
          <w:trHeight w:val="739"/>
          <w:jc w:val="center"/>
        </w:trPr>
        <w:tc>
          <w:tcPr>
            <w:tcW w:w="2830" w:type="dxa"/>
            <w:tcMar>
              <w:top w:w="20" w:type="dxa"/>
              <w:left w:w="20" w:type="dxa"/>
              <w:bottom w:w="0" w:type="dxa"/>
              <w:right w:w="20" w:type="dxa"/>
            </w:tcMar>
            <w:vAlign w:val="center"/>
          </w:tcPr>
          <w:p w:rsidR="00BA427B" w:rsidRDefault="00B30100">
            <w:pPr>
              <w:pStyle w:val="afb"/>
              <w:spacing w:line="240" w:lineRule="auto"/>
              <w:ind w:right="74"/>
              <w:jc w:val="center"/>
              <w:rPr>
                <w:rFonts w:ascii="Calibri" w:hAnsi="Calibri"/>
                <w:color w:val="000000"/>
                <w:sz w:val="28"/>
                <w:szCs w:val="28"/>
              </w:rPr>
            </w:pPr>
            <w:r>
              <w:rPr>
                <w:color w:val="000000"/>
                <w:sz w:val="28"/>
                <w:szCs w:val="28"/>
              </w:rPr>
              <w:t>图文制作</w:t>
            </w:r>
          </w:p>
        </w:tc>
        <w:tc>
          <w:tcPr>
            <w:tcW w:w="2410" w:type="dxa"/>
            <w:vAlign w:val="center"/>
          </w:tcPr>
          <w:p w:rsidR="00BA427B" w:rsidRDefault="00B30100">
            <w:pPr>
              <w:pStyle w:val="afb"/>
              <w:spacing w:line="240" w:lineRule="auto"/>
              <w:ind w:right="74"/>
              <w:jc w:val="center"/>
              <w:rPr>
                <w:color w:val="000000"/>
                <w:sz w:val="28"/>
                <w:szCs w:val="28"/>
              </w:rPr>
            </w:pPr>
            <w:r>
              <w:rPr>
                <w:color w:val="000000"/>
                <w:sz w:val="28"/>
                <w:szCs w:val="28"/>
              </w:rPr>
              <w:t xml:space="preserve"> 按招标人需要</w:t>
            </w:r>
          </w:p>
        </w:tc>
        <w:tc>
          <w:tcPr>
            <w:tcW w:w="1701" w:type="dxa"/>
            <w:vAlign w:val="center"/>
          </w:tcPr>
          <w:p w:rsidR="00BA427B" w:rsidRDefault="00B30100">
            <w:pPr>
              <w:pStyle w:val="afb"/>
              <w:spacing w:line="240" w:lineRule="auto"/>
              <w:ind w:right="74"/>
              <w:jc w:val="center"/>
              <w:rPr>
                <w:color w:val="000000"/>
                <w:sz w:val="28"/>
                <w:szCs w:val="28"/>
              </w:rPr>
            </w:pPr>
            <w:r>
              <w:rPr>
                <w:rFonts w:hint="eastAsia"/>
                <w:color w:val="000000"/>
                <w:sz w:val="28"/>
                <w:szCs w:val="28"/>
              </w:rPr>
              <w:t>纸质版</w:t>
            </w:r>
          </w:p>
        </w:tc>
        <w:tc>
          <w:tcPr>
            <w:tcW w:w="2273" w:type="dxa"/>
            <w:vAlign w:val="center"/>
          </w:tcPr>
          <w:p w:rsidR="00BA427B" w:rsidRDefault="00B30100">
            <w:pPr>
              <w:pStyle w:val="afb"/>
              <w:spacing w:line="240" w:lineRule="auto"/>
              <w:ind w:right="74"/>
              <w:jc w:val="center"/>
              <w:rPr>
                <w:color w:val="000000"/>
                <w:sz w:val="28"/>
                <w:szCs w:val="28"/>
              </w:rPr>
            </w:pPr>
            <w:r>
              <w:rPr>
                <w:rFonts w:hint="eastAsia"/>
                <w:color w:val="000000"/>
                <w:sz w:val="28"/>
                <w:szCs w:val="28"/>
              </w:rPr>
              <w:t>满足技术要</w:t>
            </w:r>
            <w:r>
              <w:rPr>
                <w:color w:val="000000"/>
                <w:sz w:val="28"/>
                <w:szCs w:val="28"/>
              </w:rPr>
              <w:t>求</w:t>
            </w:r>
          </w:p>
        </w:tc>
      </w:tr>
    </w:tbl>
    <w:p w:rsidR="00BA427B" w:rsidRPr="00C22FFC" w:rsidRDefault="00B30100">
      <w:pPr>
        <w:rPr>
          <w:b/>
          <w:color w:val="000000"/>
          <w:sz w:val="28"/>
          <w:szCs w:val="28"/>
        </w:rPr>
      </w:pPr>
      <w:r w:rsidRPr="00C22FFC">
        <w:rPr>
          <w:b/>
          <w:color w:val="000000"/>
          <w:sz w:val="28"/>
          <w:szCs w:val="28"/>
        </w:rPr>
        <w:t>3</w:t>
      </w:r>
      <w:r w:rsidR="00C22FFC">
        <w:rPr>
          <w:rFonts w:hint="eastAsia"/>
          <w:b/>
          <w:color w:val="000000"/>
          <w:sz w:val="28"/>
          <w:szCs w:val="28"/>
        </w:rPr>
        <w:t>.</w:t>
      </w:r>
      <w:r w:rsidR="00C22FFC">
        <w:rPr>
          <w:b/>
          <w:color w:val="000000"/>
          <w:sz w:val="28"/>
          <w:szCs w:val="28"/>
        </w:rPr>
        <w:t xml:space="preserve"> </w:t>
      </w:r>
      <w:r w:rsidR="00C22FFC">
        <w:rPr>
          <w:rFonts w:hint="eastAsia"/>
          <w:b/>
          <w:color w:val="000000"/>
          <w:sz w:val="28"/>
          <w:szCs w:val="28"/>
        </w:rPr>
        <w:t>投标人资格要求</w:t>
      </w:r>
    </w:p>
    <w:p w:rsidR="00BA427B" w:rsidRDefault="00B30100">
      <w:pPr>
        <w:ind w:rightChars="-82" w:right="-172"/>
        <w:jc w:val="left"/>
        <w:rPr>
          <w:color w:val="000000"/>
          <w:sz w:val="28"/>
          <w:szCs w:val="28"/>
        </w:rPr>
      </w:pPr>
      <w:r>
        <w:rPr>
          <w:color w:val="000000"/>
          <w:sz w:val="28"/>
          <w:szCs w:val="28"/>
        </w:rPr>
        <w:t xml:space="preserve">3.1 </w:t>
      </w:r>
      <w:r>
        <w:rPr>
          <w:rFonts w:hint="eastAsia"/>
          <w:color w:val="000000"/>
          <w:sz w:val="28"/>
          <w:szCs w:val="28"/>
        </w:rPr>
        <w:t>在中国境内注册具有独立法人资格的单位，且成立三年及以上（含三年，从成立日期开始计算，至开标之日不少于三年），具有有效的营业执照；</w:t>
      </w:r>
    </w:p>
    <w:p w:rsidR="00BA427B" w:rsidRDefault="00B30100">
      <w:pPr>
        <w:ind w:rightChars="-82" w:right="-172"/>
        <w:jc w:val="left"/>
        <w:rPr>
          <w:color w:val="000000"/>
          <w:sz w:val="28"/>
          <w:szCs w:val="28"/>
        </w:rPr>
      </w:pPr>
      <w:bookmarkStart w:id="3" w:name="_Toc65755283"/>
      <w:r>
        <w:rPr>
          <w:color w:val="000000"/>
          <w:sz w:val="28"/>
          <w:szCs w:val="28"/>
        </w:rPr>
        <w:t xml:space="preserve">3.2 </w:t>
      </w:r>
      <w:r>
        <w:rPr>
          <w:rFonts w:hint="eastAsia"/>
          <w:color w:val="000000"/>
          <w:sz w:val="28"/>
          <w:szCs w:val="28"/>
        </w:rPr>
        <w:t>投标人注册资本金为</w:t>
      </w:r>
      <w:r>
        <w:rPr>
          <w:color w:val="000000"/>
          <w:sz w:val="28"/>
          <w:szCs w:val="28"/>
        </w:rPr>
        <w:t>10</w:t>
      </w:r>
      <w:r>
        <w:rPr>
          <w:rFonts w:hint="eastAsia"/>
          <w:color w:val="000000"/>
          <w:sz w:val="28"/>
          <w:szCs w:val="28"/>
        </w:rPr>
        <w:t>万元及以上人民币或等额外币；</w:t>
      </w:r>
    </w:p>
    <w:p w:rsidR="00BA427B" w:rsidRDefault="00B30100">
      <w:pPr>
        <w:ind w:rightChars="-82" w:right="-172"/>
        <w:jc w:val="left"/>
        <w:rPr>
          <w:color w:val="000000"/>
          <w:sz w:val="28"/>
          <w:szCs w:val="28"/>
        </w:rPr>
      </w:pPr>
      <w:r>
        <w:rPr>
          <w:rFonts w:hint="eastAsia"/>
          <w:color w:val="000000"/>
          <w:sz w:val="28"/>
          <w:szCs w:val="28"/>
        </w:rPr>
        <w:t>3</w:t>
      </w:r>
      <w:r>
        <w:rPr>
          <w:color w:val="000000"/>
          <w:sz w:val="28"/>
          <w:szCs w:val="28"/>
        </w:rPr>
        <w:t xml:space="preserve">.3 </w:t>
      </w:r>
      <w:r w:rsidR="00C37257" w:rsidRPr="00C37257">
        <w:rPr>
          <w:rFonts w:asciiTheme="minorEastAsia" w:eastAsiaTheme="minorEastAsia" w:hAnsiTheme="minorEastAsia" w:cs="仿宋_GB2312" w:hint="eastAsia"/>
          <w:bCs/>
          <w:color w:val="000000" w:themeColor="text1"/>
          <w:sz w:val="28"/>
          <w:szCs w:val="28"/>
        </w:rPr>
        <w:t>近三年(2023年9月1日至今)至少有2项类似业绩（需提供与勘察设计行业相关单位合作的图文制作合同原件或加盖公章的复印件）</w:t>
      </w:r>
      <w:r>
        <w:rPr>
          <w:rFonts w:hint="eastAsia"/>
          <w:color w:val="000000"/>
          <w:sz w:val="28"/>
          <w:szCs w:val="28"/>
        </w:rPr>
        <w:t>；</w:t>
      </w:r>
      <w:bookmarkEnd w:id="3"/>
    </w:p>
    <w:p w:rsidR="00BA427B" w:rsidRDefault="00B30100">
      <w:pPr>
        <w:ind w:rightChars="-82" w:right="-172"/>
        <w:jc w:val="left"/>
        <w:rPr>
          <w:color w:val="000000"/>
          <w:sz w:val="28"/>
          <w:szCs w:val="28"/>
        </w:rPr>
      </w:pPr>
      <w:bookmarkStart w:id="4" w:name="_Toc65755284"/>
      <w:r>
        <w:rPr>
          <w:rFonts w:hint="eastAsia"/>
          <w:color w:val="000000"/>
          <w:sz w:val="28"/>
          <w:szCs w:val="28"/>
        </w:rPr>
        <w:t>3.</w:t>
      </w:r>
      <w:r>
        <w:rPr>
          <w:color w:val="000000"/>
          <w:sz w:val="28"/>
          <w:szCs w:val="28"/>
        </w:rPr>
        <w:t xml:space="preserve">4 </w:t>
      </w:r>
      <w:r>
        <w:rPr>
          <w:rFonts w:hint="eastAsia"/>
          <w:color w:val="000000"/>
          <w:sz w:val="28"/>
          <w:szCs w:val="28"/>
        </w:rPr>
        <w:t>具有相应的制作及供货能力</w:t>
      </w:r>
      <w:r w:rsidR="0047388D">
        <w:rPr>
          <w:rFonts w:hint="eastAsia"/>
          <w:color w:val="000000"/>
          <w:sz w:val="28"/>
          <w:szCs w:val="28"/>
        </w:rPr>
        <w:t>（需提供相应设备明细）</w:t>
      </w:r>
      <w:r>
        <w:rPr>
          <w:rFonts w:hint="eastAsia"/>
          <w:color w:val="000000"/>
          <w:sz w:val="28"/>
          <w:szCs w:val="28"/>
        </w:rPr>
        <w:t>；</w:t>
      </w:r>
      <w:bookmarkEnd w:id="4"/>
    </w:p>
    <w:p w:rsidR="00BA427B" w:rsidRDefault="00B30100">
      <w:pPr>
        <w:ind w:rightChars="-82" w:right="-172"/>
        <w:jc w:val="left"/>
        <w:rPr>
          <w:color w:val="000000"/>
          <w:sz w:val="28"/>
          <w:szCs w:val="28"/>
        </w:rPr>
      </w:pPr>
      <w:bookmarkStart w:id="5" w:name="_Toc65755285"/>
      <w:r>
        <w:rPr>
          <w:rFonts w:hint="eastAsia"/>
          <w:color w:val="000000"/>
          <w:sz w:val="28"/>
          <w:szCs w:val="28"/>
        </w:rPr>
        <w:t>3.</w:t>
      </w:r>
      <w:r>
        <w:rPr>
          <w:color w:val="000000"/>
          <w:sz w:val="28"/>
          <w:szCs w:val="28"/>
        </w:rPr>
        <w:t xml:space="preserve">5 </w:t>
      </w:r>
      <w:r>
        <w:rPr>
          <w:rFonts w:hint="eastAsia"/>
          <w:color w:val="000000"/>
          <w:sz w:val="28"/>
          <w:szCs w:val="28"/>
        </w:rPr>
        <w:t>法律法规对合格投标人的其它要求、规定；</w:t>
      </w:r>
      <w:bookmarkEnd w:id="5"/>
    </w:p>
    <w:p w:rsidR="00BA427B" w:rsidRDefault="00B30100">
      <w:pPr>
        <w:ind w:rightChars="-82" w:right="-172"/>
        <w:jc w:val="left"/>
        <w:rPr>
          <w:color w:val="000000"/>
          <w:sz w:val="28"/>
          <w:szCs w:val="28"/>
        </w:rPr>
      </w:pPr>
      <w:bookmarkStart w:id="6" w:name="_Toc65755286"/>
      <w:r>
        <w:rPr>
          <w:rFonts w:hint="eastAsia"/>
          <w:color w:val="000000"/>
          <w:sz w:val="28"/>
          <w:szCs w:val="28"/>
        </w:rPr>
        <w:t>3.</w:t>
      </w:r>
      <w:r>
        <w:rPr>
          <w:color w:val="000000"/>
          <w:sz w:val="28"/>
          <w:szCs w:val="28"/>
        </w:rPr>
        <w:t xml:space="preserve">6 </w:t>
      </w:r>
      <w:r>
        <w:rPr>
          <w:rFonts w:hint="eastAsia"/>
          <w:color w:val="000000"/>
          <w:sz w:val="28"/>
          <w:szCs w:val="28"/>
        </w:rPr>
        <w:t>公司信誉良好，无违法违规等不良行为，在“信用中国”中未列入联合惩戒失信人名单、没有被中国重汽集团列入黑名单；</w:t>
      </w:r>
      <w:bookmarkEnd w:id="6"/>
    </w:p>
    <w:p w:rsidR="00BA427B" w:rsidRDefault="00B30100">
      <w:pPr>
        <w:ind w:rightChars="-82" w:right="-172"/>
        <w:jc w:val="left"/>
        <w:rPr>
          <w:color w:val="000000"/>
          <w:sz w:val="28"/>
          <w:szCs w:val="28"/>
        </w:rPr>
      </w:pPr>
      <w:bookmarkStart w:id="7" w:name="_Toc65755287"/>
      <w:r>
        <w:rPr>
          <w:rFonts w:hint="eastAsia"/>
          <w:color w:val="000000"/>
          <w:sz w:val="28"/>
          <w:szCs w:val="28"/>
        </w:rPr>
        <w:t>3.</w:t>
      </w:r>
      <w:r>
        <w:rPr>
          <w:color w:val="000000"/>
          <w:sz w:val="28"/>
          <w:szCs w:val="28"/>
        </w:rPr>
        <w:t xml:space="preserve">7 </w:t>
      </w:r>
      <w:r>
        <w:rPr>
          <w:rFonts w:hint="eastAsia"/>
          <w:color w:val="000000"/>
          <w:sz w:val="28"/>
          <w:szCs w:val="28"/>
        </w:rPr>
        <w:t>无招标违规、谎报年度报告信息、提供虚假资质资料等行为或其他行</w:t>
      </w:r>
      <w:r>
        <w:rPr>
          <w:rFonts w:hint="eastAsia"/>
          <w:color w:val="000000"/>
          <w:sz w:val="28"/>
          <w:szCs w:val="28"/>
        </w:rPr>
        <w:lastRenderedPageBreak/>
        <w:t>政处罚记录；</w:t>
      </w:r>
      <w:bookmarkEnd w:id="7"/>
    </w:p>
    <w:p w:rsidR="00BA427B" w:rsidRDefault="00B30100">
      <w:pPr>
        <w:ind w:rightChars="-82" w:right="-172"/>
        <w:jc w:val="left"/>
        <w:rPr>
          <w:color w:val="000000"/>
          <w:sz w:val="28"/>
          <w:szCs w:val="28"/>
        </w:rPr>
      </w:pPr>
      <w:bookmarkStart w:id="8" w:name="_Toc65755288"/>
      <w:r>
        <w:rPr>
          <w:rFonts w:hint="eastAsia"/>
          <w:color w:val="000000"/>
          <w:sz w:val="28"/>
          <w:szCs w:val="28"/>
        </w:rPr>
        <w:t>3.</w:t>
      </w:r>
      <w:r>
        <w:rPr>
          <w:color w:val="000000"/>
          <w:sz w:val="28"/>
          <w:szCs w:val="28"/>
        </w:rPr>
        <w:t xml:space="preserve">8 </w:t>
      </w:r>
      <w:r>
        <w:rPr>
          <w:rFonts w:hint="eastAsia"/>
          <w:color w:val="000000"/>
          <w:sz w:val="28"/>
          <w:szCs w:val="28"/>
        </w:rPr>
        <w:t>满足技术、质量、资金等要求，财务状况良好、经营稳定、具有全面履约的能力，能提供相关信用等级和完税证明；</w:t>
      </w:r>
      <w:bookmarkEnd w:id="8"/>
    </w:p>
    <w:p w:rsidR="00BA427B" w:rsidRDefault="00B30100">
      <w:pPr>
        <w:ind w:rightChars="-82" w:right="-172"/>
        <w:jc w:val="left"/>
        <w:rPr>
          <w:color w:val="000000"/>
          <w:sz w:val="28"/>
          <w:szCs w:val="28"/>
        </w:rPr>
      </w:pPr>
      <w:bookmarkStart w:id="9" w:name="_Toc65755289"/>
      <w:r>
        <w:rPr>
          <w:rFonts w:hint="eastAsia"/>
          <w:color w:val="000000"/>
          <w:sz w:val="28"/>
          <w:szCs w:val="28"/>
        </w:rPr>
        <w:t>3.</w:t>
      </w:r>
      <w:r>
        <w:rPr>
          <w:color w:val="000000"/>
          <w:sz w:val="28"/>
          <w:szCs w:val="28"/>
        </w:rPr>
        <w:t xml:space="preserve">9 </w:t>
      </w:r>
      <w:bookmarkStart w:id="10" w:name="_Toc65755290"/>
      <w:bookmarkEnd w:id="9"/>
      <w:r>
        <w:rPr>
          <w:rFonts w:hint="eastAsia"/>
          <w:color w:val="000000"/>
          <w:sz w:val="28"/>
          <w:szCs w:val="28"/>
        </w:rPr>
        <w:t>供方的直接或间接股东、法定代表人、董事、监事、高管非重汽员工及其亲属；</w:t>
      </w:r>
      <w:bookmarkEnd w:id="10"/>
    </w:p>
    <w:p w:rsidR="00BA427B" w:rsidRDefault="00B30100">
      <w:pPr>
        <w:ind w:rightChars="-82" w:right="-172"/>
        <w:jc w:val="left"/>
        <w:rPr>
          <w:color w:val="000000"/>
          <w:sz w:val="28"/>
          <w:szCs w:val="28"/>
        </w:rPr>
      </w:pPr>
      <w:bookmarkStart w:id="11" w:name="_Toc65755291"/>
      <w:r>
        <w:rPr>
          <w:rFonts w:hint="eastAsia"/>
          <w:color w:val="000000"/>
          <w:sz w:val="28"/>
          <w:szCs w:val="28"/>
        </w:rPr>
        <w:t>3.10</w:t>
      </w:r>
      <w:r>
        <w:rPr>
          <w:color w:val="000000"/>
          <w:sz w:val="28"/>
          <w:szCs w:val="28"/>
        </w:rPr>
        <w:t xml:space="preserve"> </w:t>
      </w:r>
      <w:r>
        <w:rPr>
          <w:rFonts w:hint="eastAsia"/>
          <w:color w:val="000000"/>
          <w:sz w:val="28"/>
          <w:szCs w:val="28"/>
        </w:rPr>
        <w:t>供方之间必须具有充分的竞争关系；</w:t>
      </w:r>
      <w:bookmarkEnd w:id="11"/>
    </w:p>
    <w:p w:rsidR="00BA427B" w:rsidRDefault="00B30100">
      <w:pPr>
        <w:ind w:rightChars="-82" w:right="-172"/>
        <w:jc w:val="left"/>
        <w:rPr>
          <w:color w:val="000000"/>
          <w:sz w:val="28"/>
          <w:szCs w:val="28"/>
        </w:rPr>
      </w:pPr>
      <w:bookmarkStart w:id="12" w:name="_Toc65755292"/>
      <w:r>
        <w:rPr>
          <w:rFonts w:hint="eastAsia"/>
          <w:color w:val="000000"/>
          <w:sz w:val="28"/>
          <w:szCs w:val="28"/>
        </w:rPr>
        <w:t>3.11</w:t>
      </w:r>
      <w:r>
        <w:rPr>
          <w:color w:val="000000"/>
          <w:sz w:val="28"/>
          <w:szCs w:val="28"/>
        </w:rPr>
        <w:t xml:space="preserve"> </w:t>
      </w:r>
      <w:r>
        <w:rPr>
          <w:rFonts w:hint="eastAsia"/>
          <w:color w:val="000000"/>
          <w:sz w:val="28"/>
          <w:szCs w:val="28"/>
        </w:rPr>
        <w:t>不接受联合体投标。</w:t>
      </w:r>
      <w:bookmarkEnd w:id="12"/>
    </w:p>
    <w:p w:rsidR="00BA427B" w:rsidRDefault="002E29D0">
      <w:pPr>
        <w:rPr>
          <w:color w:val="000000"/>
          <w:sz w:val="28"/>
          <w:szCs w:val="28"/>
        </w:rPr>
      </w:pPr>
      <w:r>
        <w:rPr>
          <w:color w:val="000000"/>
          <w:sz w:val="28"/>
          <w:szCs w:val="28"/>
        </w:rPr>
        <w:t>4</w:t>
      </w:r>
      <w:r w:rsidR="00B30100">
        <w:rPr>
          <w:rFonts w:hint="eastAsia"/>
          <w:color w:val="000000"/>
          <w:sz w:val="28"/>
          <w:szCs w:val="28"/>
        </w:rPr>
        <w:t>、报名及招标文件的获取：</w:t>
      </w:r>
    </w:p>
    <w:p w:rsidR="008C2686" w:rsidRPr="008C2686" w:rsidRDefault="002E29D0" w:rsidP="008C2686">
      <w:pPr>
        <w:ind w:firstLineChars="200" w:firstLine="560"/>
        <w:rPr>
          <w:color w:val="000000"/>
          <w:sz w:val="28"/>
          <w:szCs w:val="28"/>
        </w:rPr>
      </w:pPr>
      <w:r>
        <w:rPr>
          <w:color w:val="000000"/>
          <w:sz w:val="28"/>
          <w:szCs w:val="28"/>
        </w:rPr>
        <w:t>4</w:t>
      </w:r>
      <w:r w:rsidR="008C2686" w:rsidRPr="008C2686">
        <w:rPr>
          <w:rFonts w:hint="eastAsia"/>
          <w:color w:val="000000"/>
          <w:sz w:val="28"/>
          <w:szCs w:val="28"/>
        </w:rPr>
        <w:t>.1</w:t>
      </w:r>
      <w:r w:rsidR="008C2686" w:rsidRPr="008C2686">
        <w:rPr>
          <w:rFonts w:hint="eastAsia"/>
          <w:color w:val="000000"/>
          <w:sz w:val="28"/>
          <w:szCs w:val="28"/>
        </w:rPr>
        <w:t>凡有意参加投标者，请于</w:t>
      </w:r>
      <w:r w:rsidR="008C2686" w:rsidRPr="008C2686">
        <w:rPr>
          <w:rFonts w:hint="eastAsia"/>
          <w:color w:val="000000"/>
          <w:sz w:val="28"/>
          <w:szCs w:val="28"/>
        </w:rPr>
        <w:t>2026</w:t>
      </w:r>
      <w:r w:rsidR="008C2686" w:rsidRPr="008C2686">
        <w:rPr>
          <w:rFonts w:hint="eastAsia"/>
          <w:color w:val="000000"/>
          <w:sz w:val="28"/>
          <w:szCs w:val="28"/>
        </w:rPr>
        <w:t>年</w:t>
      </w:r>
      <w:r w:rsidR="008C2686">
        <w:rPr>
          <w:color w:val="000000"/>
          <w:sz w:val="28"/>
          <w:szCs w:val="28"/>
        </w:rPr>
        <w:t>9</w:t>
      </w:r>
      <w:r w:rsidR="008C2686" w:rsidRPr="008C2686">
        <w:rPr>
          <w:rFonts w:hint="eastAsia"/>
          <w:color w:val="000000"/>
          <w:sz w:val="28"/>
          <w:szCs w:val="28"/>
        </w:rPr>
        <w:t>月</w:t>
      </w:r>
      <w:r w:rsidR="0016753E">
        <w:rPr>
          <w:color w:val="000000"/>
          <w:sz w:val="28"/>
          <w:szCs w:val="28"/>
        </w:rPr>
        <w:t>18</w:t>
      </w:r>
      <w:r w:rsidR="008C2686" w:rsidRPr="008C2686">
        <w:rPr>
          <w:rFonts w:hint="eastAsia"/>
          <w:color w:val="000000"/>
          <w:sz w:val="28"/>
          <w:szCs w:val="28"/>
        </w:rPr>
        <w:t>日至</w:t>
      </w:r>
      <w:r w:rsidR="008C2686" w:rsidRPr="008C2686">
        <w:rPr>
          <w:rFonts w:hint="eastAsia"/>
          <w:color w:val="000000"/>
          <w:sz w:val="28"/>
          <w:szCs w:val="28"/>
        </w:rPr>
        <w:t>2026</w:t>
      </w:r>
      <w:r w:rsidR="008C2686" w:rsidRPr="008C2686">
        <w:rPr>
          <w:rFonts w:hint="eastAsia"/>
          <w:color w:val="000000"/>
          <w:sz w:val="28"/>
          <w:szCs w:val="28"/>
        </w:rPr>
        <w:t>年</w:t>
      </w:r>
      <w:r w:rsidR="008C2686">
        <w:rPr>
          <w:color w:val="000000"/>
          <w:sz w:val="28"/>
          <w:szCs w:val="28"/>
        </w:rPr>
        <w:t>9</w:t>
      </w:r>
      <w:r w:rsidR="008C2686" w:rsidRPr="008C2686">
        <w:rPr>
          <w:rFonts w:hint="eastAsia"/>
          <w:color w:val="000000"/>
          <w:sz w:val="28"/>
          <w:szCs w:val="28"/>
        </w:rPr>
        <w:t>月</w:t>
      </w:r>
      <w:r w:rsidR="008C2686" w:rsidRPr="008C2686">
        <w:rPr>
          <w:rFonts w:hint="eastAsia"/>
          <w:color w:val="000000"/>
          <w:sz w:val="28"/>
          <w:szCs w:val="28"/>
        </w:rPr>
        <w:t>2</w:t>
      </w:r>
      <w:r w:rsidR="0016753E">
        <w:rPr>
          <w:color w:val="000000"/>
          <w:sz w:val="28"/>
          <w:szCs w:val="28"/>
        </w:rPr>
        <w:t>2</w:t>
      </w:r>
      <w:r w:rsidR="008C2686" w:rsidRPr="008C2686">
        <w:rPr>
          <w:rFonts w:hint="eastAsia"/>
          <w:color w:val="000000"/>
          <w:sz w:val="28"/>
          <w:szCs w:val="28"/>
        </w:rPr>
        <w:t>日每日</w:t>
      </w:r>
      <w:r w:rsidR="008C2686" w:rsidRPr="008C2686">
        <w:rPr>
          <w:rFonts w:hint="eastAsia"/>
          <w:color w:val="000000"/>
          <w:sz w:val="28"/>
          <w:szCs w:val="28"/>
        </w:rPr>
        <w:t>8:30</w:t>
      </w:r>
      <w:r w:rsidR="008C2686" w:rsidRPr="008C2686">
        <w:rPr>
          <w:rFonts w:hint="eastAsia"/>
          <w:color w:val="000000"/>
          <w:sz w:val="28"/>
          <w:szCs w:val="28"/>
        </w:rPr>
        <w:t>至</w:t>
      </w:r>
      <w:r w:rsidR="008C2686" w:rsidRPr="008C2686">
        <w:rPr>
          <w:rFonts w:hint="eastAsia"/>
          <w:color w:val="000000"/>
          <w:sz w:val="28"/>
          <w:szCs w:val="28"/>
        </w:rPr>
        <w:t>17:00</w:t>
      </w:r>
      <w:r w:rsidR="008C2686" w:rsidRPr="008C2686">
        <w:rPr>
          <w:rFonts w:hint="eastAsia"/>
          <w:color w:val="000000"/>
          <w:sz w:val="28"/>
          <w:szCs w:val="28"/>
        </w:rPr>
        <w:t>（北京时间，下同），按照以下顺序准备所列项相关资料原件的扫描件（要求每一页原文件扫描在一页上，扫描文件必须清晰可辨否则影响报名的审核，扫描文件格式为</w:t>
      </w:r>
      <w:r w:rsidR="008C2686">
        <w:rPr>
          <w:rFonts w:hint="eastAsia"/>
          <w:color w:val="000000"/>
          <w:sz w:val="28"/>
          <w:szCs w:val="28"/>
        </w:rPr>
        <w:t>pdf</w:t>
      </w:r>
      <w:r w:rsidR="008C2686" w:rsidRPr="008C2686">
        <w:rPr>
          <w:rFonts w:hint="eastAsia"/>
          <w:color w:val="000000"/>
          <w:sz w:val="28"/>
          <w:szCs w:val="28"/>
        </w:rPr>
        <w:t>格式，禁止采用压缩文件格式或图片格式，所有扫描文件都集成到</w:t>
      </w:r>
      <w:r w:rsidR="008C2686" w:rsidRPr="008C2686">
        <w:rPr>
          <w:rFonts w:hint="eastAsia"/>
          <w:color w:val="000000"/>
          <w:sz w:val="28"/>
          <w:szCs w:val="28"/>
        </w:rPr>
        <w:t>1</w:t>
      </w:r>
      <w:r w:rsidR="008C2686" w:rsidRPr="008C2686">
        <w:rPr>
          <w:rFonts w:hint="eastAsia"/>
          <w:color w:val="000000"/>
          <w:sz w:val="28"/>
          <w:szCs w:val="28"/>
        </w:rPr>
        <w:t>个</w:t>
      </w:r>
      <w:r w:rsidR="008C2686" w:rsidRPr="008C2686">
        <w:rPr>
          <w:rFonts w:hint="eastAsia"/>
          <w:color w:val="000000"/>
          <w:sz w:val="28"/>
          <w:szCs w:val="28"/>
        </w:rPr>
        <w:t>pdf</w:t>
      </w:r>
      <w:r w:rsidR="008C2686" w:rsidRPr="008C2686">
        <w:rPr>
          <w:rFonts w:hint="eastAsia"/>
          <w:color w:val="000000"/>
          <w:sz w:val="28"/>
          <w:szCs w:val="28"/>
        </w:rPr>
        <w:t>文档并设置目录）。</w:t>
      </w:r>
    </w:p>
    <w:p w:rsidR="008C2686" w:rsidRPr="008C2686" w:rsidRDefault="008C2686" w:rsidP="008C2686">
      <w:pPr>
        <w:ind w:firstLineChars="200" w:firstLine="560"/>
        <w:rPr>
          <w:color w:val="000000"/>
          <w:sz w:val="28"/>
          <w:szCs w:val="28"/>
        </w:rPr>
      </w:pPr>
      <w:r w:rsidRPr="008C2686">
        <w:rPr>
          <w:rFonts w:hint="eastAsia"/>
          <w:color w:val="000000"/>
          <w:sz w:val="28"/>
          <w:szCs w:val="28"/>
        </w:rPr>
        <w:t>根据招标人在中国重汽官网等公开媒体上发布的招标信息，在“中国重汽</w:t>
      </w:r>
      <w:r w:rsidRPr="008C2686">
        <w:rPr>
          <w:rFonts w:hint="eastAsia"/>
          <w:color w:val="000000"/>
          <w:sz w:val="28"/>
          <w:szCs w:val="28"/>
        </w:rPr>
        <w:t>e</w:t>
      </w:r>
      <w:r w:rsidRPr="008C2686">
        <w:rPr>
          <w:rFonts w:hint="eastAsia"/>
          <w:color w:val="000000"/>
          <w:sz w:val="28"/>
          <w:szCs w:val="28"/>
        </w:rPr>
        <w:t>采通”平台报名。按照中国重汽</w:t>
      </w:r>
      <w:r w:rsidRPr="008C2686">
        <w:rPr>
          <w:rFonts w:hint="eastAsia"/>
          <w:color w:val="000000"/>
          <w:sz w:val="28"/>
          <w:szCs w:val="28"/>
        </w:rPr>
        <w:t>e</w:t>
      </w:r>
      <w:r w:rsidRPr="008C2686">
        <w:rPr>
          <w:rFonts w:hint="eastAsia"/>
          <w:color w:val="000000"/>
          <w:sz w:val="28"/>
          <w:szCs w:val="28"/>
        </w:rPr>
        <w:t>采通“</w:t>
      </w:r>
      <w:r w:rsidRPr="008C2686">
        <w:rPr>
          <w:rFonts w:hint="eastAsia"/>
          <w:color w:val="000000"/>
          <w:sz w:val="28"/>
          <w:szCs w:val="28"/>
        </w:rPr>
        <w:t>SRM</w:t>
      </w:r>
      <w:r w:rsidRPr="008C2686">
        <w:rPr>
          <w:rFonts w:hint="eastAsia"/>
          <w:color w:val="000000"/>
          <w:sz w:val="28"/>
          <w:szCs w:val="28"/>
        </w:rPr>
        <w:t>非生产供应商注册手册”（附件</w:t>
      </w:r>
      <w:r w:rsidRPr="008C2686">
        <w:rPr>
          <w:rFonts w:hint="eastAsia"/>
          <w:color w:val="000000"/>
          <w:sz w:val="28"/>
          <w:szCs w:val="28"/>
        </w:rPr>
        <w:t>-</w:t>
      </w:r>
      <w:r w:rsidRPr="008C2686">
        <w:rPr>
          <w:rFonts w:hint="eastAsia"/>
          <w:color w:val="000000"/>
          <w:sz w:val="28"/>
          <w:szCs w:val="28"/>
        </w:rPr>
        <w:t>供应商注册）进行注册，注册完毕后按照“</w:t>
      </w:r>
      <w:r w:rsidRPr="008C2686">
        <w:rPr>
          <w:rFonts w:hint="eastAsia"/>
          <w:color w:val="000000"/>
          <w:sz w:val="28"/>
          <w:szCs w:val="28"/>
        </w:rPr>
        <w:t>SRM</w:t>
      </w:r>
      <w:r w:rsidRPr="008C2686">
        <w:rPr>
          <w:rFonts w:hint="eastAsia"/>
          <w:color w:val="000000"/>
          <w:sz w:val="28"/>
          <w:szCs w:val="28"/>
        </w:rPr>
        <w:t>系统供应商用户手册”（附件</w:t>
      </w:r>
      <w:r w:rsidRPr="008C2686">
        <w:rPr>
          <w:rFonts w:hint="eastAsia"/>
          <w:color w:val="000000"/>
          <w:sz w:val="28"/>
          <w:szCs w:val="28"/>
        </w:rPr>
        <w:t>-</w:t>
      </w:r>
      <w:r w:rsidRPr="008C2686">
        <w:rPr>
          <w:rFonts w:hint="eastAsia"/>
          <w:color w:val="000000"/>
          <w:sz w:val="28"/>
          <w:szCs w:val="28"/>
        </w:rPr>
        <w:t>供应商应标），登录重汽</w:t>
      </w:r>
      <w:r w:rsidRPr="008C2686">
        <w:rPr>
          <w:rFonts w:hint="eastAsia"/>
          <w:color w:val="000000"/>
          <w:sz w:val="28"/>
          <w:szCs w:val="28"/>
        </w:rPr>
        <w:t>e</w:t>
      </w:r>
      <w:r w:rsidRPr="008C2686">
        <w:rPr>
          <w:rFonts w:hint="eastAsia"/>
          <w:color w:val="000000"/>
          <w:sz w:val="28"/>
          <w:szCs w:val="28"/>
        </w:rPr>
        <w:t>采通平台后进入“供应商应标”，选择对应的项目，点击“应标”后按照下方资质文件组成准备资料并上传</w:t>
      </w:r>
      <w:r w:rsidRPr="008C2686">
        <w:rPr>
          <w:rFonts w:hint="eastAsia"/>
          <w:color w:val="000000"/>
          <w:sz w:val="28"/>
          <w:szCs w:val="28"/>
        </w:rPr>
        <w:t>(</w:t>
      </w:r>
      <w:r w:rsidRPr="008C2686">
        <w:rPr>
          <w:rFonts w:hint="eastAsia"/>
          <w:color w:val="000000"/>
          <w:sz w:val="28"/>
          <w:szCs w:val="28"/>
        </w:rPr>
        <w:t>资质标，要求做好目录），资质审查通过即为报名成功；公示期间请尽快报名。</w:t>
      </w:r>
    </w:p>
    <w:p w:rsidR="008C2686" w:rsidRPr="008C2686" w:rsidRDefault="008C2686" w:rsidP="008C2686">
      <w:pPr>
        <w:ind w:firstLineChars="200" w:firstLine="562"/>
        <w:rPr>
          <w:b/>
          <w:color w:val="000000"/>
          <w:sz w:val="28"/>
          <w:szCs w:val="28"/>
        </w:rPr>
      </w:pPr>
      <w:r w:rsidRPr="008C2686">
        <w:rPr>
          <w:rFonts w:hint="eastAsia"/>
          <w:b/>
          <w:color w:val="000000"/>
          <w:sz w:val="28"/>
          <w:szCs w:val="28"/>
        </w:rPr>
        <w:t>报名时提供的资料不合格的会在系统被驳回，请及时查阅审核状态并及时补齐资料，不能按时补充资料的视为自动放弃本次投标。</w:t>
      </w:r>
    </w:p>
    <w:p w:rsidR="008C2686" w:rsidRPr="008C2686" w:rsidRDefault="008C2686" w:rsidP="00C37257">
      <w:pPr>
        <w:rPr>
          <w:b/>
          <w:color w:val="000000"/>
          <w:sz w:val="28"/>
          <w:szCs w:val="28"/>
        </w:rPr>
      </w:pPr>
      <w:r w:rsidRPr="008C2686">
        <w:rPr>
          <w:rFonts w:hint="eastAsia"/>
          <w:b/>
          <w:color w:val="000000"/>
          <w:sz w:val="28"/>
          <w:szCs w:val="28"/>
        </w:rPr>
        <w:lastRenderedPageBreak/>
        <w:t>资质文件组成：</w:t>
      </w:r>
    </w:p>
    <w:p w:rsidR="00B470E0" w:rsidRPr="00B470E0" w:rsidRDefault="00B470E0" w:rsidP="00C37257">
      <w:pPr>
        <w:pStyle w:val="aff6"/>
        <w:numPr>
          <w:ilvl w:val="0"/>
          <w:numId w:val="10"/>
        </w:numPr>
        <w:ind w:firstLineChars="0"/>
        <w:rPr>
          <w:color w:val="000000"/>
          <w:sz w:val="28"/>
          <w:szCs w:val="28"/>
        </w:rPr>
      </w:pPr>
      <w:r w:rsidRPr="00B470E0">
        <w:rPr>
          <w:rFonts w:hint="eastAsia"/>
          <w:color w:val="000000"/>
          <w:sz w:val="28"/>
          <w:szCs w:val="28"/>
        </w:rPr>
        <w:t>企业信息表</w:t>
      </w:r>
      <w:r>
        <w:rPr>
          <w:rFonts w:hint="eastAsia"/>
          <w:color w:val="000000"/>
          <w:sz w:val="28"/>
          <w:szCs w:val="28"/>
        </w:rPr>
        <w:t>；</w:t>
      </w:r>
    </w:p>
    <w:p w:rsidR="008C2686" w:rsidRDefault="008C2686" w:rsidP="00C37257">
      <w:pPr>
        <w:pStyle w:val="aff6"/>
        <w:numPr>
          <w:ilvl w:val="0"/>
          <w:numId w:val="10"/>
        </w:numPr>
        <w:ind w:firstLineChars="0"/>
        <w:rPr>
          <w:color w:val="000000"/>
          <w:sz w:val="28"/>
          <w:szCs w:val="28"/>
        </w:rPr>
      </w:pPr>
      <w:r w:rsidRPr="00B470E0">
        <w:rPr>
          <w:rFonts w:hint="eastAsia"/>
          <w:color w:val="000000"/>
          <w:sz w:val="28"/>
          <w:szCs w:val="28"/>
        </w:rPr>
        <w:t>营业执照；</w:t>
      </w:r>
    </w:p>
    <w:p w:rsidR="00B470E0" w:rsidRDefault="00B470E0" w:rsidP="00C37257">
      <w:pPr>
        <w:pStyle w:val="aff6"/>
        <w:numPr>
          <w:ilvl w:val="0"/>
          <w:numId w:val="10"/>
        </w:numPr>
        <w:ind w:firstLineChars="0"/>
        <w:rPr>
          <w:color w:val="000000"/>
          <w:sz w:val="28"/>
          <w:szCs w:val="28"/>
        </w:rPr>
      </w:pPr>
      <w:r>
        <w:rPr>
          <w:rFonts w:hint="eastAsia"/>
          <w:color w:val="000000"/>
          <w:sz w:val="28"/>
          <w:szCs w:val="28"/>
        </w:rPr>
        <w:t>企业最近半年完税证明；</w:t>
      </w:r>
    </w:p>
    <w:p w:rsidR="00B470E0" w:rsidRDefault="00B470E0" w:rsidP="00C37257">
      <w:pPr>
        <w:pStyle w:val="aff6"/>
        <w:numPr>
          <w:ilvl w:val="0"/>
          <w:numId w:val="10"/>
        </w:numPr>
        <w:ind w:firstLineChars="0"/>
        <w:rPr>
          <w:color w:val="000000"/>
          <w:sz w:val="28"/>
          <w:szCs w:val="28"/>
        </w:rPr>
      </w:pPr>
      <w:r w:rsidRPr="008C2686">
        <w:rPr>
          <w:rFonts w:hint="eastAsia"/>
          <w:color w:val="000000"/>
          <w:sz w:val="28"/>
          <w:szCs w:val="28"/>
        </w:rPr>
        <w:t>信用证明材料（中国人民银行征信报告）；</w:t>
      </w:r>
    </w:p>
    <w:p w:rsidR="008C2686" w:rsidRPr="00B470E0" w:rsidRDefault="008C2686" w:rsidP="00C37257">
      <w:pPr>
        <w:pStyle w:val="aff6"/>
        <w:numPr>
          <w:ilvl w:val="0"/>
          <w:numId w:val="10"/>
        </w:numPr>
        <w:ind w:firstLineChars="0"/>
        <w:rPr>
          <w:color w:val="000000"/>
          <w:sz w:val="28"/>
          <w:szCs w:val="28"/>
        </w:rPr>
      </w:pPr>
      <w:r w:rsidRPr="00B470E0">
        <w:rPr>
          <w:rFonts w:hint="eastAsia"/>
          <w:color w:val="000000"/>
          <w:sz w:val="28"/>
          <w:szCs w:val="28"/>
        </w:rPr>
        <w:t>年度纳税信用评价信息（可从电子税务局查询截图，需加盖公章）；</w:t>
      </w:r>
    </w:p>
    <w:p w:rsidR="008C2686" w:rsidRPr="008C2686" w:rsidRDefault="008C2686" w:rsidP="00C37257">
      <w:pPr>
        <w:rPr>
          <w:color w:val="000000"/>
          <w:sz w:val="28"/>
          <w:szCs w:val="28"/>
        </w:rPr>
      </w:pPr>
      <w:r w:rsidRPr="008C2686">
        <w:rPr>
          <w:rFonts w:hint="eastAsia"/>
          <w:color w:val="000000"/>
          <w:sz w:val="28"/>
          <w:szCs w:val="28"/>
        </w:rPr>
        <w:t>（</w:t>
      </w:r>
      <w:r w:rsidR="00B470E0">
        <w:rPr>
          <w:color w:val="000000"/>
          <w:sz w:val="28"/>
          <w:szCs w:val="28"/>
        </w:rPr>
        <w:t>6</w:t>
      </w:r>
      <w:r w:rsidRPr="008C2686">
        <w:rPr>
          <w:rFonts w:hint="eastAsia"/>
          <w:color w:val="000000"/>
          <w:sz w:val="28"/>
          <w:szCs w:val="28"/>
        </w:rPr>
        <w:t>）企业对外担保说明（写明贵单位对外有无对外担保和质押业务，需加盖公章）；</w:t>
      </w:r>
    </w:p>
    <w:p w:rsidR="00B470E0" w:rsidRDefault="00E1647E" w:rsidP="00C37257">
      <w:pPr>
        <w:rPr>
          <w:color w:val="000000"/>
          <w:sz w:val="28"/>
          <w:szCs w:val="28"/>
        </w:rPr>
      </w:pPr>
      <w:r>
        <w:rPr>
          <w:rFonts w:hint="eastAsia"/>
          <w:color w:val="000000"/>
          <w:sz w:val="28"/>
          <w:szCs w:val="28"/>
        </w:rPr>
        <w:t>（</w:t>
      </w:r>
      <w:r w:rsidR="000F3B0C">
        <w:rPr>
          <w:color w:val="000000"/>
          <w:sz w:val="28"/>
          <w:szCs w:val="28"/>
        </w:rPr>
        <w:t>7</w:t>
      </w:r>
      <w:r>
        <w:rPr>
          <w:rFonts w:hint="eastAsia"/>
          <w:color w:val="000000"/>
          <w:sz w:val="28"/>
          <w:szCs w:val="28"/>
        </w:rPr>
        <w:t>）</w:t>
      </w:r>
      <w:r w:rsidR="00C37257" w:rsidRPr="00C37257">
        <w:rPr>
          <w:rFonts w:asciiTheme="minorEastAsia" w:eastAsiaTheme="minorEastAsia" w:hAnsiTheme="minorEastAsia" w:cs="仿宋_GB2312" w:hint="eastAsia"/>
          <w:bCs/>
          <w:color w:val="000000" w:themeColor="text1"/>
          <w:sz w:val="28"/>
          <w:szCs w:val="28"/>
        </w:rPr>
        <w:t>近三年(2023年9月1日至今)至少有2项类似业绩（需提供与勘察设计行业相关单位合作的图文制作合同原件或加盖公章的复印件）</w:t>
      </w:r>
      <w:r w:rsidR="000F3B0C">
        <w:rPr>
          <w:rFonts w:hint="eastAsia"/>
          <w:color w:val="000000"/>
          <w:sz w:val="28"/>
          <w:szCs w:val="28"/>
        </w:rPr>
        <w:t>。</w:t>
      </w:r>
    </w:p>
    <w:p w:rsidR="008C2686" w:rsidRPr="008C2686" w:rsidRDefault="008C2686" w:rsidP="00C37257">
      <w:pPr>
        <w:rPr>
          <w:color w:val="000000"/>
          <w:sz w:val="28"/>
          <w:szCs w:val="28"/>
          <w:u w:val="single"/>
        </w:rPr>
      </w:pPr>
      <w:r w:rsidRPr="008C2686">
        <w:rPr>
          <w:rFonts w:hint="eastAsia"/>
          <w:color w:val="000000"/>
          <w:sz w:val="28"/>
          <w:szCs w:val="28"/>
          <w:highlight w:val="yellow"/>
          <w:u w:val="single"/>
        </w:rPr>
        <w:t>以上报名资料均要加盖公章。</w:t>
      </w:r>
    </w:p>
    <w:p w:rsidR="008C2686" w:rsidRPr="008C2686" w:rsidRDefault="008C2686" w:rsidP="00C37257">
      <w:pPr>
        <w:rPr>
          <w:b/>
          <w:color w:val="000000"/>
          <w:sz w:val="28"/>
          <w:szCs w:val="28"/>
        </w:rPr>
      </w:pPr>
      <w:r w:rsidRPr="00D869CE">
        <w:rPr>
          <w:rFonts w:hint="eastAsia"/>
          <w:b/>
          <w:color w:val="000000"/>
          <w:sz w:val="28"/>
          <w:szCs w:val="28"/>
          <w:shd w:val="pct15" w:color="auto" w:fill="FFFFFF"/>
        </w:rPr>
        <w:t>注意</w:t>
      </w:r>
      <w:r w:rsidRPr="008C2686">
        <w:rPr>
          <w:rFonts w:hint="eastAsia"/>
          <w:b/>
          <w:color w:val="000000"/>
          <w:sz w:val="28"/>
          <w:szCs w:val="28"/>
        </w:rPr>
        <w:t>：</w:t>
      </w:r>
    </w:p>
    <w:p w:rsidR="008C2686" w:rsidRPr="008C2686" w:rsidRDefault="008C2686" w:rsidP="00C37257">
      <w:pPr>
        <w:ind w:firstLineChars="200" w:firstLine="560"/>
        <w:rPr>
          <w:color w:val="000000"/>
          <w:sz w:val="28"/>
          <w:szCs w:val="28"/>
        </w:rPr>
      </w:pPr>
      <w:r w:rsidRPr="008C2686">
        <w:rPr>
          <w:rFonts w:hint="eastAsia"/>
          <w:color w:val="000000"/>
          <w:sz w:val="28"/>
          <w:szCs w:val="28"/>
        </w:rPr>
        <w:t>本项目实行资格预审，资质审查通过即为报名成功。发放招标文件前，招标人进行资格审核验证，对报名单位从公司规模实力、业绩、财务状况等多个方面按所提供的报名材料进行考察，根据审查考察结果以合格制、有限数量制确定投标入围名单。开标时，对投标人资格进行再次核验（资格后审）。</w:t>
      </w:r>
    </w:p>
    <w:p w:rsidR="008C2686" w:rsidRPr="008C2686" w:rsidRDefault="008C2686" w:rsidP="00C37257">
      <w:pPr>
        <w:ind w:firstLineChars="200" w:firstLine="560"/>
        <w:rPr>
          <w:color w:val="000000"/>
          <w:sz w:val="28"/>
          <w:szCs w:val="28"/>
        </w:rPr>
      </w:pPr>
      <w:r w:rsidRPr="008C2686">
        <w:rPr>
          <w:rFonts w:hint="eastAsia"/>
          <w:color w:val="000000"/>
          <w:sz w:val="28"/>
          <w:szCs w:val="28"/>
        </w:rPr>
        <w:t>报名同时请按照《非生产供应商注册操作手册》完成平台注册（网址：</w:t>
      </w:r>
      <w:r w:rsidRPr="008C2686">
        <w:rPr>
          <w:rFonts w:hint="eastAsia"/>
          <w:color w:val="000000"/>
          <w:sz w:val="28"/>
          <w:szCs w:val="28"/>
        </w:rPr>
        <w:t>https://ecaitong.sinotruk.com:8012/#/login</w:t>
      </w:r>
      <w:r w:rsidRPr="008C2686">
        <w:rPr>
          <w:rFonts w:hint="eastAsia"/>
          <w:color w:val="000000"/>
          <w:sz w:val="28"/>
          <w:szCs w:val="28"/>
        </w:rPr>
        <w:t>），注册时，供应商属性选择【非生产】、管理单位选择【直管单位】、意向配套单位选择【直管单位】；采购形式编号见本公告标题下方；经营概况“是否提供”原则上选择【能提供】，近三年财务数据为必填项，要求如实填写；配套能力的供</w:t>
      </w:r>
      <w:r w:rsidRPr="008C2686">
        <w:rPr>
          <w:rFonts w:hint="eastAsia"/>
          <w:color w:val="000000"/>
          <w:sz w:val="28"/>
          <w:szCs w:val="28"/>
        </w:rPr>
        <w:lastRenderedPageBreak/>
        <w:t>货类别选择“</w:t>
      </w:r>
      <w:r w:rsidR="00D869CE">
        <w:rPr>
          <w:rFonts w:hint="eastAsia"/>
          <w:color w:val="000000"/>
          <w:sz w:val="28"/>
          <w:szCs w:val="28"/>
        </w:rPr>
        <w:t>服务</w:t>
      </w:r>
      <w:r w:rsidRPr="008C2686">
        <w:rPr>
          <w:rFonts w:hint="eastAsia"/>
          <w:color w:val="000000"/>
          <w:sz w:val="28"/>
          <w:szCs w:val="28"/>
        </w:rPr>
        <w:t>-</w:t>
      </w:r>
      <w:r w:rsidR="00D869CE">
        <w:rPr>
          <w:rFonts w:hint="eastAsia"/>
          <w:color w:val="000000"/>
          <w:sz w:val="28"/>
          <w:szCs w:val="28"/>
        </w:rPr>
        <w:t>办公用品</w:t>
      </w:r>
      <w:r w:rsidRPr="008C2686">
        <w:rPr>
          <w:rFonts w:hint="eastAsia"/>
          <w:color w:val="000000"/>
          <w:sz w:val="28"/>
          <w:szCs w:val="28"/>
        </w:rPr>
        <w:t>”；账号信息不允许有任何空格且必须填写对公账号。已注册的不要重复注册，未曾注册过的提示组织代码重复的请直接电话联系解决。</w:t>
      </w:r>
      <w:r w:rsidRPr="008C2686">
        <w:rPr>
          <w:rFonts w:hint="eastAsia"/>
          <w:b/>
          <w:color w:val="000000"/>
          <w:sz w:val="28"/>
          <w:szCs w:val="28"/>
        </w:rPr>
        <w:t>e</w:t>
      </w:r>
      <w:r w:rsidRPr="008C2686">
        <w:rPr>
          <w:rFonts w:hint="eastAsia"/>
          <w:b/>
          <w:color w:val="000000"/>
          <w:sz w:val="28"/>
          <w:szCs w:val="28"/>
        </w:rPr>
        <w:t>采通注册并审核通过后方能参与本项目应标及后续投标，审核通过后请电话告知招标方联系人。</w:t>
      </w:r>
    </w:p>
    <w:p w:rsidR="008C2686" w:rsidRPr="008C2686" w:rsidRDefault="008C2686" w:rsidP="00C37257">
      <w:pPr>
        <w:rPr>
          <w:color w:val="000000"/>
          <w:sz w:val="28"/>
          <w:szCs w:val="28"/>
        </w:rPr>
      </w:pPr>
      <w:r w:rsidRPr="008C2686">
        <w:rPr>
          <w:rFonts w:hint="eastAsia"/>
          <w:color w:val="000000"/>
          <w:sz w:val="28"/>
          <w:szCs w:val="28"/>
        </w:rPr>
        <w:t>4.2</w:t>
      </w:r>
      <w:r w:rsidRPr="008C2686">
        <w:rPr>
          <w:rFonts w:hint="eastAsia"/>
          <w:color w:val="000000"/>
          <w:sz w:val="28"/>
          <w:szCs w:val="28"/>
        </w:rPr>
        <w:t>招标文件获取：招标文件采取电子版文件，入围者通过重汽</w:t>
      </w:r>
      <w:r w:rsidRPr="008C2686">
        <w:rPr>
          <w:rFonts w:hint="eastAsia"/>
          <w:color w:val="000000"/>
          <w:sz w:val="28"/>
          <w:szCs w:val="28"/>
        </w:rPr>
        <w:t>e</w:t>
      </w:r>
      <w:r w:rsidRPr="008C2686">
        <w:rPr>
          <w:rFonts w:hint="eastAsia"/>
          <w:color w:val="000000"/>
          <w:sz w:val="28"/>
          <w:szCs w:val="28"/>
        </w:rPr>
        <w:t>采通平台接受电子版招标文件。</w:t>
      </w:r>
    </w:p>
    <w:p w:rsidR="008C2686" w:rsidRPr="008C2686" w:rsidRDefault="008C2686" w:rsidP="00C37257">
      <w:pPr>
        <w:rPr>
          <w:color w:val="000000"/>
          <w:sz w:val="28"/>
          <w:szCs w:val="28"/>
        </w:rPr>
      </w:pPr>
      <w:r w:rsidRPr="008C2686">
        <w:rPr>
          <w:rFonts w:hint="eastAsia"/>
          <w:color w:val="000000"/>
          <w:sz w:val="28"/>
          <w:szCs w:val="28"/>
        </w:rPr>
        <w:t>4.3</w:t>
      </w:r>
      <w:r w:rsidRPr="008C2686">
        <w:rPr>
          <w:rFonts w:hint="eastAsia"/>
          <w:color w:val="000000"/>
          <w:sz w:val="28"/>
          <w:szCs w:val="28"/>
        </w:rPr>
        <w:t>招标文件工本费：无。</w:t>
      </w:r>
    </w:p>
    <w:p w:rsidR="008C2686" w:rsidRPr="008C2686" w:rsidRDefault="008C2686" w:rsidP="00C37257">
      <w:pPr>
        <w:rPr>
          <w:color w:val="000000"/>
          <w:sz w:val="28"/>
          <w:szCs w:val="28"/>
        </w:rPr>
      </w:pPr>
      <w:r w:rsidRPr="008C2686">
        <w:rPr>
          <w:rFonts w:hint="eastAsia"/>
          <w:color w:val="000000"/>
          <w:sz w:val="28"/>
          <w:szCs w:val="28"/>
        </w:rPr>
        <w:t>4.4</w:t>
      </w:r>
      <w:r w:rsidRPr="008C2686">
        <w:rPr>
          <w:rFonts w:hint="eastAsia"/>
          <w:color w:val="000000"/>
          <w:sz w:val="28"/>
          <w:szCs w:val="28"/>
        </w:rPr>
        <w:t>投标保证金金额、形式和递交：详见招标文件。</w:t>
      </w:r>
    </w:p>
    <w:p w:rsidR="008C2686" w:rsidRPr="008C2686" w:rsidRDefault="008C2686" w:rsidP="00C37257">
      <w:pPr>
        <w:rPr>
          <w:color w:val="000000"/>
          <w:sz w:val="28"/>
          <w:szCs w:val="28"/>
        </w:rPr>
      </w:pPr>
      <w:r w:rsidRPr="008C2686">
        <w:rPr>
          <w:rFonts w:hint="eastAsia"/>
          <w:color w:val="000000"/>
          <w:sz w:val="28"/>
          <w:szCs w:val="28"/>
        </w:rPr>
        <w:t>4.5</w:t>
      </w:r>
      <w:r w:rsidRPr="008C2686">
        <w:rPr>
          <w:rFonts w:hint="eastAsia"/>
          <w:color w:val="000000"/>
          <w:sz w:val="28"/>
          <w:szCs w:val="28"/>
        </w:rPr>
        <w:t>中标服务费：无。</w:t>
      </w:r>
    </w:p>
    <w:p w:rsidR="008C2686" w:rsidRPr="008C2686" w:rsidRDefault="008C2686" w:rsidP="00C37257">
      <w:pPr>
        <w:rPr>
          <w:color w:val="000000"/>
          <w:sz w:val="28"/>
          <w:szCs w:val="28"/>
        </w:rPr>
      </w:pPr>
      <w:r w:rsidRPr="008C2686">
        <w:rPr>
          <w:rFonts w:hint="eastAsia"/>
          <w:color w:val="000000"/>
          <w:sz w:val="28"/>
          <w:szCs w:val="28"/>
        </w:rPr>
        <w:t>5</w:t>
      </w:r>
      <w:r w:rsidRPr="008C2686">
        <w:rPr>
          <w:rFonts w:hint="eastAsia"/>
          <w:color w:val="000000"/>
          <w:sz w:val="28"/>
          <w:szCs w:val="28"/>
        </w:rPr>
        <w:t>．投标文件的递交</w:t>
      </w:r>
    </w:p>
    <w:p w:rsidR="008C2686" w:rsidRPr="008C2686" w:rsidRDefault="008C2686" w:rsidP="00C37257">
      <w:pPr>
        <w:rPr>
          <w:color w:val="000000"/>
          <w:sz w:val="28"/>
          <w:szCs w:val="28"/>
        </w:rPr>
      </w:pPr>
      <w:r w:rsidRPr="008C2686">
        <w:rPr>
          <w:rFonts w:hint="eastAsia"/>
          <w:color w:val="000000"/>
          <w:sz w:val="28"/>
          <w:szCs w:val="28"/>
        </w:rPr>
        <w:t>5.1</w:t>
      </w:r>
      <w:r w:rsidR="004706ED">
        <w:rPr>
          <w:rFonts w:hint="eastAsia"/>
          <w:sz w:val="28"/>
          <w:szCs w:val="28"/>
        </w:rPr>
        <w:t>投标截止时间及开标时间</w:t>
      </w:r>
      <w:r w:rsidR="004706ED">
        <w:rPr>
          <w:rFonts w:ascii="宋体" w:hAnsi="宋体" w:hint="eastAsia"/>
          <w:sz w:val="28"/>
          <w:szCs w:val="28"/>
        </w:rPr>
        <w:t>：</w:t>
      </w:r>
      <w:r w:rsidR="004706ED">
        <w:rPr>
          <w:b/>
          <w:sz w:val="28"/>
          <w:szCs w:val="28"/>
          <w:u w:val="single"/>
        </w:rPr>
        <w:t>202</w:t>
      </w:r>
      <w:r w:rsidR="004706ED">
        <w:rPr>
          <w:rFonts w:hint="eastAsia"/>
          <w:b/>
          <w:sz w:val="28"/>
          <w:szCs w:val="28"/>
          <w:u w:val="single"/>
        </w:rPr>
        <w:t>6</w:t>
      </w:r>
      <w:r w:rsidR="004706ED">
        <w:rPr>
          <w:rFonts w:hint="eastAsia"/>
          <w:b/>
          <w:sz w:val="28"/>
          <w:szCs w:val="28"/>
        </w:rPr>
        <w:t>年</w:t>
      </w:r>
      <w:r w:rsidR="004706ED">
        <w:rPr>
          <w:rFonts w:hint="eastAsia"/>
          <w:b/>
          <w:sz w:val="28"/>
          <w:szCs w:val="28"/>
          <w:u w:val="single"/>
        </w:rPr>
        <w:t>9</w:t>
      </w:r>
      <w:r w:rsidR="004706ED">
        <w:rPr>
          <w:rFonts w:hint="eastAsia"/>
          <w:b/>
          <w:sz w:val="28"/>
          <w:szCs w:val="28"/>
        </w:rPr>
        <w:t>月</w:t>
      </w:r>
      <w:r w:rsidR="004706ED">
        <w:rPr>
          <w:rFonts w:hint="eastAsia"/>
          <w:b/>
          <w:sz w:val="28"/>
          <w:szCs w:val="28"/>
          <w:u w:val="single"/>
        </w:rPr>
        <w:t>2</w:t>
      </w:r>
      <w:r w:rsidR="000F3B0C">
        <w:rPr>
          <w:b/>
          <w:sz w:val="28"/>
          <w:szCs w:val="28"/>
          <w:u w:val="single"/>
        </w:rPr>
        <w:t>8</w:t>
      </w:r>
      <w:r w:rsidR="004706ED">
        <w:rPr>
          <w:rFonts w:hint="eastAsia"/>
          <w:b/>
          <w:sz w:val="28"/>
          <w:szCs w:val="28"/>
        </w:rPr>
        <w:t>日上午</w:t>
      </w:r>
      <w:r w:rsidR="004706ED">
        <w:rPr>
          <w:b/>
          <w:sz w:val="28"/>
          <w:szCs w:val="28"/>
          <w:u w:val="single"/>
        </w:rPr>
        <w:t xml:space="preserve"> 9</w:t>
      </w:r>
      <w:r w:rsidR="004706ED">
        <w:rPr>
          <w:rFonts w:hint="eastAsia"/>
          <w:b/>
          <w:sz w:val="28"/>
          <w:szCs w:val="28"/>
          <w:u w:val="single"/>
        </w:rPr>
        <w:t>：</w:t>
      </w:r>
      <w:r w:rsidR="004706ED">
        <w:rPr>
          <w:rFonts w:hint="eastAsia"/>
          <w:b/>
          <w:sz w:val="28"/>
          <w:szCs w:val="28"/>
          <w:u w:val="single"/>
        </w:rPr>
        <w:t>0</w:t>
      </w:r>
      <w:r w:rsidR="004706ED">
        <w:rPr>
          <w:b/>
          <w:sz w:val="28"/>
          <w:szCs w:val="28"/>
          <w:u w:val="single"/>
        </w:rPr>
        <w:t>0</w:t>
      </w:r>
      <w:r w:rsidR="004706ED">
        <w:rPr>
          <w:rFonts w:hint="eastAsia"/>
          <w:b/>
          <w:sz w:val="28"/>
          <w:szCs w:val="28"/>
        </w:rPr>
        <w:t>时</w:t>
      </w:r>
      <w:r w:rsidR="004706ED">
        <w:rPr>
          <w:b/>
          <w:sz w:val="28"/>
          <w:szCs w:val="28"/>
        </w:rPr>
        <w:t>(</w:t>
      </w:r>
      <w:r w:rsidR="004706ED">
        <w:rPr>
          <w:rFonts w:hint="eastAsia"/>
          <w:b/>
          <w:sz w:val="28"/>
          <w:szCs w:val="28"/>
        </w:rPr>
        <w:t>北京时间</w:t>
      </w:r>
      <w:r w:rsidR="004706ED">
        <w:rPr>
          <w:b/>
          <w:sz w:val="28"/>
          <w:szCs w:val="28"/>
        </w:rPr>
        <w:t>)</w:t>
      </w:r>
      <w:r w:rsidR="004706ED">
        <w:rPr>
          <w:rFonts w:hint="eastAsia"/>
          <w:sz w:val="28"/>
          <w:szCs w:val="28"/>
        </w:rPr>
        <w:t>。</w:t>
      </w:r>
    </w:p>
    <w:p w:rsidR="008C2686" w:rsidRPr="008C2686" w:rsidRDefault="008C2686" w:rsidP="00C37257">
      <w:pPr>
        <w:rPr>
          <w:color w:val="000000"/>
          <w:sz w:val="28"/>
          <w:szCs w:val="28"/>
        </w:rPr>
      </w:pPr>
      <w:r w:rsidRPr="008C2686">
        <w:rPr>
          <w:rFonts w:hint="eastAsia"/>
          <w:color w:val="000000"/>
          <w:sz w:val="28"/>
          <w:szCs w:val="28"/>
        </w:rPr>
        <w:t>5.2</w:t>
      </w:r>
      <w:r w:rsidRPr="008C2686">
        <w:rPr>
          <w:rFonts w:hint="eastAsia"/>
          <w:color w:val="000000"/>
          <w:sz w:val="28"/>
          <w:szCs w:val="28"/>
        </w:rPr>
        <w:t>逾期送达的或者未送达指定地点的投标文件，招标人不予受理。</w:t>
      </w:r>
    </w:p>
    <w:p w:rsidR="008C2686" w:rsidRPr="008C2686" w:rsidRDefault="008C2686" w:rsidP="00C37257">
      <w:pPr>
        <w:rPr>
          <w:color w:val="000000"/>
          <w:sz w:val="28"/>
          <w:szCs w:val="28"/>
        </w:rPr>
      </w:pPr>
      <w:r w:rsidRPr="008C2686">
        <w:rPr>
          <w:rFonts w:hint="eastAsia"/>
          <w:color w:val="000000"/>
          <w:sz w:val="28"/>
          <w:szCs w:val="28"/>
        </w:rPr>
        <w:t>6</w:t>
      </w:r>
      <w:r w:rsidRPr="008C2686">
        <w:rPr>
          <w:rFonts w:hint="eastAsia"/>
          <w:color w:val="000000"/>
          <w:sz w:val="28"/>
          <w:szCs w:val="28"/>
        </w:rPr>
        <w:t>．招标公告发布媒介</w:t>
      </w:r>
    </w:p>
    <w:p w:rsidR="008C2686" w:rsidRPr="008C2686" w:rsidRDefault="008C2686" w:rsidP="00C37257">
      <w:pPr>
        <w:rPr>
          <w:color w:val="000000"/>
          <w:sz w:val="28"/>
          <w:szCs w:val="28"/>
        </w:rPr>
      </w:pPr>
      <w:r w:rsidRPr="008C2686">
        <w:rPr>
          <w:rFonts w:hint="eastAsia"/>
          <w:color w:val="000000"/>
          <w:sz w:val="28"/>
          <w:szCs w:val="28"/>
        </w:rPr>
        <w:t>本公告在中国重型汽车集团有限公司网站上发布。</w:t>
      </w:r>
    </w:p>
    <w:p w:rsidR="008C2686" w:rsidRPr="008C2686" w:rsidRDefault="008C2686" w:rsidP="00C37257">
      <w:pPr>
        <w:rPr>
          <w:color w:val="000000"/>
          <w:sz w:val="28"/>
          <w:szCs w:val="28"/>
        </w:rPr>
      </w:pPr>
      <w:r w:rsidRPr="008C2686">
        <w:rPr>
          <w:rFonts w:hint="eastAsia"/>
          <w:color w:val="000000"/>
          <w:sz w:val="28"/>
          <w:szCs w:val="28"/>
        </w:rPr>
        <w:t>7</w:t>
      </w:r>
      <w:r w:rsidRPr="008C2686">
        <w:rPr>
          <w:rFonts w:hint="eastAsia"/>
          <w:color w:val="000000"/>
          <w:sz w:val="28"/>
          <w:szCs w:val="28"/>
        </w:rPr>
        <w:t>．联系方式</w:t>
      </w:r>
    </w:p>
    <w:p w:rsidR="004706ED" w:rsidRDefault="008C2686" w:rsidP="00C37257">
      <w:pPr>
        <w:rPr>
          <w:color w:val="000000"/>
          <w:sz w:val="28"/>
          <w:szCs w:val="28"/>
        </w:rPr>
      </w:pPr>
      <w:r w:rsidRPr="008C2686">
        <w:rPr>
          <w:rFonts w:hint="eastAsia"/>
          <w:color w:val="000000"/>
          <w:sz w:val="28"/>
          <w:szCs w:val="28"/>
        </w:rPr>
        <w:t>招标人：中国</w:t>
      </w:r>
      <w:r w:rsidR="004706ED">
        <w:rPr>
          <w:rFonts w:hint="eastAsia"/>
          <w:color w:val="000000"/>
          <w:sz w:val="28"/>
          <w:szCs w:val="28"/>
        </w:rPr>
        <w:t>重汽集团设计研究院有限公司</w:t>
      </w:r>
    </w:p>
    <w:p w:rsidR="008C2686" w:rsidRPr="008C2686" w:rsidRDefault="008C2686" w:rsidP="00C37257">
      <w:pPr>
        <w:rPr>
          <w:color w:val="000000"/>
          <w:sz w:val="28"/>
          <w:szCs w:val="28"/>
        </w:rPr>
      </w:pPr>
      <w:r w:rsidRPr="008C2686">
        <w:rPr>
          <w:rFonts w:hint="eastAsia"/>
          <w:color w:val="000000"/>
          <w:sz w:val="28"/>
          <w:szCs w:val="28"/>
        </w:rPr>
        <w:t>地址：济南市高新区华奥路</w:t>
      </w:r>
      <w:r w:rsidRPr="008C2686">
        <w:rPr>
          <w:rFonts w:hint="eastAsia"/>
          <w:color w:val="000000"/>
          <w:sz w:val="28"/>
          <w:szCs w:val="28"/>
        </w:rPr>
        <w:t>777</w:t>
      </w:r>
      <w:r w:rsidRPr="008C2686">
        <w:rPr>
          <w:rFonts w:hint="eastAsia"/>
          <w:color w:val="000000"/>
          <w:sz w:val="28"/>
          <w:szCs w:val="28"/>
        </w:rPr>
        <w:t>号</w:t>
      </w:r>
    </w:p>
    <w:p w:rsidR="008C2686" w:rsidRPr="008C2686" w:rsidRDefault="008C2686" w:rsidP="00C37257">
      <w:pPr>
        <w:rPr>
          <w:color w:val="000000"/>
          <w:sz w:val="28"/>
          <w:szCs w:val="28"/>
        </w:rPr>
      </w:pPr>
      <w:r w:rsidRPr="008C2686">
        <w:rPr>
          <w:rFonts w:hint="eastAsia"/>
          <w:color w:val="000000"/>
          <w:sz w:val="28"/>
          <w:szCs w:val="28"/>
        </w:rPr>
        <w:t>联系人：</w:t>
      </w:r>
      <w:r w:rsidR="004706ED">
        <w:rPr>
          <w:rFonts w:hint="eastAsia"/>
          <w:color w:val="000000"/>
          <w:sz w:val="28"/>
          <w:szCs w:val="28"/>
        </w:rPr>
        <w:t>康</w:t>
      </w:r>
      <w:r w:rsidR="00520602">
        <w:rPr>
          <w:rFonts w:hint="eastAsia"/>
          <w:color w:val="000000"/>
          <w:sz w:val="28"/>
          <w:szCs w:val="28"/>
        </w:rPr>
        <w:t>潇</w:t>
      </w:r>
      <w:r w:rsidR="004706ED" w:rsidRPr="008C2686">
        <w:rPr>
          <w:rFonts w:hint="eastAsia"/>
          <w:color w:val="000000"/>
          <w:sz w:val="28"/>
          <w:szCs w:val="28"/>
        </w:rPr>
        <w:t xml:space="preserve"> </w:t>
      </w:r>
    </w:p>
    <w:p w:rsidR="00C22FFC" w:rsidRDefault="008C2686" w:rsidP="00C37257">
      <w:pPr>
        <w:rPr>
          <w:color w:val="000000"/>
          <w:sz w:val="28"/>
          <w:szCs w:val="28"/>
        </w:rPr>
      </w:pPr>
      <w:r w:rsidRPr="008C2686">
        <w:rPr>
          <w:rFonts w:hint="eastAsia"/>
          <w:color w:val="000000"/>
          <w:sz w:val="28"/>
          <w:szCs w:val="28"/>
        </w:rPr>
        <w:t>联系方式：</w:t>
      </w:r>
      <w:r w:rsidR="004706ED">
        <w:rPr>
          <w:color w:val="000000"/>
          <w:sz w:val="28"/>
          <w:szCs w:val="28"/>
        </w:rPr>
        <w:t>15615617611</w:t>
      </w:r>
    </w:p>
    <w:p w:rsidR="00BA427B" w:rsidRPr="00C37257" w:rsidRDefault="004706ED" w:rsidP="00C37257">
      <w:pPr>
        <w:rPr>
          <w:rFonts w:hint="eastAsia"/>
          <w:b/>
          <w:sz w:val="28"/>
          <w:szCs w:val="28"/>
        </w:rPr>
      </w:pPr>
      <w:r>
        <w:rPr>
          <w:sz w:val="28"/>
          <w:szCs w:val="28"/>
        </w:rPr>
        <w:t>8</w:t>
      </w:r>
      <w:r w:rsidR="00B30100">
        <w:rPr>
          <w:rFonts w:hint="eastAsia"/>
          <w:sz w:val="28"/>
          <w:szCs w:val="28"/>
        </w:rPr>
        <w:t>、开标地点：</w:t>
      </w:r>
      <w:r w:rsidR="00B30100">
        <w:rPr>
          <w:rFonts w:hint="eastAsia"/>
          <w:color w:val="000000"/>
          <w:sz w:val="28"/>
          <w:szCs w:val="28"/>
        </w:rPr>
        <w:t>网上视频</w:t>
      </w:r>
      <w:r w:rsidR="00B30100">
        <w:rPr>
          <w:color w:val="000000"/>
          <w:sz w:val="28"/>
          <w:szCs w:val="28"/>
        </w:rPr>
        <w:t>开标，届时提供腾讯会议号。</w:t>
      </w:r>
      <w:r w:rsidR="00B30100">
        <w:rPr>
          <w:b/>
          <w:sz w:val="28"/>
          <w:szCs w:val="28"/>
        </w:rPr>
        <w:t xml:space="preserve"> </w:t>
      </w:r>
    </w:p>
    <w:p w:rsidR="00BA427B" w:rsidRDefault="00B30100" w:rsidP="00C37257">
      <w:pPr>
        <w:spacing w:after="624"/>
        <w:ind w:firstLineChars="100" w:firstLine="280"/>
        <w:jc w:val="right"/>
        <w:rPr>
          <w:rFonts w:ascii="宋体" w:hAnsi="宋体"/>
          <w:b/>
          <w:szCs w:val="28"/>
        </w:rPr>
      </w:pPr>
      <w:r>
        <w:rPr>
          <w:rFonts w:ascii="宋体" w:hAnsi="宋体"/>
          <w:sz w:val="28"/>
          <w:szCs w:val="28"/>
        </w:rPr>
        <w:t>202</w:t>
      </w:r>
      <w:r w:rsidR="00947265">
        <w:rPr>
          <w:rFonts w:ascii="宋体" w:hAnsi="宋体" w:hint="eastAsia"/>
          <w:sz w:val="28"/>
          <w:szCs w:val="28"/>
        </w:rPr>
        <w:t>6</w:t>
      </w:r>
      <w:r>
        <w:rPr>
          <w:rFonts w:ascii="宋体" w:hAnsi="宋体" w:hint="eastAsia"/>
          <w:sz w:val="28"/>
          <w:szCs w:val="28"/>
        </w:rPr>
        <w:t>年</w:t>
      </w:r>
      <w:r w:rsidR="00947265">
        <w:rPr>
          <w:rFonts w:ascii="宋体" w:hAnsi="宋体" w:hint="eastAsia"/>
          <w:sz w:val="28"/>
          <w:szCs w:val="28"/>
        </w:rPr>
        <w:t>9</w:t>
      </w:r>
      <w:r>
        <w:rPr>
          <w:rFonts w:ascii="宋体" w:hAnsi="宋体" w:hint="eastAsia"/>
          <w:sz w:val="28"/>
          <w:szCs w:val="28"/>
        </w:rPr>
        <w:t>月</w:t>
      </w:r>
      <w:r w:rsidR="00C32DAD">
        <w:rPr>
          <w:rFonts w:ascii="宋体" w:hAnsi="宋体" w:hint="eastAsia"/>
          <w:sz w:val="28"/>
          <w:szCs w:val="28"/>
        </w:rPr>
        <w:t>1</w:t>
      </w:r>
      <w:r w:rsidR="000F3B0C">
        <w:rPr>
          <w:rFonts w:ascii="宋体" w:hAnsi="宋体"/>
          <w:sz w:val="28"/>
          <w:szCs w:val="28"/>
        </w:rPr>
        <w:t>6</w:t>
      </w:r>
      <w:r>
        <w:rPr>
          <w:rFonts w:ascii="宋体" w:hAnsi="宋体" w:hint="eastAsia"/>
          <w:sz w:val="28"/>
          <w:szCs w:val="28"/>
        </w:rPr>
        <w:t>日</w:t>
      </w:r>
      <w:r>
        <w:rPr>
          <w:rFonts w:ascii="宋体" w:hAnsi="宋体"/>
          <w:b/>
          <w:szCs w:val="28"/>
        </w:rPr>
        <w:br w:type="page"/>
      </w:r>
    </w:p>
    <w:p w:rsidR="00BA427B" w:rsidRDefault="00BA427B">
      <w:pPr>
        <w:spacing w:line="360" w:lineRule="auto"/>
        <w:ind w:left="570" w:firstLineChars="131" w:firstLine="368"/>
        <w:rPr>
          <w:b/>
          <w:color w:val="000000"/>
          <w:sz w:val="28"/>
          <w:szCs w:val="28"/>
        </w:rPr>
        <w:sectPr w:rsidR="00BA427B">
          <w:pgSz w:w="11907" w:h="16840"/>
          <w:pgMar w:top="1440" w:right="1588" w:bottom="1440" w:left="1588" w:header="851" w:footer="992" w:gutter="0"/>
          <w:pgNumType w:start="1"/>
          <w:cols w:space="720"/>
          <w:docGrid w:type="lines" w:linePitch="312"/>
        </w:sectPr>
      </w:pPr>
    </w:p>
    <w:p w:rsidR="00A52398" w:rsidRDefault="00A52398" w:rsidP="00A52398">
      <w:pPr>
        <w:autoSpaceDE w:val="0"/>
        <w:autoSpaceDN w:val="0"/>
        <w:rPr>
          <w:rFonts w:ascii="Times New Roman" w:hAnsi="Times New Roman"/>
          <w:sz w:val="30"/>
          <w:szCs w:val="30"/>
        </w:rPr>
      </w:pPr>
    </w:p>
    <w:p w:rsidR="00A52398" w:rsidRDefault="00A52398" w:rsidP="00A52398">
      <w:pPr>
        <w:jc w:val="center"/>
        <w:rPr>
          <w:rFonts w:ascii="宋体" w:hAnsi="宋体"/>
          <w:sz w:val="28"/>
          <w:szCs w:val="36"/>
        </w:rPr>
      </w:pPr>
      <w:r>
        <w:rPr>
          <w:rFonts w:ascii="宋体" w:hAnsi="宋体" w:hint="eastAsia"/>
          <w:b/>
          <w:bCs/>
          <w:sz w:val="28"/>
          <w:szCs w:val="36"/>
        </w:rPr>
        <w:t>非生产供应商注册操作手册</w:t>
      </w:r>
    </w:p>
    <w:p w:rsidR="00A52398" w:rsidRDefault="00A52398" w:rsidP="00A52398">
      <w:pPr>
        <w:snapToGrid w:val="0"/>
        <w:spacing w:line="288" w:lineRule="auto"/>
        <w:rPr>
          <w:rFonts w:ascii="宋体" w:hAnsi="宋体" w:cs="宋体"/>
          <w:b/>
          <w:bCs/>
          <w:color w:val="FF0000"/>
          <w:szCs w:val="21"/>
        </w:rPr>
      </w:pPr>
      <w:r>
        <w:rPr>
          <w:rFonts w:ascii="宋体" w:hAnsi="宋体" w:cs="宋体" w:hint="eastAsia"/>
          <w:b/>
          <w:bCs/>
          <w:szCs w:val="21"/>
        </w:rPr>
        <w:t>e采通账号注册</w:t>
      </w:r>
    </w:p>
    <w:p w:rsidR="00A52398" w:rsidRDefault="00A52398" w:rsidP="00A52398">
      <w:pPr>
        <w:snapToGrid w:val="0"/>
        <w:spacing w:line="288" w:lineRule="auto"/>
        <w:rPr>
          <w:rFonts w:ascii="宋体" w:hAnsi="宋体" w:cs="宋体"/>
          <w:b/>
          <w:bCs/>
          <w:color w:val="FF0000"/>
          <w:szCs w:val="21"/>
        </w:rPr>
      </w:pPr>
      <w:r>
        <w:rPr>
          <w:rFonts w:ascii="宋体" w:hAnsi="宋体" w:cs="宋体" w:hint="eastAsia"/>
          <w:szCs w:val="21"/>
        </w:rPr>
        <w:t>投标人必须在报名时完成账号注册，</w:t>
      </w:r>
      <w:r>
        <w:rPr>
          <w:rFonts w:ascii="宋体" w:hAnsi="宋体" w:cs="宋体" w:hint="eastAsia"/>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rsidR="00A52398" w:rsidRDefault="00A52398" w:rsidP="00A52398">
      <w:pPr>
        <w:snapToGrid w:val="0"/>
        <w:spacing w:line="288" w:lineRule="auto"/>
        <w:rPr>
          <w:rFonts w:ascii="宋体" w:hAnsi="宋体" w:cs="宋体"/>
          <w:b/>
          <w:bCs/>
          <w:szCs w:val="21"/>
        </w:rPr>
      </w:pPr>
      <w:r>
        <w:rPr>
          <w:rFonts w:ascii="宋体" w:hAnsi="宋体" w:cs="宋体" w:hint="eastAsia"/>
          <w:b/>
          <w:bCs/>
          <w:szCs w:val="21"/>
        </w:rPr>
        <w:t>投标单位名称带有括号的，应确保括号的样式（区分英文或汉字输入法）与银行预留的、e采通注册的完全一致，不一致的请自行在e采通中修改，否则影响后续退保证金及付款。</w:t>
      </w:r>
    </w:p>
    <w:p w:rsidR="00A52398" w:rsidRDefault="00A52398" w:rsidP="00A52398">
      <w:pPr>
        <w:snapToGrid w:val="0"/>
        <w:spacing w:line="288" w:lineRule="auto"/>
        <w:rPr>
          <w:rFonts w:ascii="Times New Roman" w:hAnsi="Times New Roman"/>
          <w:b/>
          <w:bCs/>
          <w:szCs w:val="24"/>
        </w:rPr>
      </w:pPr>
      <w:r>
        <w:rPr>
          <w:rFonts w:ascii="宋体" w:hAnsi="宋体" w:cs="宋体" w:hint="eastAsia"/>
          <w:b/>
          <w:bCs/>
          <w:color w:val="0000FF"/>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rsidR="00A52398" w:rsidRDefault="00A52398" w:rsidP="00A52398">
      <w:pPr>
        <w:rPr>
          <w:rFonts w:ascii="宋体" w:cs="宋体"/>
          <w:b/>
          <w:bCs/>
          <w:color w:val="C00000"/>
          <w:lang w:bidi="ar"/>
        </w:rPr>
      </w:pPr>
    </w:p>
    <w:p w:rsidR="00A52398" w:rsidRDefault="00A52398" w:rsidP="00A52398">
      <w:pPr>
        <w:rPr>
          <w:rFonts w:ascii="宋体" w:cs="宋体"/>
          <w:b/>
          <w:bCs/>
          <w:color w:val="C00000"/>
          <w:lang w:bidi="ar"/>
        </w:rPr>
      </w:pPr>
    </w:p>
    <w:p w:rsidR="00A52398" w:rsidRDefault="00A52398" w:rsidP="00A52398">
      <w:pPr>
        <w:rPr>
          <w:rFonts w:ascii="宋体" w:cs="宋体"/>
          <w:b/>
          <w:bCs/>
          <w:sz w:val="32"/>
          <w:szCs w:val="40"/>
          <w:highlight w:val="yellow"/>
        </w:rPr>
      </w:pPr>
      <w:r>
        <w:rPr>
          <w:rFonts w:ascii="宋体" w:cs="宋体" w:hint="eastAsia"/>
          <w:b/>
          <w:bCs/>
          <w:sz w:val="32"/>
          <w:szCs w:val="40"/>
          <w:highlight w:val="yellow"/>
          <w:lang w:bidi="ar"/>
        </w:rPr>
        <w:t>供应商注册</w:t>
      </w:r>
    </w:p>
    <w:p w:rsidR="00A52398" w:rsidRDefault="00A52398" w:rsidP="00A52398">
      <w:pPr>
        <w:rPr>
          <w:rFonts w:ascii="宋体" w:cs="宋体"/>
          <w:b/>
          <w:bCs/>
          <w:color w:val="C00000"/>
          <w:szCs w:val="24"/>
        </w:rPr>
      </w:pPr>
      <w:r>
        <w:rPr>
          <w:rFonts w:ascii="宋体" w:cs="宋体" w:hint="eastAsia"/>
          <w:b/>
          <w:bCs/>
          <w:color w:val="C00000"/>
          <w:lang w:bidi="ar"/>
        </w:rPr>
        <w:t>归口部门选“技术改造部”</w:t>
      </w:r>
    </w:p>
    <w:p w:rsidR="00A52398" w:rsidRDefault="00A52398" w:rsidP="00A52398">
      <w:pPr>
        <w:rPr>
          <w:rFonts w:ascii="Times New Roman"/>
        </w:rPr>
      </w:pPr>
      <w:r>
        <w:rPr>
          <w:rFonts w:ascii="宋体" w:cs="宋体" w:hint="eastAsia"/>
          <w:color w:val="000000"/>
          <w:lang w:bidi="ar"/>
        </w:rPr>
        <w:t>浏览器中输入地址</w:t>
      </w:r>
      <w:r>
        <w:rPr>
          <w:rFonts w:eastAsia="Calibri" w:cs="Calibri"/>
          <w:color w:val="000000"/>
          <w:lang w:bidi="ar"/>
        </w:rPr>
        <w:t>;</w:t>
      </w:r>
    </w:p>
    <w:p w:rsidR="00A52398" w:rsidRDefault="00EC6740" w:rsidP="00A52398">
      <w:hyperlink r:id="rId10" w:anchor="/login normalLink /tdkey d38o9f /tdfe -10 /tdfu http:/ecaitong.sinotruk.com:8012/#/login /tdlt inline" w:history="1">
        <w:r w:rsidR="00A52398">
          <w:rPr>
            <w:rStyle w:val="aff4"/>
          </w:rPr>
          <w:t>https://ecaitong.sinotruk.com:8012/#/login</w:t>
        </w:r>
      </w:hyperlink>
    </w:p>
    <w:p w:rsidR="00A52398" w:rsidRDefault="00A52398" w:rsidP="00A52398">
      <w:pPr>
        <w:numPr>
          <w:ilvl w:val="0"/>
          <w:numId w:val="11"/>
        </w:numPr>
        <w:rPr>
          <w:rFonts w:ascii="宋体" w:cs="宋体"/>
          <w:color w:val="000000"/>
          <w:lang w:bidi="ar"/>
        </w:rPr>
      </w:pPr>
      <w:r>
        <w:rPr>
          <w:rFonts w:ascii="宋体" w:cs="宋体" w:hint="eastAsia"/>
          <w:color w:val="000000"/>
          <w:lang w:bidi="ar"/>
        </w:rPr>
        <w:t>点击立即注册</w:t>
      </w:r>
    </w:p>
    <w:p w:rsidR="00A52398" w:rsidRDefault="00A52398" w:rsidP="00A52398">
      <w:pPr>
        <w:rPr>
          <w:rFonts w:ascii="Times New Roman"/>
          <w:sz w:val="13"/>
          <w:szCs w:val="16"/>
          <w:highlight w:val="red"/>
        </w:rPr>
      </w:pPr>
      <w:r>
        <w:rPr>
          <w:rFonts w:ascii="宋体" w:cs="宋体" w:hint="eastAsia"/>
          <w:b/>
          <w:bCs/>
          <w:color w:val="C00000"/>
          <w:sz w:val="28"/>
          <w:szCs w:val="36"/>
          <w:highlight w:val="yellow"/>
          <w:lang w:bidi="ar"/>
        </w:rPr>
        <w:t>新用户注册前请务必仔细阅读系统中的供应商用户手册，根据手册提示进行操作，见下图所示</w:t>
      </w:r>
    </w:p>
    <w:p w:rsidR="00A52398" w:rsidRDefault="00A52398" w:rsidP="00A52398">
      <w:pPr>
        <w:snapToGrid w:val="0"/>
        <w:spacing w:line="312" w:lineRule="auto"/>
        <w:rPr>
          <w:szCs w:val="24"/>
        </w:rPr>
      </w:pPr>
      <w:r>
        <w:rPr>
          <w:rFonts w:ascii="宋体" w:hAnsi="宋体" w:cs="宋体"/>
          <w:noProof/>
          <w:sz w:val="24"/>
        </w:rPr>
        <w:drawing>
          <wp:inline distT="0" distB="0" distL="0" distR="0">
            <wp:extent cx="5610225" cy="2581275"/>
            <wp:effectExtent l="0" t="0" r="9525" b="952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225" cy="2581275"/>
                    </a:xfrm>
                    <a:prstGeom prst="rect">
                      <a:avLst/>
                    </a:prstGeom>
                    <a:noFill/>
                    <a:ln>
                      <a:noFill/>
                    </a:ln>
                  </pic:spPr>
                </pic:pic>
              </a:graphicData>
            </a:graphic>
          </wp:inline>
        </w:drawing>
      </w:r>
    </w:p>
    <w:p w:rsidR="00A52398" w:rsidRDefault="00A52398" w:rsidP="00A52398">
      <w:r>
        <w:rPr>
          <w:rFonts w:eastAsia="Calibri" w:cs="Calibri"/>
          <w:color w:val="000000"/>
          <w:lang w:bidi="ar"/>
        </w:rPr>
        <w:t xml:space="preserve">2.     </w:t>
      </w:r>
      <w:r>
        <w:rPr>
          <w:rFonts w:ascii="宋体" w:cs="宋体" w:hint="eastAsia"/>
          <w:color w:val="000000"/>
          <w:lang w:bidi="ar"/>
        </w:rPr>
        <w:t>填写手机号码（没有注册过的）</w:t>
      </w:r>
    </w:p>
    <w:p w:rsidR="00A52398" w:rsidRDefault="00A52398" w:rsidP="00A52398">
      <w:pPr>
        <w:snapToGrid w:val="0"/>
        <w:spacing w:line="312" w:lineRule="auto"/>
      </w:pPr>
      <w:r>
        <w:rPr>
          <w:noProof/>
        </w:rPr>
        <w:lastRenderedPageBreak/>
        <w:drawing>
          <wp:inline distT="0" distB="0" distL="0" distR="0">
            <wp:extent cx="5753100" cy="2762250"/>
            <wp:effectExtent l="0" t="0" r="0" b="0"/>
            <wp:docPr id="15" name="图片 15"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descrip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2762250"/>
                    </a:xfrm>
                    <a:prstGeom prst="rect">
                      <a:avLst/>
                    </a:prstGeom>
                    <a:noFill/>
                    <a:ln>
                      <a:noFill/>
                    </a:ln>
                  </pic:spPr>
                </pic:pic>
              </a:graphicData>
            </a:graphic>
          </wp:inline>
        </w:drawing>
      </w:r>
    </w:p>
    <w:p w:rsidR="00A52398" w:rsidRDefault="00A52398" w:rsidP="00A52398">
      <w:pPr>
        <w:rPr>
          <w:b/>
          <w:bCs/>
        </w:rPr>
      </w:pPr>
      <w:r>
        <w:rPr>
          <w:rFonts w:eastAsia="Calibri" w:cs="Calibri"/>
          <w:b/>
          <w:bCs/>
          <w:color w:val="000000"/>
          <w:lang w:bidi="ar"/>
        </w:rPr>
        <w:t xml:space="preserve">3.     </w:t>
      </w:r>
      <w:r>
        <w:rPr>
          <w:rFonts w:ascii="宋体" w:cs="宋体" w:hint="eastAsia"/>
          <w:b/>
          <w:bCs/>
          <w:color w:val="000000"/>
          <w:lang w:bidi="ar"/>
        </w:rPr>
        <w:t>注册成功登录这个手机号码的账号进入系统，点击供应商注册</w:t>
      </w:r>
    </w:p>
    <w:p w:rsidR="00A52398" w:rsidRDefault="00A52398" w:rsidP="00A52398">
      <w:pPr>
        <w:snapToGrid w:val="0"/>
        <w:spacing w:line="312" w:lineRule="auto"/>
      </w:pPr>
      <w:r>
        <w:rPr>
          <w:noProof/>
        </w:rPr>
        <w:drawing>
          <wp:inline distT="0" distB="0" distL="0" distR="0">
            <wp:extent cx="5762625" cy="2867025"/>
            <wp:effectExtent l="0" t="0" r="9525" b="9525"/>
            <wp:docPr id="14" name="图片 14"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descrip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867025"/>
                    </a:xfrm>
                    <a:prstGeom prst="rect">
                      <a:avLst/>
                    </a:prstGeom>
                    <a:noFill/>
                    <a:ln>
                      <a:noFill/>
                    </a:ln>
                  </pic:spPr>
                </pic:pic>
              </a:graphicData>
            </a:graphic>
          </wp:inline>
        </w:drawing>
      </w:r>
    </w:p>
    <w:p w:rsidR="00A52398" w:rsidRDefault="00A52398" w:rsidP="00A52398">
      <w:r>
        <w:rPr>
          <w:rFonts w:eastAsia="Calibri" w:cs="Calibri"/>
          <w:color w:val="000000"/>
          <w:lang w:bidi="ar"/>
        </w:rPr>
        <w:t xml:space="preserve">4.     </w:t>
      </w:r>
      <w:r>
        <w:rPr>
          <w:rFonts w:ascii="宋体" w:cs="宋体" w:hint="eastAsia"/>
          <w:color w:val="000000"/>
          <w:lang w:bidi="ar"/>
        </w:rPr>
        <w:t>点击新增</w:t>
      </w:r>
    </w:p>
    <w:p w:rsidR="00A52398" w:rsidRDefault="00A52398" w:rsidP="00A52398">
      <w:pPr>
        <w:snapToGrid w:val="0"/>
        <w:spacing w:line="312" w:lineRule="auto"/>
      </w:pPr>
      <w:r>
        <w:rPr>
          <w:noProof/>
        </w:rPr>
        <w:lastRenderedPageBreak/>
        <w:drawing>
          <wp:inline distT="0" distB="0" distL="0" distR="0">
            <wp:extent cx="5753100" cy="2847975"/>
            <wp:effectExtent l="0" t="0" r="0" b="9525"/>
            <wp:docPr id="13" name="图片 13"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descrip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2847975"/>
                    </a:xfrm>
                    <a:prstGeom prst="rect">
                      <a:avLst/>
                    </a:prstGeom>
                    <a:noFill/>
                    <a:ln>
                      <a:noFill/>
                    </a:ln>
                  </pic:spPr>
                </pic:pic>
              </a:graphicData>
            </a:graphic>
          </wp:inline>
        </w:drawing>
      </w:r>
    </w:p>
    <w:p w:rsidR="00A52398" w:rsidRDefault="00A52398" w:rsidP="00A52398">
      <w:r>
        <w:rPr>
          <w:lang w:bidi="ar"/>
        </w:rPr>
        <w:t>5</w:t>
      </w:r>
      <w:r>
        <w:rPr>
          <w:rFonts w:eastAsia="Calibri" w:cs="Calibri"/>
          <w:color w:val="000000"/>
          <w:lang w:bidi="ar"/>
        </w:rPr>
        <w:t xml:space="preserve"> </w:t>
      </w:r>
      <w:r>
        <w:rPr>
          <w:rFonts w:ascii="宋体" w:cs="宋体" w:hint="eastAsia"/>
          <w:color w:val="000000"/>
          <w:lang w:bidi="ar"/>
        </w:rPr>
        <w:t>按要求填写所有信息，注意非生产类要填写合作单位，最后提交审批</w:t>
      </w:r>
    </w:p>
    <w:p w:rsidR="00A52398" w:rsidRDefault="00A52398" w:rsidP="00A52398">
      <w:pPr>
        <w:rPr>
          <w:rFonts w:ascii="宋体" w:cs="宋体"/>
          <w:color w:val="000000"/>
        </w:rPr>
      </w:pPr>
      <w:r>
        <w:rPr>
          <w:noProof/>
        </w:rPr>
        <w:drawing>
          <wp:inline distT="0" distB="0" distL="0" distR="0">
            <wp:extent cx="5762625" cy="2809875"/>
            <wp:effectExtent l="0" t="0" r="9525" b="9525"/>
            <wp:docPr id="12" name="图片 12"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descrip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2809875"/>
                    </a:xfrm>
                    <a:prstGeom prst="rect">
                      <a:avLst/>
                    </a:prstGeom>
                    <a:noFill/>
                    <a:ln>
                      <a:noFill/>
                    </a:ln>
                  </pic:spPr>
                </pic:pic>
              </a:graphicData>
            </a:graphic>
          </wp:inline>
        </w:drawing>
      </w:r>
      <w:r>
        <w:rPr>
          <w:noProof/>
        </w:rPr>
        <w:lastRenderedPageBreak/>
        <w:drawing>
          <wp:inline distT="0" distB="0" distL="0" distR="0">
            <wp:extent cx="5753100" cy="2819400"/>
            <wp:effectExtent l="0" t="0" r="0" b="0"/>
            <wp:docPr id="11" name="图片 11"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descrip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2819400"/>
                    </a:xfrm>
                    <a:prstGeom prst="rect">
                      <a:avLst/>
                    </a:prstGeom>
                    <a:noFill/>
                    <a:ln>
                      <a:noFill/>
                    </a:ln>
                  </pic:spPr>
                </pic:pic>
              </a:graphicData>
            </a:graphic>
          </wp:inline>
        </w:drawing>
      </w:r>
      <w:r>
        <w:rPr>
          <w:noProof/>
        </w:rPr>
        <w:drawing>
          <wp:inline distT="0" distB="0" distL="0" distR="0">
            <wp:extent cx="5753100" cy="2819400"/>
            <wp:effectExtent l="0" t="0" r="0" b="0"/>
            <wp:docPr id="10" name="图片 10"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descrip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2819400"/>
                    </a:xfrm>
                    <a:prstGeom prst="rect">
                      <a:avLst/>
                    </a:prstGeom>
                    <a:noFill/>
                    <a:ln>
                      <a:noFill/>
                    </a:ln>
                  </pic:spPr>
                </pic:pic>
              </a:graphicData>
            </a:graphic>
          </wp:inline>
        </w:drawing>
      </w:r>
    </w:p>
    <w:p w:rsidR="00A52398" w:rsidRDefault="00A52398" w:rsidP="00A52398">
      <w:pPr>
        <w:rPr>
          <w:rFonts w:ascii="Times New Roman"/>
        </w:rPr>
      </w:pPr>
    </w:p>
    <w:p w:rsidR="00A52398" w:rsidRDefault="00A52398" w:rsidP="00A52398">
      <w:pPr>
        <w:snapToGrid w:val="0"/>
        <w:spacing w:line="312" w:lineRule="auto"/>
      </w:pPr>
    </w:p>
    <w:p w:rsidR="00A52398" w:rsidRDefault="00A52398" w:rsidP="00A52398"/>
    <w:p w:rsidR="00A52398" w:rsidRDefault="00A52398" w:rsidP="00A52398">
      <w:pPr>
        <w:pStyle w:val="4"/>
        <w:widowControl/>
        <w:rPr>
          <w:rFonts w:cs="Cambria"/>
          <w:highlight w:val="yellow"/>
        </w:rPr>
      </w:pPr>
      <w:r>
        <w:rPr>
          <w:rFonts w:ascii="宋体" w:cs="宋体" w:hint="eastAsia"/>
          <w:highlight w:val="yellow"/>
        </w:rPr>
        <w:t>登录界面</w:t>
      </w:r>
    </w:p>
    <w:p w:rsidR="00A52398" w:rsidRDefault="00A52398" w:rsidP="00A52398">
      <w:pPr>
        <w:spacing w:line="360" w:lineRule="auto"/>
        <w:rPr>
          <w:rFonts w:ascii="Times New Roman" w:hAnsi="Times New Roman"/>
        </w:rPr>
      </w:pPr>
      <w:r>
        <w:rPr>
          <w:lang w:bidi="ar"/>
        </w:rPr>
        <w:t>1</w:t>
      </w:r>
      <w:r>
        <w:rPr>
          <w:rFonts w:ascii="宋体" w:cs="宋体" w:hint="eastAsia"/>
          <w:lang w:bidi="ar"/>
        </w:rPr>
        <w:t>）功能简介</w:t>
      </w:r>
    </w:p>
    <w:p w:rsidR="00A52398" w:rsidRDefault="00A52398" w:rsidP="00A52398">
      <w:pPr>
        <w:spacing w:line="360" w:lineRule="auto"/>
      </w:pPr>
      <w:r>
        <w:rPr>
          <w:rFonts w:ascii="宋体" w:cs="宋体" w:hint="eastAsia"/>
          <w:lang w:bidi="ar"/>
        </w:rPr>
        <w:t>此页面用于进行账号登录，找回密码。</w:t>
      </w:r>
    </w:p>
    <w:p w:rsidR="00A52398" w:rsidRDefault="00A52398" w:rsidP="00A52398">
      <w:pPr>
        <w:numPr>
          <w:ilvl w:val="0"/>
          <w:numId w:val="12"/>
        </w:numPr>
        <w:spacing w:line="360" w:lineRule="auto"/>
      </w:pPr>
      <w:r>
        <w:rPr>
          <w:rFonts w:ascii="宋体" w:cs="宋体" w:hint="eastAsia"/>
          <w:lang w:bidi="ar"/>
        </w:rPr>
        <w:t>界面如下</w:t>
      </w:r>
    </w:p>
    <w:p w:rsidR="00A52398" w:rsidRDefault="00A52398" w:rsidP="00A52398">
      <w:r>
        <w:rPr>
          <w:noProof/>
        </w:rPr>
        <w:lastRenderedPageBreak/>
        <w:drawing>
          <wp:inline distT="0" distB="0" distL="0" distR="0">
            <wp:extent cx="5276850" cy="2657475"/>
            <wp:effectExtent l="0" t="0" r="0" b="9525"/>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6850" cy="2657475"/>
                    </a:xfrm>
                    <a:prstGeom prst="rect">
                      <a:avLst/>
                    </a:prstGeom>
                    <a:noFill/>
                    <a:ln>
                      <a:noFill/>
                    </a:ln>
                  </pic:spPr>
                </pic:pic>
              </a:graphicData>
            </a:graphic>
          </wp:inline>
        </w:drawing>
      </w:r>
    </w:p>
    <w:p w:rsidR="00A52398" w:rsidRDefault="00A52398" w:rsidP="00A52398">
      <w:pPr>
        <w:pStyle w:val="15"/>
        <w:ind w:firstLine="420"/>
      </w:pPr>
      <w:r>
        <w:t>3</w:t>
      </w:r>
      <w:r>
        <w:rPr>
          <w:rFonts w:hint="eastAsia"/>
        </w:rPr>
        <w:t>）页面规则</w:t>
      </w:r>
    </w:p>
    <w:p w:rsidR="00A52398" w:rsidRDefault="00A52398" w:rsidP="00A52398">
      <w:pPr>
        <w:pStyle w:val="15"/>
        <w:ind w:firstLine="422"/>
      </w:pPr>
      <w:r>
        <w:rPr>
          <w:rFonts w:hint="eastAsia"/>
          <w:b/>
          <w:bCs/>
        </w:rPr>
        <w:t>重置密码：</w:t>
      </w:r>
      <w:r>
        <w:rPr>
          <w:rFonts w:hint="eastAsia"/>
        </w:rPr>
        <w:t>对于新注册的供应商，审批流程结束之后</w:t>
      </w:r>
      <w:r>
        <w:t>e</w:t>
      </w:r>
      <w:r>
        <w:rPr>
          <w:rFonts w:hint="eastAsia"/>
        </w:rPr>
        <w:t>采通系统会发送短信到注册的收据号上，会告知登录账号和密码，</w:t>
      </w:r>
      <w:r>
        <w:rPr>
          <w:rFonts w:hint="eastAsia"/>
          <w:b/>
          <w:bCs/>
        </w:rPr>
        <w:t>账号为供应商注册完成后发送到手机上的账号密码。</w:t>
      </w:r>
      <w:r>
        <w:rPr>
          <w:rFonts w:hint="eastAsia"/>
        </w:rPr>
        <w:t>登录系统之后，立即绑定手机号，后续所有的密码重置都可以在登录界面点击忘记密码按钮，验证手机号码进行重置！</w:t>
      </w:r>
    </w:p>
    <w:p w:rsidR="00A52398" w:rsidRDefault="00A52398" w:rsidP="00A52398">
      <w:pPr>
        <w:spacing w:line="360" w:lineRule="auto"/>
      </w:pPr>
      <w:r>
        <w:rPr>
          <w:rFonts w:ascii="宋体" w:cs="宋体" w:hint="eastAsia"/>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rsidR="00A52398" w:rsidRDefault="00A52398" w:rsidP="00A52398">
      <w:pPr>
        <w:pStyle w:val="4"/>
        <w:widowControl/>
        <w:spacing w:line="360" w:lineRule="auto"/>
        <w:rPr>
          <w:rFonts w:cs="Cambria"/>
          <w:highlight w:val="yellow"/>
        </w:rPr>
      </w:pPr>
      <w:r>
        <w:rPr>
          <w:rFonts w:ascii="宋体" w:cs="宋体" w:hint="eastAsia"/>
          <w:highlight w:val="yellow"/>
        </w:rPr>
        <w:t>供应商注册注意事项</w:t>
      </w:r>
    </w:p>
    <w:p w:rsidR="00A52398" w:rsidRDefault="00A52398" w:rsidP="00A52398">
      <w:pPr>
        <w:spacing w:line="360" w:lineRule="auto"/>
        <w:rPr>
          <w:rFonts w:ascii="Times New Roman" w:hAnsi="Times New Roman"/>
        </w:rPr>
      </w:pPr>
      <w:r>
        <w:rPr>
          <w:lang w:bidi="ar"/>
        </w:rPr>
        <w:t>1</w:t>
      </w:r>
      <w:r>
        <w:rPr>
          <w:rFonts w:ascii="宋体" w:cs="宋体" w:hint="eastAsia"/>
          <w:lang w:bidi="ar"/>
        </w:rPr>
        <w:t>）功能简介</w:t>
      </w:r>
    </w:p>
    <w:p w:rsidR="00A52398" w:rsidRDefault="00A52398" w:rsidP="00A52398">
      <w:pPr>
        <w:spacing w:line="360" w:lineRule="auto"/>
      </w:pPr>
      <w:r>
        <w:rPr>
          <w:rFonts w:ascii="宋体" w:cs="宋体" w:hint="eastAsia"/>
          <w:lang w:bidi="ar"/>
        </w:rPr>
        <w:t>此页面用于进行供应商注册</w:t>
      </w:r>
    </w:p>
    <w:p w:rsidR="00A52398" w:rsidRDefault="00A52398" w:rsidP="00A52398">
      <w:pPr>
        <w:pStyle w:val="15"/>
        <w:ind w:firstLine="420"/>
      </w:pPr>
      <w:r>
        <w:t>2</w:t>
      </w:r>
      <w:r>
        <w:rPr>
          <w:rFonts w:hint="eastAsia"/>
        </w:rPr>
        <w:t>）界面如下</w:t>
      </w:r>
    </w:p>
    <w:p w:rsidR="00A52398" w:rsidRDefault="00A52398" w:rsidP="00A52398">
      <w:r>
        <w:rPr>
          <w:noProof/>
        </w:rPr>
        <w:lastRenderedPageBreak/>
        <w:drawing>
          <wp:inline distT="0" distB="0" distL="0" distR="0">
            <wp:extent cx="5343525" cy="2486025"/>
            <wp:effectExtent l="0" t="0" r="9525" b="9525"/>
            <wp:docPr id="8" name="图片 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5033164" descr="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525" cy="2486025"/>
                    </a:xfrm>
                    <a:prstGeom prst="rect">
                      <a:avLst/>
                    </a:prstGeom>
                    <a:noFill/>
                    <a:ln>
                      <a:noFill/>
                    </a:ln>
                  </pic:spPr>
                </pic:pic>
              </a:graphicData>
            </a:graphic>
          </wp:inline>
        </w:drawing>
      </w:r>
    </w:p>
    <w:p w:rsidR="00A52398" w:rsidRDefault="00A52398" w:rsidP="00A52398">
      <w:pPr>
        <w:pStyle w:val="15"/>
        <w:ind w:firstLine="420"/>
      </w:pPr>
      <w:r>
        <w:t>3</w:t>
      </w:r>
      <w:r>
        <w:rPr>
          <w:rFonts w:hint="eastAsia"/>
        </w:rPr>
        <w:t>）页面规则</w:t>
      </w:r>
    </w:p>
    <w:p w:rsidR="00A52398" w:rsidRDefault="00A52398" w:rsidP="00A52398">
      <w:pPr>
        <w:pStyle w:val="15"/>
        <w:ind w:firstLine="420"/>
      </w:pPr>
      <w:r>
        <w:rPr>
          <w:rFonts w:hint="eastAsia"/>
        </w:rPr>
        <w:t>点击新增按钮进入注册界面，如果点击提交，系统报错或者系统没反应请先仔细检查自己的填写数据是否完整正确。</w:t>
      </w:r>
    </w:p>
    <w:p w:rsidR="00A52398" w:rsidRDefault="00A52398" w:rsidP="00A52398">
      <w:pPr>
        <w:spacing w:line="360" w:lineRule="auto"/>
      </w:pPr>
      <w:r>
        <w:rPr>
          <w:rFonts w:ascii="宋体" w:cs="宋体" w:hint="eastAsia"/>
          <w:lang w:bidi="ar"/>
        </w:rPr>
        <w:t>注册信息的字段：尽量把所有信息都填写完整，</w:t>
      </w:r>
    </w:p>
    <w:p w:rsidR="00A52398" w:rsidRDefault="00A52398" w:rsidP="00A52398">
      <w:pPr>
        <w:numPr>
          <w:ilvl w:val="0"/>
          <w:numId w:val="13"/>
        </w:numPr>
        <w:spacing w:line="360" w:lineRule="auto"/>
      </w:pPr>
      <w:r>
        <w:rPr>
          <w:rFonts w:ascii="宋体" w:cs="宋体" w:hint="eastAsia"/>
          <w:lang w:bidi="ar"/>
        </w:rPr>
        <w:t>统一社会信用代码字段，是供应商的唯一标识字段，没有校验规则，如果系统报统一社会信用代码重复则说明此供应商已经在</w:t>
      </w:r>
      <w:r>
        <w:rPr>
          <w:lang w:bidi="ar"/>
        </w:rPr>
        <w:t>e</w:t>
      </w:r>
      <w:r>
        <w:rPr>
          <w:rFonts w:ascii="宋体" w:cs="宋体" w:hint="eastAsia"/>
          <w:lang w:bidi="ar"/>
        </w:rPr>
        <w:t>采通内存在，请咨询对应的采购工程师账号密码。</w:t>
      </w:r>
    </w:p>
    <w:p w:rsidR="00A52398" w:rsidRDefault="00A52398" w:rsidP="00A52398">
      <w:pPr>
        <w:numPr>
          <w:ilvl w:val="0"/>
          <w:numId w:val="13"/>
        </w:numPr>
        <w:spacing w:line="360" w:lineRule="auto"/>
        <w:rPr>
          <w:b/>
          <w:bCs/>
          <w:color w:val="C00000"/>
        </w:rPr>
      </w:pPr>
      <w:r>
        <w:rPr>
          <w:rFonts w:ascii="宋体" w:cs="宋体" w:hint="eastAsia"/>
          <w:b/>
          <w:bCs/>
          <w:color w:val="C00000"/>
          <w:lang w:bidi="ar"/>
        </w:rPr>
        <w:t>采购形式编号和投标项目名称、近三年财务指标情况，对于非生产类供应商都是必填项。</w:t>
      </w:r>
    </w:p>
    <w:p w:rsidR="00A52398" w:rsidRDefault="00A52398" w:rsidP="00A52398">
      <w:pPr>
        <w:numPr>
          <w:ilvl w:val="0"/>
          <w:numId w:val="13"/>
        </w:numPr>
        <w:spacing w:line="360" w:lineRule="auto"/>
      </w:pPr>
      <w:r>
        <w:rPr>
          <w:rFonts w:ascii="宋体" w:cs="宋体" w:hint="eastAsia"/>
          <w:lang w:bidi="ar"/>
        </w:rPr>
        <w:t>营业执照有效结束日期目前限制在当前日期及之前，应该限制在当前日期之后，最大允许“</w:t>
      </w:r>
      <w:r>
        <w:rPr>
          <w:lang w:bidi="ar"/>
        </w:rPr>
        <w:t>9999-12-31</w:t>
      </w:r>
      <w:r>
        <w:rPr>
          <w:rFonts w:ascii="宋体" w:cs="宋体" w:hint="eastAsia"/>
          <w:lang w:bidi="ar"/>
        </w:rPr>
        <w:t>”，即代表永久有效。</w:t>
      </w:r>
    </w:p>
    <w:p w:rsidR="00A52398" w:rsidRDefault="00A52398" w:rsidP="00A52398">
      <w:pPr>
        <w:numPr>
          <w:ilvl w:val="0"/>
          <w:numId w:val="13"/>
        </w:numPr>
        <w:spacing w:line="360" w:lineRule="auto"/>
      </w:pPr>
      <w:r>
        <w:rPr>
          <w:rFonts w:ascii="宋体" w:cs="宋体" w:hint="eastAsia"/>
          <w:lang w:bidi="ar"/>
        </w:rPr>
        <w:t>提交成功之后进入审批流，每个节点都会由</w:t>
      </w:r>
      <w:r>
        <w:rPr>
          <w:lang w:bidi="ar"/>
        </w:rPr>
        <w:t>1</w:t>
      </w:r>
      <w:r>
        <w:rPr>
          <w:rFonts w:ascii="宋体" w:cs="宋体" w:hint="eastAsia"/>
          <w:lang w:bidi="ar"/>
        </w:rPr>
        <w:t>个或多个负责人审批，</w:t>
      </w:r>
      <w:r>
        <w:rPr>
          <w:rFonts w:ascii="宋体" w:cs="宋体" w:hint="eastAsia"/>
          <w:color w:val="C00000"/>
          <w:em w:val="dot"/>
          <w:lang w:bidi="ar"/>
        </w:rPr>
        <w:t>提交之后需要随时关注审批进度，被驳回的需要修改后重新提交信息。</w:t>
      </w:r>
      <w:r>
        <w:rPr>
          <w:rFonts w:ascii="宋体" w:cs="宋体" w:hint="eastAsia"/>
          <w:b/>
          <w:bCs/>
          <w:color w:val="C00000"/>
          <w:em w:val="dot"/>
          <w:lang w:bidi="ar"/>
        </w:rPr>
        <w:t>审批流程全部走完结束之后，且有短信通知供应商才算注册成功</w:t>
      </w:r>
      <w:r>
        <w:rPr>
          <w:rFonts w:ascii="宋体" w:cs="宋体" w:hint="eastAsia"/>
          <w:b/>
          <w:bCs/>
          <w:lang w:bidi="ar"/>
        </w:rPr>
        <w:t>。</w:t>
      </w:r>
    </w:p>
    <w:p w:rsidR="00A52398" w:rsidRDefault="00A52398" w:rsidP="00A52398">
      <w:pPr>
        <w:pStyle w:val="a7"/>
        <w:widowControl/>
        <w:numPr>
          <w:ilvl w:val="0"/>
          <w:numId w:val="13"/>
        </w:numPr>
        <w:spacing w:line="360" w:lineRule="auto"/>
        <w:jc w:val="left"/>
      </w:pPr>
      <w:r>
        <w:rPr>
          <w:rFonts w:ascii="宋体" w:cs="宋体" w:hint="eastAsia"/>
        </w:rPr>
        <w:t>点击“查看”按钮可以进行查看注册信息，供应商提交注册之后想查看审批进度，可以点击此按钮。</w:t>
      </w:r>
    </w:p>
    <w:p w:rsidR="00A52398" w:rsidRDefault="00A52398" w:rsidP="00A52398">
      <w:pPr>
        <w:pStyle w:val="a7"/>
        <w:widowControl/>
        <w:tabs>
          <w:tab w:val="left" w:pos="312"/>
        </w:tabs>
        <w:spacing w:line="360" w:lineRule="auto"/>
        <w:ind w:firstLine="0"/>
        <w:jc w:val="left"/>
        <w:rPr>
          <w:rFonts w:ascii="宋体" w:cs="宋体"/>
          <w:szCs w:val="21"/>
        </w:rPr>
      </w:pPr>
      <w:r>
        <w:rPr>
          <w:rFonts w:ascii="宋体" w:hAnsi="宋体" w:cs="宋体" w:hint="eastAsia"/>
          <w:b/>
          <w:bCs/>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rsidR="00A52398" w:rsidRDefault="00A52398" w:rsidP="00A52398">
      <w:pPr>
        <w:pStyle w:val="a7"/>
        <w:widowControl/>
        <w:tabs>
          <w:tab w:val="left" w:pos="312"/>
        </w:tabs>
        <w:spacing w:line="360" w:lineRule="auto"/>
        <w:ind w:firstLine="0"/>
        <w:jc w:val="left"/>
        <w:rPr>
          <w:rFonts w:ascii="宋体" w:cs="宋体"/>
          <w:szCs w:val="24"/>
        </w:rPr>
      </w:pPr>
    </w:p>
    <w:p w:rsidR="00A52398" w:rsidRDefault="00A52398" w:rsidP="00A52398">
      <w:pPr>
        <w:pStyle w:val="4"/>
        <w:widowControl/>
        <w:rPr>
          <w:rFonts w:ascii="Arial"/>
          <w:highlight w:val="yellow"/>
        </w:rPr>
      </w:pPr>
      <w:r>
        <w:rPr>
          <w:rFonts w:cs="黑体" w:hint="eastAsia"/>
          <w:highlight w:val="yellow"/>
        </w:rPr>
        <w:lastRenderedPageBreak/>
        <w:t>供应商应标</w:t>
      </w:r>
    </w:p>
    <w:p w:rsidR="00A52398" w:rsidRDefault="00A52398" w:rsidP="00A52398">
      <w:pPr>
        <w:rPr>
          <w:rFonts w:ascii="宋体" w:hAnsi="宋体" w:cs="宋体"/>
          <w:sz w:val="28"/>
          <w:szCs w:val="28"/>
        </w:rPr>
      </w:pPr>
      <w:r>
        <w:rPr>
          <w:rFonts w:ascii="宋体" w:hAnsi="宋体" w:cs="宋体" w:hint="eastAsia"/>
          <w:sz w:val="28"/>
          <w:szCs w:val="28"/>
          <w:lang w:bidi="ar"/>
        </w:rPr>
        <w:t>路径：招投标中心-非生产类招投标-供应商应标</w:t>
      </w:r>
    </w:p>
    <w:p w:rsidR="00A52398" w:rsidRDefault="00A52398" w:rsidP="00A52398">
      <w:pPr>
        <w:rPr>
          <w:rFonts w:ascii="宋体" w:hAnsi="宋体" w:cs="宋体"/>
          <w:sz w:val="28"/>
          <w:szCs w:val="28"/>
          <w:lang w:bidi="ar"/>
        </w:rPr>
      </w:pPr>
      <w:r>
        <w:rPr>
          <w:rFonts w:ascii="宋体" w:hAnsi="宋体" w:cs="宋体" w:hint="eastAsia"/>
          <w:sz w:val="28"/>
          <w:szCs w:val="28"/>
          <w:lang w:bidi="ar"/>
        </w:rPr>
        <w:t>e采通发布招标文件后，根据项目编号搜索本项目并点击应标，上传文件之后点击提交。</w:t>
      </w:r>
    </w:p>
    <w:p w:rsidR="00A52398" w:rsidRDefault="00A52398" w:rsidP="00A52398">
      <w:pPr>
        <w:rPr>
          <w:rFonts w:ascii="Times New Roman" w:hAnsi="Times New Roman"/>
          <w:szCs w:val="24"/>
        </w:rPr>
      </w:pPr>
      <w:r>
        <w:rPr>
          <w:rFonts w:ascii="宋体" w:hAnsi="宋体" w:cs="宋体" w:hint="eastAsia"/>
          <w:b/>
          <w:bCs/>
          <w:sz w:val="24"/>
        </w:rPr>
        <w:t>此处应标为线上资格审查环节，不是投标环节，不需要上传投标文件。投标单位应尽快应标以验证e采通账号是否可以正常使用，账号异常的请按下述提示修改账号后提交应标资料，</w:t>
      </w:r>
      <w:r>
        <w:rPr>
          <w:rFonts w:ascii="宋体" w:hAnsi="宋体" w:cs="宋体" w:hint="eastAsia"/>
          <w:b/>
          <w:bCs/>
          <w:color w:val="FF0000"/>
          <w:sz w:val="24"/>
        </w:rPr>
        <w:t>应标审核通过后方可进入投标环节，逾期不应标的无法参与投标</w:t>
      </w:r>
      <w:r>
        <w:rPr>
          <w:rFonts w:ascii="宋体" w:hAnsi="宋体" w:cs="宋体" w:hint="eastAsia"/>
          <w:b/>
          <w:bCs/>
          <w:sz w:val="24"/>
        </w:rPr>
        <w:t>。</w:t>
      </w:r>
    </w:p>
    <w:p w:rsidR="00A52398" w:rsidRDefault="00A52398" w:rsidP="00A52398">
      <w:r>
        <w:rPr>
          <w:noProof/>
        </w:rPr>
        <w:drawing>
          <wp:inline distT="0" distB="0" distL="0" distR="0">
            <wp:extent cx="5391150" cy="21240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0" cy="2124075"/>
                    </a:xfrm>
                    <a:prstGeom prst="rect">
                      <a:avLst/>
                    </a:prstGeom>
                    <a:noFill/>
                    <a:ln>
                      <a:noFill/>
                    </a:ln>
                  </pic:spPr>
                </pic:pic>
              </a:graphicData>
            </a:graphic>
          </wp:inline>
        </w:drawing>
      </w:r>
    </w:p>
    <w:p w:rsidR="00A52398" w:rsidRDefault="00A52398" w:rsidP="00A52398">
      <w:pPr>
        <w:rPr>
          <w:rFonts w:cs="宋体"/>
          <w:sz w:val="24"/>
          <w:lang w:bidi="ar"/>
        </w:rPr>
      </w:pPr>
      <w:r>
        <w:rPr>
          <w:rFonts w:cs="宋体" w:hint="eastAsia"/>
          <w:sz w:val="24"/>
          <w:lang w:bidi="ar"/>
        </w:rPr>
        <w:t>注意：</w:t>
      </w:r>
    </w:p>
    <w:p w:rsidR="00A52398" w:rsidRDefault="00A52398" w:rsidP="00A52398">
      <w:pPr>
        <w:ind w:firstLineChars="200" w:firstLine="480"/>
        <w:rPr>
          <w:rFonts w:cs="宋体"/>
          <w:sz w:val="24"/>
          <w:lang w:bidi="ar"/>
        </w:rPr>
      </w:pPr>
      <w:r>
        <w:rPr>
          <w:rFonts w:cs="宋体" w:hint="eastAsia"/>
          <w:sz w:val="24"/>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联系采购中心李晓斌</w:t>
      </w:r>
      <w:r>
        <w:rPr>
          <w:sz w:val="24"/>
          <w:lang w:bidi="ar"/>
        </w:rPr>
        <w:t xml:space="preserve">+86-17860603455  </w:t>
      </w:r>
      <w:r>
        <w:rPr>
          <w:rFonts w:cs="宋体" w:hint="eastAsia"/>
          <w:sz w:val="24"/>
          <w:lang w:bidi="ar"/>
        </w:rPr>
        <w:t>）</w:t>
      </w:r>
    </w:p>
    <w:p w:rsidR="00A52398" w:rsidRDefault="00A52398" w:rsidP="00A52398">
      <w:pPr>
        <w:ind w:firstLineChars="200" w:firstLine="480"/>
        <w:rPr>
          <w:rFonts w:cs="宋体"/>
          <w:sz w:val="24"/>
          <w:lang w:bidi="ar"/>
        </w:rPr>
      </w:pPr>
      <w:r>
        <w:rPr>
          <w:rFonts w:cs="宋体" w:hint="eastAsia"/>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rsidR="00A52398" w:rsidRDefault="00A52398" w:rsidP="00A52398">
      <w:pPr>
        <w:ind w:firstLineChars="200" w:firstLine="480"/>
        <w:rPr>
          <w:sz w:val="24"/>
        </w:rPr>
      </w:pPr>
      <w:r>
        <w:rPr>
          <w:rFonts w:cs="宋体" w:hint="eastAsia"/>
          <w:sz w:val="24"/>
          <w:lang w:bidi="ar"/>
        </w:rPr>
        <w:t>按要求填写财务数据，财务数据除长期借款、短期借款、对外担保金额可以为</w:t>
      </w:r>
      <w:r>
        <w:rPr>
          <w:sz w:val="24"/>
          <w:lang w:bidi="ar"/>
        </w:rPr>
        <w:t>0</w:t>
      </w:r>
      <w:r>
        <w:rPr>
          <w:rFonts w:cs="宋体" w:hint="eastAsia"/>
          <w:sz w:val="24"/>
          <w:lang w:bidi="ar"/>
        </w:rPr>
        <w:t>其他数据不允许为空，全部信息补充完整（上面其他的名称、地址、等等其他数据不变更不需要填写）之后选择采购工程师提交，经过审批后后才可以参与招标。</w:t>
      </w:r>
    </w:p>
    <w:p w:rsidR="00A52398" w:rsidRDefault="00A52398" w:rsidP="00A52398">
      <w:pPr>
        <w:ind w:firstLineChars="200" w:firstLine="480"/>
        <w:rPr>
          <w:sz w:val="24"/>
        </w:rPr>
      </w:pPr>
      <w:r>
        <w:rPr>
          <w:rFonts w:cs="宋体" w:hint="eastAsia"/>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rsidR="00A52398" w:rsidRDefault="00A52398" w:rsidP="00A52398">
      <w:r>
        <w:rPr>
          <w:noProof/>
        </w:rPr>
        <w:lastRenderedPageBreak/>
        <w:drawing>
          <wp:inline distT="0" distB="0" distL="0" distR="0">
            <wp:extent cx="5429250" cy="22764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9250" cy="2276475"/>
                    </a:xfrm>
                    <a:prstGeom prst="rect">
                      <a:avLst/>
                    </a:prstGeom>
                    <a:noFill/>
                    <a:ln>
                      <a:noFill/>
                    </a:ln>
                  </pic:spPr>
                </pic:pic>
              </a:graphicData>
            </a:graphic>
          </wp:inline>
        </w:drawing>
      </w:r>
    </w:p>
    <w:p w:rsidR="00A52398" w:rsidRDefault="00A52398" w:rsidP="00A52398">
      <w:pPr>
        <w:pStyle w:val="a7"/>
        <w:widowControl/>
        <w:tabs>
          <w:tab w:val="left" w:pos="312"/>
        </w:tabs>
        <w:spacing w:line="360" w:lineRule="auto"/>
        <w:ind w:firstLine="0"/>
        <w:jc w:val="left"/>
        <w:rPr>
          <w:rFonts w:ascii="宋体" w:cs="宋体"/>
        </w:rPr>
      </w:pPr>
      <w:r>
        <w:rPr>
          <w:noProof/>
          <w:lang w:eastAsia="zh-CN"/>
        </w:rPr>
        <w:drawing>
          <wp:inline distT="0" distB="0" distL="0" distR="0">
            <wp:extent cx="5334000" cy="2324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4000" cy="2324100"/>
                    </a:xfrm>
                    <a:prstGeom prst="rect">
                      <a:avLst/>
                    </a:prstGeom>
                    <a:noFill/>
                    <a:ln>
                      <a:noFill/>
                    </a:ln>
                  </pic:spPr>
                </pic:pic>
              </a:graphicData>
            </a:graphic>
          </wp:inline>
        </w:drawing>
      </w:r>
    </w:p>
    <w:p w:rsidR="00A52398" w:rsidRDefault="00A52398" w:rsidP="00A52398">
      <w:pPr>
        <w:rPr>
          <w:rFonts w:ascii="宋体" w:hAnsi="宋体"/>
          <w:kern w:val="0"/>
          <w:sz w:val="24"/>
          <w:szCs w:val="21"/>
          <w:lang w:bidi="en-US"/>
        </w:rPr>
      </w:pPr>
    </w:p>
    <w:p w:rsidR="00A52398" w:rsidRDefault="00A52398" w:rsidP="00A52398">
      <w:pPr>
        <w:pStyle w:val="11"/>
        <w:rPr>
          <w:kern w:val="2"/>
          <w:sz w:val="21"/>
          <w:szCs w:val="24"/>
        </w:rPr>
      </w:pPr>
    </w:p>
    <w:p w:rsidR="00B470E0" w:rsidRDefault="00B470E0">
      <w:pPr>
        <w:pStyle w:val="111"/>
        <w:ind w:right="206"/>
      </w:pPr>
    </w:p>
    <w:p w:rsidR="00B470E0" w:rsidRDefault="00B470E0">
      <w:pPr>
        <w:widowControl/>
        <w:jc w:val="left"/>
        <w:rPr>
          <w:rFonts w:ascii="Times New Roman" w:hAnsi="Times New Roman"/>
          <w:b/>
          <w:sz w:val="32"/>
          <w:szCs w:val="24"/>
        </w:rPr>
      </w:pPr>
      <w:r>
        <w:br w:type="page"/>
      </w:r>
    </w:p>
    <w:p w:rsidR="00BA427B" w:rsidRDefault="00B30100">
      <w:pPr>
        <w:pStyle w:val="111"/>
        <w:ind w:right="206"/>
      </w:pPr>
      <w:bookmarkStart w:id="13" w:name="_Toc240466698"/>
      <w:bookmarkStart w:id="14" w:name="_Toc240467040"/>
      <w:r>
        <w:rPr>
          <w:rFonts w:hint="eastAsia"/>
        </w:rPr>
        <w:lastRenderedPageBreak/>
        <w:t>二</w:t>
      </w:r>
      <w:r>
        <w:t>、</w:t>
      </w:r>
      <w:r>
        <w:rPr>
          <w:rFonts w:hint="eastAsia"/>
        </w:rPr>
        <w:t>投标人须知表</w:t>
      </w:r>
      <w:bookmarkEnd w:id="13"/>
      <w:bookmarkEnd w:id="14"/>
    </w:p>
    <w:tbl>
      <w:tblPr>
        <w:tblW w:w="8959" w:type="dxa"/>
        <w:tblBorders>
          <w:top w:val="single" w:sz="12" w:space="0" w:color="333366"/>
          <w:left w:val="single" w:sz="12" w:space="0" w:color="333366"/>
          <w:bottom w:val="single" w:sz="12" w:space="0" w:color="333366"/>
          <w:right w:val="single" w:sz="12" w:space="0" w:color="333366"/>
          <w:insideH w:val="single" w:sz="6" w:space="0" w:color="333366"/>
          <w:insideV w:val="single" w:sz="6" w:space="0" w:color="333366"/>
        </w:tblBorders>
        <w:tblLayout w:type="fixed"/>
        <w:tblCellMar>
          <w:left w:w="28" w:type="dxa"/>
          <w:right w:w="28" w:type="dxa"/>
        </w:tblCellMar>
        <w:tblLook w:val="04A0" w:firstRow="1" w:lastRow="0" w:firstColumn="1" w:lastColumn="0" w:noHBand="0" w:noVBand="1"/>
      </w:tblPr>
      <w:tblGrid>
        <w:gridCol w:w="1027"/>
        <w:gridCol w:w="30"/>
        <w:gridCol w:w="2312"/>
        <w:gridCol w:w="18"/>
        <w:gridCol w:w="5572"/>
      </w:tblGrid>
      <w:tr w:rsidR="00BA427B">
        <w:trPr>
          <w:trHeight w:val="600"/>
        </w:trPr>
        <w:tc>
          <w:tcPr>
            <w:tcW w:w="1057" w:type="dxa"/>
            <w:gridSpan w:val="2"/>
            <w:tcBorders>
              <w:top w:val="single" w:sz="12" w:space="0" w:color="333366"/>
            </w:tcBorders>
            <w:vAlign w:val="center"/>
          </w:tcPr>
          <w:p w:rsidR="00BA427B" w:rsidRDefault="00B30100">
            <w:pPr>
              <w:jc w:val="center"/>
              <w:rPr>
                <w:color w:val="000000"/>
                <w:szCs w:val="21"/>
              </w:rPr>
            </w:pPr>
            <w:r>
              <w:rPr>
                <w:rFonts w:hint="eastAsia"/>
                <w:color w:val="000000"/>
                <w:szCs w:val="21"/>
              </w:rPr>
              <w:t>条款号</w:t>
            </w:r>
          </w:p>
        </w:tc>
        <w:tc>
          <w:tcPr>
            <w:tcW w:w="2330" w:type="dxa"/>
            <w:gridSpan w:val="2"/>
            <w:tcBorders>
              <w:top w:val="single" w:sz="12" w:space="0" w:color="333366"/>
            </w:tcBorders>
            <w:vAlign w:val="center"/>
          </w:tcPr>
          <w:p w:rsidR="00BA427B" w:rsidRDefault="00B30100">
            <w:pPr>
              <w:spacing w:line="360" w:lineRule="auto"/>
              <w:jc w:val="center"/>
              <w:rPr>
                <w:color w:val="000000"/>
                <w:szCs w:val="21"/>
              </w:rPr>
            </w:pPr>
            <w:r>
              <w:rPr>
                <w:rFonts w:hint="eastAsia"/>
                <w:color w:val="000000"/>
                <w:szCs w:val="21"/>
              </w:rPr>
              <w:t>条款名称</w:t>
            </w:r>
          </w:p>
        </w:tc>
        <w:tc>
          <w:tcPr>
            <w:tcW w:w="5572" w:type="dxa"/>
            <w:tcBorders>
              <w:top w:val="single" w:sz="12" w:space="0" w:color="333366"/>
            </w:tcBorders>
            <w:vAlign w:val="center"/>
          </w:tcPr>
          <w:p w:rsidR="00BA427B" w:rsidRDefault="00B30100">
            <w:pPr>
              <w:spacing w:line="360" w:lineRule="auto"/>
              <w:jc w:val="center"/>
              <w:rPr>
                <w:color w:val="000000"/>
                <w:szCs w:val="21"/>
              </w:rPr>
            </w:pPr>
            <w:r>
              <w:rPr>
                <w:rFonts w:hint="eastAsia"/>
                <w:color w:val="000000"/>
                <w:szCs w:val="21"/>
              </w:rPr>
              <w:t>编列内容</w:t>
            </w:r>
          </w:p>
        </w:tc>
      </w:tr>
      <w:tr w:rsidR="00BA427B">
        <w:trPr>
          <w:cantSplit/>
          <w:trHeight w:val="505"/>
        </w:trPr>
        <w:tc>
          <w:tcPr>
            <w:tcW w:w="8959" w:type="dxa"/>
            <w:gridSpan w:val="5"/>
            <w:vAlign w:val="center"/>
          </w:tcPr>
          <w:p w:rsidR="00BA427B" w:rsidRDefault="00B30100">
            <w:pPr>
              <w:jc w:val="center"/>
              <w:rPr>
                <w:rFonts w:eastAsia="楷体_GB2312"/>
                <w:b/>
                <w:color w:val="000000"/>
                <w:szCs w:val="21"/>
              </w:rPr>
            </w:pPr>
            <w:r>
              <w:rPr>
                <w:rFonts w:eastAsia="楷体_GB2312"/>
                <w:b/>
                <w:color w:val="000000"/>
                <w:szCs w:val="21"/>
              </w:rPr>
              <w:t xml:space="preserve">A  </w:t>
            </w:r>
            <w:r>
              <w:rPr>
                <w:rFonts w:eastAsia="楷体_GB2312" w:hint="eastAsia"/>
                <w:b/>
                <w:color w:val="000000"/>
                <w:szCs w:val="21"/>
              </w:rPr>
              <w:t>说明</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1.1</w:t>
            </w:r>
          </w:p>
        </w:tc>
        <w:tc>
          <w:tcPr>
            <w:tcW w:w="2330" w:type="dxa"/>
            <w:gridSpan w:val="2"/>
            <w:vAlign w:val="center"/>
          </w:tcPr>
          <w:p w:rsidR="00BA427B" w:rsidRDefault="00B30100">
            <w:pPr>
              <w:jc w:val="center"/>
              <w:rPr>
                <w:color w:val="000000"/>
                <w:szCs w:val="21"/>
              </w:rPr>
            </w:pPr>
            <w:r>
              <w:rPr>
                <w:rFonts w:hint="eastAsia"/>
                <w:color w:val="000000"/>
                <w:szCs w:val="21"/>
              </w:rPr>
              <w:t>招标人</w:t>
            </w:r>
          </w:p>
        </w:tc>
        <w:tc>
          <w:tcPr>
            <w:tcW w:w="5572" w:type="dxa"/>
            <w:vAlign w:val="center"/>
          </w:tcPr>
          <w:p w:rsidR="00BA427B" w:rsidRDefault="00B30100">
            <w:pPr>
              <w:rPr>
                <w:color w:val="000000"/>
                <w:szCs w:val="21"/>
                <w:u w:val="single"/>
              </w:rPr>
            </w:pPr>
            <w:r>
              <w:rPr>
                <w:rFonts w:hint="eastAsia"/>
                <w:color w:val="000000"/>
                <w:szCs w:val="21"/>
                <w:u w:val="single"/>
              </w:rPr>
              <w:t>名称：中国重汽集团设计研究</w:t>
            </w:r>
            <w:r>
              <w:rPr>
                <w:color w:val="000000"/>
                <w:szCs w:val="21"/>
                <w:u w:val="single"/>
              </w:rPr>
              <w:t>院</w:t>
            </w:r>
            <w:r>
              <w:rPr>
                <w:rFonts w:hint="eastAsia"/>
                <w:color w:val="000000"/>
                <w:szCs w:val="21"/>
                <w:u w:val="single"/>
              </w:rPr>
              <w:t>有限公司</w:t>
            </w:r>
          </w:p>
          <w:p w:rsidR="00BA427B" w:rsidRDefault="00B30100">
            <w:pPr>
              <w:rPr>
                <w:color w:val="000000"/>
                <w:szCs w:val="21"/>
                <w:u w:val="single"/>
              </w:rPr>
            </w:pPr>
            <w:r>
              <w:rPr>
                <w:rFonts w:hint="eastAsia"/>
                <w:color w:val="000000"/>
                <w:szCs w:val="21"/>
                <w:u w:val="single"/>
              </w:rPr>
              <w:t>地址：济南市高新区华奥</w:t>
            </w:r>
            <w:r>
              <w:rPr>
                <w:color w:val="000000"/>
                <w:szCs w:val="21"/>
                <w:u w:val="single"/>
              </w:rPr>
              <w:t>路</w:t>
            </w:r>
            <w:r>
              <w:rPr>
                <w:rFonts w:hint="eastAsia"/>
                <w:color w:val="000000"/>
                <w:szCs w:val="21"/>
                <w:u w:val="single"/>
              </w:rPr>
              <w:t>777</w:t>
            </w:r>
            <w:r>
              <w:rPr>
                <w:rFonts w:hint="eastAsia"/>
                <w:color w:val="000000"/>
                <w:szCs w:val="21"/>
                <w:u w:val="single"/>
              </w:rPr>
              <w:t>号重汽科技大厦</w:t>
            </w:r>
          </w:p>
          <w:p w:rsidR="00BA427B" w:rsidRDefault="00B30100">
            <w:pPr>
              <w:spacing w:line="312" w:lineRule="atLeast"/>
              <w:rPr>
                <w:color w:val="000000"/>
                <w:szCs w:val="21"/>
                <w:u w:val="single"/>
              </w:rPr>
            </w:pPr>
            <w:r>
              <w:rPr>
                <w:rFonts w:hint="eastAsia"/>
                <w:color w:val="000000"/>
                <w:szCs w:val="21"/>
                <w:u w:val="single"/>
              </w:rPr>
              <w:t>联系人</w:t>
            </w:r>
            <w:r>
              <w:rPr>
                <w:color w:val="000000"/>
                <w:szCs w:val="21"/>
                <w:u w:val="single"/>
              </w:rPr>
              <w:t>:</w:t>
            </w:r>
            <w:r>
              <w:rPr>
                <w:rFonts w:hint="eastAsia"/>
                <w:color w:val="000000"/>
                <w:szCs w:val="21"/>
                <w:u w:val="single"/>
              </w:rPr>
              <w:t>康潇</w:t>
            </w:r>
            <w:r>
              <w:rPr>
                <w:rFonts w:hint="eastAsia"/>
                <w:color w:val="000000"/>
                <w:szCs w:val="21"/>
                <w:u w:val="single"/>
              </w:rPr>
              <w:t xml:space="preserve"> </w:t>
            </w:r>
            <w:r>
              <w:rPr>
                <w:color w:val="000000"/>
                <w:szCs w:val="21"/>
                <w:u w:val="single"/>
              </w:rPr>
              <w:t xml:space="preserve"> </w:t>
            </w:r>
            <w:r>
              <w:rPr>
                <w:rFonts w:hint="eastAsia"/>
                <w:color w:val="000000"/>
                <w:szCs w:val="21"/>
                <w:u w:val="single"/>
              </w:rPr>
              <w:t>电话：</w:t>
            </w:r>
            <w:r>
              <w:rPr>
                <w:rFonts w:hint="eastAsia"/>
                <w:color w:val="000000"/>
                <w:szCs w:val="21"/>
                <w:u w:val="single"/>
              </w:rPr>
              <w:t>15615617611</w:t>
            </w:r>
          </w:p>
        </w:tc>
      </w:tr>
      <w:tr w:rsidR="00BA427B">
        <w:trPr>
          <w:trHeight w:val="600"/>
        </w:trPr>
        <w:tc>
          <w:tcPr>
            <w:tcW w:w="1057" w:type="dxa"/>
            <w:gridSpan w:val="2"/>
            <w:vAlign w:val="center"/>
          </w:tcPr>
          <w:p w:rsidR="00BA427B" w:rsidRDefault="00B30100">
            <w:pPr>
              <w:jc w:val="center"/>
              <w:rPr>
                <w:color w:val="000000"/>
                <w:szCs w:val="21"/>
              </w:rPr>
            </w:pPr>
            <w:r>
              <w:rPr>
                <w:rFonts w:hint="eastAsia"/>
                <w:color w:val="000000"/>
                <w:szCs w:val="21"/>
              </w:rPr>
              <w:t>1.2</w:t>
            </w:r>
          </w:p>
        </w:tc>
        <w:tc>
          <w:tcPr>
            <w:tcW w:w="2330" w:type="dxa"/>
            <w:gridSpan w:val="2"/>
            <w:vAlign w:val="center"/>
          </w:tcPr>
          <w:p w:rsidR="00BA427B" w:rsidRDefault="00B30100">
            <w:pPr>
              <w:jc w:val="center"/>
              <w:rPr>
                <w:color w:val="000000"/>
                <w:szCs w:val="21"/>
              </w:rPr>
            </w:pPr>
            <w:r>
              <w:rPr>
                <w:rFonts w:hint="eastAsia"/>
                <w:color w:val="000000"/>
                <w:szCs w:val="21"/>
              </w:rPr>
              <w:t>项目</w:t>
            </w:r>
            <w:r>
              <w:rPr>
                <w:color w:val="000000"/>
                <w:szCs w:val="21"/>
              </w:rPr>
              <w:t>名称</w:t>
            </w:r>
          </w:p>
        </w:tc>
        <w:tc>
          <w:tcPr>
            <w:tcW w:w="5572" w:type="dxa"/>
            <w:vAlign w:val="center"/>
          </w:tcPr>
          <w:p w:rsidR="00BA427B" w:rsidRDefault="00B30100">
            <w:pPr>
              <w:rPr>
                <w:color w:val="000000"/>
                <w:szCs w:val="21"/>
                <w:u w:val="single"/>
              </w:rPr>
            </w:pPr>
            <w:r>
              <w:rPr>
                <w:rFonts w:hint="eastAsia"/>
                <w:color w:val="000000"/>
                <w:szCs w:val="21"/>
                <w:u w:val="single"/>
              </w:rPr>
              <w:t>2</w:t>
            </w:r>
            <w:r>
              <w:rPr>
                <w:color w:val="000000"/>
                <w:szCs w:val="21"/>
                <w:u w:val="single"/>
              </w:rPr>
              <w:t>02</w:t>
            </w:r>
            <w:r w:rsidR="00947265">
              <w:rPr>
                <w:rFonts w:hint="eastAsia"/>
                <w:color w:val="000000"/>
                <w:szCs w:val="21"/>
                <w:u w:val="single"/>
              </w:rPr>
              <w:t>6</w:t>
            </w:r>
            <w:r>
              <w:rPr>
                <w:color w:val="000000"/>
                <w:szCs w:val="21"/>
                <w:u w:val="single"/>
              </w:rPr>
              <w:t>年图文制作项目</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1.3</w:t>
            </w:r>
          </w:p>
        </w:tc>
        <w:tc>
          <w:tcPr>
            <w:tcW w:w="2330" w:type="dxa"/>
            <w:gridSpan w:val="2"/>
            <w:vAlign w:val="center"/>
          </w:tcPr>
          <w:p w:rsidR="00BA427B" w:rsidRDefault="00B30100">
            <w:pPr>
              <w:jc w:val="center"/>
              <w:rPr>
                <w:color w:val="000000"/>
                <w:szCs w:val="21"/>
                <w:u w:val="single"/>
              </w:rPr>
            </w:pPr>
            <w:r>
              <w:rPr>
                <w:rFonts w:hint="eastAsia"/>
                <w:color w:val="000000"/>
                <w:szCs w:val="21"/>
              </w:rPr>
              <w:t>资格要求</w:t>
            </w:r>
          </w:p>
        </w:tc>
        <w:tc>
          <w:tcPr>
            <w:tcW w:w="5572" w:type="dxa"/>
            <w:vAlign w:val="center"/>
          </w:tcPr>
          <w:p w:rsidR="00BA427B" w:rsidRDefault="00B30100">
            <w:pPr>
              <w:rPr>
                <w:szCs w:val="21"/>
              </w:rPr>
            </w:pPr>
            <w:r>
              <w:rPr>
                <w:rFonts w:hint="eastAsia"/>
                <w:szCs w:val="21"/>
              </w:rPr>
              <w:t>1</w:t>
            </w:r>
            <w:r>
              <w:rPr>
                <w:rFonts w:hint="eastAsia"/>
                <w:szCs w:val="21"/>
              </w:rPr>
              <w:t>、在中国境内注册具有独立法人资格的单位，且成立三年及以上（含三年，从成立日期开始计算，至开标之日不少于三年），具有有效的营业执照；</w:t>
            </w:r>
          </w:p>
          <w:p w:rsidR="00BA427B" w:rsidRDefault="00B30100">
            <w:pPr>
              <w:rPr>
                <w:szCs w:val="21"/>
              </w:rPr>
            </w:pPr>
            <w:r>
              <w:rPr>
                <w:rFonts w:hint="eastAsia"/>
                <w:szCs w:val="21"/>
              </w:rPr>
              <w:t>2</w:t>
            </w:r>
            <w:r>
              <w:rPr>
                <w:rFonts w:hint="eastAsia"/>
                <w:szCs w:val="21"/>
              </w:rPr>
              <w:t>、注册资本金为</w:t>
            </w:r>
            <w:r>
              <w:rPr>
                <w:rFonts w:hint="eastAsia"/>
                <w:szCs w:val="21"/>
              </w:rPr>
              <w:t>10</w:t>
            </w:r>
            <w:r>
              <w:rPr>
                <w:rFonts w:hint="eastAsia"/>
                <w:szCs w:val="21"/>
              </w:rPr>
              <w:t>万元及以上人民币或等额外币；</w:t>
            </w:r>
          </w:p>
          <w:p w:rsidR="00BA427B" w:rsidRDefault="00B30100">
            <w:pPr>
              <w:rPr>
                <w:szCs w:val="21"/>
              </w:rPr>
            </w:pPr>
            <w:r>
              <w:rPr>
                <w:rFonts w:hint="eastAsia"/>
                <w:szCs w:val="21"/>
              </w:rPr>
              <w:t>3</w:t>
            </w:r>
            <w:r>
              <w:rPr>
                <w:rFonts w:hint="eastAsia"/>
                <w:szCs w:val="21"/>
              </w:rPr>
              <w:t>、</w:t>
            </w:r>
            <w:r w:rsidR="00C37257">
              <w:rPr>
                <w:rFonts w:ascii="仿宋_GB2312" w:hAnsi="仿宋_GB2312" w:cs="仿宋_GB2312" w:hint="eastAsia"/>
                <w:bCs/>
                <w:color w:val="000000" w:themeColor="text1"/>
              </w:rPr>
              <w:t>近三年</w:t>
            </w:r>
            <w:r w:rsidR="00C37257">
              <w:rPr>
                <w:rFonts w:ascii="仿宋_GB2312" w:hAnsi="仿宋_GB2312" w:cs="仿宋_GB2312" w:hint="eastAsia"/>
                <w:bCs/>
                <w:color w:val="000000" w:themeColor="text1"/>
              </w:rPr>
              <w:t>(2023</w:t>
            </w:r>
            <w:r w:rsidR="00C37257">
              <w:rPr>
                <w:rFonts w:ascii="仿宋_GB2312" w:hAnsi="仿宋_GB2312" w:cs="仿宋_GB2312" w:hint="eastAsia"/>
                <w:bCs/>
                <w:color w:val="000000" w:themeColor="text1"/>
              </w:rPr>
              <w:t>年</w:t>
            </w:r>
            <w:r w:rsidR="00C37257">
              <w:rPr>
                <w:rFonts w:ascii="仿宋_GB2312" w:hAnsi="仿宋_GB2312" w:cs="仿宋_GB2312" w:hint="eastAsia"/>
                <w:bCs/>
                <w:color w:val="000000" w:themeColor="text1"/>
              </w:rPr>
              <w:t>9</w:t>
            </w:r>
            <w:r w:rsidR="00C37257">
              <w:rPr>
                <w:rFonts w:ascii="仿宋_GB2312" w:hAnsi="仿宋_GB2312" w:cs="仿宋_GB2312" w:hint="eastAsia"/>
                <w:bCs/>
                <w:color w:val="000000" w:themeColor="text1"/>
              </w:rPr>
              <w:t>月</w:t>
            </w:r>
            <w:r w:rsidR="00C37257">
              <w:rPr>
                <w:rFonts w:ascii="仿宋_GB2312" w:hAnsi="仿宋_GB2312" w:cs="仿宋_GB2312" w:hint="eastAsia"/>
                <w:bCs/>
                <w:color w:val="000000" w:themeColor="text1"/>
              </w:rPr>
              <w:t>1</w:t>
            </w:r>
            <w:r w:rsidR="00C37257">
              <w:rPr>
                <w:rFonts w:ascii="仿宋_GB2312" w:hAnsi="仿宋_GB2312" w:cs="仿宋_GB2312" w:hint="eastAsia"/>
                <w:bCs/>
                <w:color w:val="000000" w:themeColor="text1"/>
              </w:rPr>
              <w:t>日至今</w:t>
            </w:r>
            <w:r w:rsidR="00C37257">
              <w:rPr>
                <w:rFonts w:ascii="仿宋_GB2312" w:hAnsi="仿宋_GB2312" w:cs="仿宋_GB2312" w:hint="eastAsia"/>
                <w:bCs/>
                <w:color w:val="000000" w:themeColor="text1"/>
              </w:rPr>
              <w:t>)</w:t>
            </w:r>
            <w:r w:rsidR="00C37257">
              <w:rPr>
                <w:rFonts w:ascii="仿宋_GB2312" w:hAnsi="仿宋_GB2312" w:cs="仿宋_GB2312" w:hint="eastAsia"/>
                <w:bCs/>
                <w:color w:val="000000" w:themeColor="text1"/>
              </w:rPr>
              <w:t>至少有</w:t>
            </w:r>
            <w:r w:rsidR="00C37257">
              <w:rPr>
                <w:rFonts w:ascii="仿宋_GB2312" w:hAnsi="仿宋_GB2312" w:cs="仿宋_GB2312" w:hint="eastAsia"/>
                <w:bCs/>
                <w:color w:val="000000" w:themeColor="text1"/>
              </w:rPr>
              <w:t>2</w:t>
            </w:r>
            <w:r w:rsidR="00C37257">
              <w:rPr>
                <w:rFonts w:ascii="仿宋_GB2312" w:hAnsi="仿宋_GB2312" w:cs="仿宋_GB2312" w:hint="eastAsia"/>
                <w:bCs/>
                <w:color w:val="000000" w:themeColor="text1"/>
              </w:rPr>
              <w:t>项类似业绩（需提供与勘察设计行业相关单位合作的图文制作合同原件或加盖公章的复印件）</w:t>
            </w:r>
            <w:r>
              <w:rPr>
                <w:rFonts w:hint="eastAsia"/>
                <w:szCs w:val="21"/>
              </w:rPr>
              <w:t>；</w:t>
            </w:r>
          </w:p>
          <w:p w:rsidR="00BA427B" w:rsidRDefault="00B30100">
            <w:pPr>
              <w:rPr>
                <w:szCs w:val="21"/>
              </w:rPr>
            </w:pPr>
            <w:r>
              <w:rPr>
                <w:rFonts w:hint="eastAsia"/>
                <w:szCs w:val="21"/>
              </w:rPr>
              <w:t>4</w:t>
            </w:r>
            <w:r>
              <w:rPr>
                <w:rFonts w:hint="eastAsia"/>
                <w:szCs w:val="21"/>
              </w:rPr>
              <w:t>、具有相应的制作及供货能力</w:t>
            </w:r>
            <w:r w:rsidR="0047388D">
              <w:rPr>
                <w:rFonts w:hint="eastAsia"/>
                <w:szCs w:val="21"/>
              </w:rPr>
              <w:t>（需提供相应设备明细）</w:t>
            </w:r>
            <w:r>
              <w:rPr>
                <w:rFonts w:hint="eastAsia"/>
                <w:szCs w:val="21"/>
              </w:rPr>
              <w:t>；</w:t>
            </w:r>
          </w:p>
          <w:p w:rsidR="00BA427B" w:rsidRDefault="00B30100">
            <w:pPr>
              <w:rPr>
                <w:szCs w:val="21"/>
              </w:rPr>
            </w:pPr>
            <w:r>
              <w:rPr>
                <w:rFonts w:hint="eastAsia"/>
                <w:szCs w:val="21"/>
              </w:rPr>
              <w:t>5</w:t>
            </w:r>
            <w:r>
              <w:rPr>
                <w:rFonts w:hint="eastAsia"/>
                <w:szCs w:val="21"/>
              </w:rPr>
              <w:t>、其它</w:t>
            </w:r>
          </w:p>
          <w:p w:rsidR="00BA427B" w:rsidRDefault="00B30100">
            <w:pPr>
              <w:rPr>
                <w:szCs w:val="21"/>
              </w:rPr>
            </w:pPr>
            <w:r>
              <w:rPr>
                <w:rFonts w:hint="eastAsia"/>
                <w:szCs w:val="21"/>
              </w:rPr>
              <w:t>①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r>
              <w:rPr>
                <w:rFonts w:hint="eastAsia"/>
                <w:szCs w:val="21"/>
              </w:rPr>
              <w:t xml:space="preserve"> </w:t>
            </w:r>
            <w:r>
              <w:rPr>
                <w:rFonts w:hint="eastAsia"/>
                <w:szCs w:val="21"/>
              </w:rPr>
              <w:t>②企业最近半年完税证明、信用证明材料（征信报告）；</w:t>
            </w:r>
            <w:r>
              <w:rPr>
                <w:rFonts w:hint="eastAsia"/>
                <w:szCs w:val="21"/>
              </w:rPr>
              <w:t xml:space="preserve"> </w:t>
            </w:r>
            <w:r>
              <w:rPr>
                <w:rFonts w:hint="eastAsia"/>
                <w:szCs w:val="21"/>
              </w:rPr>
              <w:t>③年度纳税信用评价信息（可从电子税务局查询截图，需加盖公章）；</w:t>
            </w:r>
            <w:r>
              <w:rPr>
                <w:rFonts w:hint="eastAsia"/>
                <w:szCs w:val="21"/>
              </w:rPr>
              <w:t xml:space="preserve"> </w:t>
            </w:r>
            <w:r>
              <w:rPr>
                <w:rFonts w:hint="eastAsia"/>
                <w:szCs w:val="21"/>
              </w:rPr>
              <w:t>④企业对外担保说明（写明贵单位对外有无对外担保和质押业务，需加盖公章）。</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1.4</w:t>
            </w:r>
          </w:p>
        </w:tc>
        <w:tc>
          <w:tcPr>
            <w:tcW w:w="2330" w:type="dxa"/>
            <w:gridSpan w:val="2"/>
            <w:vAlign w:val="center"/>
          </w:tcPr>
          <w:p w:rsidR="00BA427B" w:rsidRDefault="00B30100">
            <w:pPr>
              <w:jc w:val="center"/>
              <w:rPr>
                <w:color w:val="000000"/>
                <w:szCs w:val="21"/>
                <w:u w:val="single"/>
              </w:rPr>
            </w:pPr>
            <w:r>
              <w:rPr>
                <w:rFonts w:hint="eastAsia"/>
                <w:color w:val="000000"/>
                <w:szCs w:val="21"/>
              </w:rPr>
              <w:t>是否接受联合体投标</w:t>
            </w:r>
          </w:p>
        </w:tc>
        <w:tc>
          <w:tcPr>
            <w:tcW w:w="5572" w:type="dxa"/>
            <w:vAlign w:val="center"/>
          </w:tcPr>
          <w:p w:rsidR="00BA427B" w:rsidRDefault="00B30100">
            <w:pPr>
              <w:rPr>
                <w:color w:val="000000"/>
                <w:szCs w:val="21"/>
              </w:rPr>
            </w:pPr>
            <w:r>
              <w:rPr>
                <w:color w:val="000000"/>
                <w:szCs w:val="21"/>
              </w:rPr>
              <w:t>1</w:t>
            </w:r>
            <w:r>
              <w:rPr>
                <w:rFonts w:hint="eastAsia"/>
                <w:color w:val="000000"/>
                <w:szCs w:val="21"/>
              </w:rPr>
              <w:t>、不接受</w:t>
            </w:r>
          </w:p>
        </w:tc>
      </w:tr>
      <w:tr w:rsidR="00BA427B">
        <w:trPr>
          <w:trHeight w:val="508"/>
        </w:trPr>
        <w:tc>
          <w:tcPr>
            <w:tcW w:w="8959" w:type="dxa"/>
            <w:gridSpan w:val="5"/>
            <w:vAlign w:val="center"/>
          </w:tcPr>
          <w:p w:rsidR="00BA427B" w:rsidRDefault="00B30100">
            <w:pPr>
              <w:jc w:val="center"/>
              <w:rPr>
                <w:rFonts w:eastAsia="楷体_GB2312"/>
                <w:b/>
                <w:color w:val="000000"/>
                <w:szCs w:val="21"/>
              </w:rPr>
            </w:pPr>
            <w:r>
              <w:rPr>
                <w:rFonts w:eastAsia="楷体_GB2312"/>
                <w:b/>
                <w:color w:val="000000"/>
                <w:szCs w:val="21"/>
              </w:rPr>
              <w:t xml:space="preserve">B </w:t>
            </w:r>
            <w:r>
              <w:rPr>
                <w:rFonts w:eastAsia="楷体_GB2312" w:hint="eastAsia"/>
                <w:b/>
                <w:color w:val="000000"/>
                <w:szCs w:val="21"/>
              </w:rPr>
              <w:t>招标文件</w:t>
            </w:r>
          </w:p>
        </w:tc>
      </w:tr>
      <w:tr w:rsidR="00BA427B">
        <w:trPr>
          <w:trHeight w:val="1215"/>
        </w:trPr>
        <w:tc>
          <w:tcPr>
            <w:tcW w:w="1057" w:type="dxa"/>
            <w:gridSpan w:val="2"/>
            <w:vAlign w:val="center"/>
          </w:tcPr>
          <w:p w:rsidR="00BA427B" w:rsidRDefault="00B30100">
            <w:pPr>
              <w:jc w:val="center"/>
              <w:rPr>
                <w:color w:val="000000"/>
                <w:szCs w:val="21"/>
              </w:rPr>
            </w:pPr>
            <w:r>
              <w:rPr>
                <w:color w:val="000000"/>
                <w:szCs w:val="21"/>
              </w:rPr>
              <w:t>2.1</w:t>
            </w:r>
          </w:p>
        </w:tc>
        <w:tc>
          <w:tcPr>
            <w:tcW w:w="2330" w:type="dxa"/>
            <w:gridSpan w:val="2"/>
            <w:vAlign w:val="center"/>
          </w:tcPr>
          <w:p w:rsidR="00BA427B" w:rsidRDefault="00B30100">
            <w:pPr>
              <w:jc w:val="center"/>
              <w:rPr>
                <w:color w:val="000000"/>
                <w:szCs w:val="21"/>
              </w:rPr>
            </w:pPr>
            <w:r>
              <w:rPr>
                <w:rFonts w:hint="eastAsia"/>
                <w:color w:val="000000"/>
                <w:szCs w:val="21"/>
              </w:rPr>
              <w:t>招标文件的答疑、澄清</w:t>
            </w:r>
          </w:p>
        </w:tc>
        <w:tc>
          <w:tcPr>
            <w:tcW w:w="5572" w:type="dxa"/>
            <w:vAlign w:val="center"/>
          </w:tcPr>
          <w:p w:rsidR="00BA427B" w:rsidRDefault="00B30100">
            <w:pPr>
              <w:rPr>
                <w:rFonts w:ascii="宋体" w:hAnsi="宋体"/>
                <w:szCs w:val="21"/>
              </w:rPr>
            </w:pPr>
            <w:r>
              <w:rPr>
                <w:rFonts w:hint="eastAsia"/>
                <w:szCs w:val="21"/>
              </w:rPr>
              <w:t>提交疑问时间</w:t>
            </w:r>
            <w:r>
              <w:rPr>
                <w:rFonts w:hint="eastAsia"/>
                <w:szCs w:val="21"/>
              </w:rPr>
              <w:t>(</w:t>
            </w:r>
            <w:r>
              <w:rPr>
                <w:rFonts w:hint="eastAsia"/>
                <w:szCs w:val="21"/>
              </w:rPr>
              <w:t>如有疑问</w:t>
            </w:r>
            <w:r>
              <w:rPr>
                <w:rFonts w:hint="eastAsia"/>
                <w:szCs w:val="21"/>
              </w:rPr>
              <w:t>)</w:t>
            </w:r>
            <w:r>
              <w:rPr>
                <w:rFonts w:hint="eastAsia"/>
                <w:szCs w:val="21"/>
              </w:rPr>
              <w:t>：收到招标文件后</w:t>
            </w:r>
            <w:r>
              <w:rPr>
                <w:rFonts w:hint="eastAsia"/>
                <w:szCs w:val="21"/>
              </w:rPr>
              <w:t>48</w:t>
            </w:r>
            <w:r>
              <w:rPr>
                <w:rFonts w:hint="eastAsia"/>
                <w:szCs w:val="21"/>
              </w:rPr>
              <w:t>小时内</w:t>
            </w:r>
          </w:p>
        </w:tc>
      </w:tr>
      <w:tr w:rsidR="00BA427B">
        <w:trPr>
          <w:cantSplit/>
          <w:trHeight w:val="537"/>
        </w:trPr>
        <w:tc>
          <w:tcPr>
            <w:tcW w:w="8959" w:type="dxa"/>
            <w:gridSpan w:val="5"/>
            <w:vAlign w:val="center"/>
          </w:tcPr>
          <w:p w:rsidR="00BA427B" w:rsidRDefault="00B30100">
            <w:pPr>
              <w:jc w:val="center"/>
              <w:rPr>
                <w:rFonts w:eastAsia="楷体_GB2312"/>
                <w:b/>
                <w:color w:val="000000"/>
                <w:szCs w:val="21"/>
              </w:rPr>
            </w:pPr>
            <w:r>
              <w:rPr>
                <w:rFonts w:eastAsia="楷体_GB2312"/>
                <w:b/>
                <w:color w:val="000000"/>
                <w:szCs w:val="21"/>
              </w:rPr>
              <w:t xml:space="preserve">C </w:t>
            </w:r>
            <w:r>
              <w:rPr>
                <w:rFonts w:eastAsia="楷体_GB2312" w:hint="eastAsia"/>
                <w:b/>
                <w:color w:val="000000"/>
                <w:szCs w:val="21"/>
              </w:rPr>
              <w:t>投标文件</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3.1</w:t>
            </w:r>
          </w:p>
        </w:tc>
        <w:tc>
          <w:tcPr>
            <w:tcW w:w="2330" w:type="dxa"/>
            <w:gridSpan w:val="2"/>
            <w:vAlign w:val="center"/>
          </w:tcPr>
          <w:p w:rsidR="00BA427B" w:rsidRDefault="00B30100">
            <w:pPr>
              <w:jc w:val="center"/>
              <w:rPr>
                <w:color w:val="000000"/>
                <w:szCs w:val="21"/>
              </w:rPr>
            </w:pPr>
            <w:r>
              <w:rPr>
                <w:rFonts w:hint="eastAsia"/>
                <w:color w:val="000000"/>
                <w:szCs w:val="21"/>
              </w:rPr>
              <w:t>投标报价</w:t>
            </w:r>
          </w:p>
        </w:tc>
        <w:tc>
          <w:tcPr>
            <w:tcW w:w="5572" w:type="dxa"/>
            <w:vAlign w:val="center"/>
          </w:tcPr>
          <w:p w:rsidR="00BA427B" w:rsidRDefault="00B30100">
            <w:pPr>
              <w:rPr>
                <w:rFonts w:ascii="Times New Roman" w:hAnsi="Times New Roman"/>
                <w:b/>
                <w:szCs w:val="21"/>
              </w:rPr>
            </w:pPr>
            <w:r>
              <w:rPr>
                <w:rFonts w:ascii="Times New Roman" w:hAnsi="Times New Roman" w:hint="eastAsia"/>
                <w:szCs w:val="21"/>
              </w:rPr>
              <w:t>投标人应说明投标报价所含的</w:t>
            </w:r>
            <w:r>
              <w:rPr>
                <w:rFonts w:ascii="Times New Roman" w:hAnsi="Times New Roman" w:hint="eastAsia"/>
                <w:b/>
                <w:szCs w:val="21"/>
              </w:rPr>
              <w:t>增值税专用发票税率；</w:t>
            </w:r>
          </w:p>
          <w:p w:rsidR="00BA427B" w:rsidRDefault="00B30100">
            <w:pPr>
              <w:rPr>
                <w:rFonts w:ascii="Times New Roman" w:hAnsi="Times New Roman"/>
                <w:szCs w:val="21"/>
              </w:rPr>
            </w:pPr>
            <w:r>
              <w:rPr>
                <w:rFonts w:ascii="Times New Roman" w:hAnsi="Times New Roman" w:hint="eastAsia"/>
                <w:szCs w:val="21"/>
              </w:rPr>
              <w:t>投标报价列明不含税金额、税额和价税合计金额。</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3.2</w:t>
            </w:r>
          </w:p>
        </w:tc>
        <w:tc>
          <w:tcPr>
            <w:tcW w:w="2330" w:type="dxa"/>
            <w:gridSpan w:val="2"/>
            <w:vAlign w:val="center"/>
          </w:tcPr>
          <w:p w:rsidR="00BA427B" w:rsidRDefault="00B30100">
            <w:pPr>
              <w:jc w:val="center"/>
              <w:rPr>
                <w:color w:val="000000"/>
                <w:szCs w:val="21"/>
              </w:rPr>
            </w:pPr>
            <w:r>
              <w:rPr>
                <w:rFonts w:hint="eastAsia"/>
                <w:color w:val="000000"/>
                <w:szCs w:val="21"/>
              </w:rPr>
              <w:t>付款方式</w:t>
            </w:r>
          </w:p>
        </w:tc>
        <w:tc>
          <w:tcPr>
            <w:tcW w:w="5572" w:type="dxa"/>
            <w:vAlign w:val="center"/>
          </w:tcPr>
          <w:p w:rsidR="00BA427B" w:rsidRDefault="00B30100">
            <w:pPr>
              <w:rPr>
                <w:rFonts w:ascii="Times New Roman" w:hAnsi="Times New Roman"/>
                <w:b/>
                <w:szCs w:val="21"/>
              </w:rPr>
            </w:pPr>
            <w:r>
              <w:rPr>
                <w:rFonts w:ascii="Times New Roman" w:hAnsi="Times New Roman" w:hint="eastAsia"/>
                <w:b/>
                <w:szCs w:val="21"/>
              </w:rPr>
              <w:t>半年期商业汇票（包括银行承兑汇票和商业承兑汇票）</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3.3</w:t>
            </w:r>
          </w:p>
        </w:tc>
        <w:tc>
          <w:tcPr>
            <w:tcW w:w="2330" w:type="dxa"/>
            <w:gridSpan w:val="2"/>
            <w:vAlign w:val="center"/>
          </w:tcPr>
          <w:p w:rsidR="00BA427B" w:rsidRDefault="00B30100">
            <w:pPr>
              <w:jc w:val="center"/>
              <w:rPr>
                <w:i/>
                <w:color w:val="000000"/>
                <w:szCs w:val="21"/>
              </w:rPr>
            </w:pPr>
            <w:r>
              <w:rPr>
                <w:rFonts w:hint="eastAsia"/>
                <w:color w:val="000000"/>
                <w:szCs w:val="21"/>
              </w:rPr>
              <w:t>投标保证金金额</w:t>
            </w:r>
          </w:p>
        </w:tc>
        <w:tc>
          <w:tcPr>
            <w:tcW w:w="5572" w:type="dxa"/>
            <w:vAlign w:val="center"/>
          </w:tcPr>
          <w:p w:rsidR="00BA427B" w:rsidRDefault="00B30100">
            <w:pPr>
              <w:rPr>
                <w:color w:val="000000"/>
                <w:szCs w:val="21"/>
              </w:rPr>
            </w:pPr>
            <w:r>
              <w:rPr>
                <w:rFonts w:hint="eastAsia"/>
                <w:color w:val="000000"/>
                <w:szCs w:val="21"/>
                <w:u w:val="single"/>
              </w:rPr>
              <w:t>无</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lastRenderedPageBreak/>
              <w:t>3.4</w:t>
            </w:r>
          </w:p>
        </w:tc>
        <w:tc>
          <w:tcPr>
            <w:tcW w:w="2330" w:type="dxa"/>
            <w:gridSpan w:val="2"/>
            <w:vAlign w:val="center"/>
          </w:tcPr>
          <w:p w:rsidR="00BA427B" w:rsidRDefault="00B30100">
            <w:pPr>
              <w:jc w:val="center"/>
              <w:rPr>
                <w:color w:val="000000"/>
                <w:szCs w:val="21"/>
                <w:lang w:val="de-DE"/>
              </w:rPr>
            </w:pPr>
            <w:r>
              <w:rPr>
                <w:rFonts w:hint="eastAsia"/>
                <w:color w:val="000000"/>
                <w:szCs w:val="21"/>
              </w:rPr>
              <w:t>投标保证金形式和递交</w:t>
            </w:r>
          </w:p>
        </w:tc>
        <w:tc>
          <w:tcPr>
            <w:tcW w:w="5572" w:type="dxa"/>
            <w:vAlign w:val="center"/>
          </w:tcPr>
          <w:p w:rsidR="00BA427B" w:rsidRDefault="00B30100">
            <w:pPr>
              <w:spacing w:line="320" w:lineRule="exact"/>
              <w:ind w:firstLineChars="6" w:firstLine="13"/>
              <w:rPr>
                <w:rFonts w:ascii="宋体" w:hAnsi="宋体"/>
                <w:szCs w:val="21"/>
                <w:lang w:val="de-DE"/>
              </w:rPr>
            </w:pPr>
            <w:r>
              <w:rPr>
                <w:rFonts w:ascii="宋体" w:hAnsi="宋体" w:cs="宋体" w:hint="eastAsia"/>
                <w:szCs w:val="21"/>
              </w:rPr>
              <w:t>本项目不需要递交投标保证金。</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3.5</w:t>
            </w:r>
          </w:p>
        </w:tc>
        <w:tc>
          <w:tcPr>
            <w:tcW w:w="2330" w:type="dxa"/>
            <w:gridSpan w:val="2"/>
            <w:vAlign w:val="center"/>
          </w:tcPr>
          <w:p w:rsidR="00BA427B" w:rsidRDefault="00B30100">
            <w:pPr>
              <w:jc w:val="center"/>
              <w:rPr>
                <w:color w:val="000000"/>
                <w:szCs w:val="21"/>
                <w:u w:val="single"/>
              </w:rPr>
            </w:pPr>
            <w:r>
              <w:rPr>
                <w:rFonts w:hint="eastAsia"/>
                <w:color w:val="000000"/>
                <w:szCs w:val="21"/>
              </w:rPr>
              <w:t>投标有效期</w:t>
            </w:r>
          </w:p>
        </w:tc>
        <w:tc>
          <w:tcPr>
            <w:tcW w:w="5572" w:type="dxa"/>
            <w:vAlign w:val="center"/>
          </w:tcPr>
          <w:p w:rsidR="00BA427B" w:rsidRDefault="00B30100">
            <w:pPr>
              <w:rPr>
                <w:color w:val="000000"/>
                <w:szCs w:val="21"/>
              </w:rPr>
            </w:pPr>
            <w:r>
              <w:rPr>
                <w:color w:val="000000"/>
                <w:szCs w:val="21"/>
                <w:u w:val="single"/>
              </w:rPr>
              <w:t>90</w:t>
            </w:r>
            <w:r>
              <w:rPr>
                <w:rFonts w:hint="eastAsia"/>
                <w:color w:val="000000"/>
                <w:szCs w:val="21"/>
                <w:u w:val="single"/>
              </w:rPr>
              <w:t>天</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3.6</w:t>
            </w:r>
          </w:p>
        </w:tc>
        <w:tc>
          <w:tcPr>
            <w:tcW w:w="2330" w:type="dxa"/>
            <w:gridSpan w:val="2"/>
            <w:vAlign w:val="center"/>
          </w:tcPr>
          <w:p w:rsidR="00BA427B" w:rsidRDefault="00B30100">
            <w:pPr>
              <w:jc w:val="center"/>
              <w:rPr>
                <w:color w:val="000000"/>
                <w:szCs w:val="21"/>
              </w:rPr>
            </w:pPr>
            <w:r>
              <w:rPr>
                <w:rFonts w:hint="eastAsia"/>
                <w:color w:val="000000"/>
                <w:szCs w:val="21"/>
              </w:rPr>
              <w:t>投标文件的份数</w:t>
            </w:r>
          </w:p>
        </w:tc>
        <w:tc>
          <w:tcPr>
            <w:tcW w:w="5572" w:type="dxa"/>
            <w:vAlign w:val="center"/>
          </w:tcPr>
          <w:p w:rsidR="00BA427B" w:rsidRDefault="00B30100">
            <w:pPr>
              <w:spacing w:line="360" w:lineRule="auto"/>
              <w:rPr>
                <w:rFonts w:ascii="宋体" w:hAnsi="宋体"/>
                <w:bCs/>
                <w:szCs w:val="21"/>
              </w:rPr>
            </w:pPr>
            <w:r>
              <w:rPr>
                <w:rFonts w:ascii="宋体" w:hAnsi="宋体" w:hint="eastAsia"/>
                <w:bCs/>
                <w:szCs w:val="21"/>
              </w:rPr>
              <w:t>投标文件正本一份签字盖章；</w:t>
            </w:r>
          </w:p>
          <w:p w:rsidR="00BA427B" w:rsidRDefault="00B30100">
            <w:pPr>
              <w:spacing w:line="360" w:lineRule="auto"/>
              <w:rPr>
                <w:rFonts w:ascii="宋体" w:hAnsi="宋体"/>
                <w:bCs/>
                <w:szCs w:val="21"/>
              </w:rPr>
            </w:pPr>
            <w:r>
              <w:rPr>
                <w:rFonts w:ascii="宋体" w:hAnsi="宋体" w:hint="eastAsia"/>
                <w:bCs/>
                <w:szCs w:val="21"/>
              </w:rPr>
              <w:t>资质证明文件正本一份签字盖章。</w:t>
            </w:r>
          </w:p>
        </w:tc>
      </w:tr>
      <w:tr w:rsidR="00BA427B">
        <w:trPr>
          <w:trHeight w:val="600"/>
        </w:trPr>
        <w:tc>
          <w:tcPr>
            <w:tcW w:w="8959" w:type="dxa"/>
            <w:gridSpan w:val="5"/>
            <w:vAlign w:val="center"/>
          </w:tcPr>
          <w:p w:rsidR="00BA427B" w:rsidRDefault="00B30100">
            <w:pPr>
              <w:jc w:val="center"/>
              <w:rPr>
                <w:color w:val="000000"/>
                <w:szCs w:val="21"/>
                <w:u w:val="single"/>
              </w:rPr>
            </w:pPr>
            <w:r>
              <w:rPr>
                <w:rFonts w:eastAsia="楷体_GB2312"/>
                <w:b/>
                <w:color w:val="000000"/>
                <w:szCs w:val="21"/>
              </w:rPr>
              <w:t>D</w:t>
            </w:r>
            <w:r>
              <w:rPr>
                <w:rFonts w:eastAsia="楷体_GB2312" w:hint="eastAsia"/>
                <w:b/>
                <w:color w:val="000000"/>
                <w:szCs w:val="21"/>
              </w:rPr>
              <w:t>投标文件递交</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4.1</w:t>
            </w:r>
          </w:p>
        </w:tc>
        <w:tc>
          <w:tcPr>
            <w:tcW w:w="2330" w:type="dxa"/>
            <w:gridSpan w:val="2"/>
            <w:vAlign w:val="center"/>
          </w:tcPr>
          <w:p w:rsidR="00BA427B" w:rsidRDefault="00B30100">
            <w:pPr>
              <w:jc w:val="center"/>
              <w:rPr>
                <w:color w:val="000000"/>
                <w:szCs w:val="21"/>
              </w:rPr>
            </w:pPr>
            <w:r>
              <w:rPr>
                <w:rFonts w:hint="eastAsia"/>
                <w:color w:val="000000"/>
                <w:szCs w:val="21"/>
              </w:rPr>
              <w:t>投标文件递交地址</w:t>
            </w:r>
          </w:p>
        </w:tc>
        <w:tc>
          <w:tcPr>
            <w:tcW w:w="5572" w:type="dxa"/>
            <w:vAlign w:val="center"/>
          </w:tcPr>
          <w:p w:rsidR="00BA427B" w:rsidRDefault="00B30100">
            <w:pPr>
              <w:rPr>
                <w:color w:val="000000"/>
                <w:szCs w:val="21"/>
              </w:rPr>
            </w:pPr>
            <w:r>
              <w:rPr>
                <w:color w:val="000000"/>
                <w:szCs w:val="21"/>
              </w:rPr>
              <w:t>e</w:t>
            </w:r>
            <w:r>
              <w:rPr>
                <w:rFonts w:hint="eastAsia"/>
                <w:color w:val="000000"/>
                <w:szCs w:val="21"/>
              </w:rPr>
              <w:t>采通投标。</w:t>
            </w:r>
          </w:p>
          <w:p w:rsidR="00BA427B" w:rsidRDefault="00B30100">
            <w:pPr>
              <w:rPr>
                <w:b/>
                <w:color w:val="000000"/>
                <w:szCs w:val="21"/>
              </w:rPr>
            </w:pPr>
            <w:r>
              <w:rPr>
                <w:b/>
                <w:color w:val="000000"/>
                <w:szCs w:val="21"/>
              </w:rPr>
              <w:t>注意：</w:t>
            </w:r>
            <w:r>
              <w:rPr>
                <w:rFonts w:hint="eastAsia"/>
                <w:b/>
                <w:color w:val="000000"/>
                <w:szCs w:val="21"/>
              </w:rPr>
              <w:t>投标文件和</w:t>
            </w:r>
            <w:r>
              <w:rPr>
                <w:rFonts w:ascii="宋体" w:hAnsi="宋体" w:hint="eastAsia"/>
                <w:b/>
                <w:bCs/>
                <w:szCs w:val="21"/>
              </w:rPr>
              <w:t>资质证明文件</w:t>
            </w:r>
            <w:r>
              <w:rPr>
                <w:rFonts w:hint="eastAsia"/>
                <w:b/>
                <w:color w:val="000000"/>
                <w:szCs w:val="21"/>
              </w:rPr>
              <w:t>经法人、授权委托人签字盖公章后扫描成</w:t>
            </w:r>
            <w:r>
              <w:rPr>
                <w:rFonts w:hint="eastAsia"/>
                <w:b/>
                <w:color w:val="000000"/>
                <w:szCs w:val="21"/>
              </w:rPr>
              <w:t>pdf</w:t>
            </w:r>
            <w:r>
              <w:rPr>
                <w:rFonts w:hint="eastAsia"/>
                <w:b/>
                <w:color w:val="000000"/>
                <w:szCs w:val="21"/>
              </w:rPr>
              <w:t>格式后上传至</w:t>
            </w:r>
            <w:r>
              <w:rPr>
                <w:rFonts w:hint="eastAsia"/>
                <w:b/>
                <w:color w:val="000000"/>
                <w:szCs w:val="21"/>
              </w:rPr>
              <w:t>e</w:t>
            </w:r>
            <w:r>
              <w:rPr>
                <w:rFonts w:hint="eastAsia"/>
                <w:b/>
                <w:color w:val="000000"/>
                <w:szCs w:val="21"/>
              </w:rPr>
              <w:t>采通系统，未签字盖章直接上传系统的做废标处理。</w:t>
            </w:r>
          </w:p>
        </w:tc>
      </w:tr>
      <w:tr w:rsidR="00BA427B">
        <w:trPr>
          <w:trHeight w:val="600"/>
        </w:trPr>
        <w:tc>
          <w:tcPr>
            <w:tcW w:w="1057" w:type="dxa"/>
            <w:gridSpan w:val="2"/>
            <w:vAlign w:val="center"/>
          </w:tcPr>
          <w:p w:rsidR="00BA427B" w:rsidRDefault="00B30100">
            <w:pPr>
              <w:jc w:val="center"/>
              <w:rPr>
                <w:color w:val="000000"/>
                <w:szCs w:val="21"/>
              </w:rPr>
            </w:pPr>
            <w:r>
              <w:rPr>
                <w:rFonts w:hint="eastAsia"/>
                <w:color w:val="000000"/>
                <w:szCs w:val="21"/>
              </w:rPr>
              <w:t>4.2</w:t>
            </w:r>
          </w:p>
        </w:tc>
        <w:tc>
          <w:tcPr>
            <w:tcW w:w="2330" w:type="dxa"/>
            <w:gridSpan w:val="2"/>
            <w:vAlign w:val="center"/>
          </w:tcPr>
          <w:p w:rsidR="00BA427B" w:rsidRDefault="00D869CE">
            <w:pPr>
              <w:jc w:val="center"/>
              <w:rPr>
                <w:color w:val="000000"/>
                <w:szCs w:val="21"/>
              </w:rPr>
            </w:pPr>
            <w:r>
              <w:rPr>
                <w:rFonts w:hint="eastAsia"/>
                <w:color w:val="000000"/>
                <w:szCs w:val="21"/>
              </w:rPr>
              <w:t>项目名称、招标</w:t>
            </w:r>
            <w:r w:rsidR="00B30100">
              <w:rPr>
                <w:rFonts w:hint="eastAsia"/>
                <w:color w:val="000000"/>
                <w:szCs w:val="21"/>
              </w:rPr>
              <w:t>的标题和编号</w:t>
            </w:r>
          </w:p>
        </w:tc>
        <w:tc>
          <w:tcPr>
            <w:tcW w:w="5572" w:type="dxa"/>
            <w:vAlign w:val="center"/>
          </w:tcPr>
          <w:p w:rsidR="00BA427B" w:rsidRDefault="00B30100">
            <w:pPr>
              <w:rPr>
                <w:color w:val="000000"/>
                <w:szCs w:val="21"/>
                <w:u w:val="single"/>
              </w:rPr>
            </w:pPr>
            <w:r>
              <w:rPr>
                <w:rFonts w:hint="eastAsia"/>
                <w:color w:val="000000"/>
                <w:szCs w:val="21"/>
              </w:rPr>
              <w:t>项目名称：</w:t>
            </w:r>
            <w:r>
              <w:rPr>
                <w:rFonts w:hint="eastAsia"/>
                <w:color w:val="000000"/>
                <w:szCs w:val="21"/>
                <w:u w:val="single"/>
              </w:rPr>
              <w:t>2</w:t>
            </w:r>
            <w:r>
              <w:rPr>
                <w:color w:val="000000"/>
                <w:szCs w:val="21"/>
                <w:u w:val="single"/>
              </w:rPr>
              <w:t>02</w:t>
            </w:r>
            <w:r w:rsidR="00947265">
              <w:rPr>
                <w:rFonts w:hint="eastAsia"/>
                <w:color w:val="000000"/>
                <w:szCs w:val="21"/>
                <w:u w:val="single"/>
              </w:rPr>
              <w:t>6</w:t>
            </w:r>
            <w:r>
              <w:rPr>
                <w:color w:val="000000"/>
                <w:szCs w:val="21"/>
                <w:u w:val="single"/>
              </w:rPr>
              <w:t>年图文制作</w:t>
            </w:r>
          </w:p>
          <w:p w:rsidR="00BA427B" w:rsidRDefault="00B30100" w:rsidP="00947265">
            <w:pPr>
              <w:rPr>
                <w:color w:val="000000"/>
                <w:szCs w:val="21"/>
              </w:rPr>
            </w:pPr>
            <w:r>
              <w:rPr>
                <w:rFonts w:hint="eastAsia"/>
                <w:color w:val="000000"/>
                <w:szCs w:val="21"/>
              </w:rPr>
              <w:t>采购项目编号：</w:t>
            </w:r>
            <w:r w:rsidR="00B37A67" w:rsidRPr="00B37A67">
              <w:rPr>
                <w:rFonts w:ascii="Helvetica" w:hAnsi="Helvetica"/>
                <w:color w:val="000000" w:themeColor="text1"/>
                <w:sz w:val="18"/>
                <w:szCs w:val="18"/>
                <w:u w:val="single"/>
                <w:shd w:val="clear" w:color="auto" w:fill="FFFFFF"/>
              </w:rPr>
              <w:t>ZBGL2026090162</w:t>
            </w:r>
          </w:p>
        </w:tc>
      </w:tr>
      <w:tr w:rsidR="00BA427B">
        <w:trPr>
          <w:trHeight w:val="50"/>
        </w:trPr>
        <w:tc>
          <w:tcPr>
            <w:tcW w:w="1057" w:type="dxa"/>
            <w:gridSpan w:val="2"/>
            <w:vAlign w:val="center"/>
          </w:tcPr>
          <w:p w:rsidR="00BA427B" w:rsidRDefault="00B30100">
            <w:pPr>
              <w:jc w:val="center"/>
              <w:rPr>
                <w:color w:val="000000"/>
                <w:szCs w:val="21"/>
              </w:rPr>
            </w:pPr>
            <w:r>
              <w:rPr>
                <w:color w:val="000000"/>
                <w:szCs w:val="21"/>
              </w:rPr>
              <w:t>4.3</w:t>
            </w:r>
          </w:p>
        </w:tc>
        <w:tc>
          <w:tcPr>
            <w:tcW w:w="2330" w:type="dxa"/>
            <w:gridSpan w:val="2"/>
            <w:vAlign w:val="center"/>
          </w:tcPr>
          <w:p w:rsidR="00BA427B" w:rsidRDefault="00B30100">
            <w:pPr>
              <w:jc w:val="center"/>
              <w:rPr>
                <w:szCs w:val="21"/>
              </w:rPr>
            </w:pPr>
            <w:r>
              <w:rPr>
                <w:rFonts w:hint="eastAsia"/>
                <w:szCs w:val="21"/>
              </w:rPr>
              <w:t>投标截止期</w:t>
            </w:r>
          </w:p>
        </w:tc>
        <w:tc>
          <w:tcPr>
            <w:tcW w:w="5572" w:type="dxa"/>
            <w:vAlign w:val="center"/>
          </w:tcPr>
          <w:p w:rsidR="00BA427B" w:rsidRDefault="00B30100">
            <w:pPr>
              <w:rPr>
                <w:rFonts w:ascii="宋体"/>
                <w:szCs w:val="21"/>
                <w:u w:val="single"/>
              </w:rPr>
            </w:pPr>
            <w:r>
              <w:rPr>
                <w:rFonts w:ascii="宋体" w:hAnsi="宋体"/>
                <w:szCs w:val="21"/>
                <w:u w:val="single"/>
              </w:rPr>
              <w:t>202</w:t>
            </w:r>
            <w:r w:rsidR="00947265">
              <w:rPr>
                <w:rFonts w:ascii="宋体" w:hAnsi="宋体" w:hint="eastAsia"/>
                <w:szCs w:val="21"/>
                <w:u w:val="single"/>
              </w:rPr>
              <w:t>6</w:t>
            </w:r>
            <w:r>
              <w:rPr>
                <w:rFonts w:ascii="宋体" w:hAnsi="宋体" w:hint="eastAsia"/>
                <w:szCs w:val="21"/>
              </w:rPr>
              <w:t>年</w:t>
            </w:r>
            <w:r w:rsidR="00947265">
              <w:rPr>
                <w:rFonts w:ascii="宋体" w:hAnsi="宋体" w:hint="eastAsia"/>
                <w:szCs w:val="21"/>
                <w:u w:val="single"/>
              </w:rPr>
              <w:t>9</w:t>
            </w:r>
            <w:r>
              <w:rPr>
                <w:rFonts w:ascii="宋体" w:hAnsi="宋体" w:hint="eastAsia"/>
                <w:szCs w:val="21"/>
              </w:rPr>
              <w:t>月</w:t>
            </w:r>
            <w:r>
              <w:rPr>
                <w:rFonts w:ascii="宋体" w:hAnsi="宋体" w:hint="eastAsia"/>
                <w:szCs w:val="21"/>
                <w:u w:val="single"/>
              </w:rPr>
              <w:t>2</w:t>
            </w:r>
            <w:r w:rsidR="000F3B0C">
              <w:rPr>
                <w:rFonts w:ascii="宋体" w:hAnsi="宋体"/>
                <w:szCs w:val="21"/>
                <w:u w:val="single"/>
              </w:rPr>
              <w:t>8</w:t>
            </w:r>
            <w:r>
              <w:rPr>
                <w:rFonts w:ascii="宋体" w:hAnsi="宋体" w:hint="eastAsia"/>
                <w:szCs w:val="21"/>
              </w:rPr>
              <w:t>日上午</w:t>
            </w:r>
            <w:r>
              <w:rPr>
                <w:rFonts w:ascii="宋体" w:hAnsi="宋体"/>
                <w:szCs w:val="21"/>
                <w:u w:val="single"/>
              </w:rPr>
              <w:t xml:space="preserve"> 9</w:t>
            </w:r>
            <w:r>
              <w:rPr>
                <w:rFonts w:ascii="宋体" w:hAnsi="宋体" w:hint="eastAsia"/>
                <w:szCs w:val="21"/>
                <w:u w:val="single"/>
              </w:rPr>
              <w:t>：</w:t>
            </w:r>
            <w:r>
              <w:rPr>
                <w:rFonts w:ascii="宋体"/>
                <w:szCs w:val="21"/>
                <w:u w:val="single"/>
              </w:rPr>
              <w:t>00</w:t>
            </w:r>
            <w:r>
              <w:rPr>
                <w:rFonts w:ascii="宋体" w:hAnsi="宋体" w:hint="eastAsia"/>
                <w:szCs w:val="21"/>
              </w:rPr>
              <w:t>时</w:t>
            </w:r>
            <w:r>
              <w:rPr>
                <w:rFonts w:ascii="宋体" w:hAnsi="宋体"/>
                <w:szCs w:val="21"/>
              </w:rPr>
              <w:t>(</w:t>
            </w:r>
            <w:r>
              <w:rPr>
                <w:rFonts w:ascii="宋体" w:hAnsi="宋体" w:hint="eastAsia"/>
                <w:szCs w:val="21"/>
              </w:rPr>
              <w:t>北京时间</w:t>
            </w:r>
            <w:r>
              <w:rPr>
                <w:rFonts w:ascii="宋体" w:hAnsi="宋体"/>
                <w:szCs w:val="21"/>
              </w:rPr>
              <w:t>)</w:t>
            </w:r>
          </w:p>
        </w:tc>
      </w:tr>
      <w:tr w:rsidR="00BA427B">
        <w:trPr>
          <w:cantSplit/>
          <w:trHeight w:val="600"/>
        </w:trPr>
        <w:tc>
          <w:tcPr>
            <w:tcW w:w="8959" w:type="dxa"/>
            <w:gridSpan w:val="5"/>
            <w:vAlign w:val="center"/>
          </w:tcPr>
          <w:p w:rsidR="00BA427B" w:rsidRDefault="00B30100">
            <w:pPr>
              <w:jc w:val="center"/>
              <w:rPr>
                <w:rFonts w:ascii="宋体"/>
                <w:b/>
                <w:szCs w:val="21"/>
              </w:rPr>
            </w:pPr>
            <w:r>
              <w:rPr>
                <w:rFonts w:ascii="宋体" w:hAnsi="宋体"/>
                <w:b/>
                <w:szCs w:val="21"/>
              </w:rPr>
              <w:t>E</w:t>
            </w:r>
            <w:r>
              <w:rPr>
                <w:rFonts w:ascii="宋体" w:hAnsi="宋体" w:hint="eastAsia"/>
                <w:b/>
                <w:szCs w:val="21"/>
              </w:rPr>
              <w:t>开标及评标</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5.1</w:t>
            </w:r>
          </w:p>
        </w:tc>
        <w:tc>
          <w:tcPr>
            <w:tcW w:w="2330" w:type="dxa"/>
            <w:gridSpan w:val="2"/>
            <w:vAlign w:val="center"/>
          </w:tcPr>
          <w:p w:rsidR="00BA427B" w:rsidRDefault="00B30100">
            <w:pPr>
              <w:jc w:val="center"/>
              <w:rPr>
                <w:szCs w:val="21"/>
              </w:rPr>
            </w:pPr>
            <w:r>
              <w:rPr>
                <w:rFonts w:hint="eastAsia"/>
                <w:szCs w:val="21"/>
              </w:rPr>
              <w:t>开标时间</w:t>
            </w:r>
          </w:p>
          <w:p w:rsidR="00BA427B" w:rsidRDefault="00B30100">
            <w:pPr>
              <w:jc w:val="center"/>
              <w:rPr>
                <w:i/>
                <w:szCs w:val="21"/>
              </w:rPr>
            </w:pPr>
            <w:r>
              <w:rPr>
                <w:rFonts w:hint="eastAsia"/>
                <w:szCs w:val="21"/>
              </w:rPr>
              <w:t>地点</w:t>
            </w:r>
          </w:p>
        </w:tc>
        <w:tc>
          <w:tcPr>
            <w:tcW w:w="5572" w:type="dxa"/>
            <w:vAlign w:val="center"/>
          </w:tcPr>
          <w:p w:rsidR="00BA427B" w:rsidRDefault="00B30100">
            <w:pPr>
              <w:rPr>
                <w:rFonts w:ascii="宋体" w:hAnsi="宋体"/>
                <w:szCs w:val="21"/>
              </w:rPr>
            </w:pPr>
            <w:r>
              <w:rPr>
                <w:rFonts w:ascii="宋体" w:hAnsi="宋体"/>
                <w:szCs w:val="21"/>
                <w:u w:val="single"/>
              </w:rPr>
              <w:t>202</w:t>
            </w:r>
            <w:r w:rsidR="00947265">
              <w:rPr>
                <w:rFonts w:ascii="宋体" w:hAnsi="宋体" w:hint="eastAsia"/>
                <w:szCs w:val="21"/>
                <w:u w:val="single"/>
              </w:rPr>
              <w:t>6</w:t>
            </w:r>
            <w:r>
              <w:rPr>
                <w:rFonts w:ascii="宋体" w:hAnsi="宋体" w:hint="eastAsia"/>
                <w:szCs w:val="21"/>
              </w:rPr>
              <w:t>年</w:t>
            </w:r>
            <w:r w:rsidR="00947265">
              <w:rPr>
                <w:rFonts w:ascii="宋体" w:hAnsi="宋体" w:hint="eastAsia"/>
                <w:szCs w:val="21"/>
                <w:u w:val="single"/>
              </w:rPr>
              <w:t>9</w:t>
            </w:r>
            <w:r>
              <w:rPr>
                <w:rFonts w:ascii="宋体" w:hAnsi="宋体" w:hint="eastAsia"/>
                <w:szCs w:val="21"/>
              </w:rPr>
              <w:t>月</w:t>
            </w:r>
            <w:r w:rsidR="000F3B0C">
              <w:rPr>
                <w:rFonts w:ascii="宋体" w:hAnsi="宋体" w:hint="eastAsia"/>
                <w:szCs w:val="21"/>
                <w:u w:val="single"/>
              </w:rPr>
              <w:t>2</w:t>
            </w:r>
            <w:r w:rsidR="000F3B0C">
              <w:rPr>
                <w:rFonts w:ascii="宋体" w:hAnsi="宋体"/>
                <w:szCs w:val="21"/>
                <w:u w:val="single"/>
              </w:rPr>
              <w:t>8</w:t>
            </w:r>
            <w:r>
              <w:rPr>
                <w:rFonts w:ascii="宋体" w:hAnsi="宋体" w:hint="eastAsia"/>
                <w:szCs w:val="21"/>
              </w:rPr>
              <w:t>日上午</w:t>
            </w:r>
            <w:r>
              <w:rPr>
                <w:rFonts w:ascii="宋体" w:hAnsi="宋体"/>
                <w:szCs w:val="21"/>
                <w:u w:val="single"/>
              </w:rPr>
              <w:t xml:space="preserve"> 9</w:t>
            </w:r>
            <w:r>
              <w:rPr>
                <w:rFonts w:ascii="宋体" w:hAnsi="宋体" w:hint="eastAsia"/>
                <w:szCs w:val="21"/>
                <w:u w:val="single"/>
              </w:rPr>
              <w:t>：</w:t>
            </w:r>
            <w:r>
              <w:rPr>
                <w:rFonts w:ascii="宋体"/>
                <w:szCs w:val="21"/>
                <w:u w:val="single"/>
              </w:rPr>
              <w:t>00</w:t>
            </w:r>
            <w:r>
              <w:rPr>
                <w:rFonts w:ascii="宋体" w:hAnsi="宋体" w:hint="eastAsia"/>
                <w:szCs w:val="21"/>
              </w:rPr>
              <w:t>时</w:t>
            </w:r>
            <w:r>
              <w:rPr>
                <w:rFonts w:ascii="宋体" w:hAnsi="宋体"/>
                <w:szCs w:val="21"/>
              </w:rPr>
              <w:t>(</w:t>
            </w:r>
            <w:r>
              <w:rPr>
                <w:rFonts w:ascii="宋体" w:hAnsi="宋体" w:hint="eastAsia"/>
                <w:szCs w:val="21"/>
              </w:rPr>
              <w:t>北京时间</w:t>
            </w:r>
            <w:r>
              <w:rPr>
                <w:rFonts w:ascii="宋体" w:hAnsi="宋体"/>
                <w:szCs w:val="21"/>
              </w:rPr>
              <w:t>)</w:t>
            </w:r>
          </w:p>
          <w:p w:rsidR="00BA427B" w:rsidRDefault="00B30100">
            <w:pPr>
              <w:rPr>
                <w:rFonts w:ascii="宋体"/>
                <w:b/>
                <w:szCs w:val="21"/>
                <w:u w:val="single"/>
              </w:rPr>
            </w:pPr>
            <w:r>
              <w:rPr>
                <w:rFonts w:ascii="宋体" w:hint="eastAsia"/>
                <w:b/>
                <w:szCs w:val="21"/>
                <w:u w:val="single"/>
              </w:rPr>
              <w:t>网上视频开标，届时提供腾讯会议号。</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5.2</w:t>
            </w:r>
          </w:p>
        </w:tc>
        <w:tc>
          <w:tcPr>
            <w:tcW w:w="2330" w:type="dxa"/>
            <w:gridSpan w:val="2"/>
            <w:vAlign w:val="center"/>
          </w:tcPr>
          <w:p w:rsidR="00BA427B" w:rsidRDefault="00B30100">
            <w:pPr>
              <w:jc w:val="center"/>
              <w:rPr>
                <w:i/>
                <w:color w:val="000000"/>
                <w:szCs w:val="21"/>
              </w:rPr>
            </w:pPr>
            <w:r>
              <w:rPr>
                <w:rFonts w:hint="eastAsia"/>
                <w:color w:val="000000"/>
                <w:szCs w:val="21"/>
              </w:rPr>
              <w:t>评标办法</w:t>
            </w:r>
          </w:p>
        </w:tc>
        <w:tc>
          <w:tcPr>
            <w:tcW w:w="5572" w:type="dxa"/>
            <w:vAlign w:val="center"/>
          </w:tcPr>
          <w:p w:rsidR="00BA427B" w:rsidRDefault="00B30100">
            <w:pPr>
              <w:rPr>
                <w:b/>
                <w:szCs w:val="21"/>
                <w:u w:val="single"/>
              </w:rPr>
            </w:pPr>
            <w:r>
              <w:rPr>
                <w:rFonts w:hint="eastAsia"/>
                <w:b/>
                <w:color w:val="000000"/>
                <w:szCs w:val="21"/>
              </w:rPr>
              <w:t>合理最低投标价法</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5.3</w:t>
            </w:r>
          </w:p>
        </w:tc>
        <w:tc>
          <w:tcPr>
            <w:tcW w:w="2330" w:type="dxa"/>
            <w:gridSpan w:val="2"/>
            <w:vAlign w:val="center"/>
          </w:tcPr>
          <w:p w:rsidR="00BA427B" w:rsidRDefault="00B30100">
            <w:pPr>
              <w:jc w:val="center"/>
              <w:rPr>
                <w:color w:val="000000"/>
                <w:szCs w:val="21"/>
              </w:rPr>
            </w:pPr>
            <w:r>
              <w:rPr>
                <w:rFonts w:hint="eastAsia"/>
                <w:color w:val="000000"/>
                <w:szCs w:val="21"/>
              </w:rPr>
              <w:t>合理最低投标价法</w:t>
            </w:r>
          </w:p>
        </w:tc>
        <w:tc>
          <w:tcPr>
            <w:tcW w:w="5572" w:type="dxa"/>
            <w:vAlign w:val="center"/>
          </w:tcPr>
          <w:p w:rsidR="00BA427B" w:rsidRDefault="00B30100">
            <w:pPr>
              <w:rPr>
                <w:color w:val="000000"/>
                <w:szCs w:val="21"/>
              </w:rPr>
            </w:pPr>
            <w:r>
              <w:rPr>
                <w:rFonts w:hint="eastAsia"/>
              </w:rPr>
              <w:t>在最大限度地满足招标文件实质性要求前提下，按照</w:t>
            </w:r>
            <w:r>
              <w:rPr>
                <w:rFonts w:hint="eastAsia"/>
                <w:b/>
              </w:rPr>
              <w:t>固定单价×模拟数量</w:t>
            </w:r>
            <w:r>
              <w:rPr>
                <w:rFonts w:hint="eastAsia"/>
              </w:rPr>
              <w:t>=</w:t>
            </w:r>
            <w:r>
              <w:rPr>
                <w:rFonts w:hint="eastAsia"/>
                <w:b/>
              </w:rPr>
              <w:t>综合价格</w:t>
            </w:r>
            <w:r>
              <w:rPr>
                <w:rFonts w:hint="eastAsia"/>
              </w:rPr>
              <w:t>，以</w:t>
            </w:r>
            <w:r>
              <w:rPr>
                <w:rFonts w:hint="eastAsia"/>
                <w:b/>
              </w:rPr>
              <w:t>综合价格最低</w:t>
            </w:r>
            <w:r>
              <w:rPr>
                <w:rFonts w:hint="eastAsia"/>
              </w:rPr>
              <w:t>的投标人作为中标候选人或者中标人。投标报价格式参见附表：《投标报价表》</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5.4</w:t>
            </w:r>
          </w:p>
        </w:tc>
        <w:tc>
          <w:tcPr>
            <w:tcW w:w="2330" w:type="dxa"/>
            <w:gridSpan w:val="2"/>
            <w:vAlign w:val="center"/>
          </w:tcPr>
          <w:p w:rsidR="00BA427B" w:rsidRDefault="00B30100">
            <w:pPr>
              <w:jc w:val="center"/>
              <w:rPr>
                <w:color w:val="000000"/>
                <w:szCs w:val="21"/>
              </w:rPr>
            </w:pPr>
            <w:r>
              <w:rPr>
                <w:rFonts w:hint="eastAsia"/>
                <w:color w:val="000000"/>
                <w:szCs w:val="21"/>
              </w:rPr>
              <w:t>综合评分法</w:t>
            </w:r>
          </w:p>
        </w:tc>
        <w:tc>
          <w:tcPr>
            <w:tcW w:w="5572" w:type="dxa"/>
            <w:vAlign w:val="center"/>
          </w:tcPr>
          <w:p w:rsidR="00BA427B" w:rsidRDefault="00B30100">
            <w:pPr>
              <w:rPr>
                <w:color w:val="000000"/>
                <w:szCs w:val="21"/>
                <w:u w:val="single"/>
              </w:rPr>
            </w:pPr>
            <w:r>
              <w:rPr>
                <w:rFonts w:hint="eastAsia"/>
                <w:color w:val="000000"/>
                <w:szCs w:val="21"/>
              </w:rPr>
              <w:t>不适用</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5.5</w:t>
            </w:r>
          </w:p>
        </w:tc>
        <w:tc>
          <w:tcPr>
            <w:tcW w:w="2330" w:type="dxa"/>
            <w:gridSpan w:val="2"/>
            <w:vAlign w:val="center"/>
          </w:tcPr>
          <w:p w:rsidR="00BA427B" w:rsidRDefault="00B30100">
            <w:pPr>
              <w:jc w:val="center"/>
              <w:rPr>
                <w:color w:val="000000"/>
                <w:szCs w:val="21"/>
              </w:rPr>
            </w:pPr>
            <w:r>
              <w:rPr>
                <w:rFonts w:hint="eastAsia"/>
                <w:color w:val="000000"/>
                <w:szCs w:val="21"/>
              </w:rPr>
              <w:t>最低评标价法</w:t>
            </w:r>
          </w:p>
        </w:tc>
        <w:tc>
          <w:tcPr>
            <w:tcW w:w="5572" w:type="dxa"/>
            <w:vAlign w:val="center"/>
          </w:tcPr>
          <w:p w:rsidR="00BA427B" w:rsidRDefault="00B30100">
            <w:pPr>
              <w:rPr>
                <w:color w:val="000000"/>
                <w:szCs w:val="21"/>
              </w:rPr>
            </w:pPr>
            <w:r>
              <w:rPr>
                <w:rFonts w:hint="eastAsia"/>
                <w:color w:val="000000"/>
                <w:szCs w:val="21"/>
              </w:rPr>
              <w:t>不适用</w:t>
            </w:r>
          </w:p>
        </w:tc>
      </w:tr>
      <w:tr w:rsidR="00BA427B">
        <w:trPr>
          <w:trHeight w:val="419"/>
        </w:trPr>
        <w:tc>
          <w:tcPr>
            <w:tcW w:w="1057" w:type="dxa"/>
            <w:gridSpan w:val="2"/>
            <w:tcBorders>
              <w:bottom w:val="single" w:sz="4" w:space="0" w:color="auto"/>
            </w:tcBorders>
            <w:vAlign w:val="center"/>
          </w:tcPr>
          <w:p w:rsidR="00BA427B" w:rsidRDefault="00B30100">
            <w:pPr>
              <w:jc w:val="center"/>
              <w:rPr>
                <w:color w:val="000000"/>
                <w:szCs w:val="21"/>
              </w:rPr>
            </w:pPr>
            <w:r>
              <w:rPr>
                <w:color w:val="000000"/>
                <w:szCs w:val="21"/>
              </w:rPr>
              <w:t>5.6</w:t>
            </w:r>
          </w:p>
        </w:tc>
        <w:tc>
          <w:tcPr>
            <w:tcW w:w="2330" w:type="dxa"/>
            <w:gridSpan w:val="2"/>
            <w:tcBorders>
              <w:top w:val="single" w:sz="12" w:space="0" w:color="333366"/>
              <w:bottom w:val="single" w:sz="4" w:space="0" w:color="auto"/>
            </w:tcBorders>
            <w:vAlign w:val="center"/>
          </w:tcPr>
          <w:p w:rsidR="00BA427B" w:rsidRDefault="00B30100">
            <w:pPr>
              <w:jc w:val="center"/>
              <w:rPr>
                <w:color w:val="000000"/>
                <w:szCs w:val="21"/>
              </w:rPr>
            </w:pPr>
            <w:r>
              <w:rPr>
                <w:rFonts w:hint="eastAsia"/>
                <w:color w:val="000000"/>
                <w:szCs w:val="21"/>
              </w:rPr>
              <w:t>综合评估法</w:t>
            </w:r>
          </w:p>
        </w:tc>
        <w:tc>
          <w:tcPr>
            <w:tcW w:w="5572" w:type="dxa"/>
            <w:tcBorders>
              <w:top w:val="single" w:sz="12" w:space="0" w:color="333366"/>
              <w:bottom w:val="single" w:sz="4" w:space="0" w:color="auto"/>
            </w:tcBorders>
            <w:vAlign w:val="center"/>
          </w:tcPr>
          <w:p w:rsidR="00BA427B" w:rsidRDefault="00B30100">
            <w:pPr>
              <w:rPr>
                <w:color w:val="000000"/>
                <w:szCs w:val="21"/>
                <w:u w:val="single"/>
              </w:rPr>
            </w:pPr>
            <w:r>
              <w:rPr>
                <w:rFonts w:hint="eastAsia"/>
                <w:color w:val="000000"/>
                <w:szCs w:val="21"/>
              </w:rPr>
              <w:t>不适用</w:t>
            </w:r>
          </w:p>
        </w:tc>
      </w:tr>
      <w:tr w:rsidR="00BA427B">
        <w:trPr>
          <w:trHeight w:val="435"/>
        </w:trPr>
        <w:tc>
          <w:tcPr>
            <w:tcW w:w="1057" w:type="dxa"/>
            <w:gridSpan w:val="2"/>
            <w:tcBorders>
              <w:top w:val="single" w:sz="4" w:space="0" w:color="auto"/>
            </w:tcBorders>
            <w:vAlign w:val="center"/>
          </w:tcPr>
          <w:p w:rsidR="00BA427B" w:rsidRDefault="00B30100">
            <w:pPr>
              <w:jc w:val="center"/>
              <w:rPr>
                <w:color w:val="000000"/>
                <w:szCs w:val="21"/>
              </w:rPr>
            </w:pPr>
            <w:r>
              <w:rPr>
                <w:color w:val="000000"/>
                <w:szCs w:val="21"/>
              </w:rPr>
              <w:t>5.7</w:t>
            </w:r>
          </w:p>
        </w:tc>
        <w:tc>
          <w:tcPr>
            <w:tcW w:w="2330" w:type="dxa"/>
            <w:gridSpan w:val="2"/>
            <w:tcBorders>
              <w:top w:val="single" w:sz="4" w:space="0" w:color="auto"/>
            </w:tcBorders>
            <w:vAlign w:val="center"/>
          </w:tcPr>
          <w:p w:rsidR="00BA427B" w:rsidRDefault="00B30100">
            <w:pPr>
              <w:jc w:val="center"/>
              <w:rPr>
                <w:color w:val="000000"/>
                <w:szCs w:val="21"/>
              </w:rPr>
            </w:pPr>
            <w:r>
              <w:rPr>
                <w:rFonts w:hint="eastAsia"/>
                <w:color w:val="000000"/>
                <w:szCs w:val="21"/>
              </w:rPr>
              <w:t>中标通知</w:t>
            </w:r>
          </w:p>
        </w:tc>
        <w:tc>
          <w:tcPr>
            <w:tcW w:w="5572" w:type="dxa"/>
            <w:tcBorders>
              <w:top w:val="single" w:sz="4" w:space="0" w:color="auto"/>
            </w:tcBorders>
            <w:vAlign w:val="center"/>
          </w:tcPr>
          <w:p w:rsidR="00BA427B" w:rsidRDefault="00B30100">
            <w:pPr>
              <w:rPr>
                <w:szCs w:val="21"/>
              </w:rPr>
            </w:pPr>
            <w:r>
              <w:rPr>
                <w:rFonts w:hint="eastAsia"/>
                <w:szCs w:val="21"/>
              </w:rPr>
              <w:t>确定中标人后，通过邮件或传真通知各投标方</w:t>
            </w:r>
          </w:p>
        </w:tc>
      </w:tr>
      <w:tr w:rsidR="00BA427B">
        <w:trPr>
          <w:cantSplit/>
          <w:trHeight w:val="475"/>
        </w:trPr>
        <w:tc>
          <w:tcPr>
            <w:tcW w:w="8959" w:type="dxa"/>
            <w:gridSpan w:val="5"/>
            <w:vAlign w:val="center"/>
          </w:tcPr>
          <w:p w:rsidR="00BA427B" w:rsidRDefault="00B30100">
            <w:pPr>
              <w:spacing w:after="120"/>
              <w:jc w:val="center"/>
              <w:rPr>
                <w:rFonts w:eastAsiaTheme="minorEastAsia"/>
                <w:b/>
                <w:color w:val="000000"/>
                <w:szCs w:val="21"/>
              </w:rPr>
            </w:pPr>
            <w:r>
              <w:rPr>
                <w:rFonts w:eastAsia="楷体_GB2312"/>
                <w:b/>
                <w:color w:val="000000"/>
                <w:szCs w:val="21"/>
              </w:rPr>
              <w:t xml:space="preserve">F </w:t>
            </w:r>
            <w:r>
              <w:rPr>
                <w:rFonts w:eastAsia="楷体_GB2312" w:hint="eastAsia"/>
                <w:b/>
                <w:color w:val="000000"/>
                <w:szCs w:val="21"/>
              </w:rPr>
              <w:t>授予合同</w:t>
            </w:r>
          </w:p>
        </w:tc>
      </w:tr>
      <w:tr w:rsidR="00BA427B">
        <w:trPr>
          <w:cantSplit/>
          <w:trHeight w:val="475"/>
        </w:trPr>
        <w:tc>
          <w:tcPr>
            <w:tcW w:w="1027" w:type="dxa"/>
            <w:tcBorders>
              <w:right w:val="single" w:sz="4" w:space="0" w:color="auto"/>
            </w:tcBorders>
            <w:vAlign w:val="center"/>
          </w:tcPr>
          <w:p w:rsidR="00BA427B" w:rsidRDefault="00B30100">
            <w:pPr>
              <w:spacing w:after="120"/>
              <w:jc w:val="center"/>
              <w:rPr>
                <w:color w:val="000000"/>
                <w:szCs w:val="21"/>
              </w:rPr>
            </w:pPr>
            <w:r>
              <w:rPr>
                <w:color w:val="000000"/>
                <w:szCs w:val="21"/>
              </w:rPr>
              <w:t>6.1</w:t>
            </w:r>
          </w:p>
        </w:tc>
        <w:tc>
          <w:tcPr>
            <w:tcW w:w="2342" w:type="dxa"/>
            <w:gridSpan w:val="2"/>
            <w:tcBorders>
              <w:left w:val="single" w:sz="4" w:space="0" w:color="auto"/>
              <w:right w:val="single" w:sz="4" w:space="0" w:color="auto"/>
            </w:tcBorders>
            <w:vAlign w:val="center"/>
          </w:tcPr>
          <w:p w:rsidR="00BA427B" w:rsidRDefault="00B30100">
            <w:pPr>
              <w:spacing w:after="120"/>
              <w:jc w:val="center"/>
              <w:rPr>
                <w:color w:val="000000"/>
                <w:szCs w:val="21"/>
                <w:highlight w:val="yellow"/>
              </w:rPr>
            </w:pPr>
            <w:r>
              <w:rPr>
                <w:rFonts w:hint="eastAsia"/>
                <w:color w:val="000000"/>
                <w:szCs w:val="21"/>
              </w:rPr>
              <w:t>履约保证金</w:t>
            </w:r>
          </w:p>
        </w:tc>
        <w:tc>
          <w:tcPr>
            <w:tcW w:w="5590" w:type="dxa"/>
            <w:gridSpan w:val="2"/>
            <w:tcBorders>
              <w:left w:val="single" w:sz="4" w:space="0" w:color="auto"/>
            </w:tcBorders>
            <w:vAlign w:val="center"/>
          </w:tcPr>
          <w:p w:rsidR="00BA427B" w:rsidRDefault="00B30100">
            <w:pPr>
              <w:spacing w:line="360" w:lineRule="auto"/>
              <w:rPr>
                <w:color w:val="000000"/>
                <w:szCs w:val="21"/>
                <w:highlight w:val="yellow"/>
              </w:rPr>
            </w:pPr>
            <w:r>
              <w:rPr>
                <w:rFonts w:ascii="宋体" w:hAnsi="宋体" w:hint="eastAsia"/>
                <w:szCs w:val="21"/>
              </w:rPr>
              <w:t>无</w:t>
            </w:r>
          </w:p>
        </w:tc>
      </w:tr>
      <w:tr w:rsidR="00BA427B">
        <w:trPr>
          <w:cantSplit/>
          <w:trHeight w:val="475"/>
        </w:trPr>
        <w:tc>
          <w:tcPr>
            <w:tcW w:w="8959" w:type="dxa"/>
            <w:gridSpan w:val="5"/>
            <w:vAlign w:val="center"/>
          </w:tcPr>
          <w:p w:rsidR="00BA427B" w:rsidRDefault="00B30100">
            <w:pPr>
              <w:jc w:val="center"/>
              <w:rPr>
                <w:rFonts w:eastAsia="楷体_GB2312"/>
                <w:b/>
                <w:color w:val="000000"/>
                <w:szCs w:val="21"/>
              </w:rPr>
            </w:pPr>
            <w:r>
              <w:rPr>
                <w:rFonts w:eastAsia="楷体_GB2312"/>
                <w:b/>
                <w:color w:val="000000"/>
                <w:szCs w:val="21"/>
              </w:rPr>
              <w:t>G</w:t>
            </w:r>
            <w:r>
              <w:rPr>
                <w:rFonts w:eastAsia="楷体_GB2312" w:hint="eastAsia"/>
                <w:b/>
                <w:color w:val="000000"/>
                <w:szCs w:val="21"/>
              </w:rPr>
              <w:t>中标服务费</w:t>
            </w:r>
          </w:p>
        </w:tc>
      </w:tr>
      <w:tr w:rsidR="00BA427B">
        <w:trPr>
          <w:trHeight w:val="600"/>
        </w:trPr>
        <w:tc>
          <w:tcPr>
            <w:tcW w:w="1057" w:type="dxa"/>
            <w:gridSpan w:val="2"/>
            <w:vAlign w:val="center"/>
          </w:tcPr>
          <w:p w:rsidR="00BA427B" w:rsidRDefault="00B30100">
            <w:pPr>
              <w:jc w:val="center"/>
              <w:rPr>
                <w:color w:val="000000"/>
                <w:szCs w:val="21"/>
              </w:rPr>
            </w:pPr>
            <w:r>
              <w:rPr>
                <w:color w:val="000000"/>
                <w:szCs w:val="21"/>
              </w:rPr>
              <w:t>7.1</w:t>
            </w:r>
          </w:p>
        </w:tc>
        <w:tc>
          <w:tcPr>
            <w:tcW w:w="2330" w:type="dxa"/>
            <w:gridSpan w:val="2"/>
            <w:vAlign w:val="center"/>
          </w:tcPr>
          <w:p w:rsidR="00BA427B" w:rsidRDefault="00B30100">
            <w:pPr>
              <w:jc w:val="center"/>
              <w:rPr>
                <w:i/>
                <w:color w:val="000000"/>
                <w:szCs w:val="21"/>
              </w:rPr>
            </w:pPr>
            <w:r>
              <w:rPr>
                <w:rFonts w:hint="eastAsia"/>
                <w:color w:val="000000"/>
                <w:szCs w:val="21"/>
              </w:rPr>
              <w:t>中标服务费</w:t>
            </w:r>
          </w:p>
        </w:tc>
        <w:tc>
          <w:tcPr>
            <w:tcW w:w="5572" w:type="dxa"/>
            <w:vAlign w:val="center"/>
          </w:tcPr>
          <w:p w:rsidR="00BA427B" w:rsidRDefault="00B30100">
            <w:pPr>
              <w:jc w:val="left"/>
              <w:rPr>
                <w:color w:val="000000"/>
                <w:szCs w:val="21"/>
              </w:rPr>
            </w:pPr>
            <w:r>
              <w:rPr>
                <w:rFonts w:hint="eastAsia"/>
                <w:color w:val="000000"/>
                <w:szCs w:val="21"/>
              </w:rPr>
              <w:t>无</w:t>
            </w:r>
          </w:p>
        </w:tc>
      </w:tr>
      <w:tr w:rsidR="00BA427B">
        <w:trPr>
          <w:trHeight w:val="522"/>
        </w:trPr>
        <w:tc>
          <w:tcPr>
            <w:tcW w:w="8959" w:type="dxa"/>
            <w:gridSpan w:val="5"/>
            <w:vAlign w:val="center"/>
          </w:tcPr>
          <w:p w:rsidR="00BA427B" w:rsidRDefault="00B30100">
            <w:pPr>
              <w:jc w:val="center"/>
              <w:rPr>
                <w:color w:val="000000"/>
                <w:szCs w:val="21"/>
              </w:rPr>
            </w:pPr>
            <w:r>
              <w:rPr>
                <w:rFonts w:eastAsia="楷体_GB2312"/>
                <w:b/>
                <w:color w:val="000000"/>
                <w:szCs w:val="21"/>
              </w:rPr>
              <w:t xml:space="preserve">H  </w:t>
            </w:r>
            <w:r>
              <w:rPr>
                <w:rFonts w:eastAsia="楷体_GB2312" w:hint="eastAsia"/>
                <w:b/>
                <w:color w:val="000000"/>
                <w:szCs w:val="21"/>
              </w:rPr>
              <w:t>需要补充的其它内容</w:t>
            </w:r>
          </w:p>
        </w:tc>
      </w:tr>
      <w:tr w:rsidR="00BA427B">
        <w:trPr>
          <w:trHeight w:val="600"/>
        </w:trPr>
        <w:tc>
          <w:tcPr>
            <w:tcW w:w="1057" w:type="dxa"/>
            <w:gridSpan w:val="2"/>
            <w:tcBorders>
              <w:bottom w:val="single" w:sz="12" w:space="0" w:color="333366"/>
            </w:tcBorders>
            <w:vAlign w:val="center"/>
          </w:tcPr>
          <w:p w:rsidR="00BA427B" w:rsidRDefault="00B30100">
            <w:pPr>
              <w:jc w:val="center"/>
              <w:rPr>
                <w:color w:val="000000"/>
                <w:szCs w:val="21"/>
              </w:rPr>
            </w:pPr>
            <w:r>
              <w:rPr>
                <w:color w:val="000000"/>
                <w:szCs w:val="21"/>
              </w:rPr>
              <w:t>8.1</w:t>
            </w:r>
          </w:p>
        </w:tc>
        <w:tc>
          <w:tcPr>
            <w:tcW w:w="2330" w:type="dxa"/>
            <w:gridSpan w:val="2"/>
            <w:tcBorders>
              <w:bottom w:val="single" w:sz="12" w:space="0" w:color="333366"/>
            </w:tcBorders>
            <w:vAlign w:val="center"/>
          </w:tcPr>
          <w:p w:rsidR="00BA427B" w:rsidRDefault="00B30100">
            <w:pPr>
              <w:jc w:val="center"/>
              <w:rPr>
                <w:color w:val="000000"/>
                <w:szCs w:val="21"/>
              </w:rPr>
            </w:pPr>
            <w:r>
              <w:rPr>
                <w:rFonts w:hint="eastAsia"/>
                <w:color w:val="000000"/>
                <w:szCs w:val="21"/>
              </w:rPr>
              <w:t>需要补充的其它内容</w:t>
            </w:r>
          </w:p>
        </w:tc>
        <w:tc>
          <w:tcPr>
            <w:tcW w:w="5572" w:type="dxa"/>
            <w:tcBorders>
              <w:bottom w:val="single" w:sz="12" w:space="0" w:color="333366"/>
            </w:tcBorders>
            <w:vAlign w:val="center"/>
          </w:tcPr>
          <w:p w:rsidR="00BA427B" w:rsidRDefault="004E29A4">
            <w:pPr>
              <w:jc w:val="left"/>
              <w:rPr>
                <w:rFonts w:ascii="Times New Roman" w:hAnsi="Times New Roman"/>
                <w:b/>
                <w:szCs w:val="21"/>
                <w:u w:val="single"/>
              </w:rPr>
            </w:pPr>
            <w:r>
              <w:rPr>
                <w:rFonts w:ascii="Times New Roman" w:hAnsi="Times New Roman"/>
                <w:b/>
                <w:szCs w:val="21"/>
              </w:rPr>
              <w:t>1</w:t>
            </w:r>
            <w:r w:rsidR="00B30100">
              <w:rPr>
                <w:rFonts w:ascii="Times New Roman" w:hAnsi="Times New Roman" w:hint="eastAsia"/>
                <w:b/>
                <w:szCs w:val="21"/>
              </w:rPr>
              <w:t>、中标人数量：</w:t>
            </w:r>
            <w:r w:rsidR="00B30100">
              <w:rPr>
                <w:rFonts w:ascii="Times New Roman" w:hAnsi="Times New Roman" w:hint="eastAsia"/>
                <w:b/>
                <w:szCs w:val="21"/>
                <w:u w:val="single"/>
              </w:rPr>
              <w:t>1</w:t>
            </w:r>
          </w:p>
          <w:p w:rsidR="00BA427B" w:rsidRDefault="004E29A4">
            <w:pPr>
              <w:jc w:val="left"/>
              <w:rPr>
                <w:rFonts w:ascii="Times New Roman" w:hAnsi="Times New Roman"/>
                <w:b/>
                <w:szCs w:val="21"/>
              </w:rPr>
            </w:pPr>
            <w:r>
              <w:rPr>
                <w:rFonts w:ascii="Times New Roman" w:hAnsi="Times New Roman"/>
                <w:b/>
                <w:szCs w:val="21"/>
              </w:rPr>
              <w:t>2</w:t>
            </w:r>
            <w:r w:rsidR="00B30100">
              <w:rPr>
                <w:rFonts w:ascii="Times New Roman" w:hAnsi="Times New Roman"/>
                <w:b/>
                <w:szCs w:val="21"/>
              </w:rPr>
              <w:t>、非一次报价。</w:t>
            </w:r>
          </w:p>
          <w:p w:rsidR="00BA427B" w:rsidRDefault="004E29A4">
            <w:pPr>
              <w:jc w:val="left"/>
              <w:rPr>
                <w:rFonts w:ascii="Times New Roman" w:hAnsi="Times New Roman"/>
                <w:szCs w:val="21"/>
              </w:rPr>
            </w:pPr>
            <w:r>
              <w:rPr>
                <w:rFonts w:ascii="Times New Roman" w:hAnsi="Times New Roman"/>
                <w:b/>
                <w:szCs w:val="21"/>
              </w:rPr>
              <w:t>3</w:t>
            </w:r>
            <w:r w:rsidR="00B30100">
              <w:rPr>
                <w:rFonts w:ascii="Times New Roman" w:hAnsi="Times New Roman"/>
                <w:b/>
                <w:szCs w:val="21"/>
              </w:rPr>
              <w:t>、</w:t>
            </w:r>
            <w:r w:rsidR="00B30100">
              <w:rPr>
                <w:rFonts w:ascii="Times New Roman" w:hAnsi="Times New Roman" w:hint="eastAsia"/>
                <w:b/>
                <w:szCs w:val="21"/>
              </w:rPr>
              <w:t>中标人瑕疵处理原则：</w:t>
            </w:r>
            <w:r w:rsidR="00B30100">
              <w:rPr>
                <w:rFonts w:ascii="Times New Roman" w:hAnsi="Times New Roman"/>
                <w:szCs w:val="21"/>
              </w:rPr>
              <w:t>无论出现何种原因，本章节各项本应作为拒绝处理的情形即便未被及时发现而使改中标人通</w:t>
            </w:r>
            <w:r w:rsidR="00B30100">
              <w:rPr>
                <w:rFonts w:ascii="Times New Roman" w:hAnsi="Times New Roman"/>
                <w:szCs w:val="21"/>
              </w:rPr>
              <w:lastRenderedPageBreak/>
              <w:t>过了资格审核、初评、现场复审、终评或其他所有相关程序，包括已签订合同的情形，招标人有权拒绝或取消中标人资格，一旦中标人被拒绝或中标人此前的评议结果被取消，相关的一切损失均由该中标人承担。</w:t>
            </w:r>
          </w:p>
          <w:p w:rsidR="00BA427B" w:rsidRDefault="004E29A4">
            <w:pPr>
              <w:jc w:val="left"/>
              <w:rPr>
                <w:rFonts w:ascii="Segoe UI" w:hAnsi="Segoe UI" w:cs="Segoe UI"/>
                <w:b/>
                <w:color w:val="171A1D"/>
                <w:szCs w:val="21"/>
                <w:shd w:val="clear" w:color="auto" w:fill="FFFFFF"/>
              </w:rPr>
            </w:pPr>
            <w:r>
              <w:rPr>
                <w:rFonts w:ascii="Segoe UI" w:hAnsi="Segoe UI" w:cs="Segoe UI"/>
                <w:b/>
                <w:color w:val="171A1D"/>
                <w:szCs w:val="21"/>
                <w:shd w:val="clear" w:color="auto" w:fill="FFFFFF"/>
              </w:rPr>
              <w:t>4</w:t>
            </w:r>
            <w:r w:rsidR="00B30100">
              <w:rPr>
                <w:rFonts w:ascii="Segoe UI" w:hAnsi="Segoe UI" w:cs="Segoe UI"/>
                <w:b/>
                <w:color w:val="171A1D"/>
                <w:szCs w:val="21"/>
                <w:shd w:val="clear" w:color="auto" w:fill="FFFFFF"/>
              </w:rPr>
              <w:t>、废标及终止招标</w:t>
            </w:r>
          </w:p>
          <w:p w:rsidR="00BA427B" w:rsidRDefault="00B30100">
            <w:pPr>
              <w:jc w:val="left"/>
              <w:rPr>
                <w:rFonts w:ascii="Segoe UI" w:hAnsi="Segoe UI" w:cs="Segoe UI"/>
                <w:color w:val="171A1D"/>
                <w:szCs w:val="21"/>
                <w:shd w:val="clear" w:color="auto" w:fill="FFFFFF"/>
              </w:rPr>
            </w:pPr>
            <w:r>
              <w:rPr>
                <w:rFonts w:ascii="Segoe UI" w:hAnsi="Segoe UI" w:cs="Segoe UI"/>
                <w:color w:val="171A1D"/>
                <w:szCs w:val="21"/>
                <w:shd w:val="clear" w:color="auto" w:fill="FFFFFF"/>
              </w:rPr>
              <w:t>1.</w:t>
            </w:r>
            <w:r>
              <w:rPr>
                <w:rFonts w:ascii="Segoe UI" w:hAnsi="Segoe UI" w:cs="Segoe UI"/>
                <w:color w:val="171A1D"/>
                <w:szCs w:val="21"/>
                <w:shd w:val="clear" w:color="auto" w:fill="FFFFFF"/>
              </w:rPr>
              <w:t>出现下列情形之一，招标人有权否决所有投标人的投标，并终止招标：</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1</w:t>
            </w:r>
            <w:r>
              <w:rPr>
                <w:rFonts w:ascii="Segoe UI" w:hAnsi="Segoe UI" w:cs="Segoe UI"/>
                <w:color w:val="171A1D"/>
                <w:szCs w:val="21"/>
                <w:shd w:val="clear" w:color="auto" w:fill="FFFFFF"/>
              </w:rPr>
              <w:t>）符合条件的投标人或者对招标文件做实质响应的投标人不足三家的；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2</w:t>
            </w:r>
            <w:r>
              <w:rPr>
                <w:rFonts w:ascii="Segoe UI" w:hAnsi="Segoe UI" w:cs="Segoe UI"/>
                <w:color w:val="171A1D"/>
                <w:szCs w:val="21"/>
                <w:shd w:val="clear" w:color="auto" w:fill="FFFFFF"/>
              </w:rPr>
              <w:t>）出现影响采购公正的违法、违规行为的；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3</w:t>
            </w:r>
            <w:r>
              <w:rPr>
                <w:rFonts w:ascii="Segoe UI" w:hAnsi="Segoe UI" w:cs="Segoe UI"/>
                <w:color w:val="171A1D"/>
                <w:szCs w:val="21"/>
                <w:shd w:val="clear" w:color="auto" w:fill="FFFFFF"/>
              </w:rPr>
              <w:t>）因重大变故，采购任务取消的；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4</w:t>
            </w:r>
            <w:r>
              <w:rPr>
                <w:rFonts w:ascii="Segoe UI" w:hAnsi="Segoe UI" w:cs="Segoe UI"/>
                <w:color w:val="171A1D"/>
                <w:szCs w:val="21"/>
                <w:shd w:val="clear" w:color="auto" w:fill="FFFFFF"/>
              </w:rPr>
              <w:t>）评标委员会经评审，认为所有投标都不符合招标文件要求的；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5</w:t>
            </w:r>
            <w:r>
              <w:rPr>
                <w:rFonts w:ascii="Segoe UI" w:hAnsi="Segoe UI" w:cs="Segoe UI"/>
                <w:color w:val="171A1D"/>
                <w:szCs w:val="21"/>
                <w:shd w:val="clear" w:color="auto" w:fill="FFFFFF"/>
              </w:rPr>
              <w:t>）招标人认为其他应终止招标的情形；</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6</w:t>
            </w:r>
            <w:r>
              <w:rPr>
                <w:rFonts w:ascii="Segoe UI" w:hAnsi="Segoe UI" w:cs="Segoe UI"/>
                <w:color w:val="171A1D"/>
                <w:szCs w:val="21"/>
                <w:shd w:val="clear" w:color="auto" w:fill="FFFFFF"/>
              </w:rPr>
              <w:t>）投标人承诺并同意因招标人公司政策变化引起的随时终止项目的情形，并自行承担由此带来的一切损失。</w:t>
            </w:r>
            <w:r>
              <w:rPr>
                <w:rFonts w:ascii="Segoe UI" w:hAnsi="Segoe UI" w:cs="Segoe UI"/>
                <w:color w:val="171A1D"/>
                <w:szCs w:val="21"/>
                <w:shd w:val="clear" w:color="auto" w:fill="FFFFFF"/>
              </w:rPr>
              <w:t xml:space="preserve"> </w:t>
            </w:r>
          </w:p>
          <w:p w:rsidR="00BA427B" w:rsidRDefault="00B30100">
            <w:pPr>
              <w:jc w:val="left"/>
              <w:rPr>
                <w:rFonts w:ascii="Segoe UI" w:hAnsi="Segoe UI" w:cs="Segoe UI"/>
                <w:color w:val="171A1D"/>
                <w:szCs w:val="21"/>
                <w:shd w:val="clear" w:color="auto" w:fill="FFFFFF"/>
              </w:rPr>
            </w:pPr>
            <w:r>
              <w:rPr>
                <w:rFonts w:ascii="Segoe UI" w:hAnsi="Segoe UI" w:cs="Segoe UI"/>
                <w:color w:val="171A1D"/>
                <w:szCs w:val="21"/>
                <w:shd w:val="clear" w:color="auto" w:fill="FFFFFF"/>
              </w:rPr>
              <w:t>2.</w:t>
            </w:r>
            <w:r>
              <w:rPr>
                <w:rFonts w:ascii="Segoe UI" w:hAnsi="Segoe UI" w:cs="Segoe UI"/>
                <w:color w:val="171A1D"/>
                <w:szCs w:val="21"/>
                <w:shd w:val="clear" w:color="auto" w:fill="FFFFFF"/>
              </w:rPr>
              <w:t>投标人有下列情形之一，其投标将被视为废标，招标人将严格按照《中华人民共和国招标投标法》及相关法律、法规及规章制度的规定行使权利。投标人给招标人造成损失的，招标人有索赔的权利，投标人应予以赔偿。</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1</w:t>
            </w:r>
            <w:r>
              <w:rPr>
                <w:rFonts w:ascii="Segoe UI" w:hAnsi="Segoe UI" w:cs="Segoe UI"/>
                <w:color w:val="171A1D"/>
                <w:szCs w:val="21"/>
                <w:shd w:val="clear" w:color="auto" w:fill="FFFFFF"/>
              </w:rPr>
              <w:t>）投标人提供的有关资格、资质证明文件不合格、不真实或提供虚假投标材料；</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2</w:t>
            </w:r>
            <w:r>
              <w:rPr>
                <w:rFonts w:ascii="Segoe UI" w:hAnsi="Segoe UI" w:cs="Segoe UI"/>
                <w:color w:val="171A1D"/>
                <w:szCs w:val="21"/>
                <w:shd w:val="clear" w:color="auto" w:fill="FFFFFF"/>
              </w:rPr>
              <w:t>）投标人在报价有效期内撤回投标；</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3</w:t>
            </w:r>
            <w:r>
              <w:rPr>
                <w:rFonts w:ascii="Segoe UI" w:hAnsi="Segoe UI" w:cs="Segoe UI"/>
                <w:color w:val="171A1D"/>
                <w:szCs w:val="21"/>
                <w:shd w:val="clear" w:color="auto" w:fill="FFFFFF"/>
              </w:rPr>
              <w:t>）在整个评标过程中，投标人有企图影响评标结果公正性的任何活动；</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4</w:t>
            </w:r>
            <w:r>
              <w:rPr>
                <w:rFonts w:ascii="Segoe UI" w:hAnsi="Segoe UI" w:cs="Segoe UI"/>
                <w:color w:val="171A1D"/>
                <w:szCs w:val="21"/>
                <w:shd w:val="clear" w:color="auto" w:fill="FFFFFF"/>
              </w:rPr>
              <w:t>）投标人以任何方式诋毁其他投标人；</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5</w:t>
            </w:r>
            <w:r>
              <w:rPr>
                <w:rFonts w:ascii="Segoe UI" w:hAnsi="Segoe UI" w:cs="Segoe UI"/>
                <w:color w:val="171A1D"/>
                <w:szCs w:val="21"/>
                <w:shd w:val="clear" w:color="auto" w:fill="FFFFFF"/>
              </w:rPr>
              <w:t>）投标人串通投标；</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6</w:t>
            </w:r>
            <w:r>
              <w:rPr>
                <w:rFonts w:ascii="Segoe UI" w:hAnsi="Segoe UI" w:cs="Segoe UI"/>
                <w:color w:val="171A1D"/>
                <w:szCs w:val="21"/>
                <w:shd w:val="clear" w:color="auto" w:fill="FFFFFF"/>
              </w:rPr>
              <w:t>）以他人名义投标或者以其他方式弄虚作假，骗取中标的；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7</w:t>
            </w:r>
            <w:r>
              <w:rPr>
                <w:rFonts w:ascii="Segoe UI" w:hAnsi="Segoe UI" w:cs="Segoe UI"/>
                <w:color w:val="171A1D"/>
                <w:szCs w:val="21"/>
                <w:shd w:val="clear" w:color="auto" w:fill="FFFFFF"/>
              </w:rPr>
              <w:t>）中标人不按规定签订合同；</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8</w:t>
            </w:r>
            <w:r>
              <w:rPr>
                <w:rFonts w:ascii="Segoe UI" w:hAnsi="Segoe UI" w:cs="Segoe UI"/>
                <w:color w:val="171A1D"/>
                <w:szCs w:val="21"/>
                <w:shd w:val="clear" w:color="auto" w:fill="FFFFFF"/>
              </w:rPr>
              <w:t>）不同投标单位负责人为同一人或存在管理关系的；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9</w:t>
            </w:r>
            <w:r>
              <w:rPr>
                <w:rFonts w:ascii="Segoe UI" w:hAnsi="Segoe UI" w:cs="Segoe UI"/>
                <w:color w:val="171A1D"/>
                <w:szCs w:val="21"/>
                <w:shd w:val="clear" w:color="auto" w:fill="FFFFFF"/>
              </w:rPr>
              <w:t>）投标人被举报、检举，并经招标方查实无误的；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10</w:t>
            </w:r>
            <w:r>
              <w:rPr>
                <w:rFonts w:ascii="Segoe UI" w:hAnsi="Segoe UI" w:cs="Segoe UI"/>
                <w:color w:val="171A1D"/>
                <w:szCs w:val="21"/>
                <w:shd w:val="clear" w:color="auto" w:fill="FFFFFF"/>
              </w:rPr>
              <w:t>）技术标出现报价的；</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11</w:t>
            </w:r>
            <w:r>
              <w:rPr>
                <w:rFonts w:ascii="Segoe UI" w:hAnsi="Segoe UI" w:cs="Segoe UI"/>
                <w:color w:val="171A1D"/>
                <w:szCs w:val="21"/>
                <w:shd w:val="clear" w:color="auto" w:fill="FFFFFF"/>
              </w:rPr>
              <w:t>）不同投标人投标文件异常一致或报价程差异性变化；</w:t>
            </w:r>
            <w:r>
              <w:rPr>
                <w:rFonts w:ascii="Segoe UI" w:hAnsi="Segoe UI" w:cs="Segoe UI"/>
                <w:color w:val="171A1D"/>
                <w:szCs w:val="21"/>
                <w:shd w:val="clear" w:color="auto" w:fill="FFFFFF"/>
              </w:rPr>
              <w:t xml:space="preserve"> </w:t>
            </w:r>
            <w:r>
              <w:rPr>
                <w:rFonts w:ascii="Segoe UI" w:hAnsi="Segoe UI" w:cs="Segoe UI"/>
                <w:color w:val="171A1D"/>
                <w:szCs w:val="21"/>
                <w:shd w:val="clear" w:color="auto" w:fill="FFFFFF"/>
              </w:rPr>
              <w:t>（</w:t>
            </w:r>
            <w:r>
              <w:rPr>
                <w:rFonts w:ascii="Segoe UI" w:hAnsi="Segoe UI" w:cs="Segoe UI"/>
                <w:color w:val="171A1D"/>
                <w:szCs w:val="21"/>
                <w:shd w:val="clear" w:color="auto" w:fill="FFFFFF"/>
              </w:rPr>
              <w:t>12</w:t>
            </w:r>
            <w:r>
              <w:rPr>
                <w:rFonts w:ascii="Segoe UI" w:hAnsi="Segoe UI" w:cs="Segoe UI"/>
                <w:color w:val="171A1D"/>
                <w:szCs w:val="21"/>
                <w:shd w:val="clear" w:color="auto" w:fill="FFFFFF"/>
              </w:rPr>
              <w:t>）法律、法规规定的其他情况。</w:t>
            </w:r>
          </w:p>
          <w:p w:rsidR="00BA427B" w:rsidRDefault="004E29A4">
            <w:pPr>
              <w:jc w:val="left"/>
              <w:rPr>
                <w:rFonts w:ascii="Segoe UI" w:hAnsi="Segoe UI" w:cs="Segoe UI"/>
                <w:b/>
                <w:color w:val="171A1D"/>
                <w:szCs w:val="21"/>
                <w:shd w:val="clear" w:color="auto" w:fill="FFFFFF"/>
              </w:rPr>
            </w:pPr>
            <w:r>
              <w:rPr>
                <w:rFonts w:ascii="Segoe UI" w:hAnsi="Segoe UI" w:cs="Segoe UI"/>
                <w:b/>
                <w:color w:val="171A1D"/>
                <w:szCs w:val="21"/>
                <w:shd w:val="clear" w:color="auto" w:fill="FFFFFF"/>
              </w:rPr>
              <w:t>5</w:t>
            </w:r>
            <w:r w:rsidR="00B30100">
              <w:rPr>
                <w:rFonts w:ascii="Segoe UI" w:hAnsi="Segoe UI" w:cs="Segoe UI" w:hint="eastAsia"/>
                <w:b/>
                <w:color w:val="171A1D"/>
                <w:szCs w:val="21"/>
                <w:shd w:val="clear" w:color="auto" w:fill="FFFFFF"/>
              </w:rPr>
              <w:t>、解释权</w:t>
            </w:r>
          </w:p>
          <w:p w:rsidR="00BA427B" w:rsidRDefault="00B30100">
            <w:pPr>
              <w:jc w:val="left"/>
              <w:rPr>
                <w:color w:val="000000"/>
                <w:szCs w:val="21"/>
              </w:rPr>
            </w:pPr>
            <w:r>
              <w:rPr>
                <w:rFonts w:ascii="Segoe UI" w:hAnsi="Segoe UI" w:cs="Segoe UI"/>
                <w:color w:val="171A1D"/>
                <w:szCs w:val="21"/>
                <w:shd w:val="clear" w:color="auto" w:fill="FFFFFF"/>
              </w:rPr>
              <w:t>本招标文件的最终解释权归招标人，当对一个问题有多种解释时以招标人的书面解释为准。招标文件未做须知明示，而又有相关法律、法规规定的，招标人对此所做解释以相关的法律、法规规定为依据。</w:t>
            </w:r>
          </w:p>
        </w:tc>
      </w:tr>
    </w:tbl>
    <w:p w:rsidR="00BA427B" w:rsidRDefault="00BA427B">
      <w:pPr>
        <w:pStyle w:val="ad"/>
        <w:spacing w:line="410" w:lineRule="exact"/>
        <w:ind w:leftChars="118" w:left="569" w:hangingChars="100" w:hanging="321"/>
        <w:rPr>
          <w:rFonts w:ascii="仿宋_GB2312" w:eastAsia="仿宋_GB2312"/>
          <w:b/>
          <w:sz w:val="32"/>
          <w:szCs w:val="32"/>
          <w:lang w:eastAsia="zh-CN"/>
        </w:rPr>
      </w:pPr>
    </w:p>
    <w:p w:rsidR="00BA427B" w:rsidRDefault="00B30100">
      <w:pPr>
        <w:pStyle w:val="ad"/>
        <w:spacing w:line="410" w:lineRule="exact"/>
        <w:ind w:leftChars="118" w:left="569" w:hangingChars="100" w:hanging="321"/>
        <w:jc w:val="center"/>
        <w:rPr>
          <w:rFonts w:ascii="仿宋_GB2312" w:eastAsia="仿宋_GB2312"/>
          <w:b/>
          <w:sz w:val="32"/>
          <w:szCs w:val="32"/>
          <w:lang w:eastAsia="zh-CN"/>
        </w:rPr>
      </w:pPr>
      <w:r>
        <w:rPr>
          <w:rFonts w:ascii="仿宋_GB2312" w:eastAsia="仿宋_GB2312"/>
          <w:b/>
          <w:sz w:val="32"/>
          <w:szCs w:val="32"/>
          <w:lang w:eastAsia="zh-CN"/>
        </w:rPr>
        <w:br w:type="page"/>
      </w:r>
    </w:p>
    <w:p w:rsidR="00BA427B" w:rsidRDefault="00B30100">
      <w:pPr>
        <w:spacing w:line="360" w:lineRule="auto"/>
        <w:ind w:firstLineChars="200" w:firstLine="602"/>
        <w:jc w:val="center"/>
        <w:rPr>
          <w:rFonts w:ascii="仿宋_GB2312" w:eastAsia="仿宋_GB2312"/>
          <w:b/>
          <w:sz w:val="30"/>
          <w:szCs w:val="30"/>
        </w:rPr>
      </w:pPr>
      <w:r>
        <w:rPr>
          <w:rFonts w:ascii="仿宋_GB2312" w:eastAsia="仿宋_GB2312" w:hint="eastAsia"/>
          <w:b/>
          <w:sz w:val="30"/>
          <w:szCs w:val="30"/>
        </w:rPr>
        <w:lastRenderedPageBreak/>
        <w:t>附表：投标报价表</w:t>
      </w:r>
    </w:p>
    <w:tbl>
      <w:tblPr>
        <w:tblW w:w="5000" w:type="pct"/>
        <w:jc w:val="center"/>
        <w:tblLayout w:type="fixed"/>
        <w:tblLook w:val="04A0" w:firstRow="1" w:lastRow="0" w:firstColumn="1" w:lastColumn="0" w:noHBand="0" w:noVBand="1"/>
      </w:tblPr>
      <w:tblGrid>
        <w:gridCol w:w="745"/>
        <w:gridCol w:w="1486"/>
        <w:gridCol w:w="893"/>
        <w:gridCol w:w="926"/>
        <w:gridCol w:w="1310"/>
        <w:gridCol w:w="1043"/>
        <w:gridCol w:w="1193"/>
        <w:gridCol w:w="1125"/>
      </w:tblGrid>
      <w:tr w:rsidR="00BA427B">
        <w:trPr>
          <w:trHeight w:val="360"/>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序号</w:t>
            </w: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类别</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规格</w:t>
            </w: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单位</w:t>
            </w: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固定单价（元）</w:t>
            </w: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模拟数量</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总价（元）</w:t>
            </w: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备注</w:t>
            </w: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1</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蓝图PDF图纸打印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A1</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90000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2</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图纸装订(平装)</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3500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3</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图纸装订（精装)</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1500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4</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文件黑白打印、复印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2</w:t>
            </w:r>
            <w:r w:rsidR="00B30100">
              <w:rPr>
                <w:rFonts w:asciiTheme="minorEastAsia" w:eastAsiaTheme="minorEastAsia" w:hAnsiTheme="minorEastAsia" w:cs="宋体" w:hint="eastAsia"/>
                <w:color w:val="000000"/>
                <w:kern w:val="0"/>
                <w:sz w:val="24"/>
                <w:szCs w:val="24"/>
              </w:rPr>
              <w:t>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5</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文件彩色打印、复印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10000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6</w:t>
            </w: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文件装订（胶装）</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5</w:t>
            </w:r>
            <w:r w:rsidR="00B30100">
              <w:rPr>
                <w:rFonts w:asciiTheme="minorEastAsia" w:eastAsiaTheme="minorEastAsia" w:hAnsiTheme="minorEastAsia" w:cs="宋体" w:hint="eastAsia"/>
                <w:color w:val="000000"/>
                <w:kern w:val="0"/>
                <w:sz w:val="24"/>
                <w:szCs w:val="24"/>
              </w:rPr>
              <w:t>00</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综合价格</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合计</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r>
    </w:tbl>
    <w:p w:rsidR="00BA427B" w:rsidRDefault="00B30100">
      <w:pPr>
        <w:spacing w:line="360" w:lineRule="auto"/>
        <w:rPr>
          <w:b/>
          <w:sz w:val="28"/>
        </w:rPr>
      </w:pPr>
      <w:r>
        <w:rPr>
          <w:b/>
          <w:sz w:val="28"/>
        </w:rPr>
        <w:t>本次投标的综合价格含税总价为</w:t>
      </w:r>
      <w:r>
        <w:rPr>
          <w:rFonts w:hint="eastAsia"/>
          <w:b/>
          <w:sz w:val="28"/>
          <w:u w:val="single"/>
        </w:rPr>
        <w:t xml:space="preserve"> </w:t>
      </w:r>
      <w:r>
        <w:rPr>
          <w:b/>
          <w:sz w:val="28"/>
          <w:u w:val="single"/>
        </w:rPr>
        <w:t xml:space="preserve">        </w:t>
      </w:r>
      <w:r>
        <w:rPr>
          <w:b/>
          <w:sz w:val="28"/>
        </w:rPr>
        <w:t>元，不含税金额：</w:t>
      </w:r>
      <w:r>
        <w:rPr>
          <w:rFonts w:hint="eastAsia"/>
          <w:b/>
          <w:sz w:val="28"/>
          <w:u w:val="single"/>
        </w:rPr>
        <w:t xml:space="preserve"> </w:t>
      </w:r>
      <w:r>
        <w:rPr>
          <w:b/>
          <w:sz w:val="28"/>
          <w:u w:val="single"/>
        </w:rPr>
        <w:t xml:space="preserve">        </w:t>
      </w:r>
      <w:r>
        <w:rPr>
          <w:b/>
          <w:sz w:val="28"/>
        </w:rPr>
        <w:t>元，税率：</w:t>
      </w:r>
      <w:r>
        <w:rPr>
          <w:rFonts w:hint="eastAsia"/>
          <w:b/>
          <w:sz w:val="28"/>
          <w:u w:val="single"/>
        </w:rPr>
        <w:t xml:space="preserve"> </w:t>
      </w:r>
      <w:r>
        <w:rPr>
          <w:b/>
          <w:sz w:val="28"/>
          <w:u w:val="single"/>
        </w:rPr>
        <w:t xml:space="preserve">    </w:t>
      </w:r>
      <w:r>
        <w:rPr>
          <w:b/>
          <w:sz w:val="28"/>
        </w:rPr>
        <w:t>%</w:t>
      </w:r>
      <w:r>
        <w:rPr>
          <w:b/>
          <w:sz w:val="28"/>
        </w:rPr>
        <w:t>，税额：</w:t>
      </w:r>
      <w:r>
        <w:rPr>
          <w:rFonts w:hint="eastAsia"/>
          <w:b/>
          <w:sz w:val="28"/>
          <w:u w:val="single"/>
        </w:rPr>
        <w:t xml:space="preserve"> </w:t>
      </w:r>
      <w:r>
        <w:rPr>
          <w:b/>
          <w:sz w:val="28"/>
          <w:u w:val="single"/>
        </w:rPr>
        <w:t xml:space="preserve">        </w:t>
      </w:r>
      <w:r>
        <w:rPr>
          <w:b/>
          <w:sz w:val="28"/>
        </w:rPr>
        <w:t>元。</w:t>
      </w:r>
    </w:p>
    <w:p w:rsidR="00BA427B" w:rsidRDefault="00BA427B">
      <w:pPr>
        <w:jc w:val="left"/>
        <w:rPr>
          <w:rFonts w:ascii="宋体" w:hAnsi="宋体"/>
          <w:b/>
        </w:rPr>
      </w:pPr>
    </w:p>
    <w:p w:rsidR="00BA427B" w:rsidRDefault="00B30100">
      <w:pPr>
        <w:jc w:val="left"/>
        <w:rPr>
          <w:rFonts w:ascii="宋体" w:hAnsi="宋体"/>
        </w:rPr>
      </w:pPr>
      <w:r>
        <w:rPr>
          <w:rFonts w:ascii="宋体" w:hAnsi="宋体" w:hint="eastAsia"/>
        </w:rPr>
        <w:t>备注：</w:t>
      </w:r>
    </w:p>
    <w:p w:rsidR="00BA427B" w:rsidRDefault="00B30100">
      <w:pPr>
        <w:jc w:val="left"/>
        <w:rPr>
          <w:rFonts w:ascii="宋体" w:hAnsi="宋体"/>
        </w:rPr>
      </w:pPr>
      <w:r>
        <w:rPr>
          <w:rFonts w:ascii="宋体" w:hAnsi="宋体" w:hint="eastAsia"/>
        </w:rPr>
        <w:t>1.经初审合格的投标文件其投标报价为有效报价。</w:t>
      </w:r>
    </w:p>
    <w:p w:rsidR="00BA427B" w:rsidRDefault="00B30100">
      <w:pPr>
        <w:jc w:val="left"/>
        <w:rPr>
          <w:rFonts w:ascii="宋体" w:hAnsi="宋体"/>
        </w:rPr>
      </w:pPr>
      <w:r>
        <w:rPr>
          <w:rFonts w:ascii="宋体" w:hAnsi="宋体" w:hint="eastAsia"/>
        </w:rPr>
        <w:t>2.投标价格均以元（RMB）为单位计算，小数点后保留二位，第三位四舍五入。</w:t>
      </w:r>
    </w:p>
    <w:p w:rsidR="00BA427B" w:rsidRDefault="00B30100">
      <w:pPr>
        <w:jc w:val="left"/>
        <w:rPr>
          <w:rFonts w:ascii="宋体" w:hAnsi="宋体"/>
        </w:rPr>
      </w:pPr>
      <w:r>
        <w:rPr>
          <w:rFonts w:ascii="宋体" w:hAnsi="宋体" w:hint="eastAsia"/>
        </w:rPr>
        <w:t>3.</w:t>
      </w:r>
      <w:r>
        <w:rPr>
          <w:rFonts w:ascii="宋体" w:hAnsi="宋体" w:hint="eastAsia"/>
          <w:b/>
        </w:rPr>
        <w:t>投标价格表中的“综合价格”为本次</w:t>
      </w:r>
      <w:r>
        <w:rPr>
          <w:rFonts w:hint="eastAsia"/>
          <w:b/>
          <w:color w:val="000000"/>
          <w:szCs w:val="21"/>
        </w:rPr>
        <w:t>合理最低投标价法的</w:t>
      </w:r>
      <w:r>
        <w:rPr>
          <w:rFonts w:ascii="宋体" w:hAnsi="宋体" w:hint="eastAsia"/>
          <w:b/>
        </w:rPr>
        <w:t>评标依据。</w:t>
      </w:r>
    </w:p>
    <w:p w:rsidR="00BA427B" w:rsidRDefault="00B30100">
      <w:pPr>
        <w:jc w:val="left"/>
        <w:rPr>
          <w:rFonts w:ascii="宋体" w:hAnsi="宋体"/>
        </w:rPr>
      </w:pPr>
      <w:r>
        <w:rPr>
          <w:rFonts w:ascii="宋体" w:hAnsi="宋体"/>
        </w:rPr>
        <w:t>4.</w:t>
      </w:r>
      <w:r>
        <w:rPr>
          <w:rFonts w:ascii="宋体" w:hAnsi="宋体" w:hint="eastAsia"/>
        </w:rPr>
        <w:t>评标委员会二分之一以上人员认为某投标报价有低于成本价嫌疑的，视为无效报价，不进入下一步评审。</w:t>
      </w:r>
    </w:p>
    <w:p w:rsidR="00BA427B" w:rsidRDefault="00BA427B">
      <w:pPr>
        <w:jc w:val="left"/>
        <w:rPr>
          <w:rFonts w:ascii="宋体" w:hAnsi="宋体"/>
        </w:rPr>
        <w:sectPr w:rsidR="00BA427B">
          <w:pgSz w:w="11907" w:h="16840"/>
          <w:pgMar w:top="1440" w:right="1588" w:bottom="1440" w:left="1588" w:header="851" w:footer="992" w:gutter="0"/>
          <w:cols w:space="720"/>
          <w:docGrid w:type="lines" w:linePitch="312"/>
        </w:sectPr>
      </w:pPr>
    </w:p>
    <w:p w:rsidR="00BA427B" w:rsidRDefault="00B30100" w:rsidP="00B37A67">
      <w:pPr>
        <w:pStyle w:val="111"/>
        <w:numPr>
          <w:ilvl w:val="0"/>
          <w:numId w:val="9"/>
        </w:numPr>
        <w:ind w:right="206"/>
      </w:pPr>
      <w:bookmarkStart w:id="15" w:name="_Toc240466699"/>
      <w:bookmarkStart w:id="16" w:name="_Toc240467041"/>
      <w:r>
        <w:rPr>
          <w:rFonts w:hint="eastAsia"/>
        </w:rPr>
        <w:lastRenderedPageBreak/>
        <w:t>合同主要条款</w:t>
      </w:r>
      <w:bookmarkEnd w:id="15"/>
      <w:bookmarkEnd w:id="16"/>
    </w:p>
    <w:p w:rsidR="00B37A67" w:rsidRPr="00B37A67" w:rsidRDefault="00B37A67" w:rsidP="00B37A67">
      <w:pPr>
        <w:pStyle w:val="111"/>
        <w:ind w:right="206"/>
        <w:jc w:val="both"/>
        <w:rPr>
          <w:sz w:val="28"/>
          <w:szCs w:val="28"/>
        </w:rPr>
      </w:pPr>
      <w:r>
        <w:rPr>
          <w:rFonts w:ascii="Helvetica" w:hAnsi="Helvetica" w:hint="eastAsia"/>
          <w:bCs/>
          <w:color w:val="111111"/>
          <w:sz w:val="28"/>
          <w:szCs w:val="28"/>
        </w:rPr>
        <w:t>以下合同仅供参考，</w:t>
      </w:r>
      <w:r w:rsidRPr="00B37A67">
        <w:rPr>
          <w:rFonts w:ascii="Helvetica" w:hAnsi="Helvetica"/>
          <w:bCs/>
          <w:color w:val="111111"/>
          <w:sz w:val="28"/>
          <w:szCs w:val="28"/>
        </w:rPr>
        <w:t>合同以双方最终签署的版本为准</w:t>
      </w:r>
    </w:p>
    <w:p w:rsidR="00BA427B" w:rsidRDefault="00B30100">
      <w:pPr>
        <w:widowControl/>
        <w:autoSpaceDE w:val="0"/>
        <w:autoSpaceDN w:val="0"/>
        <w:adjustRightInd w:val="0"/>
        <w:spacing w:beforeLines="150" w:before="468" w:afterLines="50" w:after="156" w:line="360" w:lineRule="exact"/>
        <w:jc w:val="center"/>
        <w:rPr>
          <w:rFonts w:ascii="Times New Roman" w:hAnsi="Times New Roman"/>
          <w:b/>
          <w:bCs/>
          <w:kern w:val="0"/>
          <w:sz w:val="32"/>
          <w:szCs w:val="24"/>
        </w:rPr>
      </w:pPr>
      <w:r>
        <w:rPr>
          <w:rFonts w:ascii="Times New Roman" w:hAnsi="Times New Roman" w:hint="eastAsia"/>
          <w:b/>
          <w:bCs/>
          <w:kern w:val="0"/>
          <w:sz w:val="32"/>
          <w:szCs w:val="24"/>
        </w:rPr>
        <w:t>合</w:t>
      </w:r>
      <w:r>
        <w:rPr>
          <w:rFonts w:ascii="Times New Roman" w:hAnsi="Times New Roman" w:hint="eastAsia"/>
          <w:b/>
          <w:bCs/>
          <w:kern w:val="0"/>
          <w:sz w:val="32"/>
          <w:szCs w:val="24"/>
        </w:rPr>
        <w:t xml:space="preserve"> </w:t>
      </w:r>
      <w:r>
        <w:rPr>
          <w:rFonts w:ascii="Times New Roman" w:hAnsi="Times New Roman" w:hint="eastAsia"/>
          <w:b/>
          <w:bCs/>
          <w:kern w:val="0"/>
          <w:sz w:val="32"/>
          <w:szCs w:val="24"/>
        </w:rPr>
        <w:t>作</w:t>
      </w:r>
      <w:r>
        <w:rPr>
          <w:rFonts w:ascii="Times New Roman" w:hAnsi="Times New Roman" w:hint="eastAsia"/>
          <w:b/>
          <w:bCs/>
          <w:kern w:val="0"/>
          <w:sz w:val="32"/>
          <w:szCs w:val="24"/>
        </w:rPr>
        <w:t xml:space="preserve"> </w:t>
      </w:r>
      <w:r>
        <w:rPr>
          <w:rFonts w:ascii="Times New Roman" w:hAnsi="Times New Roman" w:hint="eastAsia"/>
          <w:b/>
          <w:bCs/>
          <w:kern w:val="0"/>
          <w:sz w:val="32"/>
          <w:szCs w:val="24"/>
        </w:rPr>
        <w:t>协</w:t>
      </w:r>
      <w:r>
        <w:rPr>
          <w:rFonts w:ascii="Times New Roman" w:hAnsi="Times New Roman" w:hint="eastAsia"/>
          <w:b/>
          <w:bCs/>
          <w:kern w:val="0"/>
          <w:sz w:val="32"/>
          <w:szCs w:val="24"/>
        </w:rPr>
        <w:t xml:space="preserve"> </w:t>
      </w:r>
      <w:r>
        <w:rPr>
          <w:rFonts w:ascii="Times New Roman" w:hAnsi="Times New Roman" w:hint="eastAsia"/>
          <w:b/>
          <w:bCs/>
          <w:kern w:val="0"/>
          <w:sz w:val="32"/>
          <w:szCs w:val="24"/>
        </w:rPr>
        <w:t>议</w:t>
      </w:r>
    </w:p>
    <w:p w:rsidR="00BA427B" w:rsidRDefault="00B30100">
      <w:pPr>
        <w:spacing w:line="480" w:lineRule="exact"/>
        <w:rPr>
          <w:sz w:val="22"/>
        </w:rPr>
      </w:pPr>
      <w:r>
        <w:rPr>
          <w:rFonts w:hint="eastAsia"/>
          <w:sz w:val="22"/>
        </w:rPr>
        <w:t>甲方：</w:t>
      </w:r>
      <w:r>
        <w:rPr>
          <w:rFonts w:hint="eastAsia"/>
          <w:sz w:val="22"/>
        </w:rPr>
        <w:t xml:space="preserve"> </w:t>
      </w:r>
    </w:p>
    <w:p w:rsidR="00BA427B" w:rsidRDefault="00B30100">
      <w:pPr>
        <w:rPr>
          <w:sz w:val="22"/>
        </w:rPr>
      </w:pPr>
      <w:r>
        <w:rPr>
          <w:rFonts w:hint="eastAsia"/>
          <w:sz w:val="22"/>
        </w:rPr>
        <w:t>乙方：</w:t>
      </w:r>
      <w:r>
        <w:rPr>
          <w:sz w:val="22"/>
        </w:rPr>
        <w:t xml:space="preserve"> </w:t>
      </w:r>
    </w:p>
    <w:p w:rsidR="00BA427B" w:rsidRDefault="00BA427B">
      <w:pPr>
        <w:rPr>
          <w:sz w:val="22"/>
        </w:rPr>
      </w:pPr>
    </w:p>
    <w:p w:rsidR="00BA427B" w:rsidRDefault="00B30100">
      <w:pPr>
        <w:ind w:firstLineChars="200" w:firstLine="400"/>
        <w:rPr>
          <w:rFonts w:ascii="宋体" w:hAnsi="宋体"/>
          <w:sz w:val="20"/>
          <w:szCs w:val="20"/>
        </w:rPr>
      </w:pPr>
      <w:r>
        <w:rPr>
          <w:rFonts w:ascii="宋体" w:hAnsi="宋体" w:hint="eastAsia"/>
          <w:sz w:val="20"/>
          <w:szCs w:val="20"/>
        </w:rPr>
        <w:t>甲方委托乙方就【图文制作】提供打印装订服务，乙方承接该打印装订业务，双方通过协商一致，签署本合同，具体内容如下：</w:t>
      </w:r>
    </w:p>
    <w:p w:rsidR="00BA427B" w:rsidRDefault="00BA427B">
      <w:pPr>
        <w:rPr>
          <w:rFonts w:ascii="宋体" w:hAnsi="宋体"/>
          <w:sz w:val="20"/>
          <w:szCs w:val="20"/>
        </w:rPr>
      </w:pPr>
    </w:p>
    <w:p w:rsidR="00BA427B" w:rsidRDefault="00B30100">
      <w:pPr>
        <w:rPr>
          <w:rFonts w:ascii="宋体" w:hAnsi="宋体"/>
          <w:b/>
          <w:sz w:val="20"/>
          <w:szCs w:val="20"/>
        </w:rPr>
      </w:pPr>
      <w:r>
        <w:rPr>
          <w:rFonts w:ascii="宋体" w:hAnsi="宋体" w:hint="eastAsia"/>
          <w:b/>
          <w:sz w:val="20"/>
          <w:szCs w:val="20"/>
        </w:rPr>
        <w:t>第一条 合作领域</w:t>
      </w:r>
    </w:p>
    <w:p w:rsidR="00BA427B" w:rsidRDefault="00B30100">
      <w:pPr>
        <w:ind w:firstLineChars="200" w:firstLine="400"/>
        <w:rPr>
          <w:rFonts w:ascii="宋体" w:hAnsi="宋体"/>
          <w:sz w:val="20"/>
          <w:szCs w:val="20"/>
        </w:rPr>
      </w:pPr>
      <w:r>
        <w:rPr>
          <w:rFonts w:ascii="宋体" w:hAnsi="宋体" w:hint="eastAsia"/>
          <w:sz w:val="20"/>
          <w:szCs w:val="20"/>
        </w:rPr>
        <w:t>甲方与图文有关的输出制作，如投标书、工程图纸输出、晒图等。</w:t>
      </w:r>
    </w:p>
    <w:p w:rsidR="00BA427B" w:rsidRDefault="00BA427B">
      <w:pPr>
        <w:rPr>
          <w:rFonts w:ascii="宋体" w:hAnsi="宋体"/>
          <w:sz w:val="20"/>
          <w:szCs w:val="20"/>
        </w:rPr>
      </w:pPr>
    </w:p>
    <w:p w:rsidR="00BA427B" w:rsidRDefault="00B30100">
      <w:pPr>
        <w:rPr>
          <w:rFonts w:ascii="宋体" w:hAnsi="宋体"/>
          <w:b/>
          <w:bCs/>
          <w:sz w:val="20"/>
          <w:szCs w:val="20"/>
        </w:rPr>
      </w:pPr>
      <w:r>
        <w:rPr>
          <w:rFonts w:ascii="宋体" w:hAnsi="宋体" w:hint="eastAsia"/>
          <w:b/>
          <w:bCs/>
          <w:sz w:val="20"/>
          <w:szCs w:val="20"/>
        </w:rPr>
        <w:t>第二条 知识产权</w:t>
      </w:r>
    </w:p>
    <w:p w:rsidR="00BA427B" w:rsidRDefault="00B30100">
      <w:pPr>
        <w:ind w:firstLineChars="200" w:firstLine="400"/>
        <w:rPr>
          <w:rFonts w:ascii="宋体" w:hAnsi="宋体"/>
          <w:sz w:val="20"/>
          <w:szCs w:val="20"/>
        </w:rPr>
      </w:pPr>
      <w:r>
        <w:rPr>
          <w:rFonts w:ascii="宋体" w:hAnsi="宋体" w:hint="eastAsia"/>
          <w:sz w:val="20"/>
          <w:szCs w:val="20"/>
        </w:rPr>
        <w:t>由甲方提供电子图纸、文件。甲方提供的全部资料知识产权归甲方所有，未经甲方同意，乙方不得对任何第三方披露，否则赔偿甲方因此受到的损失。</w:t>
      </w:r>
    </w:p>
    <w:p w:rsidR="00BA427B" w:rsidRDefault="00BA427B">
      <w:pPr>
        <w:rPr>
          <w:rFonts w:ascii="宋体" w:hAnsi="宋体"/>
          <w:sz w:val="20"/>
          <w:szCs w:val="20"/>
        </w:rPr>
      </w:pPr>
    </w:p>
    <w:p w:rsidR="00BA427B" w:rsidRDefault="00B30100">
      <w:pPr>
        <w:rPr>
          <w:rFonts w:ascii="宋体" w:hAnsi="宋体"/>
          <w:b/>
          <w:bCs/>
          <w:sz w:val="20"/>
          <w:szCs w:val="20"/>
        </w:rPr>
      </w:pPr>
      <w:r>
        <w:rPr>
          <w:rFonts w:ascii="宋体" w:hAnsi="宋体" w:hint="eastAsia"/>
          <w:b/>
          <w:bCs/>
          <w:sz w:val="20"/>
          <w:szCs w:val="20"/>
        </w:rPr>
        <w:t>第三条 责任</w:t>
      </w:r>
      <w:r>
        <w:rPr>
          <w:rFonts w:ascii="宋体" w:hAnsi="宋体"/>
          <w:b/>
          <w:bCs/>
          <w:sz w:val="20"/>
          <w:szCs w:val="20"/>
        </w:rPr>
        <w:t>与</w:t>
      </w:r>
      <w:r>
        <w:rPr>
          <w:rFonts w:ascii="宋体" w:hAnsi="宋体" w:hint="eastAsia"/>
          <w:b/>
          <w:bCs/>
          <w:sz w:val="20"/>
          <w:szCs w:val="20"/>
        </w:rPr>
        <w:t>义务</w:t>
      </w:r>
    </w:p>
    <w:p w:rsidR="00BA427B" w:rsidRDefault="00B30100">
      <w:pPr>
        <w:rPr>
          <w:rFonts w:ascii="宋体" w:hAnsi="宋体"/>
          <w:sz w:val="20"/>
          <w:szCs w:val="20"/>
        </w:rPr>
      </w:pPr>
      <w:r>
        <w:rPr>
          <w:rFonts w:ascii="宋体" w:hAnsi="宋体" w:hint="eastAsia"/>
          <w:sz w:val="20"/>
          <w:szCs w:val="20"/>
        </w:rPr>
        <w:t>1、乙方应按甲方要求按质量完成相关设计和制作工作。</w:t>
      </w:r>
    </w:p>
    <w:p w:rsidR="00BA427B" w:rsidRDefault="00B30100">
      <w:pPr>
        <w:rPr>
          <w:rFonts w:ascii="宋体" w:hAnsi="宋体"/>
          <w:sz w:val="20"/>
          <w:szCs w:val="20"/>
        </w:rPr>
      </w:pPr>
      <w:r>
        <w:rPr>
          <w:rFonts w:ascii="宋体" w:hAnsi="宋体" w:hint="eastAsia"/>
          <w:sz w:val="20"/>
          <w:szCs w:val="20"/>
        </w:rPr>
        <w:t>2、乙方需在规定时间完成，并送交甲方签字认可。</w:t>
      </w:r>
    </w:p>
    <w:p w:rsidR="00BA427B" w:rsidRDefault="00B30100">
      <w:pPr>
        <w:rPr>
          <w:rFonts w:ascii="宋体" w:hAnsi="宋体"/>
          <w:sz w:val="20"/>
          <w:szCs w:val="20"/>
        </w:rPr>
      </w:pPr>
      <w:r>
        <w:rPr>
          <w:rFonts w:ascii="宋体" w:hAnsi="宋体"/>
          <w:sz w:val="20"/>
          <w:szCs w:val="20"/>
        </w:rPr>
        <w:t>3</w:t>
      </w:r>
      <w:r>
        <w:rPr>
          <w:rFonts w:ascii="宋体" w:hAnsi="宋体" w:hint="eastAsia"/>
          <w:sz w:val="20"/>
          <w:szCs w:val="20"/>
        </w:rPr>
        <w:t>、乙方免费送货到甲方指定位置。</w:t>
      </w:r>
    </w:p>
    <w:p w:rsidR="00BA427B" w:rsidRDefault="00BA427B">
      <w:pPr>
        <w:pStyle w:val="af"/>
        <w:spacing w:line="360" w:lineRule="auto"/>
        <w:rPr>
          <w:rFonts w:hAnsi="宋体"/>
          <w:sz w:val="20"/>
        </w:rPr>
      </w:pPr>
    </w:p>
    <w:p w:rsidR="00BA427B" w:rsidRDefault="00B30100">
      <w:pPr>
        <w:pStyle w:val="af"/>
        <w:spacing w:line="360" w:lineRule="auto"/>
        <w:rPr>
          <w:rFonts w:hAnsi="宋体"/>
          <w:b/>
          <w:bCs/>
          <w:sz w:val="20"/>
        </w:rPr>
      </w:pPr>
      <w:r>
        <w:rPr>
          <w:rFonts w:hAnsi="宋体" w:hint="eastAsia"/>
          <w:b/>
          <w:bCs/>
          <w:sz w:val="20"/>
        </w:rPr>
        <w:t>第四条 付款</w:t>
      </w:r>
    </w:p>
    <w:p w:rsidR="00BA427B" w:rsidRDefault="00B30100">
      <w:pPr>
        <w:pStyle w:val="af"/>
        <w:spacing w:line="360" w:lineRule="auto"/>
        <w:rPr>
          <w:rFonts w:hAnsi="宋体"/>
          <w:sz w:val="20"/>
        </w:rPr>
      </w:pPr>
      <w:r>
        <w:rPr>
          <w:rFonts w:hAnsi="宋体" w:hint="eastAsia"/>
          <w:sz w:val="20"/>
        </w:rPr>
        <w:t>1、协议价格为</w:t>
      </w:r>
      <w:r>
        <w:rPr>
          <w:rFonts w:hAnsi="宋体" w:hint="eastAsia"/>
          <w:sz w:val="20"/>
          <w:u w:val="single"/>
        </w:rPr>
        <w:t>固定单价</w:t>
      </w:r>
      <w:r>
        <w:rPr>
          <w:rFonts w:hAnsi="宋体" w:hint="eastAsia"/>
          <w:sz w:val="20"/>
        </w:rPr>
        <w:t>。按照附件《价格表》所列明细，根据乙方提供服务的工作量合理商定甲方应支付乙方的费用，每2个月据实结算一次。</w:t>
      </w:r>
    </w:p>
    <w:p w:rsidR="00BA427B" w:rsidRDefault="00B30100">
      <w:pPr>
        <w:pStyle w:val="af"/>
        <w:spacing w:line="360" w:lineRule="auto"/>
        <w:rPr>
          <w:rFonts w:hAnsi="宋体"/>
          <w:sz w:val="20"/>
        </w:rPr>
      </w:pPr>
      <w:r>
        <w:rPr>
          <w:rFonts w:hAnsi="宋体"/>
          <w:sz w:val="20"/>
        </w:rPr>
        <w:t>2、</w:t>
      </w:r>
      <w:r>
        <w:rPr>
          <w:rFonts w:hAnsi="宋体" w:hint="eastAsia"/>
          <w:sz w:val="20"/>
        </w:rPr>
        <w:t>结账时，乙方提交金额为实际结算金额全额的增值税专用发票和收据，并附有由甲方签字的乙方制作清单作为结账依据，甲方依照财务制度审核无误后支付费用。</w:t>
      </w:r>
    </w:p>
    <w:p w:rsidR="00BA427B" w:rsidRDefault="00B30100">
      <w:pPr>
        <w:pStyle w:val="af"/>
        <w:spacing w:line="360" w:lineRule="auto"/>
        <w:rPr>
          <w:rFonts w:hAnsi="宋体"/>
          <w:sz w:val="20"/>
        </w:rPr>
      </w:pPr>
      <w:r>
        <w:rPr>
          <w:rFonts w:hAnsi="宋体" w:hint="eastAsia"/>
          <w:sz w:val="20"/>
        </w:rPr>
        <w:t>3、付款方式：</w:t>
      </w:r>
      <w:r>
        <w:rPr>
          <w:rFonts w:hAnsi="宋体" w:hint="eastAsia"/>
          <w:b/>
          <w:sz w:val="20"/>
        </w:rPr>
        <w:t>半年期商业汇票（包括银行承兑汇票和商业承兑汇票）</w:t>
      </w:r>
      <w:r>
        <w:rPr>
          <w:rFonts w:hAnsi="宋体" w:hint="eastAsia"/>
          <w:sz w:val="20"/>
        </w:rPr>
        <w:t>。</w:t>
      </w:r>
    </w:p>
    <w:p w:rsidR="00BA427B" w:rsidRDefault="00B30100">
      <w:pPr>
        <w:pStyle w:val="af"/>
        <w:spacing w:line="360" w:lineRule="auto"/>
        <w:rPr>
          <w:rFonts w:hAnsi="宋体"/>
          <w:sz w:val="20"/>
        </w:rPr>
      </w:pPr>
      <w:r>
        <w:rPr>
          <w:rFonts w:hAnsi="宋体"/>
          <w:sz w:val="20"/>
        </w:rPr>
        <w:t>4、</w:t>
      </w:r>
      <w:r>
        <w:rPr>
          <w:rFonts w:hAnsi="宋体" w:hint="eastAsia"/>
          <w:sz w:val="20"/>
        </w:rPr>
        <w:t>增值税税率：</w:t>
      </w:r>
      <w:r>
        <w:rPr>
          <w:rFonts w:hAnsi="宋体"/>
          <w:b/>
          <w:sz w:val="20"/>
          <w:u w:val="single"/>
        </w:rPr>
        <w:t xml:space="preserve">    </w:t>
      </w:r>
      <w:r>
        <w:rPr>
          <w:rFonts w:hAnsi="宋体" w:hint="eastAsia"/>
          <w:b/>
          <w:sz w:val="20"/>
        </w:rPr>
        <w:t>%</w:t>
      </w:r>
    </w:p>
    <w:p w:rsidR="00BA427B" w:rsidRDefault="00BA427B">
      <w:pPr>
        <w:pStyle w:val="af"/>
        <w:spacing w:line="360" w:lineRule="auto"/>
        <w:rPr>
          <w:rFonts w:hAnsi="宋体"/>
          <w:sz w:val="20"/>
        </w:rPr>
      </w:pPr>
    </w:p>
    <w:p w:rsidR="00BA427B" w:rsidRDefault="00B30100">
      <w:pPr>
        <w:pStyle w:val="af"/>
        <w:spacing w:line="360" w:lineRule="auto"/>
        <w:rPr>
          <w:rFonts w:hAnsi="宋体"/>
          <w:b/>
          <w:bCs/>
          <w:sz w:val="20"/>
        </w:rPr>
      </w:pPr>
      <w:r>
        <w:rPr>
          <w:rFonts w:hAnsi="宋体" w:hint="eastAsia"/>
          <w:b/>
          <w:bCs/>
          <w:sz w:val="20"/>
        </w:rPr>
        <w:t>第五条 违约责任</w:t>
      </w:r>
    </w:p>
    <w:p w:rsidR="00BA427B" w:rsidRDefault="00B30100">
      <w:pPr>
        <w:spacing w:line="440" w:lineRule="exact"/>
        <w:rPr>
          <w:rFonts w:ascii="宋体" w:hAnsi="宋体"/>
          <w:sz w:val="20"/>
          <w:szCs w:val="20"/>
        </w:rPr>
      </w:pPr>
      <w:r>
        <w:rPr>
          <w:rFonts w:ascii="宋体" w:hAnsi="宋体" w:hint="eastAsia"/>
          <w:sz w:val="20"/>
          <w:szCs w:val="20"/>
        </w:rPr>
        <w:t>1、乙方如制作的</w:t>
      </w:r>
      <w:r>
        <w:rPr>
          <w:rFonts w:ascii="宋体" w:hAnsi="宋体"/>
          <w:sz w:val="20"/>
          <w:szCs w:val="20"/>
        </w:rPr>
        <w:t>图文、标书等</w:t>
      </w:r>
      <w:r>
        <w:rPr>
          <w:rFonts w:ascii="宋体" w:hAnsi="宋体" w:hint="eastAsia"/>
          <w:sz w:val="20"/>
          <w:szCs w:val="20"/>
        </w:rPr>
        <w:t>出现较严重的质量问题，甲方有权要求乙方重印，并由乙方承担所有费用。</w:t>
      </w:r>
    </w:p>
    <w:p w:rsidR="00BA427B" w:rsidRDefault="00B30100">
      <w:pPr>
        <w:spacing w:line="440" w:lineRule="exact"/>
        <w:rPr>
          <w:rFonts w:ascii="宋体" w:hAnsi="宋体" w:cs="宋体"/>
          <w:sz w:val="20"/>
          <w:szCs w:val="20"/>
        </w:rPr>
      </w:pPr>
      <w:r>
        <w:rPr>
          <w:rFonts w:ascii="宋体" w:hAnsi="宋体" w:cs="宋体"/>
          <w:sz w:val="20"/>
          <w:szCs w:val="20"/>
        </w:rPr>
        <w:t>2</w:t>
      </w:r>
      <w:r>
        <w:rPr>
          <w:rFonts w:ascii="宋体" w:hAnsi="宋体" w:cs="宋体" w:hint="eastAsia"/>
          <w:sz w:val="20"/>
          <w:szCs w:val="20"/>
        </w:rPr>
        <w:t>、乙方在合同期内，如果出现有意违约行为或因质量、价格、服务等问题被甲方累计投诉三次</w:t>
      </w:r>
      <w:r>
        <w:rPr>
          <w:rFonts w:ascii="宋体" w:hAnsi="宋体" w:cs="宋体" w:hint="eastAsia"/>
          <w:sz w:val="20"/>
          <w:szCs w:val="20"/>
        </w:rPr>
        <w:lastRenderedPageBreak/>
        <w:t>以上，甲方有权终止与乙方的合作，同时乙方应当赔偿因此给甲方带来的损失。</w:t>
      </w:r>
    </w:p>
    <w:p w:rsidR="00BA427B" w:rsidRDefault="00BA427B">
      <w:pPr>
        <w:rPr>
          <w:rFonts w:ascii="宋体" w:hAnsi="宋体"/>
          <w:sz w:val="20"/>
          <w:szCs w:val="20"/>
        </w:rPr>
      </w:pPr>
    </w:p>
    <w:p w:rsidR="00BA427B" w:rsidRDefault="00B30100">
      <w:pPr>
        <w:rPr>
          <w:rFonts w:ascii="宋体" w:hAnsi="宋体"/>
          <w:b/>
          <w:bCs/>
          <w:sz w:val="20"/>
          <w:szCs w:val="20"/>
        </w:rPr>
      </w:pPr>
      <w:r>
        <w:rPr>
          <w:rFonts w:ascii="宋体" w:hAnsi="宋体" w:hint="eastAsia"/>
          <w:b/>
          <w:bCs/>
          <w:sz w:val="20"/>
          <w:szCs w:val="20"/>
        </w:rPr>
        <w:t>第六条 合同的终止</w:t>
      </w:r>
      <w:r>
        <w:rPr>
          <w:rFonts w:ascii="宋体" w:hAnsi="宋体"/>
          <w:b/>
          <w:bCs/>
          <w:sz w:val="20"/>
          <w:szCs w:val="20"/>
        </w:rPr>
        <w:t>与</w:t>
      </w:r>
      <w:r>
        <w:rPr>
          <w:rFonts w:ascii="宋体" w:hAnsi="宋体" w:hint="eastAsia"/>
          <w:b/>
          <w:bCs/>
          <w:sz w:val="20"/>
          <w:szCs w:val="20"/>
        </w:rPr>
        <w:t>解除</w:t>
      </w:r>
    </w:p>
    <w:p w:rsidR="00BA427B" w:rsidRDefault="00B30100">
      <w:pPr>
        <w:spacing w:line="440" w:lineRule="exact"/>
        <w:rPr>
          <w:rFonts w:ascii="宋体" w:hAnsi="宋体" w:cs="宋体"/>
          <w:sz w:val="20"/>
          <w:szCs w:val="20"/>
        </w:rPr>
      </w:pPr>
      <w:r>
        <w:rPr>
          <w:rFonts w:ascii="宋体" w:hAnsi="宋体" w:cs="宋体" w:hint="eastAsia"/>
          <w:sz w:val="20"/>
          <w:szCs w:val="20"/>
        </w:rPr>
        <w:t>1、本合同订立后，乙方由于履行义务的能力或信用有严重缺陷，甲方可以终止履行本合同，并不承担违约责任。</w:t>
      </w:r>
    </w:p>
    <w:p w:rsidR="00BA427B" w:rsidRDefault="00B30100">
      <w:pPr>
        <w:spacing w:line="440" w:lineRule="exact"/>
        <w:rPr>
          <w:rFonts w:ascii="宋体" w:hAnsi="宋体" w:cs="宋体"/>
          <w:sz w:val="20"/>
          <w:szCs w:val="20"/>
        </w:rPr>
      </w:pPr>
      <w:r>
        <w:rPr>
          <w:rFonts w:ascii="宋体" w:hAnsi="宋体" w:cs="宋体" w:hint="eastAsia"/>
          <w:sz w:val="20"/>
          <w:szCs w:val="20"/>
        </w:rPr>
        <w:t>2、经双方协商一致，可以解除本合同。</w:t>
      </w:r>
    </w:p>
    <w:p w:rsidR="00BA427B" w:rsidRDefault="00B30100">
      <w:pPr>
        <w:spacing w:line="440" w:lineRule="exact"/>
        <w:rPr>
          <w:rFonts w:ascii="宋体" w:hAnsi="宋体" w:cs="宋体"/>
          <w:sz w:val="20"/>
          <w:szCs w:val="20"/>
        </w:rPr>
      </w:pPr>
      <w:r>
        <w:rPr>
          <w:rFonts w:ascii="宋体" w:hAnsi="宋体" w:cs="宋体" w:hint="eastAsia"/>
          <w:sz w:val="20"/>
          <w:szCs w:val="20"/>
        </w:rPr>
        <w:t>3、有下列情形之一的，甲方可以解除本合同：</w:t>
      </w:r>
    </w:p>
    <w:p w:rsidR="00BA427B" w:rsidRDefault="00B30100">
      <w:pPr>
        <w:spacing w:line="440" w:lineRule="exact"/>
        <w:rPr>
          <w:rFonts w:ascii="宋体" w:hAnsi="宋体" w:cs="宋体"/>
          <w:sz w:val="20"/>
          <w:szCs w:val="20"/>
        </w:rPr>
      </w:pPr>
      <w:r>
        <w:rPr>
          <w:rFonts w:ascii="宋体" w:hAnsi="宋体" w:cs="宋体" w:hint="eastAsia"/>
          <w:sz w:val="20"/>
          <w:szCs w:val="20"/>
        </w:rPr>
        <w:t>1）乙方明确表示或者以自己的行为表明不履行主要义务的；</w:t>
      </w:r>
    </w:p>
    <w:p w:rsidR="00BA427B" w:rsidRDefault="00B30100">
      <w:pPr>
        <w:spacing w:line="440" w:lineRule="exact"/>
        <w:rPr>
          <w:rFonts w:ascii="宋体" w:hAnsi="宋体" w:cs="宋体"/>
          <w:sz w:val="20"/>
          <w:szCs w:val="20"/>
        </w:rPr>
      </w:pPr>
      <w:r>
        <w:rPr>
          <w:rFonts w:ascii="宋体" w:hAnsi="宋体" w:cs="宋体" w:hint="eastAsia"/>
          <w:sz w:val="20"/>
          <w:szCs w:val="20"/>
        </w:rPr>
        <w:t>2）乙方所提交的产品不符合本合同的规定；</w:t>
      </w:r>
    </w:p>
    <w:p w:rsidR="00BA427B" w:rsidRDefault="00B30100">
      <w:pPr>
        <w:spacing w:line="440" w:lineRule="exact"/>
        <w:rPr>
          <w:rFonts w:ascii="宋体" w:hAnsi="宋体" w:cs="宋体"/>
          <w:sz w:val="20"/>
          <w:szCs w:val="20"/>
        </w:rPr>
      </w:pPr>
      <w:r>
        <w:rPr>
          <w:rFonts w:ascii="宋体" w:hAnsi="宋体" w:cs="宋体" w:hint="eastAsia"/>
          <w:sz w:val="20"/>
          <w:szCs w:val="20"/>
        </w:rPr>
        <w:t>3）乙方有其他违约行为。</w:t>
      </w:r>
    </w:p>
    <w:p w:rsidR="00BA427B" w:rsidRDefault="00BA427B">
      <w:pPr>
        <w:rPr>
          <w:rFonts w:ascii="宋体" w:hAnsi="宋体"/>
          <w:b/>
          <w:bCs/>
          <w:sz w:val="20"/>
          <w:szCs w:val="20"/>
        </w:rPr>
      </w:pPr>
    </w:p>
    <w:p w:rsidR="00BA427B" w:rsidRDefault="00B30100">
      <w:pPr>
        <w:rPr>
          <w:rFonts w:ascii="宋体" w:hAnsi="宋体"/>
          <w:b/>
          <w:bCs/>
          <w:sz w:val="20"/>
          <w:szCs w:val="20"/>
        </w:rPr>
      </w:pPr>
      <w:r>
        <w:rPr>
          <w:rFonts w:ascii="宋体" w:hAnsi="宋体" w:hint="eastAsia"/>
          <w:b/>
          <w:bCs/>
          <w:sz w:val="20"/>
          <w:szCs w:val="20"/>
        </w:rPr>
        <w:t>第七条 其他</w:t>
      </w:r>
    </w:p>
    <w:p w:rsidR="00BA427B" w:rsidRDefault="00B30100">
      <w:pPr>
        <w:rPr>
          <w:rFonts w:ascii="宋体" w:hAnsi="宋体"/>
          <w:sz w:val="20"/>
          <w:szCs w:val="20"/>
        </w:rPr>
      </w:pPr>
      <w:r>
        <w:rPr>
          <w:rFonts w:ascii="宋体" w:hAnsi="宋体" w:hint="eastAsia"/>
          <w:sz w:val="20"/>
          <w:szCs w:val="20"/>
        </w:rPr>
        <w:t>1、发生纠纷双方友好协商解决,协商不成,在甲方所在地人民法院诉讼解决。</w:t>
      </w:r>
    </w:p>
    <w:p w:rsidR="00BA427B" w:rsidRDefault="00B30100">
      <w:pPr>
        <w:spacing w:line="440" w:lineRule="exact"/>
        <w:rPr>
          <w:rFonts w:ascii="宋体" w:hAnsi="宋体" w:cs="宋体"/>
          <w:sz w:val="20"/>
          <w:szCs w:val="20"/>
        </w:rPr>
      </w:pPr>
      <w:r>
        <w:rPr>
          <w:rFonts w:ascii="宋体" w:hAnsi="宋体"/>
          <w:sz w:val="20"/>
          <w:szCs w:val="20"/>
        </w:rPr>
        <w:t>2</w:t>
      </w:r>
      <w:r>
        <w:rPr>
          <w:rFonts w:ascii="宋体" w:hAnsi="宋体" w:hint="eastAsia"/>
          <w:sz w:val="20"/>
          <w:szCs w:val="20"/>
        </w:rPr>
        <w:t>、</w:t>
      </w:r>
      <w:r>
        <w:rPr>
          <w:rFonts w:ascii="宋体" w:hAnsi="宋体" w:cs="宋体" w:hint="eastAsia"/>
          <w:sz w:val="20"/>
          <w:szCs w:val="20"/>
        </w:rPr>
        <w:t>本合同有效期一年，自</w:t>
      </w:r>
      <w:r>
        <w:rPr>
          <w:rFonts w:ascii="宋体" w:hAnsi="宋体" w:cs="宋体"/>
          <w:sz w:val="20"/>
          <w:szCs w:val="20"/>
        </w:rPr>
        <w:t xml:space="preserve">    </w:t>
      </w:r>
      <w:r>
        <w:rPr>
          <w:rFonts w:ascii="宋体" w:hAnsi="宋体" w:cs="宋体" w:hint="eastAsia"/>
          <w:sz w:val="20"/>
          <w:szCs w:val="20"/>
        </w:rPr>
        <w:t>年</w:t>
      </w:r>
      <w:r>
        <w:rPr>
          <w:rFonts w:ascii="宋体" w:hAnsi="宋体" w:cs="宋体"/>
          <w:sz w:val="20"/>
          <w:szCs w:val="20"/>
        </w:rPr>
        <w:t xml:space="preserve">    </w:t>
      </w:r>
      <w:r>
        <w:rPr>
          <w:rFonts w:ascii="宋体" w:hAnsi="宋体" w:cs="宋体" w:hint="eastAsia"/>
          <w:sz w:val="20"/>
          <w:szCs w:val="20"/>
        </w:rPr>
        <w:t xml:space="preserve">月 </w:t>
      </w:r>
      <w:r>
        <w:rPr>
          <w:rFonts w:ascii="宋体" w:hAnsi="宋体" w:cs="宋体"/>
          <w:sz w:val="20"/>
          <w:szCs w:val="20"/>
        </w:rPr>
        <w:t xml:space="preserve"> </w:t>
      </w:r>
      <w:r>
        <w:rPr>
          <w:rFonts w:ascii="宋体" w:hAnsi="宋体" w:cs="宋体" w:hint="eastAsia"/>
          <w:sz w:val="20"/>
          <w:szCs w:val="20"/>
        </w:rPr>
        <w:t xml:space="preserve"> 日至 </w:t>
      </w:r>
      <w:r>
        <w:rPr>
          <w:rFonts w:ascii="宋体" w:hAnsi="宋体" w:cs="宋体"/>
          <w:sz w:val="20"/>
          <w:szCs w:val="20"/>
        </w:rPr>
        <w:t xml:space="preserve">   </w:t>
      </w:r>
      <w:r>
        <w:rPr>
          <w:rFonts w:ascii="宋体" w:hAnsi="宋体" w:cs="宋体" w:hint="eastAsia"/>
          <w:sz w:val="20"/>
          <w:szCs w:val="20"/>
        </w:rPr>
        <w:t xml:space="preserve"> 年 </w:t>
      </w:r>
      <w:r>
        <w:rPr>
          <w:rFonts w:ascii="宋体" w:hAnsi="宋体" w:cs="宋体"/>
          <w:sz w:val="20"/>
          <w:szCs w:val="20"/>
        </w:rPr>
        <w:t xml:space="preserve">  </w:t>
      </w:r>
      <w:r>
        <w:rPr>
          <w:rFonts w:ascii="宋体" w:hAnsi="宋体" w:cs="宋体" w:hint="eastAsia"/>
          <w:sz w:val="20"/>
          <w:szCs w:val="20"/>
        </w:rPr>
        <w:t xml:space="preserve"> 月 </w:t>
      </w:r>
      <w:r>
        <w:rPr>
          <w:rFonts w:ascii="宋体" w:hAnsi="宋体" w:cs="宋体"/>
          <w:sz w:val="20"/>
          <w:szCs w:val="20"/>
        </w:rPr>
        <w:t xml:space="preserve">   </w:t>
      </w:r>
      <w:r>
        <w:rPr>
          <w:rFonts w:ascii="宋体" w:hAnsi="宋体" w:cs="宋体" w:hint="eastAsia"/>
          <w:sz w:val="20"/>
          <w:szCs w:val="20"/>
        </w:rPr>
        <w:t>日。</w:t>
      </w:r>
    </w:p>
    <w:p w:rsidR="00BA427B" w:rsidRDefault="00B30100">
      <w:pPr>
        <w:spacing w:line="440" w:lineRule="exact"/>
        <w:rPr>
          <w:rFonts w:ascii="宋体" w:hAnsi="宋体" w:cs="宋体"/>
          <w:sz w:val="20"/>
          <w:szCs w:val="20"/>
        </w:rPr>
      </w:pPr>
      <w:r>
        <w:rPr>
          <w:rFonts w:ascii="宋体" w:hAnsi="宋体" w:cs="宋体"/>
          <w:sz w:val="20"/>
          <w:szCs w:val="20"/>
        </w:rPr>
        <w:t>3</w:t>
      </w:r>
      <w:r>
        <w:rPr>
          <w:rFonts w:ascii="宋体" w:hAnsi="宋体" w:cs="宋体" w:hint="eastAsia"/>
          <w:sz w:val="20"/>
          <w:szCs w:val="20"/>
        </w:rPr>
        <w:t>、附价格表共</w:t>
      </w:r>
      <w:r>
        <w:rPr>
          <w:rFonts w:ascii="宋体" w:hAnsi="宋体" w:cs="宋体" w:hint="eastAsia"/>
          <w:sz w:val="20"/>
          <w:szCs w:val="20"/>
          <w:u w:val="single"/>
        </w:rPr>
        <w:t xml:space="preserve"> 一  </w:t>
      </w:r>
      <w:r>
        <w:rPr>
          <w:rFonts w:ascii="宋体" w:hAnsi="宋体" w:cs="宋体" w:hint="eastAsia"/>
          <w:sz w:val="20"/>
          <w:szCs w:val="20"/>
        </w:rPr>
        <w:t>张作为合同附件，与合同具有同等的法律效力。</w:t>
      </w:r>
    </w:p>
    <w:p w:rsidR="00BA427B" w:rsidRDefault="00B30100">
      <w:pPr>
        <w:rPr>
          <w:rFonts w:ascii="宋体" w:hAnsi="宋体"/>
          <w:sz w:val="20"/>
          <w:szCs w:val="20"/>
        </w:rPr>
      </w:pPr>
      <w:r>
        <w:rPr>
          <w:rFonts w:ascii="宋体" w:hAnsi="宋体"/>
          <w:sz w:val="20"/>
          <w:szCs w:val="20"/>
        </w:rPr>
        <w:t>4</w:t>
      </w:r>
      <w:r>
        <w:rPr>
          <w:rFonts w:ascii="宋体" w:hAnsi="宋体" w:hint="eastAsia"/>
          <w:sz w:val="20"/>
          <w:szCs w:val="20"/>
        </w:rPr>
        <w:t>、此合同一式五份，甲方三份，乙方二份，自签署之日起生效。</w:t>
      </w:r>
    </w:p>
    <w:p w:rsidR="00BA427B" w:rsidRDefault="00BA427B">
      <w:pPr>
        <w:rPr>
          <w:rFonts w:ascii="宋体" w:hAnsi="宋体"/>
          <w:sz w:val="20"/>
          <w:szCs w:val="20"/>
        </w:rPr>
      </w:pPr>
    </w:p>
    <w:p w:rsidR="00BA427B" w:rsidRDefault="00B30100">
      <w:pPr>
        <w:widowControl/>
        <w:adjustRightInd w:val="0"/>
        <w:snapToGrid w:val="0"/>
        <w:jc w:val="left"/>
        <w:rPr>
          <w:rFonts w:ascii="宋体" w:hAnsi="宋体"/>
          <w:snapToGrid w:val="0"/>
          <w:kern w:val="0"/>
          <w:sz w:val="20"/>
          <w:szCs w:val="20"/>
        </w:rPr>
      </w:pPr>
      <w:r>
        <w:rPr>
          <w:rFonts w:ascii="宋体" w:hAnsi="宋体" w:hint="eastAsia"/>
          <w:snapToGrid w:val="0"/>
          <w:kern w:val="0"/>
          <w:sz w:val="20"/>
          <w:szCs w:val="20"/>
        </w:rPr>
        <w:t>甲方（盖章）：                               乙方（盖章）：</w:t>
      </w:r>
    </w:p>
    <w:p w:rsidR="00BA427B" w:rsidRDefault="00B30100">
      <w:pPr>
        <w:widowControl/>
        <w:adjustRightInd w:val="0"/>
        <w:snapToGrid w:val="0"/>
        <w:jc w:val="left"/>
        <w:rPr>
          <w:rFonts w:ascii="宋体" w:hAnsi="宋体"/>
          <w:snapToGrid w:val="0"/>
          <w:color w:val="000000"/>
          <w:kern w:val="0"/>
          <w:sz w:val="20"/>
          <w:szCs w:val="20"/>
        </w:rPr>
      </w:pPr>
      <w:r>
        <w:rPr>
          <w:rFonts w:ascii="宋体" w:hAnsi="宋体"/>
          <w:snapToGrid w:val="0"/>
          <w:color w:val="000000"/>
          <w:kern w:val="0"/>
          <w:sz w:val="20"/>
          <w:szCs w:val="20"/>
        </w:rPr>
        <w:t xml:space="preserve">法定代表人或代理人（签字）：         </w:t>
      </w:r>
      <w:r>
        <w:rPr>
          <w:rFonts w:ascii="宋体" w:hAnsi="宋体"/>
          <w:snapToGrid w:val="0"/>
          <w:kern w:val="0"/>
          <w:sz w:val="20"/>
          <w:szCs w:val="20"/>
        </w:rPr>
        <w:t xml:space="preserve">       </w:t>
      </w:r>
      <w:r>
        <w:rPr>
          <w:rFonts w:ascii="宋体" w:hAnsi="宋体"/>
          <w:snapToGrid w:val="0"/>
          <w:color w:val="000000"/>
          <w:kern w:val="0"/>
          <w:sz w:val="20"/>
          <w:szCs w:val="20"/>
        </w:rPr>
        <w:t xml:space="preserve"> 法定代表人或代理人（签字）：</w:t>
      </w:r>
    </w:p>
    <w:p w:rsidR="00BA427B" w:rsidRDefault="00B30100">
      <w:pPr>
        <w:widowControl/>
        <w:adjustRightInd w:val="0"/>
        <w:snapToGrid w:val="0"/>
        <w:jc w:val="left"/>
        <w:rPr>
          <w:rFonts w:ascii="宋体" w:hAnsi="宋体"/>
          <w:snapToGrid w:val="0"/>
          <w:color w:val="000000"/>
          <w:kern w:val="0"/>
          <w:sz w:val="20"/>
          <w:szCs w:val="20"/>
        </w:rPr>
      </w:pPr>
      <w:r>
        <w:rPr>
          <w:rFonts w:ascii="宋体" w:hAnsi="宋体"/>
          <w:snapToGrid w:val="0"/>
          <w:color w:val="000000"/>
          <w:kern w:val="0"/>
          <w:sz w:val="20"/>
          <w:szCs w:val="20"/>
        </w:rPr>
        <w:t xml:space="preserve">地  址：                             </w:t>
      </w:r>
      <w:r>
        <w:rPr>
          <w:rFonts w:ascii="宋体" w:hAnsi="宋体"/>
          <w:snapToGrid w:val="0"/>
          <w:kern w:val="0"/>
          <w:sz w:val="20"/>
          <w:szCs w:val="20"/>
        </w:rPr>
        <w:t xml:space="preserve">        </w:t>
      </w:r>
      <w:r>
        <w:rPr>
          <w:rFonts w:ascii="宋体" w:hAnsi="宋体"/>
          <w:snapToGrid w:val="0"/>
          <w:color w:val="000000"/>
          <w:kern w:val="0"/>
          <w:sz w:val="20"/>
          <w:szCs w:val="20"/>
        </w:rPr>
        <w:t xml:space="preserve">地  址： </w:t>
      </w:r>
    </w:p>
    <w:p w:rsidR="00BA427B" w:rsidRDefault="00B30100">
      <w:pPr>
        <w:widowControl/>
        <w:adjustRightInd w:val="0"/>
        <w:snapToGrid w:val="0"/>
        <w:jc w:val="left"/>
        <w:rPr>
          <w:rFonts w:ascii="宋体" w:hAnsi="宋体"/>
          <w:snapToGrid w:val="0"/>
          <w:kern w:val="0"/>
          <w:sz w:val="20"/>
          <w:szCs w:val="20"/>
        </w:rPr>
      </w:pPr>
      <w:r>
        <w:rPr>
          <w:rFonts w:ascii="宋体" w:hAnsi="宋体"/>
          <w:snapToGrid w:val="0"/>
          <w:kern w:val="0"/>
          <w:sz w:val="20"/>
          <w:szCs w:val="20"/>
        </w:rPr>
        <w:t xml:space="preserve">电话：                                       电话： </w:t>
      </w:r>
    </w:p>
    <w:p w:rsidR="00BA427B" w:rsidRDefault="00B30100">
      <w:pPr>
        <w:widowControl/>
        <w:adjustRightInd w:val="0"/>
        <w:snapToGrid w:val="0"/>
        <w:jc w:val="left"/>
        <w:rPr>
          <w:rFonts w:ascii="宋体" w:hAnsi="宋体"/>
          <w:snapToGrid w:val="0"/>
          <w:kern w:val="0"/>
          <w:sz w:val="20"/>
          <w:szCs w:val="20"/>
        </w:rPr>
      </w:pPr>
      <w:r>
        <w:rPr>
          <w:rFonts w:ascii="宋体" w:hAnsi="宋体"/>
          <w:snapToGrid w:val="0"/>
          <w:kern w:val="0"/>
          <w:sz w:val="20"/>
          <w:szCs w:val="20"/>
        </w:rPr>
        <w:t xml:space="preserve">传真：                                       传真： </w:t>
      </w:r>
    </w:p>
    <w:p w:rsidR="00BA427B" w:rsidRDefault="00B30100">
      <w:pPr>
        <w:widowControl/>
        <w:adjustRightInd w:val="0"/>
        <w:snapToGrid w:val="0"/>
        <w:jc w:val="left"/>
        <w:rPr>
          <w:rFonts w:ascii="宋体" w:hAnsi="宋体"/>
          <w:snapToGrid w:val="0"/>
          <w:color w:val="000000"/>
          <w:kern w:val="0"/>
          <w:sz w:val="20"/>
          <w:szCs w:val="20"/>
        </w:rPr>
      </w:pPr>
      <w:r>
        <w:rPr>
          <w:rFonts w:ascii="宋体" w:hAnsi="宋体"/>
          <w:snapToGrid w:val="0"/>
          <w:color w:val="000000"/>
          <w:kern w:val="0"/>
          <w:sz w:val="20"/>
          <w:szCs w:val="20"/>
        </w:rPr>
        <w:t xml:space="preserve">开户银行：                          </w:t>
      </w:r>
      <w:r>
        <w:rPr>
          <w:rFonts w:ascii="宋体" w:hAnsi="宋体"/>
          <w:snapToGrid w:val="0"/>
          <w:kern w:val="0"/>
          <w:sz w:val="20"/>
          <w:szCs w:val="20"/>
        </w:rPr>
        <w:t xml:space="preserve">        </w:t>
      </w:r>
      <w:r>
        <w:rPr>
          <w:rFonts w:ascii="宋体" w:hAnsi="宋体"/>
          <w:snapToGrid w:val="0"/>
          <w:color w:val="000000"/>
          <w:kern w:val="0"/>
          <w:sz w:val="20"/>
          <w:szCs w:val="20"/>
        </w:rPr>
        <w:t xml:space="preserve"> 开户银行：   </w:t>
      </w:r>
    </w:p>
    <w:p w:rsidR="00BA427B" w:rsidRDefault="00B30100">
      <w:pPr>
        <w:widowControl/>
        <w:adjustRightInd w:val="0"/>
        <w:snapToGrid w:val="0"/>
        <w:jc w:val="left"/>
        <w:rPr>
          <w:rFonts w:ascii="宋体" w:hAnsi="宋体"/>
          <w:snapToGrid w:val="0"/>
          <w:color w:val="000000"/>
          <w:kern w:val="0"/>
          <w:sz w:val="20"/>
          <w:szCs w:val="20"/>
        </w:rPr>
      </w:pPr>
      <w:r>
        <w:rPr>
          <w:rFonts w:ascii="宋体" w:hAnsi="宋体"/>
          <w:snapToGrid w:val="0"/>
          <w:color w:val="000000"/>
          <w:kern w:val="0"/>
          <w:sz w:val="20"/>
          <w:szCs w:val="20"/>
        </w:rPr>
        <w:t xml:space="preserve">账  号：                            </w:t>
      </w:r>
      <w:r>
        <w:rPr>
          <w:rFonts w:ascii="宋体" w:hAnsi="宋体"/>
          <w:snapToGrid w:val="0"/>
          <w:kern w:val="0"/>
          <w:sz w:val="20"/>
          <w:szCs w:val="20"/>
        </w:rPr>
        <w:t xml:space="preserve">        </w:t>
      </w:r>
      <w:r>
        <w:rPr>
          <w:rFonts w:ascii="宋体" w:hAnsi="宋体"/>
          <w:snapToGrid w:val="0"/>
          <w:color w:val="000000"/>
          <w:kern w:val="0"/>
          <w:sz w:val="20"/>
          <w:szCs w:val="20"/>
        </w:rPr>
        <w:t xml:space="preserve"> 账 号： </w:t>
      </w:r>
    </w:p>
    <w:p w:rsidR="00BA427B" w:rsidRDefault="00BA427B">
      <w:pPr>
        <w:widowControl/>
        <w:adjustRightInd w:val="0"/>
        <w:snapToGrid w:val="0"/>
        <w:jc w:val="left"/>
        <w:rPr>
          <w:rFonts w:ascii="宋体" w:hAnsi="宋体"/>
          <w:snapToGrid w:val="0"/>
          <w:color w:val="000000"/>
          <w:kern w:val="0"/>
          <w:sz w:val="20"/>
          <w:szCs w:val="20"/>
        </w:rPr>
      </w:pPr>
    </w:p>
    <w:p w:rsidR="00BA427B" w:rsidRDefault="00BA427B">
      <w:pPr>
        <w:widowControl/>
        <w:adjustRightInd w:val="0"/>
        <w:snapToGrid w:val="0"/>
        <w:jc w:val="left"/>
        <w:rPr>
          <w:rFonts w:ascii="宋体" w:hAnsi="宋体"/>
          <w:snapToGrid w:val="0"/>
          <w:color w:val="000000"/>
          <w:kern w:val="0"/>
          <w:sz w:val="20"/>
          <w:szCs w:val="20"/>
        </w:rPr>
      </w:pPr>
    </w:p>
    <w:p w:rsidR="00BA427B" w:rsidRDefault="00B30100">
      <w:pPr>
        <w:widowControl/>
        <w:jc w:val="left"/>
        <w:rPr>
          <w:b/>
          <w:sz w:val="36"/>
          <w:szCs w:val="36"/>
        </w:rPr>
      </w:pPr>
      <w:r>
        <w:rPr>
          <w:b/>
          <w:sz w:val="36"/>
          <w:szCs w:val="36"/>
        </w:rPr>
        <w:br w:type="page"/>
      </w:r>
    </w:p>
    <w:p w:rsidR="00BA427B" w:rsidRDefault="00B30100">
      <w:pPr>
        <w:pStyle w:val="aff6"/>
        <w:ind w:left="1143" w:firstLineChars="550" w:firstLine="1988"/>
        <w:rPr>
          <w:b/>
          <w:sz w:val="36"/>
          <w:szCs w:val="36"/>
        </w:rPr>
      </w:pPr>
      <w:r>
        <w:rPr>
          <w:rFonts w:hint="eastAsia"/>
          <w:b/>
          <w:sz w:val="36"/>
          <w:szCs w:val="36"/>
        </w:rPr>
        <w:lastRenderedPageBreak/>
        <w:t>价</w:t>
      </w:r>
      <w:r>
        <w:rPr>
          <w:rFonts w:hint="eastAsia"/>
          <w:b/>
          <w:sz w:val="36"/>
          <w:szCs w:val="36"/>
        </w:rPr>
        <w:t xml:space="preserve"> </w:t>
      </w:r>
      <w:r>
        <w:rPr>
          <w:b/>
          <w:sz w:val="36"/>
          <w:szCs w:val="36"/>
        </w:rPr>
        <w:t xml:space="preserve"> </w:t>
      </w:r>
      <w:r>
        <w:rPr>
          <w:rFonts w:hint="eastAsia"/>
          <w:b/>
          <w:sz w:val="36"/>
          <w:szCs w:val="36"/>
        </w:rPr>
        <w:t>格</w:t>
      </w:r>
      <w:r>
        <w:rPr>
          <w:rFonts w:hint="eastAsia"/>
          <w:b/>
          <w:sz w:val="36"/>
          <w:szCs w:val="36"/>
        </w:rPr>
        <w:t xml:space="preserve">  </w:t>
      </w:r>
      <w:r>
        <w:rPr>
          <w:rFonts w:hint="eastAsia"/>
          <w:b/>
          <w:sz w:val="36"/>
          <w:szCs w:val="36"/>
        </w:rPr>
        <w:t>表</w:t>
      </w:r>
    </w:p>
    <w:tbl>
      <w:tblPr>
        <w:tblW w:w="5000" w:type="pct"/>
        <w:jc w:val="center"/>
        <w:tblLook w:val="04A0" w:firstRow="1" w:lastRow="0" w:firstColumn="1" w:lastColumn="0" w:noHBand="0" w:noVBand="1"/>
      </w:tblPr>
      <w:tblGrid>
        <w:gridCol w:w="782"/>
        <w:gridCol w:w="2376"/>
        <w:gridCol w:w="967"/>
        <w:gridCol w:w="1010"/>
        <w:gridCol w:w="1903"/>
        <w:gridCol w:w="1258"/>
      </w:tblGrid>
      <w:tr w:rsidR="00BA427B">
        <w:trPr>
          <w:trHeight w:val="360"/>
          <w:jc w:val="center"/>
        </w:trPr>
        <w:tc>
          <w:tcPr>
            <w:tcW w:w="4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序号</w:t>
            </w:r>
          </w:p>
        </w:tc>
        <w:tc>
          <w:tcPr>
            <w:tcW w:w="143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类别</w:t>
            </w:r>
          </w:p>
        </w:tc>
        <w:tc>
          <w:tcPr>
            <w:tcW w:w="583"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规格</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单位</w:t>
            </w:r>
          </w:p>
        </w:tc>
        <w:tc>
          <w:tcPr>
            <w:tcW w:w="1147"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固定单价（元）</w:t>
            </w:r>
          </w:p>
        </w:tc>
        <w:tc>
          <w:tcPr>
            <w:tcW w:w="758"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备注</w:t>
            </w:r>
          </w:p>
        </w:tc>
      </w:tr>
      <w:tr w:rsidR="00BA427B">
        <w:trPr>
          <w:trHeight w:hRule="exact" w:val="1134"/>
          <w:jc w:val="center"/>
        </w:trPr>
        <w:tc>
          <w:tcPr>
            <w:tcW w:w="471"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1</w:t>
            </w:r>
          </w:p>
        </w:tc>
        <w:tc>
          <w:tcPr>
            <w:tcW w:w="143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蓝图PDF图纸打印</w:t>
            </w:r>
          </w:p>
        </w:tc>
        <w:tc>
          <w:tcPr>
            <w:tcW w:w="583"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A1</w:t>
            </w:r>
          </w:p>
        </w:tc>
        <w:tc>
          <w:tcPr>
            <w:tcW w:w="609"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1147"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71"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2</w:t>
            </w:r>
          </w:p>
        </w:tc>
        <w:tc>
          <w:tcPr>
            <w:tcW w:w="143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图纸装订(平装)</w:t>
            </w:r>
          </w:p>
        </w:tc>
        <w:tc>
          <w:tcPr>
            <w:tcW w:w="583"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w:t>
            </w:r>
          </w:p>
        </w:tc>
        <w:tc>
          <w:tcPr>
            <w:tcW w:w="609"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1147"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71"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3</w:t>
            </w:r>
          </w:p>
        </w:tc>
        <w:tc>
          <w:tcPr>
            <w:tcW w:w="143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图纸装订（精装)</w:t>
            </w:r>
          </w:p>
        </w:tc>
        <w:tc>
          <w:tcPr>
            <w:tcW w:w="583"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609"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1147"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71"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4</w:t>
            </w:r>
          </w:p>
        </w:tc>
        <w:tc>
          <w:tcPr>
            <w:tcW w:w="143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文件黑白打印、复印</w:t>
            </w:r>
          </w:p>
        </w:tc>
        <w:tc>
          <w:tcPr>
            <w:tcW w:w="583"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609"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1147"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71"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5</w:t>
            </w:r>
          </w:p>
        </w:tc>
        <w:tc>
          <w:tcPr>
            <w:tcW w:w="143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文件彩色打印、复印</w:t>
            </w:r>
          </w:p>
        </w:tc>
        <w:tc>
          <w:tcPr>
            <w:tcW w:w="583"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609"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1147"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6</w:t>
            </w:r>
          </w:p>
        </w:tc>
        <w:tc>
          <w:tcPr>
            <w:tcW w:w="143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文件装订（胶装）</w:t>
            </w:r>
          </w:p>
        </w:tc>
        <w:tc>
          <w:tcPr>
            <w:tcW w:w="583"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1147"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758"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bl>
    <w:p w:rsidR="00BA427B" w:rsidRDefault="00BA427B">
      <w:pPr>
        <w:widowControl/>
        <w:jc w:val="left"/>
        <w:rPr>
          <w:b/>
          <w:sz w:val="36"/>
          <w:szCs w:val="36"/>
        </w:rPr>
      </w:pPr>
    </w:p>
    <w:p w:rsidR="00BA427B" w:rsidRDefault="00B30100">
      <w:pPr>
        <w:widowControl/>
        <w:jc w:val="left"/>
        <w:rPr>
          <w:b/>
          <w:bCs/>
          <w:sz w:val="32"/>
          <w:szCs w:val="32"/>
        </w:rPr>
      </w:pPr>
      <w:r>
        <w:br w:type="page"/>
      </w:r>
    </w:p>
    <w:p w:rsidR="00BA427B" w:rsidRDefault="00B30100">
      <w:pPr>
        <w:pStyle w:val="111"/>
        <w:ind w:right="206"/>
      </w:pPr>
      <w:bookmarkStart w:id="17" w:name="_Toc240466700"/>
      <w:bookmarkStart w:id="18" w:name="_Toc240467042"/>
      <w:r>
        <w:rPr>
          <w:rFonts w:hint="eastAsia"/>
        </w:rPr>
        <w:lastRenderedPageBreak/>
        <w:t>四</w:t>
      </w:r>
      <w:r>
        <w:t>、</w:t>
      </w:r>
      <w:r>
        <w:rPr>
          <w:rFonts w:hint="eastAsia"/>
        </w:rPr>
        <w:t>货物需求及技术要求</w:t>
      </w:r>
      <w:bookmarkEnd w:id="17"/>
      <w:bookmarkEnd w:id="18"/>
    </w:p>
    <w:p w:rsidR="00BA427B" w:rsidRDefault="00B30100">
      <w:pPr>
        <w:rPr>
          <w:color w:val="000000"/>
          <w:sz w:val="28"/>
          <w:szCs w:val="28"/>
        </w:rPr>
      </w:pPr>
      <w:r>
        <w:rPr>
          <w:color w:val="000000"/>
          <w:sz w:val="28"/>
          <w:szCs w:val="28"/>
        </w:rPr>
        <w:t>1</w:t>
      </w:r>
      <w:r>
        <w:rPr>
          <w:rFonts w:hint="eastAsia"/>
          <w:color w:val="000000"/>
          <w:sz w:val="28"/>
          <w:szCs w:val="28"/>
        </w:rPr>
        <w:t>、货物需求一览表：</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06"/>
        <w:gridCol w:w="1451"/>
        <w:gridCol w:w="1985"/>
        <w:gridCol w:w="1672"/>
      </w:tblGrid>
      <w:tr w:rsidR="00BA427B">
        <w:trPr>
          <w:trHeight w:val="569"/>
          <w:jc w:val="center"/>
        </w:trPr>
        <w:tc>
          <w:tcPr>
            <w:tcW w:w="4106" w:type="dxa"/>
            <w:tcMar>
              <w:top w:w="20" w:type="dxa"/>
              <w:left w:w="20" w:type="dxa"/>
              <w:bottom w:w="0" w:type="dxa"/>
              <w:right w:w="20" w:type="dxa"/>
            </w:tcMar>
            <w:vAlign w:val="center"/>
          </w:tcPr>
          <w:p w:rsidR="00BA427B" w:rsidRDefault="00B30100">
            <w:pPr>
              <w:jc w:val="center"/>
              <w:rPr>
                <w:rFonts w:ascii="宋体"/>
                <w:b/>
                <w:color w:val="000000"/>
                <w:sz w:val="28"/>
                <w:szCs w:val="28"/>
              </w:rPr>
            </w:pPr>
            <w:r>
              <w:rPr>
                <w:rFonts w:ascii="宋体" w:hAnsi="宋体" w:hint="eastAsia"/>
                <w:b/>
                <w:color w:val="000000"/>
                <w:sz w:val="28"/>
                <w:szCs w:val="28"/>
              </w:rPr>
              <w:t>招标内容</w:t>
            </w:r>
          </w:p>
        </w:tc>
        <w:tc>
          <w:tcPr>
            <w:tcW w:w="1451"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数量</w:t>
            </w:r>
          </w:p>
        </w:tc>
        <w:tc>
          <w:tcPr>
            <w:tcW w:w="1985"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供货方式</w:t>
            </w:r>
          </w:p>
        </w:tc>
        <w:tc>
          <w:tcPr>
            <w:tcW w:w="1672" w:type="dxa"/>
            <w:vAlign w:val="center"/>
          </w:tcPr>
          <w:p w:rsidR="00BA427B" w:rsidRDefault="00B30100">
            <w:pPr>
              <w:jc w:val="center"/>
              <w:rPr>
                <w:rFonts w:ascii="宋体"/>
                <w:b/>
                <w:color w:val="000000"/>
                <w:sz w:val="28"/>
                <w:szCs w:val="28"/>
              </w:rPr>
            </w:pPr>
            <w:r>
              <w:rPr>
                <w:rFonts w:ascii="宋体" w:hAnsi="宋体" w:hint="eastAsia"/>
                <w:b/>
                <w:color w:val="000000"/>
                <w:sz w:val="28"/>
                <w:szCs w:val="28"/>
              </w:rPr>
              <w:t>具体要求</w:t>
            </w:r>
          </w:p>
        </w:tc>
      </w:tr>
      <w:tr w:rsidR="00BA427B">
        <w:trPr>
          <w:trHeight w:val="739"/>
          <w:jc w:val="center"/>
        </w:trPr>
        <w:tc>
          <w:tcPr>
            <w:tcW w:w="4106" w:type="dxa"/>
            <w:tcMar>
              <w:top w:w="20" w:type="dxa"/>
              <w:left w:w="20" w:type="dxa"/>
              <w:bottom w:w="0" w:type="dxa"/>
              <w:right w:w="20" w:type="dxa"/>
            </w:tcMar>
            <w:vAlign w:val="center"/>
          </w:tcPr>
          <w:p w:rsidR="00BA427B" w:rsidRDefault="00B30100">
            <w:pPr>
              <w:pStyle w:val="afb"/>
              <w:spacing w:line="240" w:lineRule="auto"/>
              <w:ind w:right="74"/>
              <w:jc w:val="center"/>
              <w:rPr>
                <w:rFonts w:ascii="Calibri" w:hAnsi="Calibri"/>
                <w:color w:val="000000"/>
                <w:sz w:val="28"/>
                <w:szCs w:val="28"/>
              </w:rPr>
            </w:pPr>
            <w:r>
              <w:rPr>
                <w:color w:val="000000"/>
                <w:sz w:val="28"/>
                <w:szCs w:val="28"/>
              </w:rPr>
              <w:t>图</w:t>
            </w:r>
            <w:r>
              <w:rPr>
                <w:rFonts w:hint="eastAsia"/>
                <w:color w:val="000000"/>
                <w:sz w:val="28"/>
                <w:szCs w:val="28"/>
              </w:rPr>
              <w:t>文</w:t>
            </w:r>
            <w:r>
              <w:rPr>
                <w:color w:val="000000"/>
                <w:sz w:val="28"/>
                <w:szCs w:val="28"/>
              </w:rPr>
              <w:t>制作</w:t>
            </w:r>
          </w:p>
        </w:tc>
        <w:tc>
          <w:tcPr>
            <w:tcW w:w="1451" w:type="dxa"/>
            <w:vAlign w:val="center"/>
          </w:tcPr>
          <w:p w:rsidR="00BA427B" w:rsidRDefault="00B30100">
            <w:pPr>
              <w:pStyle w:val="afb"/>
              <w:spacing w:line="240" w:lineRule="auto"/>
              <w:ind w:right="74"/>
              <w:jc w:val="center"/>
              <w:rPr>
                <w:color w:val="000000"/>
                <w:sz w:val="28"/>
                <w:szCs w:val="28"/>
              </w:rPr>
            </w:pPr>
            <w:r>
              <w:rPr>
                <w:color w:val="000000"/>
                <w:sz w:val="28"/>
                <w:szCs w:val="28"/>
              </w:rPr>
              <w:t xml:space="preserve"> /</w:t>
            </w:r>
          </w:p>
        </w:tc>
        <w:tc>
          <w:tcPr>
            <w:tcW w:w="1985" w:type="dxa"/>
            <w:vAlign w:val="center"/>
          </w:tcPr>
          <w:p w:rsidR="00BA427B" w:rsidRDefault="00B30100">
            <w:pPr>
              <w:pStyle w:val="afb"/>
              <w:spacing w:line="240" w:lineRule="auto"/>
              <w:ind w:right="74"/>
              <w:jc w:val="center"/>
              <w:rPr>
                <w:color w:val="000000"/>
                <w:sz w:val="28"/>
                <w:szCs w:val="28"/>
              </w:rPr>
            </w:pPr>
            <w:r>
              <w:rPr>
                <w:rFonts w:hint="eastAsia"/>
                <w:color w:val="000000"/>
                <w:sz w:val="28"/>
                <w:szCs w:val="28"/>
              </w:rPr>
              <w:t>纸质版</w:t>
            </w:r>
          </w:p>
        </w:tc>
        <w:tc>
          <w:tcPr>
            <w:tcW w:w="1672" w:type="dxa"/>
            <w:vAlign w:val="center"/>
          </w:tcPr>
          <w:p w:rsidR="00BA427B" w:rsidRDefault="00B30100">
            <w:pPr>
              <w:pStyle w:val="afb"/>
              <w:spacing w:line="240" w:lineRule="auto"/>
              <w:ind w:right="74"/>
              <w:jc w:val="center"/>
              <w:rPr>
                <w:color w:val="000000"/>
                <w:sz w:val="28"/>
                <w:szCs w:val="28"/>
              </w:rPr>
            </w:pPr>
            <w:r>
              <w:rPr>
                <w:rFonts w:hint="eastAsia"/>
                <w:color w:val="000000"/>
                <w:sz w:val="28"/>
                <w:szCs w:val="28"/>
              </w:rPr>
              <w:t>见技术要求</w:t>
            </w:r>
          </w:p>
        </w:tc>
      </w:tr>
    </w:tbl>
    <w:p w:rsidR="00BA427B" w:rsidRDefault="00B30100">
      <w:pPr>
        <w:rPr>
          <w:color w:val="000000"/>
          <w:sz w:val="28"/>
          <w:szCs w:val="28"/>
        </w:rPr>
      </w:pPr>
      <w:r>
        <w:rPr>
          <w:color w:val="000000"/>
          <w:sz w:val="28"/>
          <w:szCs w:val="28"/>
        </w:rPr>
        <w:t>2</w:t>
      </w:r>
      <w:r>
        <w:rPr>
          <w:rFonts w:hint="eastAsia"/>
          <w:color w:val="000000"/>
          <w:sz w:val="28"/>
          <w:szCs w:val="28"/>
        </w:rPr>
        <w:t>、技术要求：</w:t>
      </w:r>
    </w:p>
    <w:p w:rsidR="00BA427B" w:rsidRDefault="00B30100">
      <w:pPr>
        <w:rPr>
          <w:color w:val="000000"/>
          <w:sz w:val="28"/>
          <w:szCs w:val="28"/>
        </w:rPr>
      </w:pPr>
      <w:r>
        <w:rPr>
          <w:color w:val="000000"/>
          <w:sz w:val="28"/>
          <w:szCs w:val="28"/>
        </w:rPr>
        <w:t>2.1</w:t>
      </w:r>
      <w:r>
        <w:rPr>
          <w:rFonts w:hint="eastAsia"/>
          <w:color w:val="000000"/>
          <w:sz w:val="28"/>
          <w:szCs w:val="28"/>
        </w:rPr>
        <w:t>本次招标货物为甲方与图文有关的输出制作，如招标文件</w:t>
      </w:r>
      <w:r>
        <w:rPr>
          <w:color w:val="000000"/>
          <w:sz w:val="28"/>
          <w:szCs w:val="28"/>
        </w:rPr>
        <w:t>、</w:t>
      </w:r>
      <w:r>
        <w:rPr>
          <w:rFonts w:hint="eastAsia"/>
          <w:color w:val="000000"/>
          <w:sz w:val="28"/>
          <w:szCs w:val="28"/>
        </w:rPr>
        <w:t>投标书、工程设计文件、工程图纸输出等。</w:t>
      </w:r>
    </w:p>
    <w:p w:rsidR="00BA427B" w:rsidRDefault="00B30100">
      <w:pPr>
        <w:rPr>
          <w:color w:val="000000"/>
          <w:sz w:val="28"/>
          <w:szCs w:val="28"/>
        </w:rPr>
      </w:pPr>
      <w:r>
        <w:rPr>
          <w:rFonts w:hint="eastAsia"/>
          <w:color w:val="000000"/>
          <w:sz w:val="28"/>
          <w:szCs w:val="28"/>
        </w:rPr>
        <w:t>2.2</w:t>
      </w:r>
      <w:r>
        <w:rPr>
          <w:rFonts w:hint="eastAsia"/>
          <w:color w:val="000000"/>
          <w:sz w:val="28"/>
          <w:szCs w:val="28"/>
        </w:rPr>
        <w:t>输出的</w:t>
      </w:r>
      <w:r>
        <w:rPr>
          <w:color w:val="000000"/>
          <w:sz w:val="28"/>
          <w:szCs w:val="28"/>
        </w:rPr>
        <w:t>图纸应字迹清晰，图面整洁</w:t>
      </w:r>
      <w:r>
        <w:rPr>
          <w:rFonts w:hint="eastAsia"/>
          <w:color w:val="000000"/>
          <w:sz w:val="28"/>
          <w:szCs w:val="28"/>
        </w:rPr>
        <w:t>；</w:t>
      </w:r>
      <w:r>
        <w:rPr>
          <w:color w:val="000000"/>
          <w:sz w:val="28"/>
          <w:szCs w:val="28"/>
        </w:rPr>
        <w:t>需装订的图纸、文本</w:t>
      </w:r>
      <w:r>
        <w:rPr>
          <w:rFonts w:hint="eastAsia"/>
          <w:color w:val="000000"/>
          <w:sz w:val="28"/>
          <w:szCs w:val="28"/>
        </w:rPr>
        <w:t>等</w:t>
      </w:r>
      <w:r>
        <w:rPr>
          <w:color w:val="000000"/>
          <w:sz w:val="28"/>
          <w:szCs w:val="28"/>
        </w:rPr>
        <w:t>按甲方要</w:t>
      </w:r>
      <w:r>
        <w:rPr>
          <w:rFonts w:hint="eastAsia"/>
          <w:color w:val="000000"/>
          <w:sz w:val="28"/>
          <w:szCs w:val="28"/>
        </w:rPr>
        <w:t>求装订成册</w:t>
      </w:r>
      <w:r>
        <w:rPr>
          <w:color w:val="000000"/>
          <w:sz w:val="28"/>
          <w:szCs w:val="28"/>
        </w:rPr>
        <w:t>并装订整齐</w:t>
      </w:r>
      <w:r>
        <w:rPr>
          <w:rFonts w:hint="eastAsia"/>
          <w:color w:val="000000"/>
          <w:sz w:val="28"/>
          <w:szCs w:val="28"/>
        </w:rPr>
        <w:t>、</w:t>
      </w:r>
      <w:r>
        <w:rPr>
          <w:color w:val="000000"/>
          <w:sz w:val="28"/>
          <w:szCs w:val="28"/>
        </w:rPr>
        <w:t>美观</w:t>
      </w:r>
      <w:r>
        <w:rPr>
          <w:rFonts w:hint="eastAsia"/>
          <w:color w:val="000000"/>
          <w:sz w:val="28"/>
          <w:szCs w:val="28"/>
        </w:rPr>
        <w:t>。</w:t>
      </w:r>
    </w:p>
    <w:p w:rsidR="00BA427B" w:rsidRDefault="00B30100">
      <w:pPr>
        <w:rPr>
          <w:color w:val="000000"/>
          <w:sz w:val="28"/>
          <w:szCs w:val="28"/>
        </w:rPr>
      </w:pPr>
      <w:r>
        <w:rPr>
          <w:color w:val="000000"/>
          <w:sz w:val="28"/>
          <w:szCs w:val="28"/>
        </w:rPr>
        <w:t>2.3</w:t>
      </w:r>
      <w:r>
        <w:rPr>
          <w:rFonts w:hint="eastAsia"/>
          <w:color w:val="000000"/>
          <w:sz w:val="28"/>
          <w:szCs w:val="28"/>
        </w:rPr>
        <w:t>乙方须在规定时间（收到电子版图纸</w:t>
      </w:r>
      <w:r>
        <w:rPr>
          <w:color w:val="000000"/>
          <w:sz w:val="28"/>
          <w:szCs w:val="28"/>
        </w:rPr>
        <w:t>后</w:t>
      </w:r>
      <w:r>
        <w:rPr>
          <w:rFonts w:hint="eastAsia"/>
          <w:color w:val="000000"/>
          <w:sz w:val="28"/>
          <w:szCs w:val="28"/>
        </w:rPr>
        <w:t>的第二天，</w:t>
      </w:r>
      <w:r>
        <w:rPr>
          <w:color w:val="000000"/>
          <w:sz w:val="28"/>
          <w:szCs w:val="28"/>
        </w:rPr>
        <w:t>遇紧急特殊情</w:t>
      </w:r>
    </w:p>
    <w:p w:rsidR="00BA427B" w:rsidRDefault="00B30100">
      <w:pPr>
        <w:rPr>
          <w:color w:val="000000"/>
          <w:sz w:val="28"/>
          <w:szCs w:val="28"/>
        </w:rPr>
      </w:pPr>
      <w:r>
        <w:rPr>
          <w:color w:val="000000"/>
          <w:sz w:val="28"/>
          <w:szCs w:val="28"/>
        </w:rPr>
        <w:t>况，</w:t>
      </w:r>
      <w:r>
        <w:rPr>
          <w:rFonts w:hint="eastAsia"/>
          <w:color w:val="000000"/>
          <w:sz w:val="28"/>
          <w:szCs w:val="28"/>
        </w:rPr>
        <w:t>须</w:t>
      </w:r>
      <w:r>
        <w:rPr>
          <w:color w:val="000000"/>
          <w:sz w:val="28"/>
          <w:szCs w:val="28"/>
        </w:rPr>
        <w:t>当天</w:t>
      </w:r>
      <w:r>
        <w:rPr>
          <w:rFonts w:hint="eastAsia"/>
          <w:color w:val="000000"/>
          <w:sz w:val="28"/>
          <w:szCs w:val="28"/>
        </w:rPr>
        <w:t>）完成甲方</w:t>
      </w:r>
      <w:r>
        <w:rPr>
          <w:color w:val="000000"/>
          <w:sz w:val="28"/>
          <w:szCs w:val="28"/>
        </w:rPr>
        <w:t>所需的图纸</w:t>
      </w:r>
      <w:r>
        <w:rPr>
          <w:rFonts w:hint="eastAsia"/>
          <w:color w:val="000000"/>
          <w:sz w:val="28"/>
          <w:szCs w:val="28"/>
        </w:rPr>
        <w:t>或</w:t>
      </w:r>
      <w:r>
        <w:rPr>
          <w:color w:val="000000"/>
          <w:sz w:val="28"/>
          <w:szCs w:val="28"/>
        </w:rPr>
        <w:t>文本资料</w:t>
      </w:r>
      <w:r>
        <w:rPr>
          <w:rFonts w:hint="eastAsia"/>
          <w:color w:val="000000"/>
          <w:sz w:val="28"/>
          <w:szCs w:val="28"/>
        </w:rPr>
        <w:t>，并送交甲方签字认可；</w:t>
      </w:r>
    </w:p>
    <w:p w:rsidR="00BA427B" w:rsidRDefault="00B30100">
      <w:pPr>
        <w:rPr>
          <w:color w:val="000000"/>
          <w:sz w:val="28"/>
          <w:szCs w:val="28"/>
        </w:rPr>
      </w:pPr>
      <w:r>
        <w:rPr>
          <w:rFonts w:hint="eastAsia"/>
          <w:color w:val="000000"/>
          <w:sz w:val="28"/>
          <w:szCs w:val="28"/>
        </w:rPr>
        <w:t>乙方免费送货到甲方指定位置。</w:t>
      </w:r>
    </w:p>
    <w:p w:rsidR="00BA427B" w:rsidRDefault="00B30100">
      <w:pPr>
        <w:rPr>
          <w:color w:val="000000"/>
          <w:sz w:val="28"/>
          <w:szCs w:val="28"/>
        </w:rPr>
      </w:pPr>
      <w:r>
        <w:rPr>
          <w:color w:val="000000"/>
          <w:sz w:val="28"/>
          <w:szCs w:val="28"/>
        </w:rPr>
        <w:t>2.4</w:t>
      </w:r>
      <w:r>
        <w:rPr>
          <w:color w:val="000000"/>
          <w:sz w:val="28"/>
          <w:szCs w:val="28"/>
        </w:rPr>
        <w:t>图纸数量</w:t>
      </w:r>
      <w:r>
        <w:rPr>
          <w:rFonts w:hint="eastAsia"/>
          <w:color w:val="000000"/>
          <w:sz w:val="28"/>
          <w:szCs w:val="28"/>
        </w:rPr>
        <w:t>无论</w:t>
      </w:r>
      <w:r>
        <w:rPr>
          <w:color w:val="000000"/>
          <w:sz w:val="28"/>
          <w:szCs w:val="28"/>
        </w:rPr>
        <w:t>多少</w:t>
      </w:r>
      <w:r>
        <w:rPr>
          <w:rFonts w:hint="eastAsia"/>
          <w:color w:val="000000"/>
          <w:sz w:val="28"/>
          <w:szCs w:val="28"/>
        </w:rPr>
        <w:t>，</w:t>
      </w:r>
      <w:r>
        <w:rPr>
          <w:color w:val="000000"/>
          <w:sz w:val="28"/>
          <w:szCs w:val="28"/>
        </w:rPr>
        <w:t>乙方均应</w:t>
      </w:r>
      <w:r>
        <w:rPr>
          <w:rFonts w:hint="eastAsia"/>
          <w:color w:val="000000"/>
          <w:sz w:val="28"/>
          <w:szCs w:val="28"/>
        </w:rPr>
        <w:t>免费、</w:t>
      </w:r>
      <w:r>
        <w:rPr>
          <w:color w:val="000000"/>
          <w:sz w:val="28"/>
          <w:szCs w:val="28"/>
        </w:rPr>
        <w:t>及时</w:t>
      </w:r>
      <w:r>
        <w:rPr>
          <w:rFonts w:hint="eastAsia"/>
          <w:color w:val="000000"/>
          <w:sz w:val="28"/>
          <w:szCs w:val="28"/>
        </w:rPr>
        <w:t>送货</w:t>
      </w:r>
      <w:r>
        <w:rPr>
          <w:color w:val="000000"/>
          <w:sz w:val="28"/>
          <w:szCs w:val="28"/>
        </w:rPr>
        <w:t>，</w:t>
      </w:r>
      <w:r>
        <w:rPr>
          <w:rFonts w:hint="eastAsia"/>
          <w:color w:val="000000"/>
          <w:sz w:val="28"/>
          <w:szCs w:val="28"/>
        </w:rPr>
        <w:t>不得因</w:t>
      </w:r>
      <w:r>
        <w:rPr>
          <w:color w:val="000000"/>
          <w:sz w:val="28"/>
          <w:szCs w:val="28"/>
        </w:rPr>
        <w:t>图纸</w:t>
      </w:r>
      <w:r>
        <w:rPr>
          <w:rFonts w:hint="eastAsia"/>
          <w:color w:val="000000"/>
          <w:sz w:val="28"/>
          <w:szCs w:val="28"/>
        </w:rPr>
        <w:t>数量少</w:t>
      </w:r>
      <w:r>
        <w:rPr>
          <w:color w:val="000000"/>
          <w:sz w:val="28"/>
          <w:szCs w:val="28"/>
        </w:rPr>
        <w:t>而拒绝。</w:t>
      </w:r>
      <w:bookmarkStart w:id="19" w:name="_Toc437002039"/>
      <w:bookmarkStart w:id="20" w:name="_Toc529430081"/>
    </w:p>
    <w:p w:rsidR="00BA427B" w:rsidRDefault="00B30100">
      <w:pPr>
        <w:widowControl/>
        <w:jc w:val="left"/>
        <w:rPr>
          <w:color w:val="000000"/>
          <w:sz w:val="28"/>
          <w:szCs w:val="28"/>
        </w:rPr>
      </w:pPr>
      <w:r>
        <w:rPr>
          <w:color w:val="000000"/>
          <w:sz w:val="28"/>
          <w:szCs w:val="28"/>
        </w:rPr>
        <w:br w:type="page"/>
      </w:r>
    </w:p>
    <w:p w:rsidR="00BA427B" w:rsidRDefault="00B30100">
      <w:pPr>
        <w:pStyle w:val="111"/>
        <w:ind w:right="206"/>
      </w:pPr>
      <w:bookmarkStart w:id="21" w:name="_Toc240466701"/>
      <w:bookmarkStart w:id="22" w:name="_Toc240467043"/>
      <w:r>
        <w:rPr>
          <w:rFonts w:hint="eastAsia"/>
        </w:rPr>
        <w:lastRenderedPageBreak/>
        <w:t>五</w:t>
      </w:r>
      <w:r>
        <w:t>、</w:t>
      </w:r>
      <w:r>
        <w:rPr>
          <w:rFonts w:hint="eastAsia"/>
        </w:rPr>
        <w:t>商务标文件格式</w:t>
      </w:r>
      <w:bookmarkEnd w:id="19"/>
      <w:bookmarkEnd w:id="20"/>
      <w:bookmarkEnd w:id="21"/>
      <w:bookmarkEnd w:id="22"/>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30100">
      <w:pPr>
        <w:spacing w:beforeLines="100" w:before="312"/>
        <w:jc w:val="center"/>
        <w:rPr>
          <w:rFonts w:ascii="宋体" w:hAnsi="宋体"/>
          <w:sz w:val="44"/>
          <w:szCs w:val="44"/>
        </w:rPr>
      </w:pPr>
      <w:r>
        <w:rPr>
          <w:rFonts w:ascii="宋体" w:hAnsi="宋体" w:hint="eastAsia"/>
          <w:sz w:val="44"/>
          <w:szCs w:val="44"/>
        </w:rPr>
        <w:t>2</w:t>
      </w:r>
      <w:r>
        <w:rPr>
          <w:rFonts w:ascii="宋体" w:hAnsi="宋体"/>
          <w:sz w:val="44"/>
          <w:szCs w:val="44"/>
        </w:rPr>
        <w:t>02</w:t>
      </w:r>
      <w:r w:rsidR="00947265">
        <w:rPr>
          <w:rFonts w:ascii="宋体" w:hAnsi="宋体" w:hint="eastAsia"/>
          <w:sz w:val="44"/>
          <w:szCs w:val="44"/>
        </w:rPr>
        <w:t>6</w:t>
      </w:r>
      <w:r>
        <w:rPr>
          <w:rFonts w:ascii="宋体" w:hAnsi="宋体"/>
          <w:sz w:val="44"/>
          <w:szCs w:val="44"/>
        </w:rPr>
        <w:t>年图文制作项目</w:t>
      </w:r>
    </w:p>
    <w:p w:rsidR="00BA427B" w:rsidRDefault="00B30100">
      <w:pPr>
        <w:spacing w:beforeLines="100" w:before="312"/>
        <w:jc w:val="center"/>
        <w:rPr>
          <w:rFonts w:ascii="宋体" w:hAnsi="宋体"/>
          <w:sz w:val="44"/>
          <w:szCs w:val="44"/>
        </w:rPr>
      </w:pPr>
      <w:r>
        <w:rPr>
          <w:rFonts w:ascii="宋体" w:hAnsi="宋体" w:hint="eastAsia"/>
          <w:sz w:val="44"/>
          <w:szCs w:val="44"/>
        </w:rPr>
        <w:t xml:space="preserve">商 </w:t>
      </w:r>
      <w:r>
        <w:rPr>
          <w:rFonts w:ascii="宋体" w:hAnsi="宋体"/>
          <w:sz w:val="44"/>
          <w:szCs w:val="44"/>
        </w:rPr>
        <w:t xml:space="preserve"> </w:t>
      </w:r>
      <w:r>
        <w:rPr>
          <w:rFonts w:ascii="宋体" w:hAnsi="宋体" w:hint="eastAsia"/>
          <w:sz w:val="44"/>
          <w:szCs w:val="44"/>
        </w:rPr>
        <w:t>务  标  文  件</w:t>
      </w: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30100">
      <w:pPr>
        <w:spacing w:line="360" w:lineRule="auto"/>
        <w:ind w:firstLineChars="296" w:firstLine="829"/>
        <w:jc w:val="center"/>
        <w:rPr>
          <w:rFonts w:ascii="宋体" w:hAnsi="宋体"/>
          <w:sz w:val="28"/>
          <w:szCs w:val="28"/>
        </w:rPr>
      </w:pPr>
      <w:r>
        <w:rPr>
          <w:rFonts w:ascii="宋体" w:hAnsi="宋体" w:hint="eastAsia"/>
          <w:sz w:val="28"/>
          <w:szCs w:val="28"/>
        </w:rPr>
        <w:t>投标人（盖章）：</w:t>
      </w:r>
      <w:r>
        <w:rPr>
          <w:rFonts w:ascii="宋体" w:hAnsi="宋体" w:hint="eastAsia"/>
          <w:sz w:val="24"/>
        </w:rPr>
        <w:t>__________________________</w:t>
      </w:r>
      <w:r>
        <w:rPr>
          <w:rFonts w:ascii="宋体" w:hAnsi="宋体"/>
          <w:sz w:val="24"/>
          <w:u w:val="single"/>
        </w:rPr>
        <w:t xml:space="preserve">  </w:t>
      </w:r>
      <w:r>
        <w:rPr>
          <w:rFonts w:ascii="宋体" w:hAnsi="宋体" w:hint="eastAsia"/>
          <w:sz w:val="24"/>
        </w:rPr>
        <w:t>________</w:t>
      </w:r>
    </w:p>
    <w:p w:rsidR="00BA427B" w:rsidRDefault="00B30100">
      <w:pPr>
        <w:spacing w:line="360" w:lineRule="auto"/>
        <w:ind w:firstLineChars="300" w:firstLine="840"/>
        <w:jc w:val="center"/>
        <w:rPr>
          <w:rFonts w:ascii="宋体" w:hAnsi="宋体"/>
          <w:sz w:val="28"/>
          <w:szCs w:val="28"/>
        </w:rPr>
      </w:pPr>
      <w:r>
        <w:rPr>
          <w:rFonts w:ascii="宋体" w:hAnsi="宋体" w:hint="eastAsia"/>
          <w:sz w:val="28"/>
          <w:szCs w:val="28"/>
        </w:rPr>
        <w:t>法定代表人或授权代理人（签字）：</w:t>
      </w:r>
      <w:r>
        <w:rPr>
          <w:rFonts w:ascii="宋体" w:hAnsi="宋体" w:hint="eastAsia"/>
          <w:sz w:val="24"/>
        </w:rPr>
        <w:t>__________________</w:t>
      </w:r>
    </w:p>
    <w:p w:rsidR="00BA427B" w:rsidRDefault="00B30100">
      <w:pPr>
        <w:pStyle w:val="affa"/>
        <w:spacing w:line="360" w:lineRule="auto"/>
        <w:jc w:val="center"/>
        <w:rPr>
          <w:rFonts w:ascii="宋体"/>
          <w:sz w:val="24"/>
        </w:rPr>
      </w:pPr>
      <w:r>
        <w:rPr>
          <w:rFonts w:ascii="宋体" w:hint="eastAsia"/>
          <w:sz w:val="24"/>
          <w:u w:val="single"/>
        </w:rPr>
        <w:t xml:space="preserve"> </w:t>
      </w:r>
      <w:r>
        <w:rPr>
          <w:rFonts w:ascii="宋体"/>
          <w:sz w:val="24"/>
          <w:u w:val="single"/>
        </w:rPr>
        <w:t xml:space="preserve">      </w:t>
      </w:r>
      <w:r>
        <w:rPr>
          <w:rFonts w:ascii="宋体"/>
          <w:sz w:val="24"/>
        </w:rPr>
        <w:t>年</w:t>
      </w:r>
      <w:r>
        <w:rPr>
          <w:rFonts w:ascii="宋体" w:hint="eastAsia"/>
          <w:sz w:val="24"/>
          <w:u w:val="single"/>
        </w:rPr>
        <w:t xml:space="preserve">      </w:t>
      </w:r>
      <w:r>
        <w:rPr>
          <w:rFonts w:ascii="宋体"/>
          <w:sz w:val="24"/>
        </w:rPr>
        <w:t>月</w:t>
      </w:r>
      <w:r>
        <w:rPr>
          <w:rFonts w:ascii="宋体" w:hint="eastAsia"/>
          <w:sz w:val="24"/>
          <w:u w:val="single"/>
        </w:rPr>
        <w:t xml:space="preserve">      </w:t>
      </w:r>
      <w:r>
        <w:rPr>
          <w:rFonts w:ascii="宋体"/>
          <w:sz w:val="24"/>
        </w:rPr>
        <w:t>日</w:t>
      </w:r>
    </w:p>
    <w:p w:rsidR="00BA427B" w:rsidRDefault="00B30100">
      <w:pPr>
        <w:widowControl/>
        <w:jc w:val="left"/>
        <w:rPr>
          <w:rFonts w:ascii="宋体" w:hAnsi="宋体"/>
          <w:b/>
          <w:sz w:val="32"/>
          <w:szCs w:val="28"/>
        </w:rPr>
      </w:pPr>
      <w:r>
        <w:rPr>
          <w:rFonts w:ascii="宋体" w:hAnsi="宋体"/>
          <w:b/>
          <w:sz w:val="32"/>
          <w:szCs w:val="28"/>
        </w:rPr>
        <w:br w:type="page"/>
      </w:r>
    </w:p>
    <w:p w:rsidR="00BA427B" w:rsidRDefault="00B30100">
      <w:pPr>
        <w:jc w:val="center"/>
        <w:rPr>
          <w:rFonts w:ascii="宋体" w:hAnsi="宋体"/>
          <w:b/>
          <w:sz w:val="32"/>
          <w:szCs w:val="28"/>
        </w:rPr>
      </w:pPr>
      <w:r>
        <w:rPr>
          <w:rFonts w:ascii="宋体" w:hAnsi="宋体" w:hint="eastAsia"/>
          <w:b/>
          <w:sz w:val="32"/>
          <w:szCs w:val="28"/>
        </w:rPr>
        <w:lastRenderedPageBreak/>
        <w:t>目    录</w:t>
      </w:r>
    </w:p>
    <w:p w:rsidR="00BA427B" w:rsidRDefault="00BA427B">
      <w:pPr>
        <w:jc w:val="center"/>
        <w:rPr>
          <w:rFonts w:ascii="宋体" w:hAnsi="宋体"/>
          <w:b/>
          <w:sz w:val="32"/>
          <w:szCs w:val="28"/>
        </w:rPr>
      </w:pPr>
    </w:p>
    <w:p w:rsidR="00BA427B" w:rsidRDefault="00B30100">
      <w:pPr>
        <w:spacing w:line="600" w:lineRule="exact"/>
        <w:rPr>
          <w:rFonts w:ascii="宋体" w:hAnsi="宋体"/>
          <w:sz w:val="28"/>
          <w:szCs w:val="28"/>
        </w:rPr>
      </w:pPr>
      <w:r>
        <w:rPr>
          <w:rFonts w:ascii="宋体" w:hAnsi="宋体" w:hint="eastAsia"/>
          <w:sz w:val="28"/>
          <w:szCs w:val="28"/>
        </w:rPr>
        <w:t>一、投标函</w:t>
      </w:r>
    </w:p>
    <w:p w:rsidR="00BA427B" w:rsidRDefault="00B30100">
      <w:pPr>
        <w:spacing w:line="600" w:lineRule="exact"/>
        <w:rPr>
          <w:rFonts w:ascii="宋体" w:hAnsi="宋体"/>
          <w:sz w:val="28"/>
          <w:szCs w:val="28"/>
        </w:rPr>
      </w:pPr>
      <w:r>
        <w:rPr>
          <w:rFonts w:ascii="宋体" w:hAnsi="宋体" w:hint="eastAsia"/>
          <w:sz w:val="28"/>
          <w:szCs w:val="28"/>
        </w:rPr>
        <w:t>二、法定代表人身份证明</w:t>
      </w:r>
    </w:p>
    <w:p w:rsidR="00BA427B" w:rsidRDefault="00B30100">
      <w:pPr>
        <w:spacing w:line="600" w:lineRule="exact"/>
        <w:rPr>
          <w:rFonts w:ascii="宋体" w:hAnsi="宋体"/>
          <w:sz w:val="28"/>
          <w:szCs w:val="28"/>
        </w:rPr>
      </w:pPr>
      <w:r>
        <w:rPr>
          <w:rFonts w:ascii="宋体" w:hAnsi="宋体" w:hint="eastAsia"/>
          <w:sz w:val="28"/>
          <w:szCs w:val="28"/>
        </w:rPr>
        <w:t>三、授权委托书</w:t>
      </w:r>
    </w:p>
    <w:p w:rsidR="00BA427B" w:rsidRDefault="00B30100">
      <w:pPr>
        <w:spacing w:line="600" w:lineRule="exact"/>
        <w:rPr>
          <w:rFonts w:ascii="宋体" w:hAnsi="宋体"/>
          <w:sz w:val="28"/>
          <w:szCs w:val="28"/>
        </w:rPr>
      </w:pPr>
      <w:r>
        <w:rPr>
          <w:rFonts w:ascii="宋体" w:hAnsi="宋体" w:hint="eastAsia"/>
          <w:sz w:val="28"/>
          <w:szCs w:val="28"/>
        </w:rPr>
        <w:t>四、报价</w:t>
      </w:r>
    </w:p>
    <w:p w:rsidR="00BA427B" w:rsidRDefault="00B30100">
      <w:pPr>
        <w:spacing w:line="600" w:lineRule="exact"/>
        <w:rPr>
          <w:rFonts w:ascii="宋体" w:hAnsi="宋体"/>
          <w:sz w:val="28"/>
          <w:szCs w:val="28"/>
        </w:rPr>
      </w:pPr>
      <w:r>
        <w:rPr>
          <w:rFonts w:ascii="宋体" w:hAnsi="宋体" w:hint="eastAsia"/>
          <w:sz w:val="28"/>
          <w:szCs w:val="28"/>
        </w:rPr>
        <w:t>五、服务承诺</w:t>
      </w:r>
    </w:p>
    <w:p w:rsidR="00BA427B" w:rsidRDefault="00B30100">
      <w:pPr>
        <w:spacing w:line="600" w:lineRule="exact"/>
        <w:rPr>
          <w:rFonts w:ascii="宋体" w:hAnsi="宋体"/>
          <w:sz w:val="28"/>
          <w:szCs w:val="28"/>
        </w:rPr>
      </w:pPr>
      <w:r>
        <w:rPr>
          <w:rFonts w:ascii="宋体" w:hAnsi="宋体"/>
          <w:sz w:val="28"/>
          <w:szCs w:val="28"/>
        </w:rPr>
        <w:t>六、其它材料</w:t>
      </w: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A427B">
      <w:pPr>
        <w:pStyle w:val="affa"/>
        <w:spacing w:line="360" w:lineRule="auto"/>
        <w:jc w:val="center"/>
        <w:rPr>
          <w:rFonts w:hAnsi="仿宋_GB2312" w:cs="仿宋_GB2312"/>
        </w:rPr>
      </w:pPr>
    </w:p>
    <w:p w:rsidR="00BA427B" w:rsidRDefault="00B30100">
      <w:pPr>
        <w:spacing w:afterLines="100" w:after="312" w:line="360" w:lineRule="auto"/>
        <w:ind w:firstLineChars="200" w:firstLine="560"/>
        <w:jc w:val="center"/>
        <w:rPr>
          <w:rFonts w:ascii="宋体" w:hAnsi="宋体"/>
          <w:sz w:val="36"/>
        </w:rPr>
      </w:pPr>
      <w:bookmarkStart w:id="23" w:name="_Toc529430082"/>
      <w:r>
        <w:rPr>
          <w:rFonts w:hint="eastAsia"/>
          <w:sz w:val="28"/>
        </w:rPr>
        <w:t>一、投标函</w:t>
      </w:r>
      <w:bookmarkEnd w:id="23"/>
    </w:p>
    <w:p w:rsidR="00BA427B" w:rsidRDefault="00B30100">
      <w:pPr>
        <w:spacing w:line="480" w:lineRule="exact"/>
        <w:rPr>
          <w:rFonts w:ascii="宋体" w:hAnsi="宋体"/>
          <w:sz w:val="24"/>
          <w:szCs w:val="21"/>
        </w:rPr>
      </w:pPr>
      <w:r>
        <w:rPr>
          <w:rFonts w:ascii="宋体" w:hAnsi="宋体" w:hint="eastAsia"/>
          <w:sz w:val="24"/>
          <w:szCs w:val="21"/>
        </w:rPr>
        <w:t>致：</w:t>
      </w:r>
      <w:r>
        <w:rPr>
          <w:rFonts w:ascii="宋体" w:hAnsi="宋体" w:hint="eastAsia"/>
          <w:sz w:val="24"/>
          <w:szCs w:val="21"/>
          <w:u w:val="single"/>
        </w:rPr>
        <w:t xml:space="preserve"> 中国重汽集团设计研究院有限公司 </w:t>
      </w:r>
    </w:p>
    <w:p w:rsidR="00BA427B" w:rsidRDefault="00B30100">
      <w:pPr>
        <w:spacing w:line="360" w:lineRule="auto"/>
        <w:ind w:firstLineChars="200" w:firstLine="480"/>
        <w:rPr>
          <w:rFonts w:ascii="宋体" w:hAnsi="宋体"/>
          <w:sz w:val="24"/>
        </w:rPr>
      </w:pPr>
      <w:r>
        <w:rPr>
          <w:rFonts w:ascii="宋体" w:hAnsi="宋体" w:hint="eastAsia"/>
          <w:sz w:val="24"/>
        </w:rPr>
        <w:t>1、根据已收到贵方的采购形式编号为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w:t>
      </w:r>
      <w:r>
        <w:rPr>
          <w:rFonts w:ascii="宋体" w:hAnsi="宋体"/>
          <w:sz w:val="24"/>
          <w:u w:val="single"/>
        </w:rPr>
        <w:t>202</w:t>
      </w:r>
      <w:r w:rsidR="00654134">
        <w:rPr>
          <w:rFonts w:ascii="宋体" w:hAnsi="宋体"/>
          <w:sz w:val="24"/>
          <w:u w:val="single"/>
        </w:rPr>
        <w:t>6</w:t>
      </w:r>
      <w:r>
        <w:rPr>
          <w:rFonts w:ascii="宋体" w:hAnsi="宋体"/>
          <w:sz w:val="24"/>
          <w:u w:val="single"/>
        </w:rPr>
        <w:t>年</w:t>
      </w:r>
      <w:r>
        <w:rPr>
          <w:rFonts w:ascii="宋体" w:hAnsi="宋体" w:hint="eastAsia"/>
          <w:sz w:val="24"/>
          <w:u w:val="single"/>
        </w:rPr>
        <w:t xml:space="preserve">图文制作项目 </w:t>
      </w:r>
      <w:r>
        <w:rPr>
          <w:rFonts w:ascii="宋体" w:hAnsi="宋体" w:hint="eastAsia"/>
          <w:sz w:val="24"/>
        </w:rPr>
        <w:t>的招标文件，遵照《中华人民共和国招标投标法》等有关规定，我方经研究上述招标文件的投标须知、合同条款、图纸及其他有关文件后，我方愿以人民币</w:t>
      </w:r>
      <w:r>
        <w:rPr>
          <w:rFonts w:ascii="宋体" w:hAnsi="宋体" w:hint="eastAsia"/>
          <w:sz w:val="24"/>
          <w:u w:val="single"/>
        </w:rPr>
        <w:t xml:space="preserve">       </w:t>
      </w:r>
      <w:r>
        <w:rPr>
          <w:rFonts w:ascii="宋体" w:hAnsi="宋体" w:hint="eastAsia"/>
          <w:sz w:val="24"/>
        </w:rPr>
        <w:t>（大写）（人民币：￥</w:t>
      </w:r>
      <w:r>
        <w:rPr>
          <w:rFonts w:ascii="宋体" w:hAnsi="宋体" w:hint="eastAsia"/>
          <w:sz w:val="24"/>
          <w:u w:val="single"/>
        </w:rPr>
        <w:t xml:space="preserve">        </w:t>
      </w:r>
      <w:r>
        <w:rPr>
          <w:rFonts w:ascii="宋体" w:hAnsi="宋体" w:hint="eastAsia"/>
          <w:sz w:val="24"/>
        </w:rPr>
        <w:t>元）的</w:t>
      </w:r>
      <w:r>
        <w:rPr>
          <w:rFonts w:ascii="宋体" w:hAnsi="宋体" w:hint="eastAsia"/>
          <w:b/>
          <w:sz w:val="24"/>
        </w:rPr>
        <w:t>综合价格</w:t>
      </w:r>
      <w:r>
        <w:rPr>
          <w:rFonts w:ascii="宋体" w:hAnsi="宋体" w:hint="eastAsia"/>
          <w:sz w:val="24"/>
        </w:rPr>
        <w:t>作为投标报价，并按要求承包</w:t>
      </w:r>
      <w:r>
        <w:rPr>
          <w:rFonts w:ascii="宋体" w:hAnsi="宋体" w:hint="eastAsia"/>
          <w:sz w:val="24"/>
          <w:u w:val="single"/>
        </w:rPr>
        <w:t xml:space="preserve"> 图文制作 </w:t>
      </w:r>
      <w:r>
        <w:rPr>
          <w:rFonts w:ascii="宋体" w:hAnsi="宋体" w:hint="eastAsia"/>
          <w:sz w:val="24"/>
        </w:rPr>
        <w:t>服务，我方充分理解并□</w:t>
      </w:r>
      <w:r>
        <w:rPr>
          <w:rFonts w:ascii="宋体" w:hAnsi="宋体" w:hint="eastAsia"/>
          <w:sz w:val="24"/>
          <w:u w:val="single"/>
        </w:rPr>
        <w:t>完全/</w:t>
      </w:r>
      <w:r>
        <w:rPr>
          <w:rFonts w:ascii="宋体" w:hAnsi="宋体" w:hint="eastAsia"/>
          <w:sz w:val="24"/>
        </w:rPr>
        <w:t>□</w:t>
      </w:r>
      <w:r>
        <w:rPr>
          <w:rFonts w:ascii="宋体" w:hAnsi="宋体" w:hint="eastAsia"/>
          <w:sz w:val="24"/>
          <w:u w:val="single"/>
        </w:rPr>
        <w:t>不完全</w:t>
      </w:r>
      <w:r>
        <w:rPr>
          <w:rFonts w:ascii="宋体" w:hAnsi="宋体" w:hint="eastAsia"/>
          <w:sz w:val="24"/>
        </w:rPr>
        <w:t>响应招标文件（如选择不完全响应招标文件，请填写下表）。</w:t>
      </w:r>
    </w:p>
    <w:tbl>
      <w:tblPr>
        <w:tblStyle w:val="aff0"/>
        <w:tblW w:w="0" w:type="auto"/>
        <w:tblLook w:val="04A0" w:firstRow="1" w:lastRow="0" w:firstColumn="1" w:lastColumn="0" w:noHBand="0" w:noVBand="1"/>
      </w:tblPr>
      <w:tblGrid>
        <w:gridCol w:w="704"/>
        <w:gridCol w:w="3686"/>
        <w:gridCol w:w="3906"/>
      </w:tblGrid>
      <w:tr w:rsidR="00BA427B">
        <w:tc>
          <w:tcPr>
            <w:tcW w:w="704" w:type="dxa"/>
          </w:tcPr>
          <w:p w:rsidR="00BA427B" w:rsidRDefault="00B30100">
            <w:pPr>
              <w:spacing w:line="360" w:lineRule="auto"/>
              <w:rPr>
                <w:rFonts w:ascii="宋体" w:hAnsi="宋体"/>
                <w:sz w:val="24"/>
              </w:rPr>
            </w:pPr>
            <w:r>
              <w:rPr>
                <w:rFonts w:ascii="宋体" w:hAnsi="宋体" w:hint="eastAsia"/>
                <w:sz w:val="24"/>
              </w:rPr>
              <w:t>序号</w:t>
            </w:r>
          </w:p>
        </w:tc>
        <w:tc>
          <w:tcPr>
            <w:tcW w:w="3686" w:type="dxa"/>
          </w:tcPr>
          <w:p w:rsidR="00BA427B" w:rsidRDefault="00B30100">
            <w:pPr>
              <w:spacing w:line="360" w:lineRule="auto"/>
              <w:rPr>
                <w:rFonts w:ascii="宋体" w:hAnsi="宋体"/>
                <w:sz w:val="24"/>
              </w:rPr>
            </w:pPr>
            <w:r>
              <w:rPr>
                <w:rFonts w:ascii="宋体" w:hAnsi="宋体" w:hint="eastAsia"/>
                <w:sz w:val="24"/>
              </w:rPr>
              <w:t>招标文件原内容</w:t>
            </w:r>
          </w:p>
        </w:tc>
        <w:tc>
          <w:tcPr>
            <w:tcW w:w="3906" w:type="dxa"/>
          </w:tcPr>
          <w:p w:rsidR="00BA427B" w:rsidRDefault="00B30100">
            <w:pPr>
              <w:spacing w:line="360" w:lineRule="auto"/>
              <w:rPr>
                <w:rFonts w:ascii="宋体" w:hAnsi="宋体"/>
                <w:sz w:val="24"/>
              </w:rPr>
            </w:pPr>
            <w:r>
              <w:rPr>
                <w:rFonts w:ascii="宋体" w:hAnsi="宋体" w:hint="eastAsia"/>
                <w:sz w:val="24"/>
              </w:rPr>
              <w:t>投标偏离内容</w:t>
            </w:r>
          </w:p>
        </w:tc>
      </w:tr>
      <w:tr w:rsidR="00BA427B">
        <w:tc>
          <w:tcPr>
            <w:tcW w:w="704" w:type="dxa"/>
          </w:tcPr>
          <w:p w:rsidR="00BA427B" w:rsidRDefault="00B30100">
            <w:pPr>
              <w:spacing w:line="360" w:lineRule="auto"/>
              <w:rPr>
                <w:rFonts w:ascii="宋体" w:hAnsi="宋体"/>
                <w:sz w:val="24"/>
              </w:rPr>
            </w:pPr>
            <w:r>
              <w:rPr>
                <w:rFonts w:ascii="宋体" w:hAnsi="宋体" w:hint="eastAsia"/>
                <w:sz w:val="24"/>
              </w:rPr>
              <w:t>1</w:t>
            </w:r>
          </w:p>
        </w:tc>
        <w:tc>
          <w:tcPr>
            <w:tcW w:w="3686" w:type="dxa"/>
          </w:tcPr>
          <w:p w:rsidR="00BA427B" w:rsidRDefault="00BA427B">
            <w:pPr>
              <w:spacing w:line="360" w:lineRule="auto"/>
              <w:rPr>
                <w:rFonts w:ascii="宋体" w:hAnsi="宋体"/>
                <w:sz w:val="24"/>
              </w:rPr>
            </w:pPr>
          </w:p>
        </w:tc>
        <w:tc>
          <w:tcPr>
            <w:tcW w:w="3906" w:type="dxa"/>
          </w:tcPr>
          <w:p w:rsidR="00BA427B" w:rsidRDefault="00BA427B">
            <w:pPr>
              <w:spacing w:line="360" w:lineRule="auto"/>
              <w:rPr>
                <w:rFonts w:ascii="宋体" w:hAnsi="宋体"/>
                <w:sz w:val="24"/>
              </w:rPr>
            </w:pPr>
          </w:p>
        </w:tc>
      </w:tr>
      <w:tr w:rsidR="00BA427B">
        <w:tc>
          <w:tcPr>
            <w:tcW w:w="704" w:type="dxa"/>
          </w:tcPr>
          <w:p w:rsidR="00BA427B" w:rsidRDefault="00B30100">
            <w:pPr>
              <w:spacing w:line="360" w:lineRule="auto"/>
              <w:rPr>
                <w:rFonts w:ascii="宋体" w:hAnsi="宋体"/>
                <w:sz w:val="24"/>
              </w:rPr>
            </w:pPr>
            <w:r>
              <w:rPr>
                <w:rFonts w:ascii="宋体" w:hAnsi="宋体" w:hint="eastAsia"/>
                <w:sz w:val="24"/>
              </w:rPr>
              <w:t>2</w:t>
            </w:r>
          </w:p>
        </w:tc>
        <w:tc>
          <w:tcPr>
            <w:tcW w:w="3686" w:type="dxa"/>
          </w:tcPr>
          <w:p w:rsidR="00BA427B" w:rsidRDefault="00BA427B">
            <w:pPr>
              <w:spacing w:line="360" w:lineRule="auto"/>
              <w:rPr>
                <w:rFonts w:ascii="宋体" w:hAnsi="宋体"/>
                <w:sz w:val="24"/>
              </w:rPr>
            </w:pPr>
          </w:p>
        </w:tc>
        <w:tc>
          <w:tcPr>
            <w:tcW w:w="3906" w:type="dxa"/>
          </w:tcPr>
          <w:p w:rsidR="00BA427B" w:rsidRDefault="00BA427B">
            <w:pPr>
              <w:spacing w:line="360" w:lineRule="auto"/>
              <w:rPr>
                <w:rFonts w:ascii="宋体" w:hAnsi="宋体"/>
                <w:sz w:val="24"/>
              </w:rPr>
            </w:pPr>
          </w:p>
        </w:tc>
      </w:tr>
      <w:tr w:rsidR="00BA427B">
        <w:tc>
          <w:tcPr>
            <w:tcW w:w="704" w:type="dxa"/>
          </w:tcPr>
          <w:p w:rsidR="00BA427B" w:rsidRDefault="00B30100">
            <w:pPr>
              <w:spacing w:line="360" w:lineRule="auto"/>
              <w:rPr>
                <w:rFonts w:ascii="宋体" w:hAnsi="宋体"/>
                <w:sz w:val="24"/>
              </w:rPr>
            </w:pPr>
            <w:r>
              <w:rPr>
                <w:rFonts w:ascii="宋体" w:hAnsi="宋体" w:hint="eastAsia"/>
                <w:sz w:val="24"/>
              </w:rPr>
              <w:t>……</w:t>
            </w:r>
          </w:p>
        </w:tc>
        <w:tc>
          <w:tcPr>
            <w:tcW w:w="3686" w:type="dxa"/>
          </w:tcPr>
          <w:p w:rsidR="00BA427B" w:rsidRDefault="00BA427B">
            <w:pPr>
              <w:spacing w:line="360" w:lineRule="auto"/>
              <w:rPr>
                <w:rFonts w:ascii="宋体" w:hAnsi="宋体"/>
                <w:sz w:val="24"/>
              </w:rPr>
            </w:pPr>
          </w:p>
        </w:tc>
        <w:tc>
          <w:tcPr>
            <w:tcW w:w="3906" w:type="dxa"/>
          </w:tcPr>
          <w:p w:rsidR="00BA427B" w:rsidRDefault="00BA427B">
            <w:pPr>
              <w:spacing w:line="360" w:lineRule="auto"/>
              <w:rPr>
                <w:rFonts w:ascii="宋体" w:hAnsi="宋体"/>
                <w:sz w:val="24"/>
              </w:rPr>
            </w:pPr>
          </w:p>
        </w:tc>
      </w:tr>
    </w:tbl>
    <w:p w:rsidR="00BA427B" w:rsidRDefault="00B30100">
      <w:pPr>
        <w:spacing w:line="360" w:lineRule="auto"/>
        <w:ind w:firstLineChars="200" w:firstLine="480"/>
        <w:rPr>
          <w:rFonts w:ascii="宋体" w:hAnsi="宋体"/>
          <w:sz w:val="24"/>
        </w:rPr>
      </w:pPr>
      <w:r>
        <w:rPr>
          <w:rFonts w:ascii="宋体" w:hAnsi="宋体"/>
          <w:sz w:val="24"/>
        </w:rPr>
        <w:t>如果我方中标，我方保证</w:t>
      </w:r>
      <w:r>
        <w:rPr>
          <w:rFonts w:ascii="宋体" w:hAnsi="宋体" w:hint="eastAsia"/>
          <w:sz w:val="24"/>
        </w:rPr>
        <w:t>在接到</w:t>
      </w:r>
      <w:r>
        <w:rPr>
          <w:rFonts w:ascii="宋体" w:hAnsi="宋体"/>
          <w:sz w:val="24"/>
        </w:rPr>
        <w:t>任务后</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sz w:val="24"/>
        </w:rPr>
        <w:t>天（日历日）内</w:t>
      </w:r>
      <w:r>
        <w:rPr>
          <w:rFonts w:ascii="宋体" w:hAnsi="宋体" w:hint="eastAsia"/>
          <w:sz w:val="24"/>
        </w:rPr>
        <w:t>完工</w:t>
      </w:r>
      <w:r>
        <w:rPr>
          <w:rFonts w:ascii="宋体" w:hAnsi="宋体"/>
          <w:sz w:val="24"/>
        </w:rPr>
        <w:t>，并确保质量达到</w:t>
      </w:r>
      <w:r>
        <w:rPr>
          <w:rFonts w:ascii="宋体" w:hAnsi="宋体" w:hint="eastAsia"/>
          <w:sz w:val="24"/>
          <w:u w:val="single"/>
        </w:rPr>
        <w:t xml:space="preserve"> 合格  </w:t>
      </w:r>
      <w:r>
        <w:rPr>
          <w:rFonts w:ascii="宋体" w:hAnsi="宋体"/>
          <w:sz w:val="24"/>
        </w:rPr>
        <w:t>标准。我方同意本投标函在招标文件规定的提交投标文件截止时间后，在招标文件规定的投标有效期期满前对我方具有约束力，且随时准备接受你方发出的中标通知书。</w:t>
      </w:r>
    </w:p>
    <w:p w:rsidR="00BA427B" w:rsidRDefault="00B30100">
      <w:pPr>
        <w:spacing w:line="480" w:lineRule="exact"/>
        <w:ind w:firstLineChars="200" w:firstLine="480"/>
        <w:rPr>
          <w:rFonts w:ascii="宋体" w:hAnsi="宋体"/>
          <w:sz w:val="24"/>
        </w:rPr>
      </w:pPr>
      <w:r>
        <w:rPr>
          <w:rFonts w:ascii="宋体" w:hAnsi="宋体"/>
          <w:sz w:val="24"/>
        </w:rPr>
        <w:t>在签署协议书之前，你方的中标通知书连同本投标函，对双方具有约束力。</w:t>
      </w:r>
    </w:p>
    <w:p w:rsidR="00BA427B" w:rsidRDefault="00BA427B">
      <w:pPr>
        <w:spacing w:line="200" w:lineRule="exact"/>
        <w:ind w:firstLineChars="200" w:firstLine="480"/>
        <w:rPr>
          <w:rFonts w:ascii="宋体" w:hAnsi="宋体"/>
          <w:sz w:val="24"/>
        </w:rPr>
      </w:pPr>
    </w:p>
    <w:p w:rsidR="00BA427B" w:rsidRDefault="00BA427B">
      <w:pPr>
        <w:spacing w:line="200" w:lineRule="exact"/>
        <w:ind w:firstLineChars="200" w:firstLine="480"/>
        <w:rPr>
          <w:rFonts w:ascii="宋体" w:hAnsi="宋体"/>
          <w:sz w:val="24"/>
        </w:rPr>
      </w:pPr>
    </w:p>
    <w:p w:rsidR="00BA427B" w:rsidRDefault="00BA427B">
      <w:pPr>
        <w:spacing w:line="200" w:lineRule="exact"/>
        <w:ind w:firstLineChars="200" w:firstLine="480"/>
        <w:rPr>
          <w:rFonts w:ascii="宋体" w:hAnsi="宋体"/>
          <w:sz w:val="24"/>
        </w:rPr>
      </w:pPr>
    </w:p>
    <w:p w:rsidR="00BA427B" w:rsidRDefault="00BA427B">
      <w:pPr>
        <w:spacing w:line="200" w:lineRule="exact"/>
        <w:ind w:firstLineChars="200" w:firstLine="480"/>
        <w:rPr>
          <w:rFonts w:ascii="宋体" w:hAnsi="宋体"/>
          <w:sz w:val="24"/>
        </w:rPr>
      </w:pPr>
    </w:p>
    <w:p w:rsidR="00BA427B" w:rsidRDefault="00BA427B">
      <w:pPr>
        <w:spacing w:line="200" w:lineRule="exact"/>
        <w:ind w:firstLineChars="200" w:firstLine="480"/>
        <w:rPr>
          <w:rFonts w:ascii="宋体" w:hAnsi="宋体"/>
          <w:sz w:val="24"/>
        </w:rPr>
      </w:pPr>
    </w:p>
    <w:p w:rsidR="00BA427B" w:rsidRDefault="00B30100">
      <w:pPr>
        <w:spacing w:line="480" w:lineRule="exact"/>
        <w:rPr>
          <w:rFonts w:ascii="宋体" w:hAnsi="宋体"/>
          <w:sz w:val="24"/>
        </w:rPr>
      </w:pPr>
      <w:r>
        <w:rPr>
          <w:rFonts w:ascii="宋体" w:hAnsi="宋体"/>
          <w:sz w:val="24"/>
        </w:rPr>
        <w:t>投</w:t>
      </w:r>
      <w:r>
        <w:rPr>
          <w:rFonts w:ascii="宋体" w:hAnsi="宋体" w:hint="eastAsia"/>
          <w:sz w:val="24"/>
        </w:rPr>
        <w:t xml:space="preserve">  </w:t>
      </w:r>
      <w:r>
        <w:rPr>
          <w:rFonts w:ascii="宋体" w:hAnsi="宋体"/>
          <w:sz w:val="24"/>
        </w:rPr>
        <w:t>标</w:t>
      </w:r>
      <w:r>
        <w:rPr>
          <w:rFonts w:ascii="宋体" w:hAnsi="宋体" w:hint="eastAsia"/>
          <w:sz w:val="24"/>
        </w:rPr>
        <w:t xml:space="preserve">  </w:t>
      </w:r>
      <w:r>
        <w:rPr>
          <w:rFonts w:ascii="宋体" w:hAnsi="宋体"/>
          <w:sz w:val="24"/>
        </w:rPr>
        <w:t>人（盖章）：</w:t>
      </w:r>
    </w:p>
    <w:p w:rsidR="00BA427B" w:rsidRDefault="00B30100">
      <w:pPr>
        <w:spacing w:line="480" w:lineRule="exact"/>
        <w:rPr>
          <w:rFonts w:ascii="宋体" w:hAnsi="宋体"/>
          <w:sz w:val="24"/>
        </w:rPr>
      </w:pPr>
      <w:r>
        <w:rPr>
          <w:rFonts w:ascii="宋体" w:hAnsi="宋体"/>
          <w:sz w:val="24"/>
        </w:rPr>
        <w:t>法定代表</w:t>
      </w:r>
      <w:r>
        <w:rPr>
          <w:rFonts w:ascii="宋体" w:hAnsi="宋体" w:hint="eastAsia"/>
          <w:sz w:val="24"/>
        </w:rPr>
        <w:t>人授权代理人</w:t>
      </w:r>
      <w:r>
        <w:rPr>
          <w:rFonts w:ascii="宋体" w:hAnsi="宋体"/>
          <w:sz w:val="24"/>
        </w:rPr>
        <w:t>（签字）：</w:t>
      </w:r>
    </w:p>
    <w:p w:rsidR="00BA427B" w:rsidRDefault="00B30100">
      <w:pPr>
        <w:spacing w:line="480" w:lineRule="exact"/>
        <w:rPr>
          <w:rFonts w:ascii="宋体" w:hAnsi="宋体"/>
          <w:sz w:val="24"/>
        </w:rPr>
      </w:pPr>
      <w:r>
        <w:rPr>
          <w:rFonts w:ascii="宋体" w:hAnsi="宋体"/>
          <w:sz w:val="24"/>
        </w:rPr>
        <w:t>日</w:t>
      </w:r>
      <w:r>
        <w:rPr>
          <w:rFonts w:ascii="宋体" w:hAnsi="宋体" w:hint="eastAsia"/>
          <w:sz w:val="24"/>
        </w:rPr>
        <w:t xml:space="preserve">  </w:t>
      </w:r>
      <w:r>
        <w:rPr>
          <w:rFonts w:ascii="宋体" w:hAnsi="宋体"/>
          <w:sz w:val="24"/>
        </w:rPr>
        <w:t>期：</w:t>
      </w:r>
      <w:r>
        <w:rPr>
          <w:rFonts w:ascii="宋体" w:hAnsi="宋体" w:hint="eastAsia"/>
          <w:sz w:val="24"/>
          <w:u w:val="single"/>
        </w:rPr>
        <w:t xml:space="preserve">      </w:t>
      </w:r>
      <w:r>
        <w:rPr>
          <w:rFonts w:ascii="宋体" w:hAnsi="宋体"/>
          <w:sz w:val="24"/>
        </w:rPr>
        <w:t>年</w:t>
      </w:r>
      <w:r>
        <w:rPr>
          <w:rFonts w:ascii="宋体" w:hAnsi="宋体" w:hint="eastAsia"/>
          <w:sz w:val="24"/>
          <w:u w:val="single"/>
        </w:rPr>
        <w:t xml:space="preserve">      </w:t>
      </w:r>
      <w:r>
        <w:rPr>
          <w:rFonts w:ascii="宋体" w:hAnsi="宋体"/>
          <w:sz w:val="24"/>
        </w:rPr>
        <w:t>月</w:t>
      </w:r>
      <w:r>
        <w:rPr>
          <w:rFonts w:ascii="宋体" w:hAnsi="宋体" w:hint="eastAsia"/>
          <w:sz w:val="24"/>
          <w:u w:val="single"/>
        </w:rPr>
        <w:t xml:space="preserve">      </w:t>
      </w:r>
      <w:r>
        <w:rPr>
          <w:rFonts w:ascii="宋体" w:hAnsi="宋体"/>
          <w:sz w:val="24"/>
        </w:rPr>
        <w:t>日</w:t>
      </w: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30100">
      <w:pPr>
        <w:spacing w:line="360" w:lineRule="auto"/>
        <w:ind w:firstLineChars="200" w:firstLine="560"/>
        <w:jc w:val="center"/>
        <w:rPr>
          <w:sz w:val="28"/>
        </w:rPr>
      </w:pPr>
      <w:r>
        <w:rPr>
          <w:rFonts w:hint="eastAsia"/>
          <w:sz w:val="28"/>
        </w:rPr>
        <w:lastRenderedPageBreak/>
        <w:t>二</w:t>
      </w:r>
      <w:r>
        <w:rPr>
          <w:sz w:val="28"/>
        </w:rPr>
        <w:t>、</w:t>
      </w:r>
      <w:r>
        <w:rPr>
          <w:rFonts w:hint="eastAsia"/>
          <w:sz w:val="28"/>
        </w:rPr>
        <w:t>法定代表人身份证明</w:t>
      </w:r>
    </w:p>
    <w:p w:rsidR="00BA427B" w:rsidRDefault="00B30100">
      <w:pPr>
        <w:spacing w:line="500" w:lineRule="exact"/>
        <w:rPr>
          <w:rFonts w:ascii="宋体" w:hAnsi="宋体"/>
          <w:szCs w:val="21"/>
        </w:rPr>
      </w:pPr>
      <w:r>
        <w:rPr>
          <w:rFonts w:ascii="宋体" w:hAnsi="宋体" w:hint="eastAsia"/>
          <w:szCs w:val="21"/>
        </w:rPr>
        <w:t>投 标 人：</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单位性质：</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地    址：</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成立时间：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BA427B" w:rsidRDefault="00B30100">
      <w:pPr>
        <w:spacing w:line="500" w:lineRule="exact"/>
        <w:rPr>
          <w:rFonts w:ascii="宋体" w:hAnsi="宋体"/>
          <w:szCs w:val="21"/>
        </w:rPr>
      </w:pPr>
      <w:r>
        <w:rPr>
          <w:rFonts w:ascii="宋体" w:hAnsi="宋体" w:hint="eastAsia"/>
          <w:szCs w:val="21"/>
        </w:rPr>
        <w:t>经营期限：</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姓    名：</w:t>
      </w:r>
      <w:r>
        <w:rPr>
          <w:rFonts w:ascii="宋体" w:hAnsi="宋体" w:hint="eastAsia"/>
          <w:szCs w:val="21"/>
          <w:u w:val="single"/>
        </w:rPr>
        <w:t xml:space="preserve">                          </w:t>
      </w:r>
      <w:r>
        <w:rPr>
          <w:rFonts w:ascii="宋体" w:hAnsi="宋体" w:hint="eastAsia"/>
          <w:szCs w:val="21"/>
        </w:rPr>
        <w:t>性        别：</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年    龄：</w:t>
      </w:r>
      <w:r>
        <w:rPr>
          <w:rFonts w:ascii="宋体" w:hAnsi="宋体" w:hint="eastAsia"/>
          <w:szCs w:val="21"/>
          <w:u w:val="single"/>
        </w:rPr>
        <w:t xml:space="preserve">                          </w:t>
      </w:r>
      <w:r>
        <w:rPr>
          <w:rFonts w:ascii="宋体" w:hAnsi="宋体" w:hint="eastAsia"/>
          <w:szCs w:val="21"/>
        </w:rPr>
        <w:t>职        务：</w:t>
      </w:r>
      <w:r>
        <w:rPr>
          <w:rFonts w:ascii="宋体" w:hAnsi="宋体" w:hint="eastAsia"/>
          <w:szCs w:val="21"/>
          <w:u w:val="single"/>
        </w:rPr>
        <w:t xml:space="preserve">                </w:t>
      </w:r>
    </w:p>
    <w:p w:rsidR="00BA427B" w:rsidRDefault="00B30100">
      <w:pPr>
        <w:spacing w:line="500" w:lineRule="exact"/>
        <w:rPr>
          <w:rFonts w:ascii="宋体" w:hAnsi="宋体"/>
          <w:szCs w:val="21"/>
        </w:rPr>
      </w:pPr>
      <w:r>
        <w:rPr>
          <w:rFonts w:ascii="宋体" w:hAnsi="宋体" w:hint="eastAsia"/>
          <w:szCs w:val="21"/>
        </w:rPr>
        <w:t>系</w:t>
      </w:r>
      <w:r>
        <w:rPr>
          <w:rFonts w:ascii="宋体" w:hAnsi="宋体" w:hint="eastAsia"/>
          <w:szCs w:val="21"/>
          <w:u w:val="single"/>
        </w:rPr>
        <w:t xml:space="preserve">                                                 </w:t>
      </w:r>
      <w:r>
        <w:rPr>
          <w:rFonts w:ascii="宋体" w:hAnsi="宋体" w:hint="eastAsia"/>
          <w:szCs w:val="21"/>
        </w:rPr>
        <w:t>（投标人名称）的法定代表人。</w:t>
      </w:r>
    </w:p>
    <w:p w:rsidR="00BA427B" w:rsidRDefault="00B30100">
      <w:pPr>
        <w:spacing w:line="500" w:lineRule="exact"/>
        <w:rPr>
          <w:rFonts w:ascii="宋体" w:hAnsi="宋体"/>
          <w:szCs w:val="21"/>
        </w:rPr>
      </w:pPr>
      <w:r>
        <w:rPr>
          <w:rFonts w:ascii="宋体" w:hAnsi="宋体" w:hint="eastAsia"/>
          <w:szCs w:val="21"/>
        </w:rPr>
        <w:t>特此证明。</w:t>
      </w:r>
    </w:p>
    <w:p w:rsidR="00BA427B" w:rsidRDefault="00BA427B">
      <w:pPr>
        <w:spacing w:line="500" w:lineRule="exact"/>
        <w:rPr>
          <w:rFonts w:ascii="宋体" w:hAnsi="宋体"/>
          <w:szCs w:val="21"/>
        </w:rPr>
      </w:pPr>
    </w:p>
    <w:p w:rsidR="00BA427B" w:rsidRDefault="00B30100">
      <w:pPr>
        <w:spacing w:line="500" w:lineRule="exact"/>
        <w:ind w:right="840"/>
        <w:jc w:val="right"/>
        <w:rPr>
          <w:rFonts w:ascii="宋体" w:hAnsi="宋体"/>
          <w:szCs w:val="21"/>
        </w:rPr>
      </w:pPr>
      <w:r>
        <w:rPr>
          <w:rFonts w:ascii="宋体" w:hAnsi="宋体"/>
          <w:szCs w:val="21"/>
        </w:rPr>
        <w:t>（盖章）</w:t>
      </w:r>
    </w:p>
    <w:p w:rsidR="00BA427B" w:rsidRDefault="00BA427B">
      <w:pPr>
        <w:spacing w:line="500" w:lineRule="exact"/>
        <w:rPr>
          <w:rFonts w:ascii="宋体" w:hAnsi="宋体"/>
          <w:szCs w:val="21"/>
        </w:rPr>
      </w:pPr>
    </w:p>
    <w:p w:rsidR="00BA427B" w:rsidRDefault="00B30100">
      <w:pPr>
        <w:wordWrap w:val="0"/>
        <w:spacing w:line="500" w:lineRule="exact"/>
        <w:jc w:val="right"/>
        <w:rPr>
          <w:rFonts w:ascii="宋体" w:hAnsi="宋体"/>
          <w:szCs w:val="21"/>
        </w:rPr>
      </w:pP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A427B">
      <w:pPr>
        <w:spacing w:line="500" w:lineRule="exact"/>
        <w:jc w:val="right"/>
        <w:rPr>
          <w:rFonts w:ascii="宋体" w:hAnsi="宋体"/>
          <w:szCs w:val="21"/>
        </w:rPr>
      </w:pPr>
    </w:p>
    <w:p w:rsidR="00BA427B" w:rsidRDefault="00B30100">
      <w:pPr>
        <w:spacing w:line="360" w:lineRule="auto"/>
        <w:ind w:firstLineChars="200" w:firstLine="560"/>
        <w:jc w:val="center"/>
        <w:rPr>
          <w:sz w:val="28"/>
        </w:rPr>
      </w:pPr>
      <w:r>
        <w:rPr>
          <w:rFonts w:hint="eastAsia"/>
          <w:sz w:val="28"/>
        </w:rPr>
        <w:t>三</w:t>
      </w:r>
      <w:r>
        <w:rPr>
          <w:sz w:val="28"/>
        </w:rPr>
        <w:t>、</w:t>
      </w:r>
      <w:r>
        <w:rPr>
          <w:rFonts w:hint="eastAsia"/>
          <w:sz w:val="28"/>
        </w:rPr>
        <w:t>授权委托书</w:t>
      </w:r>
    </w:p>
    <w:p w:rsidR="00BA427B" w:rsidRDefault="00B30100">
      <w:pPr>
        <w:topLinePunct/>
        <w:spacing w:line="480" w:lineRule="exact"/>
        <w:ind w:firstLineChars="200" w:firstLine="480"/>
        <w:rPr>
          <w:rFonts w:ascii="宋体" w:hAnsi="宋体"/>
          <w:color w:val="000000"/>
          <w:sz w:val="24"/>
        </w:rPr>
      </w:pPr>
      <w:r>
        <w:rPr>
          <w:rFonts w:ascii="宋体" w:hAnsi="宋体"/>
          <w:color w:val="000000"/>
          <w:sz w:val="24"/>
        </w:rPr>
        <w:t>本人</w:t>
      </w:r>
      <w:r>
        <w:rPr>
          <w:rFonts w:ascii="宋体" w:hAnsi="宋体"/>
          <w:color w:val="000000"/>
          <w:sz w:val="24"/>
          <w:u w:val="single"/>
        </w:rPr>
        <w:t xml:space="preserve">       </w:t>
      </w:r>
      <w:r>
        <w:rPr>
          <w:rFonts w:ascii="宋体" w:hAnsi="宋体"/>
          <w:color w:val="000000"/>
          <w:sz w:val="24"/>
        </w:rPr>
        <w:t>（姓名）系</w:t>
      </w:r>
      <w:r>
        <w:rPr>
          <w:rFonts w:ascii="宋体" w:hAnsi="宋体"/>
          <w:color w:val="000000"/>
          <w:sz w:val="24"/>
          <w:u w:val="single"/>
        </w:rPr>
        <w:t xml:space="preserve">        </w:t>
      </w:r>
      <w:r>
        <w:rPr>
          <w:rFonts w:ascii="宋体" w:hAnsi="宋体"/>
          <w:color w:val="000000"/>
          <w:sz w:val="24"/>
        </w:rPr>
        <w:t>（投标人名称）的法定代表人，现委托</w:t>
      </w:r>
      <w:r>
        <w:rPr>
          <w:rFonts w:ascii="宋体" w:hAnsi="宋体"/>
          <w:color w:val="000000"/>
          <w:sz w:val="24"/>
          <w:u w:val="single"/>
        </w:rPr>
        <w:t xml:space="preserve">        </w:t>
      </w:r>
      <w:r>
        <w:rPr>
          <w:rFonts w:ascii="宋体" w:hAnsi="宋体"/>
          <w:color w:val="000000"/>
          <w:sz w:val="24"/>
        </w:rPr>
        <w:t>（姓名）为我方代理人。代理人根据授权，以我方名义签署、澄清、说明、补正、递交、撤回、修改</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r>
        <w:rPr>
          <w:rFonts w:ascii="宋体" w:hAnsi="宋体"/>
          <w:color w:val="000000"/>
          <w:sz w:val="24"/>
        </w:rPr>
        <w:t>（项目名称）投标文件、签订合同和处理有关事宜，其法律后果由我方承担。</w:t>
      </w:r>
    </w:p>
    <w:p w:rsidR="00BA427B" w:rsidRDefault="00B30100">
      <w:pPr>
        <w:spacing w:line="480" w:lineRule="exact"/>
        <w:rPr>
          <w:rFonts w:ascii="宋体" w:hAnsi="宋体"/>
          <w:color w:val="000000"/>
          <w:sz w:val="24"/>
        </w:rPr>
      </w:pPr>
      <w:r>
        <w:rPr>
          <w:rFonts w:ascii="宋体" w:hAnsi="宋体"/>
          <w:color w:val="000000"/>
          <w:sz w:val="24"/>
        </w:rPr>
        <w:t xml:space="preserve">    委托期限：</w:t>
      </w:r>
      <w:r>
        <w:rPr>
          <w:rFonts w:ascii="宋体" w:hAnsi="宋体"/>
          <w:color w:val="000000"/>
          <w:sz w:val="24"/>
          <w:u w:val="single"/>
        </w:rPr>
        <w:t xml:space="preserve">             </w:t>
      </w:r>
      <w:r>
        <w:rPr>
          <w:rFonts w:ascii="宋体" w:hAnsi="宋体"/>
          <w:color w:val="000000"/>
          <w:sz w:val="24"/>
        </w:rPr>
        <w:t>。</w:t>
      </w:r>
    </w:p>
    <w:p w:rsidR="00BA427B" w:rsidRDefault="00B30100">
      <w:pPr>
        <w:spacing w:line="480" w:lineRule="exact"/>
        <w:ind w:firstLineChars="200" w:firstLine="480"/>
        <w:rPr>
          <w:rFonts w:ascii="宋体" w:hAnsi="宋体"/>
          <w:color w:val="000000"/>
          <w:sz w:val="24"/>
        </w:rPr>
      </w:pPr>
      <w:r>
        <w:rPr>
          <w:rFonts w:ascii="宋体" w:hAnsi="宋体"/>
          <w:color w:val="000000"/>
          <w:sz w:val="24"/>
        </w:rPr>
        <w:t>代理人无转委托权。</w:t>
      </w:r>
    </w:p>
    <w:p w:rsidR="00BA427B" w:rsidRDefault="00B30100">
      <w:pPr>
        <w:spacing w:line="480" w:lineRule="exact"/>
        <w:ind w:firstLineChars="200" w:firstLine="480"/>
        <w:rPr>
          <w:rFonts w:ascii="宋体" w:hAnsi="宋体"/>
          <w:color w:val="000000"/>
          <w:sz w:val="24"/>
        </w:rPr>
      </w:pPr>
      <w:r>
        <w:rPr>
          <w:rFonts w:ascii="宋体" w:hAnsi="宋体"/>
          <w:color w:val="000000"/>
          <w:sz w:val="24"/>
        </w:rPr>
        <w:t>附：法定代表人身份证明</w:t>
      </w:r>
    </w:p>
    <w:p w:rsidR="00BA427B" w:rsidRDefault="00B30100">
      <w:pPr>
        <w:spacing w:line="480" w:lineRule="exact"/>
        <w:ind w:firstLineChars="200" w:firstLine="480"/>
        <w:rPr>
          <w:rFonts w:ascii="宋体" w:hAnsi="宋体"/>
          <w:color w:val="000000"/>
          <w:sz w:val="24"/>
        </w:rPr>
      </w:pPr>
      <w:r>
        <w:rPr>
          <w:rFonts w:ascii="宋体" w:hAnsi="宋体"/>
          <w:noProof/>
          <w:color w:val="000000"/>
          <w:sz w:val="24"/>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8890" t="13335" r="10160" b="5715"/>
                <wp:wrapNone/>
                <wp:docPr id="6"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rsidR="009D14C0" w:rsidRDefault="009D14C0">
                            <w:pPr>
                              <w:jc w:val="center"/>
                            </w:pPr>
                          </w:p>
                          <w:p w:rsidR="009D14C0" w:rsidRDefault="009D14C0">
                            <w:pPr>
                              <w:jc w:val="center"/>
                            </w:pPr>
                          </w:p>
                          <w:p w:rsidR="009D14C0" w:rsidRDefault="009D14C0">
                            <w:pPr>
                              <w:jc w:val="center"/>
                            </w:pPr>
                          </w:p>
                          <w:p w:rsidR="009D14C0" w:rsidRDefault="009D14C0">
                            <w:pPr>
                              <w:jc w:val="center"/>
                            </w:pPr>
                            <w:r>
                              <w:rPr>
                                <w:rFonts w:hint="eastAsia"/>
                              </w:rPr>
                              <w:t>法定代表人身份证复印件（反面）</w:t>
                            </w:r>
                          </w:p>
                          <w:p w:rsidR="009D14C0" w:rsidRDefault="009D14C0">
                            <w:pPr>
                              <w:jc w:val="center"/>
                            </w:pPr>
                          </w:p>
                        </w:txbxContent>
                      </wps:txbx>
                      <wps:bodyPr rot="0" vert="horz" wrap="square" lIns="91440" tIns="45720" rIns="91440" bIns="45720" anchor="t" anchorCtr="0" upright="1">
                        <a:noAutofit/>
                      </wps:bodyPr>
                    </wps:wsp>
                  </a:graphicData>
                </a:graphic>
              </wp:anchor>
            </w:drawing>
          </mc:Choice>
          <mc:Fallback>
            <w:pict>
              <v:rect id="矩形 7" o:spid="_x0000_s1026" style="position:absolute;left:0;text-align:left;margin-left:245.95pt;margin-top:19.35pt;width:198pt;height:12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">
                <v:textbox>
                  <w:txbxContent>
                    <w:p w:rsidR="009D14C0" w:rsidRDefault="009D14C0">
                      <w:pPr>
                        <w:jc w:val="center"/>
                      </w:pPr>
                    </w:p>
                    <w:p w:rsidR="009D14C0" w:rsidRDefault="009D14C0">
                      <w:pPr>
                        <w:jc w:val="center"/>
                      </w:pPr>
                    </w:p>
                    <w:p w:rsidR="009D14C0" w:rsidRDefault="009D14C0">
                      <w:pPr>
                        <w:jc w:val="center"/>
                      </w:pPr>
                    </w:p>
                    <w:p w:rsidR="009D14C0" w:rsidRDefault="009D14C0">
                      <w:pPr>
                        <w:jc w:val="center"/>
                      </w:pPr>
                      <w:r>
                        <w:rPr>
                          <w:rFonts w:hint="eastAsia"/>
                        </w:rPr>
                        <w:t>法定代表人身份证复印件（反面）</w:t>
                      </w:r>
                    </w:p>
                    <w:p w:rsidR="009D14C0" w:rsidRDefault="009D14C0">
                      <w:pPr>
                        <w:jc w:val="center"/>
                      </w:pPr>
                    </w:p>
                  </w:txbxContent>
                </v:textbox>
              </v:rect>
            </w:pict>
          </mc:Fallback>
        </mc:AlternateContent>
      </w:r>
      <w:r>
        <w:rPr>
          <w:rFonts w:ascii="宋体" w:hAnsi="宋体"/>
          <w:noProof/>
          <w:color w:val="000000"/>
          <w:sz w:val="24"/>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8890" t="13335" r="10160" b="5715"/>
                <wp:wrapNone/>
                <wp:docPr id="5"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rsidR="009D14C0" w:rsidRDefault="009D14C0">
                            <w:pPr>
                              <w:jc w:val="center"/>
                            </w:pPr>
                          </w:p>
                          <w:p w:rsidR="009D14C0" w:rsidRDefault="009D14C0">
                            <w:pPr>
                              <w:jc w:val="center"/>
                            </w:pPr>
                          </w:p>
                          <w:p w:rsidR="009D14C0" w:rsidRDefault="009D14C0">
                            <w:pPr>
                              <w:jc w:val="center"/>
                            </w:pPr>
                          </w:p>
                          <w:p w:rsidR="009D14C0" w:rsidRDefault="009D14C0">
                            <w:pPr>
                              <w:jc w:val="center"/>
                            </w:pPr>
                            <w:r>
                              <w:rPr>
                                <w:rFonts w:hint="eastAsia"/>
                              </w:rPr>
                              <w:t>法定代表人身份证复印件（正面）</w:t>
                            </w:r>
                          </w:p>
                          <w:p w:rsidR="009D14C0" w:rsidRDefault="009D14C0">
                            <w:pPr>
                              <w:jc w:val="center"/>
                            </w:pPr>
                          </w:p>
                          <w:p w:rsidR="009D14C0" w:rsidRDefault="009D14C0">
                            <w:pPr>
                              <w:jc w:val="center"/>
                            </w:pPr>
                          </w:p>
                        </w:txbxContent>
                      </wps:txbx>
                      <wps:bodyPr rot="0" vert="horz" wrap="square" lIns="91440" tIns="45720" rIns="91440" bIns="45720" anchor="t" anchorCtr="0" upright="1">
                        <a:noAutofit/>
                      </wps:bodyPr>
                    </wps:wsp>
                  </a:graphicData>
                </a:graphic>
              </wp:anchor>
            </w:drawing>
          </mc:Choice>
          <mc:Fallback>
            <w:pict>
              <v:rect id="矩形 6" o:spid="_x0000_s1027" style="position:absolute;left:0;text-align:left;margin-left:25.45pt;margin-top:19.35pt;width:209.25pt;height:12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">
                <v:textbox>
                  <w:txbxContent>
                    <w:p w:rsidR="009D14C0" w:rsidRDefault="009D14C0">
                      <w:pPr>
                        <w:jc w:val="center"/>
                      </w:pPr>
                    </w:p>
                    <w:p w:rsidR="009D14C0" w:rsidRDefault="009D14C0">
                      <w:pPr>
                        <w:jc w:val="center"/>
                      </w:pPr>
                    </w:p>
                    <w:p w:rsidR="009D14C0" w:rsidRDefault="009D14C0">
                      <w:pPr>
                        <w:jc w:val="center"/>
                      </w:pPr>
                    </w:p>
                    <w:p w:rsidR="009D14C0" w:rsidRDefault="009D14C0">
                      <w:pPr>
                        <w:jc w:val="center"/>
                      </w:pPr>
                      <w:r>
                        <w:rPr>
                          <w:rFonts w:hint="eastAsia"/>
                        </w:rPr>
                        <w:t>法定代表人身份证复印件（正面）</w:t>
                      </w:r>
                    </w:p>
                    <w:p w:rsidR="009D14C0" w:rsidRDefault="009D14C0">
                      <w:pPr>
                        <w:jc w:val="center"/>
                      </w:pPr>
                    </w:p>
                    <w:p w:rsidR="009D14C0" w:rsidRDefault="009D14C0">
                      <w:pPr>
                        <w:jc w:val="center"/>
                      </w:pPr>
                    </w:p>
                  </w:txbxContent>
                </v:textbox>
              </v:rect>
            </w:pict>
          </mc:Fallback>
        </mc:AlternateContent>
      </w: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30100">
      <w:pPr>
        <w:spacing w:line="480" w:lineRule="exact"/>
        <w:ind w:firstLineChars="200" w:firstLine="480"/>
        <w:rPr>
          <w:rFonts w:ascii="宋体" w:hAnsi="宋体"/>
          <w:color w:val="000000"/>
          <w:sz w:val="24"/>
        </w:rPr>
      </w:pPr>
      <w:r>
        <w:rPr>
          <w:rFonts w:ascii="宋体" w:hAnsi="宋体"/>
          <w:noProof/>
          <w:color w:val="000000"/>
          <w:sz w:val="24"/>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17145</wp:posOffset>
                </wp:positionV>
                <wp:extent cx="2657475" cy="1552575"/>
                <wp:effectExtent l="8890" t="13335" r="10160" b="5715"/>
                <wp:wrapNone/>
                <wp:docPr id="4"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rsidR="009D14C0" w:rsidRDefault="009D14C0">
                            <w:pPr>
                              <w:jc w:val="center"/>
                            </w:pPr>
                            <w:r>
                              <w:rPr>
                                <w:rFonts w:hint="eastAsia"/>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矩形 8" o:spid="_x0000_s1028" style="position:absolute;left:0;text-align:left;margin-left:25.45pt;margin-top:1.35pt;width:209.25pt;height:12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">
                <v:textbox>
                  <w:txbxContent>
                    <w:p w:rsidR="009D14C0" w:rsidRDefault="009D14C0">
                      <w:pPr>
                        <w:jc w:val="center"/>
                      </w:pPr>
                      <w:r>
                        <w:rPr>
                          <w:rFonts w:hint="eastAsia"/>
                        </w:rPr>
                        <w:t>授权代理人身份证复印件（正面）</w:t>
                      </w:r>
                    </w:p>
                  </w:txbxContent>
                </v:textbox>
              </v:rect>
            </w:pict>
          </mc:Fallback>
        </mc:AlternateContent>
      </w:r>
      <w:r>
        <w:rPr>
          <w:rFonts w:ascii="宋体" w:hAnsi="宋体"/>
          <w:noProof/>
          <w:color w:val="000000"/>
          <w:sz w:val="24"/>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7620</wp:posOffset>
                </wp:positionV>
                <wp:extent cx="2514600" cy="1552575"/>
                <wp:effectExtent l="8890" t="13335" r="10160" b="5715"/>
                <wp:wrapNone/>
                <wp:docPr id="2"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rsidR="009D14C0" w:rsidRDefault="009D14C0">
                            <w:pPr>
                              <w:jc w:val="center"/>
                            </w:pPr>
                            <w:r>
                              <w:rPr>
                                <w:rFonts w:hint="eastAsia"/>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矩形 9" o:spid="_x0000_s1029" style="position:absolute;left:0;text-align:left;margin-left:245.95pt;margin-top:.6pt;width:198pt;height:12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">
                <v:textbox>
                  <w:txbxContent>
                    <w:p w:rsidR="009D14C0" w:rsidRDefault="009D14C0">
                      <w:pPr>
                        <w:jc w:val="center"/>
                      </w:pPr>
                      <w:r>
                        <w:rPr>
                          <w:rFonts w:hint="eastAsia"/>
                        </w:rPr>
                        <w:t>授权代理人身份证复印件（反面）</w:t>
                      </w:r>
                    </w:p>
                  </w:txbxContent>
                </v:textbox>
              </v:rect>
            </w:pict>
          </mc:Fallback>
        </mc:AlternateContent>
      </w: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ind w:firstLineChars="200" w:firstLine="480"/>
        <w:rPr>
          <w:rFonts w:ascii="宋体" w:hAnsi="宋体"/>
          <w:color w:val="000000"/>
          <w:sz w:val="24"/>
        </w:rPr>
      </w:pPr>
    </w:p>
    <w:p w:rsidR="00BA427B" w:rsidRDefault="00BA427B">
      <w:pPr>
        <w:spacing w:line="480" w:lineRule="exact"/>
        <w:rPr>
          <w:rFonts w:ascii="宋体" w:hAnsi="宋体"/>
          <w:color w:val="000000"/>
          <w:sz w:val="24"/>
        </w:rPr>
      </w:pPr>
    </w:p>
    <w:p w:rsidR="00BA427B" w:rsidRDefault="00BA427B">
      <w:pPr>
        <w:spacing w:line="480" w:lineRule="exact"/>
        <w:rPr>
          <w:rFonts w:ascii="宋体" w:hAnsi="宋体"/>
          <w:color w:val="000000"/>
          <w:sz w:val="24"/>
        </w:rPr>
      </w:pPr>
    </w:p>
    <w:p w:rsidR="00BA427B" w:rsidRDefault="00B30100">
      <w:pPr>
        <w:spacing w:line="480" w:lineRule="exact"/>
        <w:rPr>
          <w:rFonts w:ascii="宋体" w:hAnsi="宋体"/>
          <w:color w:val="000000"/>
          <w:sz w:val="24"/>
        </w:rPr>
      </w:pPr>
      <w:r>
        <w:rPr>
          <w:rFonts w:ascii="宋体" w:hAnsi="宋体"/>
          <w:color w:val="000000"/>
          <w:sz w:val="24"/>
        </w:rPr>
        <w:t>投</w:t>
      </w:r>
      <w:r>
        <w:rPr>
          <w:rFonts w:ascii="宋体" w:hAnsi="宋体" w:hint="eastAsia"/>
          <w:color w:val="000000"/>
          <w:sz w:val="24"/>
        </w:rPr>
        <w:t xml:space="preserve">  </w:t>
      </w:r>
      <w:r>
        <w:rPr>
          <w:rFonts w:ascii="宋体" w:hAnsi="宋体"/>
          <w:color w:val="000000"/>
          <w:sz w:val="24"/>
        </w:rPr>
        <w:t>标</w:t>
      </w:r>
      <w:r>
        <w:rPr>
          <w:rFonts w:ascii="宋体" w:hAnsi="宋体" w:hint="eastAsia"/>
          <w:color w:val="000000"/>
          <w:sz w:val="24"/>
        </w:rPr>
        <w:t xml:space="preserve">  </w:t>
      </w:r>
      <w:r>
        <w:rPr>
          <w:rFonts w:ascii="宋体" w:hAnsi="宋体"/>
          <w:color w:val="000000"/>
          <w:sz w:val="24"/>
        </w:rPr>
        <w:t>人：</w:t>
      </w:r>
      <w:r>
        <w:rPr>
          <w:rFonts w:ascii="宋体" w:hAnsi="宋体" w:hint="eastAsia"/>
          <w:szCs w:val="21"/>
          <w:u w:val="single"/>
        </w:rPr>
        <w:t>__________________________（盖单位章）_______</w:t>
      </w:r>
      <w:r>
        <w:rPr>
          <w:rFonts w:ascii="宋体" w:hAnsi="宋体"/>
          <w:color w:val="000000"/>
          <w:sz w:val="24"/>
          <w:u w:val="single"/>
        </w:rPr>
        <w:t xml:space="preserve">                  </w:t>
      </w:r>
    </w:p>
    <w:p w:rsidR="00BA427B" w:rsidRDefault="00B30100">
      <w:pPr>
        <w:spacing w:line="480" w:lineRule="exact"/>
        <w:rPr>
          <w:rFonts w:ascii="宋体" w:hAnsi="宋体"/>
          <w:color w:val="000000"/>
          <w:sz w:val="24"/>
        </w:rPr>
      </w:pPr>
      <w:r>
        <w:rPr>
          <w:rFonts w:ascii="宋体" w:hAnsi="宋体"/>
          <w:color w:val="000000"/>
          <w:sz w:val="24"/>
        </w:rPr>
        <w:t>法定代表人：</w:t>
      </w:r>
      <w:r>
        <w:rPr>
          <w:rFonts w:ascii="宋体" w:hAnsi="宋体" w:hint="eastAsia"/>
          <w:szCs w:val="21"/>
          <w:u w:val="single"/>
        </w:rPr>
        <w:t>______________________________（签字或盖章）___</w:t>
      </w:r>
      <w:r>
        <w:rPr>
          <w:rFonts w:ascii="宋体" w:hAnsi="宋体"/>
          <w:color w:val="000000"/>
          <w:sz w:val="24"/>
          <w:u w:val="single"/>
        </w:rPr>
        <w:t xml:space="preserve">                </w:t>
      </w:r>
    </w:p>
    <w:p w:rsidR="00BA427B" w:rsidRDefault="00B30100">
      <w:pPr>
        <w:spacing w:line="480" w:lineRule="exact"/>
        <w:rPr>
          <w:rFonts w:ascii="宋体" w:hAnsi="宋体"/>
          <w:color w:val="000000"/>
          <w:sz w:val="24"/>
        </w:rPr>
      </w:pPr>
      <w:r>
        <w:rPr>
          <w:rFonts w:ascii="宋体" w:hAnsi="宋体"/>
          <w:color w:val="000000"/>
          <w:sz w:val="24"/>
        </w:rPr>
        <w:t>身份证号码：</w:t>
      </w:r>
      <w:r>
        <w:rPr>
          <w:rFonts w:ascii="宋体" w:hAnsi="宋体" w:hint="eastAsia"/>
          <w:szCs w:val="21"/>
          <w:u w:val="single"/>
        </w:rPr>
        <w:t>______________________________              ___</w:t>
      </w:r>
      <w:r>
        <w:rPr>
          <w:rFonts w:ascii="宋体" w:hAnsi="宋体"/>
          <w:color w:val="000000"/>
          <w:sz w:val="24"/>
          <w:u w:val="single"/>
        </w:rPr>
        <w:t xml:space="preserve">                </w:t>
      </w:r>
    </w:p>
    <w:p w:rsidR="00BA427B" w:rsidRDefault="00B30100">
      <w:pPr>
        <w:spacing w:line="480" w:lineRule="exact"/>
        <w:rPr>
          <w:rFonts w:ascii="宋体" w:hAnsi="宋体"/>
          <w:color w:val="000000"/>
          <w:sz w:val="24"/>
        </w:rPr>
      </w:pPr>
      <w:r>
        <w:rPr>
          <w:rFonts w:ascii="宋体" w:hAnsi="宋体"/>
          <w:color w:val="000000"/>
          <w:sz w:val="24"/>
        </w:rPr>
        <w:t>委托代理人：</w:t>
      </w:r>
      <w:r>
        <w:rPr>
          <w:rFonts w:ascii="宋体" w:hAnsi="宋体"/>
          <w:color w:val="000000"/>
          <w:sz w:val="24"/>
          <w:u w:val="single"/>
        </w:rPr>
        <w:t xml:space="preserve"> </w:t>
      </w:r>
      <w:r>
        <w:rPr>
          <w:rFonts w:ascii="宋体" w:hAnsi="宋体" w:hint="eastAsia"/>
          <w:szCs w:val="21"/>
          <w:u w:val="single"/>
        </w:rPr>
        <w:t>_______________________________（签字）__</w:t>
      </w:r>
      <w:r>
        <w:rPr>
          <w:rFonts w:ascii="宋体" w:hAnsi="宋体"/>
          <w:color w:val="000000"/>
          <w:sz w:val="24"/>
          <w:u w:val="single"/>
        </w:rPr>
        <w:t xml:space="preserve">               </w:t>
      </w:r>
    </w:p>
    <w:p w:rsidR="00BA427B" w:rsidRDefault="00B30100">
      <w:pPr>
        <w:spacing w:line="480" w:lineRule="exact"/>
        <w:rPr>
          <w:rFonts w:ascii="宋体" w:hAnsi="宋体"/>
          <w:color w:val="000000"/>
          <w:sz w:val="24"/>
        </w:rPr>
      </w:pPr>
      <w:r>
        <w:rPr>
          <w:rFonts w:ascii="宋体" w:hAnsi="宋体"/>
          <w:color w:val="000000"/>
          <w:sz w:val="24"/>
        </w:rPr>
        <w:t>身份证号码：</w:t>
      </w:r>
      <w:r>
        <w:rPr>
          <w:rFonts w:ascii="宋体" w:hAnsi="宋体" w:hint="eastAsia"/>
          <w:szCs w:val="21"/>
          <w:u w:val="single"/>
        </w:rPr>
        <w:t>_____________________________               ____</w:t>
      </w:r>
      <w:r>
        <w:rPr>
          <w:rFonts w:ascii="宋体" w:hAnsi="宋体"/>
          <w:color w:val="000000"/>
          <w:sz w:val="24"/>
          <w:u w:val="single"/>
        </w:rPr>
        <w:t xml:space="preserve">               </w:t>
      </w:r>
    </w:p>
    <w:p w:rsidR="00BA427B" w:rsidRDefault="00B30100">
      <w:pPr>
        <w:spacing w:line="500" w:lineRule="exact"/>
        <w:jc w:val="right"/>
        <w:rPr>
          <w:rFonts w:ascii="宋体" w:hAnsi="宋体"/>
          <w:color w:val="000000"/>
          <w:sz w:val="24"/>
        </w:rPr>
      </w:pPr>
      <w:r>
        <w:rPr>
          <w:rFonts w:ascii="宋体" w:hAnsi="宋体"/>
          <w:color w:val="000000"/>
          <w:sz w:val="24"/>
          <w:u w:val="single"/>
        </w:rPr>
        <w:t xml:space="preserve">       </w:t>
      </w:r>
      <w:r>
        <w:rPr>
          <w:rFonts w:ascii="宋体" w:hAnsi="宋体"/>
          <w:color w:val="000000"/>
          <w:sz w:val="24"/>
        </w:rPr>
        <w:t>年</w:t>
      </w:r>
      <w:r>
        <w:rPr>
          <w:rFonts w:ascii="宋体" w:hAnsi="宋体"/>
          <w:color w:val="000000"/>
          <w:sz w:val="24"/>
          <w:u w:val="single"/>
        </w:rPr>
        <w:t xml:space="preserve">       </w:t>
      </w:r>
      <w:r>
        <w:rPr>
          <w:rFonts w:ascii="宋体" w:hAnsi="宋体"/>
          <w:color w:val="000000"/>
          <w:sz w:val="24"/>
        </w:rPr>
        <w:t>月</w:t>
      </w:r>
      <w:r>
        <w:rPr>
          <w:rFonts w:ascii="宋体" w:hAnsi="宋体"/>
          <w:color w:val="000000"/>
          <w:sz w:val="24"/>
          <w:u w:val="single"/>
        </w:rPr>
        <w:t xml:space="preserve">       </w:t>
      </w:r>
      <w:r>
        <w:rPr>
          <w:rFonts w:ascii="宋体" w:hAnsi="宋体"/>
          <w:color w:val="000000"/>
          <w:sz w:val="24"/>
        </w:rPr>
        <w:t>日</w:t>
      </w:r>
    </w:p>
    <w:p w:rsidR="00BA427B" w:rsidRDefault="00BA427B">
      <w:pPr>
        <w:spacing w:line="500" w:lineRule="exact"/>
        <w:jc w:val="right"/>
        <w:rPr>
          <w:rFonts w:ascii="宋体" w:hAnsi="宋体"/>
          <w:color w:val="000000"/>
          <w:sz w:val="24"/>
        </w:rPr>
      </w:pPr>
    </w:p>
    <w:p w:rsidR="00BA427B" w:rsidRDefault="00BA427B">
      <w:pPr>
        <w:spacing w:line="500" w:lineRule="exact"/>
        <w:jc w:val="right"/>
        <w:rPr>
          <w:rFonts w:ascii="宋体" w:hAnsi="宋体"/>
          <w:color w:val="000000"/>
          <w:sz w:val="24"/>
        </w:rPr>
      </w:pPr>
    </w:p>
    <w:p w:rsidR="00BA427B" w:rsidRDefault="00B30100">
      <w:pPr>
        <w:spacing w:line="360" w:lineRule="auto"/>
        <w:ind w:firstLineChars="200" w:firstLine="560"/>
        <w:jc w:val="center"/>
        <w:rPr>
          <w:sz w:val="28"/>
        </w:rPr>
      </w:pPr>
      <w:r>
        <w:rPr>
          <w:rFonts w:hint="eastAsia"/>
          <w:sz w:val="28"/>
        </w:rPr>
        <w:t>四</w:t>
      </w:r>
      <w:r>
        <w:rPr>
          <w:sz w:val="28"/>
        </w:rPr>
        <w:t>、</w:t>
      </w:r>
      <w:r>
        <w:rPr>
          <w:rFonts w:hint="eastAsia"/>
          <w:sz w:val="28"/>
        </w:rPr>
        <w:t>投标</w:t>
      </w:r>
      <w:r>
        <w:rPr>
          <w:sz w:val="28"/>
        </w:rPr>
        <w:t>报价</w:t>
      </w:r>
    </w:p>
    <w:p w:rsidR="00BA427B" w:rsidRDefault="00BA427B">
      <w:pPr>
        <w:spacing w:line="360" w:lineRule="auto"/>
        <w:ind w:firstLineChars="200" w:firstLine="602"/>
        <w:jc w:val="center"/>
        <w:rPr>
          <w:rFonts w:ascii="仿宋_GB2312" w:eastAsia="仿宋_GB2312"/>
          <w:b/>
          <w:sz w:val="30"/>
          <w:szCs w:val="30"/>
        </w:rPr>
      </w:pPr>
    </w:p>
    <w:tbl>
      <w:tblPr>
        <w:tblW w:w="5000" w:type="pct"/>
        <w:jc w:val="center"/>
        <w:tblLayout w:type="fixed"/>
        <w:tblLook w:val="04A0" w:firstRow="1" w:lastRow="0" w:firstColumn="1" w:lastColumn="0" w:noHBand="0" w:noVBand="1"/>
      </w:tblPr>
      <w:tblGrid>
        <w:gridCol w:w="708"/>
        <w:gridCol w:w="1414"/>
        <w:gridCol w:w="850"/>
        <w:gridCol w:w="881"/>
        <w:gridCol w:w="1246"/>
        <w:gridCol w:w="992"/>
        <w:gridCol w:w="1135"/>
        <w:gridCol w:w="1070"/>
      </w:tblGrid>
      <w:tr w:rsidR="00BA427B">
        <w:trPr>
          <w:trHeight w:val="360"/>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序号</w:t>
            </w: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类别</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规格</w:t>
            </w: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单位</w:t>
            </w: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固定单价（元）</w:t>
            </w: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模拟数量</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总价（元）</w:t>
            </w: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备注</w:t>
            </w: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1</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蓝图PDF图纸打印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A1</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90000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2</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图纸装订(平装)</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rsidP="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3500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3</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图纸装订（精装)</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1500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4</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文件黑白打印、复印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2</w:t>
            </w:r>
            <w:r w:rsidR="00B30100">
              <w:rPr>
                <w:rFonts w:asciiTheme="minorEastAsia" w:eastAsiaTheme="minorEastAsia" w:hAnsiTheme="minorEastAsia" w:cs="宋体" w:hint="eastAsia"/>
                <w:color w:val="000000"/>
                <w:kern w:val="0"/>
                <w:sz w:val="24"/>
                <w:szCs w:val="24"/>
              </w:rPr>
              <w:t>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nil"/>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5</w:t>
            </w:r>
          </w:p>
        </w:tc>
        <w:tc>
          <w:tcPr>
            <w:tcW w:w="85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文件彩色打印、复印</w:t>
            </w:r>
          </w:p>
        </w:tc>
        <w:tc>
          <w:tcPr>
            <w:tcW w:w="512"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nil"/>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张</w:t>
            </w:r>
          </w:p>
        </w:tc>
        <w:tc>
          <w:tcPr>
            <w:tcW w:w="751"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nil"/>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10000</w:t>
            </w:r>
          </w:p>
        </w:tc>
        <w:tc>
          <w:tcPr>
            <w:tcW w:w="684"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nil"/>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6</w:t>
            </w: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文件装订（胶装）</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A4</w:t>
            </w: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套</w:t>
            </w: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947265">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5</w:t>
            </w:r>
            <w:r w:rsidR="00B30100">
              <w:rPr>
                <w:rFonts w:asciiTheme="minorEastAsia" w:eastAsiaTheme="minorEastAsia" w:hAnsiTheme="minorEastAsia" w:cs="宋体" w:hint="eastAsia"/>
                <w:color w:val="000000"/>
                <w:kern w:val="0"/>
                <w:sz w:val="24"/>
                <w:szCs w:val="24"/>
              </w:rPr>
              <w:t>00</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color w:val="000000"/>
                <w:kern w:val="0"/>
                <w:sz w:val="24"/>
                <w:szCs w:val="24"/>
              </w:rPr>
            </w:pPr>
          </w:p>
        </w:tc>
      </w:tr>
      <w:tr w:rsidR="00BA427B">
        <w:trPr>
          <w:trHeight w:hRule="exact" w:val="1134"/>
          <w:jc w:val="center"/>
        </w:trPr>
        <w:tc>
          <w:tcPr>
            <w:tcW w:w="4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852"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left"/>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综合价格</w:t>
            </w:r>
          </w:p>
        </w:tc>
        <w:tc>
          <w:tcPr>
            <w:tcW w:w="512"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53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751"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598" w:type="pct"/>
            <w:tcBorders>
              <w:top w:val="single" w:sz="4" w:space="0" w:color="auto"/>
              <w:left w:val="nil"/>
              <w:bottom w:val="single" w:sz="4" w:space="0" w:color="auto"/>
              <w:right w:val="single" w:sz="4" w:space="0" w:color="auto"/>
            </w:tcBorders>
            <w:shd w:val="clear" w:color="auto" w:fill="auto"/>
            <w:noWrap/>
            <w:vAlign w:val="center"/>
          </w:tcPr>
          <w:p w:rsidR="00BA427B" w:rsidRDefault="00B30100">
            <w:pPr>
              <w:widowControl/>
              <w:jc w:val="center"/>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合计</w:t>
            </w:r>
          </w:p>
        </w:tc>
        <w:tc>
          <w:tcPr>
            <w:tcW w:w="684"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c>
          <w:tcPr>
            <w:tcW w:w="645" w:type="pct"/>
            <w:tcBorders>
              <w:top w:val="single" w:sz="4" w:space="0" w:color="auto"/>
              <w:left w:val="nil"/>
              <w:bottom w:val="single" w:sz="4" w:space="0" w:color="auto"/>
              <w:right w:val="single" w:sz="4" w:space="0" w:color="auto"/>
            </w:tcBorders>
            <w:shd w:val="clear" w:color="auto" w:fill="auto"/>
            <w:noWrap/>
            <w:vAlign w:val="center"/>
          </w:tcPr>
          <w:p w:rsidR="00BA427B" w:rsidRDefault="00BA427B">
            <w:pPr>
              <w:widowControl/>
              <w:jc w:val="center"/>
              <w:rPr>
                <w:rFonts w:asciiTheme="minorEastAsia" w:eastAsiaTheme="minorEastAsia" w:hAnsiTheme="minorEastAsia" w:cs="宋体"/>
                <w:b/>
                <w:color w:val="000000"/>
                <w:kern w:val="0"/>
                <w:sz w:val="24"/>
                <w:szCs w:val="24"/>
              </w:rPr>
            </w:pPr>
          </w:p>
        </w:tc>
      </w:tr>
    </w:tbl>
    <w:p w:rsidR="00BA427B" w:rsidRDefault="00B30100">
      <w:pPr>
        <w:spacing w:line="360" w:lineRule="auto"/>
        <w:rPr>
          <w:b/>
          <w:sz w:val="28"/>
        </w:rPr>
      </w:pPr>
      <w:r>
        <w:rPr>
          <w:b/>
          <w:sz w:val="28"/>
        </w:rPr>
        <w:t>本次投标的综合价格含税总价为</w:t>
      </w:r>
      <w:r>
        <w:rPr>
          <w:rFonts w:hint="eastAsia"/>
          <w:b/>
          <w:sz w:val="28"/>
          <w:u w:val="single"/>
        </w:rPr>
        <w:t xml:space="preserve"> </w:t>
      </w:r>
      <w:r>
        <w:rPr>
          <w:b/>
          <w:sz w:val="28"/>
          <w:u w:val="single"/>
        </w:rPr>
        <w:t xml:space="preserve">      </w:t>
      </w:r>
      <w:r>
        <w:rPr>
          <w:b/>
          <w:sz w:val="28"/>
        </w:rPr>
        <w:t>元，不含税金额：</w:t>
      </w:r>
      <w:r>
        <w:rPr>
          <w:rFonts w:hint="eastAsia"/>
          <w:b/>
          <w:sz w:val="28"/>
          <w:u w:val="single"/>
        </w:rPr>
        <w:t xml:space="preserve"> </w:t>
      </w:r>
      <w:r>
        <w:rPr>
          <w:b/>
          <w:sz w:val="28"/>
          <w:u w:val="single"/>
        </w:rPr>
        <w:t xml:space="preserve">      </w:t>
      </w:r>
      <w:r>
        <w:rPr>
          <w:b/>
          <w:sz w:val="28"/>
        </w:rPr>
        <w:t>元，税率：</w:t>
      </w:r>
      <w:r>
        <w:rPr>
          <w:rFonts w:hint="eastAsia"/>
          <w:b/>
          <w:sz w:val="28"/>
          <w:u w:val="single"/>
        </w:rPr>
        <w:t xml:space="preserve"> </w:t>
      </w:r>
      <w:r>
        <w:rPr>
          <w:b/>
          <w:sz w:val="28"/>
          <w:u w:val="single"/>
        </w:rPr>
        <w:t xml:space="preserve">    </w:t>
      </w:r>
      <w:r>
        <w:rPr>
          <w:b/>
          <w:sz w:val="28"/>
        </w:rPr>
        <w:t>%</w:t>
      </w:r>
      <w:r>
        <w:rPr>
          <w:b/>
          <w:sz w:val="28"/>
        </w:rPr>
        <w:t>，税额：</w:t>
      </w:r>
      <w:r>
        <w:rPr>
          <w:rFonts w:hint="eastAsia"/>
          <w:b/>
          <w:sz w:val="28"/>
          <w:u w:val="single"/>
        </w:rPr>
        <w:t xml:space="preserve"> </w:t>
      </w:r>
      <w:r>
        <w:rPr>
          <w:b/>
          <w:sz w:val="28"/>
          <w:u w:val="single"/>
        </w:rPr>
        <w:t xml:space="preserve">        </w:t>
      </w:r>
      <w:r>
        <w:rPr>
          <w:b/>
          <w:sz w:val="28"/>
        </w:rPr>
        <w:t>元。</w:t>
      </w:r>
    </w:p>
    <w:p w:rsidR="00BA427B" w:rsidRDefault="00BA427B">
      <w:pPr>
        <w:jc w:val="left"/>
        <w:rPr>
          <w:rFonts w:ascii="宋体" w:hAnsi="宋体"/>
          <w:b/>
        </w:rPr>
      </w:pPr>
    </w:p>
    <w:p w:rsidR="00BA427B" w:rsidRDefault="00B30100">
      <w:pPr>
        <w:spacing w:line="480" w:lineRule="exact"/>
        <w:rPr>
          <w:rFonts w:ascii="宋体" w:hAnsi="宋体"/>
          <w:sz w:val="24"/>
          <w:szCs w:val="24"/>
        </w:rPr>
      </w:pPr>
      <w:r>
        <w:rPr>
          <w:rFonts w:ascii="宋体" w:hAnsi="宋体"/>
          <w:sz w:val="24"/>
          <w:szCs w:val="24"/>
        </w:rPr>
        <w:t>投标人（盖章）：</w:t>
      </w:r>
    </w:p>
    <w:p w:rsidR="00BA427B" w:rsidRDefault="00BA427B">
      <w:pPr>
        <w:spacing w:line="480" w:lineRule="exact"/>
        <w:rPr>
          <w:rFonts w:ascii="宋体" w:hAnsi="宋体"/>
          <w:sz w:val="24"/>
          <w:szCs w:val="24"/>
        </w:rPr>
      </w:pPr>
    </w:p>
    <w:p w:rsidR="00BA427B" w:rsidRDefault="00B30100">
      <w:pPr>
        <w:rPr>
          <w:rFonts w:ascii="宋体" w:hAnsi="宋体"/>
          <w:sz w:val="24"/>
          <w:szCs w:val="24"/>
        </w:rPr>
      </w:pPr>
      <w:r>
        <w:rPr>
          <w:rFonts w:ascii="宋体" w:hAnsi="宋体"/>
          <w:sz w:val="24"/>
          <w:szCs w:val="24"/>
        </w:rPr>
        <w:t>法定代表人或授权委托人（签字）：</w:t>
      </w:r>
      <w:r>
        <w:rPr>
          <w:rFonts w:ascii="宋体" w:hAnsi="宋体" w:hint="eastAsia"/>
          <w:sz w:val="24"/>
          <w:szCs w:val="24"/>
        </w:rPr>
        <w:t xml:space="preserve"> </w:t>
      </w:r>
      <w:r>
        <w:rPr>
          <w:rFonts w:ascii="宋体" w:hAnsi="宋体"/>
          <w:sz w:val="24"/>
          <w:szCs w:val="24"/>
        </w:rPr>
        <w:t xml:space="preserve">         </w:t>
      </w:r>
    </w:p>
    <w:p w:rsidR="00BA427B" w:rsidRDefault="00BA427B">
      <w:pPr>
        <w:rPr>
          <w:rFonts w:ascii="宋体" w:hAnsi="宋体"/>
          <w:sz w:val="24"/>
          <w:szCs w:val="24"/>
        </w:rPr>
      </w:pPr>
    </w:p>
    <w:p w:rsidR="00BA427B" w:rsidRDefault="00B30100">
      <w:pPr>
        <w:jc w:val="right"/>
        <w:rPr>
          <w:sz w:val="28"/>
        </w:rPr>
      </w:pPr>
      <w:r>
        <w:rPr>
          <w:rFonts w:ascii="宋体" w:hAnsi="宋体"/>
          <w:sz w:val="24"/>
          <w:szCs w:val="24"/>
        </w:rPr>
        <w:t xml:space="preserve">  日期：</w:t>
      </w:r>
      <w:r>
        <w:rPr>
          <w:rFonts w:ascii="宋体" w:hAnsi="宋体" w:hint="eastAsia"/>
          <w:sz w:val="24"/>
          <w:szCs w:val="24"/>
        </w:rPr>
        <w:t xml:space="preserve"> </w:t>
      </w:r>
      <w:r>
        <w:rPr>
          <w:rFonts w:ascii="宋体" w:hAnsi="宋体"/>
          <w:sz w:val="24"/>
          <w:szCs w:val="24"/>
        </w:rPr>
        <w:t xml:space="preserve">      年</w:t>
      </w:r>
      <w:r>
        <w:rPr>
          <w:rFonts w:ascii="宋体" w:hAnsi="宋体" w:hint="eastAsia"/>
          <w:sz w:val="24"/>
          <w:szCs w:val="24"/>
        </w:rPr>
        <w:t xml:space="preserve"> </w:t>
      </w:r>
      <w:r>
        <w:rPr>
          <w:rFonts w:ascii="宋体" w:hAnsi="宋体"/>
          <w:sz w:val="24"/>
          <w:szCs w:val="24"/>
        </w:rPr>
        <w:t xml:space="preserve">    月</w:t>
      </w:r>
      <w:r>
        <w:rPr>
          <w:rFonts w:ascii="宋体" w:hAnsi="宋体" w:hint="eastAsia"/>
          <w:sz w:val="24"/>
          <w:szCs w:val="24"/>
        </w:rPr>
        <w:t xml:space="preserve"> </w:t>
      </w:r>
      <w:r>
        <w:rPr>
          <w:rFonts w:ascii="宋体" w:hAnsi="宋体"/>
          <w:sz w:val="24"/>
          <w:szCs w:val="24"/>
        </w:rPr>
        <w:t xml:space="preserve">    日</w:t>
      </w:r>
      <w:r>
        <w:rPr>
          <w:sz w:val="28"/>
        </w:rPr>
        <w:br w:type="page"/>
      </w:r>
    </w:p>
    <w:p w:rsidR="00BA427B" w:rsidRDefault="00B30100">
      <w:pPr>
        <w:spacing w:line="360" w:lineRule="auto"/>
        <w:jc w:val="center"/>
        <w:rPr>
          <w:sz w:val="28"/>
        </w:rPr>
      </w:pPr>
      <w:r>
        <w:rPr>
          <w:rFonts w:hint="eastAsia"/>
          <w:sz w:val="28"/>
        </w:rPr>
        <w:lastRenderedPageBreak/>
        <w:t>五</w:t>
      </w:r>
      <w:r>
        <w:rPr>
          <w:sz w:val="28"/>
        </w:rPr>
        <w:t>、</w:t>
      </w:r>
      <w:r>
        <w:rPr>
          <w:rFonts w:hint="eastAsia"/>
          <w:sz w:val="28"/>
        </w:rPr>
        <w:t>服务</w:t>
      </w:r>
      <w:r>
        <w:rPr>
          <w:sz w:val="28"/>
        </w:rPr>
        <w:t>承诺</w:t>
      </w:r>
    </w:p>
    <w:p w:rsidR="00BA427B" w:rsidRDefault="00B30100">
      <w:pPr>
        <w:spacing w:line="500" w:lineRule="exact"/>
        <w:jc w:val="center"/>
        <w:rPr>
          <w:rFonts w:ascii="宋体" w:hAnsi="宋体"/>
          <w:szCs w:val="21"/>
        </w:rPr>
      </w:pPr>
      <w:r>
        <w:rPr>
          <w:rFonts w:ascii="宋体" w:hAnsi="宋体" w:hint="eastAsia"/>
          <w:szCs w:val="21"/>
        </w:rPr>
        <w:t>（格式</w:t>
      </w:r>
      <w:r>
        <w:rPr>
          <w:rFonts w:ascii="宋体" w:hAnsi="宋体"/>
          <w:szCs w:val="21"/>
        </w:rPr>
        <w:t>自拟</w:t>
      </w:r>
      <w:r>
        <w:rPr>
          <w:rFonts w:ascii="宋体" w:hAnsi="宋体" w:hint="eastAsia"/>
          <w:szCs w:val="21"/>
        </w:rPr>
        <w:t>）</w:t>
      </w:r>
    </w:p>
    <w:p w:rsidR="00BA427B" w:rsidRDefault="00B30100">
      <w:pPr>
        <w:spacing w:line="360" w:lineRule="auto"/>
        <w:jc w:val="center"/>
        <w:rPr>
          <w:sz w:val="28"/>
        </w:rPr>
      </w:pPr>
      <w:r>
        <w:rPr>
          <w:rFonts w:hint="eastAsia"/>
          <w:sz w:val="28"/>
        </w:rPr>
        <w:t>六</w:t>
      </w:r>
      <w:r>
        <w:rPr>
          <w:sz w:val="28"/>
        </w:rPr>
        <w:t>、其它材料</w:t>
      </w:r>
    </w:p>
    <w:p w:rsidR="00BA427B" w:rsidRDefault="00B30100">
      <w:pPr>
        <w:spacing w:line="500" w:lineRule="exact"/>
        <w:jc w:val="center"/>
        <w:rPr>
          <w:rFonts w:ascii="宋体" w:hAnsi="宋体"/>
          <w:szCs w:val="21"/>
        </w:rPr>
      </w:pPr>
      <w:r>
        <w:rPr>
          <w:rFonts w:ascii="宋体" w:hAnsi="宋体" w:hint="eastAsia"/>
          <w:szCs w:val="21"/>
        </w:rPr>
        <w:t>（格式</w:t>
      </w:r>
      <w:r>
        <w:rPr>
          <w:rFonts w:ascii="宋体" w:hAnsi="宋体"/>
          <w:szCs w:val="21"/>
        </w:rPr>
        <w:t>自拟</w:t>
      </w:r>
      <w:r>
        <w:rPr>
          <w:rFonts w:ascii="宋体" w:hAnsi="宋体" w:hint="eastAsia"/>
          <w:szCs w:val="21"/>
        </w:rPr>
        <w:t>）</w:t>
      </w:r>
    </w:p>
    <w:p w:rsidR="00BA427B" w:rsidRDefault="00BA427B">
      <w:pPr>
        <w:spacing w:line="360" w:lineRule="auto"/>
        <w:jc w:val="center"/>
        <w:rPr>
          <w:sz w:val="28"/>
        </w:rPr>
      </w:pPr>
    </w:p>
    <w:p w:rsidR="00BA427B" w:rsidRDefault="00B30100">
      <w:pPr>
        <w:widowControl/>
        <w:jc w:val="left"/>
        <w:rPr>
          <w:rFonts w:ascii="宋体" w:hAnsi="宋体"/>
          <w:b/>
          <w:sz w:val="32"/>
          <w:szCs w:val="21"/>
        </w:rPr>
      </w:pPr>
      <w:r>
        <w:rPr>
          <w:rFonts w:ascii="宋体" w:hAnsi="宋体"/>
          <w:szCs w:val="21"/>
        </w:rPr>
        <w:br w:type="page"/>
      </w:r>
    </w:p>
    <w:p w:rsidR="00BA427B" w:rsidRDefault="00B30100">
      <w:pPr>
        <w:pStyle w:val="111"/>
        <w:ind w:right="206"/>
        <w:rPr>
          <w:rStyle w:val="11Char"/>
          <w:b/>
        </w:rPr>
      </w:pPr>
      <w:bookmarkStart w:id="24" w:name="_Toc240466702"/>
      <w:bookmarkStart w:id="25" w:name="_Toc240467044"/>
      <w:r>
        <w:rPr>
          <w:rFonts w:hint="eastAsia"/>
        </w:rPr>
        <w:lastRenderedPageBreak/>
        <w:t>六</w:t>
      </w:r>
      <w:r>
        <w:t>、</w:t>
      </w:r>
      <w:r>
        <w:rPr>
          <w:rStyle w:val="11Char"/>
          <w:rFonts w:hint="eastAsia"/>
          <w:b/>
        </w:rPr>
        <w:t>资质证明文件格式</w:t>
      </w:r>
      <w:bookmarkEnd w:id="24"/>
      <w:bookmarkEnd w:id="25"/>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A427B">
      <w:pPr>
        <w:pStyle w:val="affa"/>
        <w:spacing w:line="360" w:lineRule="auto"/>
        <w:rPr>
          <w:rFonts w:hAnsi="仿宋_GB2312" w:cs="仿宋_GB2312"/>
        </w:rPr>
      </w:pPr>
    </w:p>
    <w:p w:rsidR="00BA427B" w:rsidRDefault="00B30100">
      <w:pPr>
        <w:spacing w:beforeLines="100" w:before="312"/>
        <w:jc w:val="center"/>
        <w:rPr>
          <w:rFonts w:ascii="宋体" w:hAnsi="宋体"/>
          <w:sz w:val="44"/>
          <w:szCs w:val="44"/>
        </w:rPr>
      </w:pPr>
      <w:r>
        <w:rPr>
          <w:rFonts w:ascii="宋体" w:hAnsi="宋体" w:hint="eastAsia"/>
          <w:sz w:val="44"/>
          <w:szCs w:val="44"/>
        </w:rPr>
        <w:t>2</w:t>
      </w:r>
      <w:r>
        <w:rPr>
          <w:rFonts w:ascii="宋体" w:hAnsi="宋体"/>
          <w:sz w:val="44"/>
          <w:szCs w:val="44"/>
        </w:rPr>
        <w:t>02</w:t>
      </w:r>
      <w:r w:rsidR="00947265">
        <w:rPr>
          <w:rFonts w:ascii="宋体" w:hAnsi="宋体" w:hint="eastAsia"/>
          <w:sz w:val="44"/>
          <w:szCs w:val="44"/>
        </w:rPr>
        <w:t>6</w:t>
      </w:r>
      <w:r>
        <w:rPr>
          <w:rFonts w:ascii="宋体" w:hAnsi="宋体"/>
          <w:sz w:val="44"/>
          <w:szCs w:val="44"/>
        </w:rPr>
        <w:t>年图文制作项目</w:t>
      </w:r>
    </w:p>
    <w:p w:rsidR="00BA427B" w:rsidRDefault="00B30100">
      <w:pPr>
        <w:jc w:val="center"/>
        <w:rPr>
          <w:rFonts w:ascii="宋体" w:hAnsi="宋体"/>
          <w:sz w:val="32"/>
          <w:szCs w:val="32"/>
        </w:rPr>
      </w:pPr>
      <w:r>
        <w:rPr>
          <w:rFonts w:ascii="宋体" w:hAnsi="宋体" w:hint="eastAsia"/>
          <w:sz w:val="44"/>
          <w:szCs w:val="44"/>
        </w:rPr>
        <w:t>资 质 证 明 文 件</w:t>
      </w: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A427B">
      <w:pPr>
        <w:jc w:val="center"/>
        <w:rPr>
          <w:rFonts w:ascii="宋体" w:hAnsi="宋体"/>
          <w:sz w:val="32"/>
          <w:szCs w:val="32"/>
        </w:rPr>
      </w:pPr>
    </w:p>
    <w:p w:rsidR="00BA427B" w:rsidRDefault="00B30100">
      <w:pPr>
        <w:spacing w:line="360" w:lineRule="auto"/>
        <w:ind w:firstLineChars="296" w:firstLine="829"/>
        <w:jc w:val="center"/>
        <w:rPr>
          <w:rFonts w:ascii="宋体" w:hAnsi="宋体"/>
          <w:sz w:val="28"/>
          <w:szCs w:val="28"/>
        </w:rPr>
      </w:pPr>
      <w:r>
        <w:rPr>
          <w:rFonts w:ascii="宋体" w:hAnsi="宋体" w:hint="eastAsia"/>
          <w:sz w:val="28"/>
          <w:szCs w:val="28"/>
        </w:rPr>
        <w:t>投标人（盖章）：</w:t>
      </w:r>
      <w:r>
        <w:rPr>
          <w:rFonts w:ascii="宋体" w:hAnsi="宋体" w:hint="eastAsia"/>
          <w:sz w:val="24"/>
        </w:rPr>
        <w:t>__________________________</w:t>
      </w:r>
      <w:r>
        <w:rPr>
          <w:rFonts w:ascii="宋体" w:hAnsi="宋体"/>
          <w:sz w:val="24"/>
          <w:u w:val="single"/>
        </w:rPr>
        <w:t xml:space="preserve">  </w:t>
      </w:r>
      <w:r>
        <w:rPr>
          <w:rFonts w:ascii="宋体" w:hAnsi="宋体" w:hint="eastAsia"/>
          <w:sz w:val="24"/>
        </w:rPr>
        <w:t>________</w:t>
      </w:r>
    </w:p>
    <w:p w:rsidR="00BA427B" w:rsidRDefault="00B30100">
      <w:pPr>
        <w:spacing w:line="360" w:lineRule="auto"/>
        <w:ind w:firstLineChars="300" w:firstLine="840"/>
        <w:jc w:val="center"/>
        <w:rPr>
          <w:rFonts w:ascii="宋体" w:hAnsi="宋体"/>
          <w:sz w:val="28"/>
          <w:szCs w:val="28"/>
        </w:rPr>
      </w:pPr>
      <w:r>
        <w:rPr>
          <w:rFonts w:ascii="宋体" w:hAnsi="宋体" w:hint="eastAsia"/>
          <w:sz w:val="28"/>
          <w:szCs w:val="28"/>
        </w:rPr>
        <w:t>法定代表人或授权代理人（签字）：</w:t>
      </w:r>
      <w:r>
        <w:rPr>
          <w:rFonts w:ascii="宋体" w:hAnsi="宋体" w:hint="eastAsia"/>
          <w:sz w:val="24"/>
        </w:rPr>
        <w:t>__________________</w:t>
      </w:r>
    </w:p>
    <w:p w:rsidR="00BA427B" w:rsidRDefault="00B30100">
      <w:pPr>
        <w:pStyle w:val="affa"/>
        <w:spacing w:line="360" w:lineRule="auto"/>
        <w:jc w:val="center"/>
        <w:rPr>
          <w:rFonts w:ascii="宋体"/>
          <w:sz w:val="24"/>
        </w:rPr>
      </w:pPr>
      <w:r>
        <w:rPr>
          <w:rFonts w:ascii="宋体" w:hint="eastAsia"/>
          <w:sz w:val="24"/>
          <w:u w:val="single"/>
        </w:rPr>
        <w:t xml:space="preserve"> </w:t>
      </w:r>
      <w:r>
        <w:rPr>
          <w:rFonts w:ascii="宋体"/>
          <w:sz w:val="24"/>
          <w:u w:val="single"/>
        </w:rPr>
        <w:t xml:space="preserve">      </w:t>
      </w:r>
      <w:r>
        <w:rPr>
          <w:rFonts w:ascii="宋体"/>
          <w:sz w:val="24"/>
        </w:rPr>
        <w:t>年</w:t>
      </w:r>
      <w:r>
        <w:rPr>
          <w:rFonts w:ascii="宋体" w:hint="eastAsia"/>
          <w:sz w:val="24"/>
          <w:u w:val="single"/>
        </w:rPr>
        <w:t xml:space="preserve">      </w:t>
      </w:r>
      <w:r>
        <w:rPr>
          <w:rFonts w:ascii="宋体"/>
          <w:sz w:val="24"/>
        </w:rPr>
        <w:t>月</w:t>
      </w:r>
      <w:r>
        <w:rPr>
          <w:rFonts w:ascii="宋体" w:hint="eastAsia"/>
          <w:sz w:val="24"/>
          <w:u w:val="single"/>
        </w:rPr>
        <w:t xml:space="preserve">      </w:t>
      </w:r>
      <w:r>
        <w:rPr>
          <w:rFonts w:ascii="宋体"/>
          <w:sz w:val="24"/>
        </w:rPr>
        <w:t>日</w:t>
      </w:r>
    </w:p>
    <w:p w:rsidR="00BA427B" w:rsidRDefault="00B30100">
      <w:pPr>
        <w:widowControl/>
        <w:jc w:val="left"/>
        <w:rPr>
          <w:rFonts w:ascii="宋体" w:hAnsi="宋体"/>
          <w:b/>
          <w:sz w:val="32"/>
          <w:szCs w:val="28"/>
        </w:rPr>
      </w:pPr>
      <w:r>
        <w:rPr>
          <w:rFonts w:ascii="宋体" w:hAnsi="宋体"/>
          <w:b/>
          <w:sz w:val="32"/>
          <w:szCs w:val="28"/>
        </w:rPr>
        <w:br w:type="page"/>
      </w:r>
    </w:p>
    <w:p w:rsidR="00BA427B" w:rsidRDefault="00B30100">
      <w:pPr>
        <w:jc w:val="center"/>
        <w:rPr>
          <w:rFonts w:ascii="宋体" w:hAnsi="宋体"/>
          <w:b/>
          <w:sz w:val="32"/>
          <w:szCs w:val="28"/>
        </w:rPr>
      </w:pPr>
      <w:r>
        <w:rPr>
          <w:rFonts w:ascii="宋体" w:hAnsi="宋体" w:hint="eastAsia"/>
          <w:b/>
          <w:sz w:val="32"/>
          <w:szCs w:val="28"/>
        </w:rPr>
        <w:lastRenderedPageBreak/>
        <w:t>目    录</w:t>
      </w:r>
    </w:p>
    <w:p w:rsidR="00BA427B" w:rsidRDefault="00BA427B">
      <w:pPr>
        <w:jc w:val="center"/>
        <w:rPr>
          <w:rFonts w:ascii="宋体" w:hAnsi="宋体"/>
          <w:b/>
          <w:sz w:val="32"/>
          <w:szCs w:val="28"/>
        </w:rPr>
      </w:pPr>
    </w:p>
    <w:p w:rsidR="00BA427B" w:rsidRDefault="00B30100">
      <w:pPr>
        <w:spacing w:line="600" w:lineRule="exact"/>
        <w:rPr>
          <w:rFonts w:ascii="宋体" w:hAnsi="宋体"/>
          <w:sz w:val="28"/>
          <w:szCs w:val="28"/>
        </w:rPr>
      </w:pPr>
      <w:r>
        <w:rPr>
          <w:rFonts w:ascii="宋体" w:hAnsi="宋体" w:hint="eastAsia"/>
          <w:sz w:val="28"/>
          <w:szCs w:val="28"/>
        </w:rPr>
        <w:t>一、企业信息表</w:t>
      </w:r>
    </w:p>
    <w:p w:rsidR="00BA427B" w:rsidRDefault="00B30100">
      <w:pPr>
        <w:spacing w:line="600" w:lineRule="exact"/>
        <w:rPr>
          <w:rFonts w:ascii="宋体" w:hAnsi="宋体"/>
          <w:sz w:val="28"/>
          <w:szCs w:val="28"/>
        </w:rPr>
      </w:pPr>
      <w:r>
        <w:rPr>
          <w:rFonts w:ascii="宋体" w:hAnsi="宋体" w:hint="eastAsia"/>
          <w:sz w:val="28"/>
          <w:szCs w:val="28"/>
        </w:rPr>
        <w:t>二、营业执照</w:t>
      </w:r>
    </w:p>
    <w:p w:rsidR="00BA427B" w:rsidRDefault="00B30100">
      <w:pPr>
        <w:spacing w:line="600" w:lineRule="exact"/>
        <w:rPr>
          <w:rFonts w:ascii="宋体" w:hAnsi="宋体"/>
          <w:sz w:val="28"/>
          <w:szCs w:val="28"/>
        </w:rPr>
      </w:pPr>
      <w:r>
        <w:rPr>
          <w:rFonts w:ascii="宋体" w:hAnsi="宋体" w:hint="eastAsia"/>
          <w:sz w:val="28"/>
          <w:szCs w:val="28"/>
        </w:rPr>
        <w:t>三、企业最近半年完税证明</w:t>
      </w:r>
    </w:p>
    <w:p w:rsidR="00BA427B" w:rsidRDefault="00B30100">
      <w:pPr>
        <w:spacing w:line="600" w:lineRule="exact"/>
        <w:rPr>
          <w:rFonts w:ascii="宋体" w:hAnsi="宋体"/>
          <w:sz w:val="28"/>
          <w:szCs w:val="28"/>
        </w:rPr>
      </w:pPr>
      <w:r>
        <w:rPr>
          <w:rFonts w:ascii="宋体" w:hAnsi="宋体" w:hint="eastAsia"/>
          <w:sz w:val="28"/>
          <w:szCs w:val="28"/>
        </w:rPr>
        <w:t>四、信用证明材料（征信报告）</w:t>
      </w:r>
    </w:p>
    <w:p w:rsidR="00BA427B" w:rsidRDefault="00B30100">
      <w:pPr>
        <w:spacing w:line="600" w:lineRule="exact"/>
        <w:rPr>
          <w:rFonts w:ascii="宋体" w:hAnsi="宋体"/>
          <w:sz w:val="28"/>
          <w:szCs w:val="28"/>
        </w:rPr>
      </w:pPr>
      <w:r>
        <w:rPr>
          <w:rFonts w:ascii="宋体" w:hAnsi="宋体" w:hint="eastAsia"/>
          <w:sz w:val="28"/>
          <w:szCs w:val="28"/>
        </w:rPr>
        <w:t>五、年度纳税信用评价信息</w:t>
      </w:r>
    </w:p>
    <w:p w:rsidR="00BA427B" w:rsidRDefault="00B30100">
      <w:pPr>
        <w:spacing w:line="600" w:lineRule="exact"/>
        <w:rPr>
          <w:rFonts w:ascii="宋体" w:hAnsi="宋体"/>
          <w:sz w:val="28"/>
          <w:szCs w:val="28"/>
        </w:rPr>
      </w:pPr>
      <w:r>
        <w:rPr>
          <w:rFonts w:ascii="宋体" w:hAnsi="宋体" w:hint="eastAsia"/>
          <w:sz w:val="28"/>
          <w:szCs w:val="28"/>
        </w:rPr>
        <w:t>六、企业对外担保说明</w:t>
      </w:r>
    </w:p>
    <w:p w:rsidR="00BA427B" w:rsidRDefault="00B30100">
      <w:pPr>
        <w:spacing w:line="600" w:lineRule="exact"/>
        <w:rPr>
          <w:rFonts w:ascii="宋体" w:hAnsi="宋体"/>
          <w:sz w:val="28"/>
          <w:szCs w:val="28"/>
        </w:rPr>
      </w:pPr>
      <w:r>
        <w:rPr>
          <w:rFonts w:ascii="宋体" w:hAnsi="宋体"/>
          <w:sz w:val="28"/>
          <w:szCs w:val="28"/>
        </w:rPr>
        <w:t>七、</w:t>
      </w:r>
      <w:r>
        <w:rPr>
          <w:sz w:val="28"/>
        </w:rPr>
        <w:t>近三年类似</w:t>
      </w:r>
      <w:r>
        <w:rPr>
          <w:rFonts w:hint="eastAsia"/>
          <w:sz w:val="28"/>
        </w:rPr>
        <w:t>业绩</w:t>
      </w:r>
    </w:p>
    <w:p w:rsidR="00BA427B" w:rsidRDefault="00BA427B">
      <w:pPr>
        <w:widowControl/>
        <w:jc w:val="left"/>
        <w:rPr>
          <w:sz w:val="28"/>
        </w:rPr>
      </w:pPr>
    </w:p>
    <w:p w:rsidR="00BA427B" w:rsidRDefault="00B30100">
      <w:pPr>
        <w:widowControl/>
        <w:jc w:val="left"/>
        <w:rPr>
          <w:sz w:val="28"/>
        </w:rPr>
      </w:pPr>
      <w:r>
        <w:rPr>
          <w:sz w:val="28"/>
        </w:rPr>
        <w:br w:type="page"/>
      </w:r>
    </w:p>
    <w:p w:rsidR="00BA427B" w:rsidRDefault="00B30100">
      <w:pPr>
        <w:spacing w:line="360" w:lineRule="auto"/>
        <w:ind w:firstLineChars="200" w:firstLine="560"/>
        <w:jc w:val="center"/>
        <w:rPr>
          <w:sz w:val="28"/>
        </w:rPr>
      </w:pPr>
      <w:r>
        <w:rPr>
          <w:rFonts w:hint="eastAsia"/>
          <w:sz w:val="28"/>
        </w:rPr>
        <w:lastRenderedPageBreak/>
        <w:t>一、企业信息表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5"/>
        <w:gridCol w:w="1191"/>
        <w:gridCol w:w="727"/>
        <w:gridCol w:w="993"/>
        <w:gridCol w:w="283"/>
        <w:gridCol w:w="195"/>
        <w:gridCol w:w="1246"/>
        <w:gridCol w:w="260"/>
        <w:gridCol w:w="709"/>
        <w:gridCol w:w="1416"/>
      </w:tblGrid>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246"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联系方式</w:t>
            </w:r>
          </w:p>
        </w:tc>
        <w:tc>
          <w:tcPr>
            <w:tcW w:w="1191"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联系人</w:t>
            </w:r>
          </w:p>
        </w:tc>
        <w:tc>
          <w:tcPr>
            <w:tcW w:w="2198"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246"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BA427B" w:rsidRDefault="00BA427B">
            <w:pPr>
              <w:widowControl/>
              <w:jc w:val="left"/>
              <w:rPr>
                <w:rFonts w:ascii="宋体" w:hAnsi="宋体"/>
                <w:sz w:val="24"/>
              </w:rPr>
            </w:pPr>
          </w:p>
        </w:tc>
        <w:tc>
          <w:tcPr>
            <w:tcW w:w="1191"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传  真</w:t>
            </w:r>
          </w:p>
        </w:tc>
        <w:tc>
          <w:tcPr>
            <w:tcW w:w="2198"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246"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法定代表人</w:t>
            </w:r>
          </w:p>
        </w:tc>
        <w:tc>
          <w:tcPr>
            <w:tcW w:w="1191"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姓名</w:t>
            </w:r>
          </w:p>
        </w:tc>
        <w:tc>
          <w:tcPr>
            <w:tcW w:w="727"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191"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727"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416" w:type="dxa"/>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员工总人数：</w:t>
            </w: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企业资质等级</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营业执照号</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A427B" w:rsidRDefault="00BA427B">
            <w:pPr>
              <w:widowControl/>
              <w:jc w:val="left"/>
              <w:rPr>
                <w:rFonts w:ascii="宋体" w:hAnsi="宋体"/>
                <w:sz w:val="24"/>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注册资金</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A427B" w:rsidRDefault="00BA427B">
            <w:pPr>
              <w:widowControl/>
              <w:jc w:val="left"/>
              <w:rPr>
                <w:rFonts w:ascii="宋体" w:hAnsi="宋体"/>
                <w:sz w:val="24"/>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开户银行</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A427B" w:rsidRDefault="00BA427B">
            <w:pPr>
              <w:widowControl/>
              <w:jc w:val="left"/>
              <w:rPr>
                <w:rFonts w:ascii="宋体" w:hAnsi="宋体"/>
                <w:sz w:val="24"/>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账号</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BA427B" w:rsidRDefault="00BA427B">
            <w:pPr>
              <w:widowControl/>
              <w:jc w:val="left"/>
              <w:rPr>
                <w:rFonts w:ascii="宋体" w:hAnsi="宋体"/>
                <w:sz w:val="24"/>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1880"/>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r w:rsidR="00BA427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BA427B" w:rsidRDefault="00B30100">
            <w:pPr>
              <w:tabs>
                <w:tab w:val="left" w:pos="432"/>
              </w:tabs>
              <w:spacing w:beforeLines="50" w:before="156" w:afterLines="50" w:after="156"/>
              <w:ind w:left="432" w:hanging="432"/>
              <w:jc w:val="center"/>
              <w:rPr>
                <w:rFonts w:ascii="宋体" w:hAnsi="宋体"/>
                <w:sz w:val="24"/>
              </w:rPr>
            </w:pPr>
            <w:r>
              <w:rPr>
                <w:rFonts w:ascii="宋体" w:hAnsi="宋体" w:hint="eastAsia"/>
                <w:sz w:val="24"/>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BA427B" w:rsidRDefault="00BA427B">
            <w:pPr>
              <w:tabs>
                <w:tab w:val="left" w:pos="432"/>
              </w:tabs>
              <w:spacing w:beforeLines="50" w:before="156" w:afterLines="50" w:after="156"/>
              <w:ind w:left="432" w:hanging="432"/>
              <w:jc w:val="center"/>
              <w:rPr>
                <w:rFonts w:ascii="宋体" w:hAnsi="宋体"/>
                <w:sz w:val="24"/>
              </w:rPr>
            </w:pPr>
          </w:p>
        </w:tc>
      </w:tr>
    </w:tbl>
    <w:p w:rsidR="00BA427B" w:rsidRDefault="00BA427B">
      <w:pPr>
        <w:spacing w:line="500" w:lineRule="exact"/>
        <w:jc w:val="center"/>
        <w:rPr>
          <w:sz w:val="28"/>
        </w:rPr>
      </w:pPr>
    </w:p>
    <w:p w:rsidR="00BA427B" w:rsidRDefault="00B30100">
      <w:pPr>
        <w:spacing w:line="500" w:lineRule="exact"/>
        <w:jc w:val="center"/>
        <w:rPr>
          <w:rFonts w:ascii="宋体" w:hAnsi="宋体"/>
          <w:b/>
          <w:szCs w:val="21"/>
        </w:rPr>
      </w:pPr>
      <w:r>
        <w:rPr>
          <w:sz w:val="28"/>
        </w:rPr>
        <w:t>二</w:t>
      </w:r>
      <w:r>
        <w:rPr>
          <w:rFonts w:hint="eastAsia"/>
          <w:sz w:val="28"/>
        </w:rPr>
        <w:t>~</w:t>
      </w:r>
      <w:r>
        <w:rPr>
          <w:rFonts w:hint="eastAsia"/>
          <w:sz w:val="28"/>
        </w:rPr>
        <w:t>七、</w:t>
      </w:r>
      <w:r>
        <w:rPr>
          <w:sz w:val="28"/>
        </w:rPr>
        <w:t>（格式自拟，附相应证明文件并盖章）</w:t>
      </w:r>
    </w:p>
    <w:sectPr w:rsidR="00BA427B">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740" w:rsidRDefault="00EC6740">
      <w:r>
        <w:separator/>
      </w:r>
    </w:p>
  </w:endnote>
  <w:endnote w:type="continuationSeparator" w:id="0">
    <w:p w:rsidR="00EC6740" w:rsidRDefault="00EC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ms Rmn">
    <w:panose1 w:val="02020603040505020304"/>
    <w:charset w:val="00"/>
    <w:family w:val="roman"/>
    <w:pitch w:val="default"/>
    <w:sig w:usb0="00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NKGHNB+Arial">
    <w:altName w:val="仿宋"/>
    <w:charset w:val="86"/>
    <w:family w:val="swiss"/>
    <w:pitch w:val="default"/>
    <w:sig w:usb0="00000000" w:usb1="00000000" w:usb2="00000010" w:usb3="00000000" w:csb0="00040000" w:csb1="00000000"/>
  </w:font>
  <w:font w:name="文鼎大标宋简">
    <w:altName w:val="宋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00000003" w:usb1="00000000" w:usb2="00000000" w:usb3="00000000" w:csb0="00000001" w:csb1="00000000"/>
  </w:font>
  <w:font w:name="隶书">
    <w:panose1 w:val="02010509060101010101"/>
    <w:charset w:val="86"/>
    <w:family w:val="modern"/>
    <w:pitch w:val="fixed"/>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368560"/>
      <w:docPartObj>
        <w:docPartGallery w:val="AutoText"/>
      </w:docPartObj>
    </w:sdtPr>
    <w:sdtEndPr/>
    <w:sdtContent>
      <w:sdt>
        <w:sdtPr>
          <w:id w:val="-253441581"/>
          <w:docPartObj>
            <w:docPartGallery w:val="AutoText"/>
          </w:docPartObj>
        </w:sdtPr>
        <w:sdtEndPr>
          <w:rPr>
            <w:sz w:val="20"/>
          </w:rPr>
        </w:sdtEndPr>
        <w:sdtContent>
          <w:p w:rsidR="009D14C0" w:rsidRDefault="009D14C0">
            <w:pPr>
              <w:pStyle w:val="af5"/>
              <w:jc w:val="center"/>
            </w:pPr>
            <w:r>
              <w:rPr>
                <w:lang w:val="zh-CN"/>
              </w:rPr>
              <w:t xml:space="preserve"> </w:t>
            </w:r>
            <w:r>
              <w:rPr>
                <w:bCs/>
                <w:sz w:val="32"/>
                <w:szCs w:val="24"/>
              </w:rPr>
              <w:fldChar w:fldCharType="begin"/>
            </w:r>
            <w:r>
              <w:rPr>
                <w:bCs/>
                <w:sz w:val="21"/>
              </w:rPr>
              <w:instrText>PAGE</w:instrText>
            </w:r>
            <w:r>
              <w:rPr>
                <w:bCs/>
                <w:sz w:val="32"/>
                <w:szCs w:val="24"/>
              </w:rPr>
              <w:fldChar w:fldCharType="separate"/>
            </w:r>
            <w:r w:rsidR="00C37257">
              <w:rPr>
                <w:bCs/>
                <w:noProof/>
                <w:sz w:val="21"/>
              </w:rPr>
              <w:t>1</w:t>
            </w:r>
            <w:r>
              <w:rPr>
                <w:bCs/>
                <w:sz w:val="32"/>
                <w:szCs w:val="24"/>
              </w:rPr>
              <w:fldChar w:fldCharType="end"/>
            </w:r>
          </w:p>
        </w:sdtContent>
      </w:sdt>
    </w:sdtContent>
  </w:sdt>
  <w:p w:rsidR="009D14C0" w:rsidRDefault="009D14C0">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643870"/>
    </w:sdtPr>
    <w:sdtEndPr/>
    <w:sdtContent>
      <w:p w:rsidR="009D14C0" w:rsidRDefault="009D14C0">
        <w:pPr>
          <w:pStyle w:val="af5"/>
          <w:jc w:val="cente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sidR="00C37257" w:rsidRPr="00C37257">
          <w:rPr>
            <w:rFonts w:ascii="Times New Roman" w:hAnsi="Times New Roman"/>
            <w:noProof/>
            <w:sz w:val="20"/>
            <w:lang w:val="zh-CN"/>
          </w:rPr>
          <w:t>19</w:t>
        </w:r>
        <w:r>
          <w:rPr>
            <w:rFonts w:ascii="Times New Roman" w:hAnsi="Times New Roman"/>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740" w:rsidRDefault="00EC6740">
      <w:r>
        <w:separator/>
      </w:r>
    </w:p>
  </w:footnote>
  <w:footnote w:type="continuationSeparator" w:id="0">
    <w:p w:rsidR="00EC6740" w:rsidRDefault="00EC6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63619FA"/>
    <w:multiLevelType w:val="multilevel"/>
    <w:tmpl w:val="F63619FA"/>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1."/>
      <w:lvlJc w:val="left"/>
      <w:pPr>
        <w:tabs>
          <w:tab w:val="left" w:pos="312"/>
        </w:tabs>
        <w:ind w:left="0" w:firstLine="0"/>
      </w:pPr>
      <w:rPr>
        <w:rFonts w:ascii="Times New Roman" w:hAnsi="Times New Roman" w:cs="Times New Roman" w:hint="default"/>
      </w:rPr>
    </w:lvl>
    <w:lvl w:ilvl="2">
      <w:start w:val="1"/>
      <w:numFmt w:val="decimal"/>
      <w:lvlText w:val="%1."/>
      <w:lvlJc w:val="left"/>
      <w:pPr>
        <w:tabs>
          <w:tab w:val="left" w:pos="312"/>
        </w:tabs>
        <w:ind w:left="0" w:firstLine="0"/>
      </w:pPr>
      <w:rPr>
        <w:rFonts w:ascii="Times New Roman" w:hAnsi="Times New Roman" w:cs="Times New Roman" w:hint="default"/>
      </w:rPr>
    </w:lvl>
    <w:lvl w:ilvl="3">
      <w:start w:val="1"/>
      <w:numFmt w:val="decimal"/>
      <w:lvlText w:val="%1."/>
      <w:lvlJc w:val="left"/>
      <w:pPr>
        <w:tabs>
          <w:tab w:val="left" w:pos="312"/>
        </w:tabs>
        <w:ind w:left="0" w:firstLine="0"/>
      </w:pPr>
      <w:rPr>
        <w:rFonts w:ascii="Times New Roman" w:hAnsi="Times New Roman" w:cs="Times New Roman" w:hint="default"/>
      </w:rPr>
    </w:lvl>
    <w:lvl w:ilvl="4">
      <w:start w:val="1"/>
      <w:numFmt w:val="decimal"/>
      <w:lvlText w:val="%1."/>
      <w:lvlJc w:val="left"/>
      <w:pPr>
        <w:tabs>
          <w:tab w:val="left" w:pos="312"/>
        </w:tabs>
        <w:ind w:left="0" w:firstLine="0"/>
      </w:pPr>
      <w:rPr>
        <w:rFonts w:ascii="Times New Roman" w:hAnsi="Times New Roman" w:cs="Times New Roman" w:hint="default"/>
      </w:rPr>
    </w:lvl>
    <w:lvl w:ilvl="5">
      <w:start w:val="1"/>
      <w:numFmt w:val="decimal"/>
      <w:lvlText w:val="%1."/>
      <w:lvlJc w:val="left"/>
      <w:pPr>
        <w:tabs>
          <w:tab w:val="left" w:pos="312"/>
        </w:tabs>
        <w:ind w:left="0" w:firstLine="0"/>
      </w:pPr>
      <w:rPr>
        <w:rFonts w:ascii="Times New Roman" w:hAnsi="Times New Roman" w:cs="Times New Roman" w:hint="default"/>
      </w:rPr>
    </w:lvl>
    <w:lvl w:ilvl="6">
      <w:start w:val="1"/>
      <w:numFmt w:val="decimal"/>
      <w:lvlText w:val="%1."/>
      <w:lvlJc w:val="left"/>
      <w:pPr>
        <w:tabs>
          <w:tab w:val="left" w:pos="312"/>
        </w:tabs>
        <w:ind w:left="0" w:firstLine="0"/>
      </w:pPr>
      <w:rPr>
        <w:rFonts w:ascii="Times New Roman" w:hAnsi="Times New Roman" w:cs="Times New Roman" w:hint="default"/>
      </w:rPr>
    </w:lvl>
    <w:lvl w:ilvl="7">
      <w:start w:val="1"/>
      <w:numFmt w:val="decimal"/>
      <w:lvlText w:val="%1."/>
      <w:lvlJc w:val="left"/>
      <w:pPr>
        <w:tabs>
          <w:tab w:val="left" w:pos="312"/>
        </w:tabs>
        <w:ind w:left="0" w:firstLine="0"/>
      </w:pPr>
      <w:rPr>
        <w:rFonts w:ascii="Times New Roman" w:hAnsi="Times New Roman" w:cs="Times New Roman" w:hint="default"/>
      </w:rPr>
    </w:lvl>
    <w:lvl w:ilvl="8">
      <w:start w:val="1"/>
      <w:numFmt w:val="decimal"/>
      <w:lvlText w:val="%1."/>
      <w:lvlJc w:val="left"/>
      <w:pPr>
        <w:tabs>
          <w:tab w:val="left" w:pos="312"/>
        </w:tabs>
        <w:ind w:left="0" w:firstLine="0"/>
      </w:pPr>
      <w:rPr>
        <w:rFonts w:ascii="Times New Roman" w:hAnsi="Times New Roman" w:cs="Times New Roman" w:hint="default"/>
      </w:rPr>
    </w:lvl>
  </w:abstractNum>
  <w:abstractNum w:abstractNumId="1" w15:restartNumberingAfterBreak="0">
    <w:nsid w:val="00000010"/>
    <w:multiLevelType w:val="multilevel"/>
    <w:tmpl w:val="00000010"/>
    <w:lvl w:ilvl="0">
      <w:start w:val="1"/>
      <w:numFmt w:val="bullet"/>
      <w:lvlText w:val=""/>
      <w:lvlJc w:val="left"/>
      <w:pPr>
        <w:tabs>
          <w:tab w:val="left" w:pos="1670"/>
        </w:tabs>
        <w:ind w:left="1670" w:hanging="420"/>
      </w:pPr>
      <w:rPr>
        <w:rFonts w:ascii="Wingdings" w:hAnsi="Wingdings" w:hint="default"/>
      </w:rPr>
    </w:lvl>
    <w:lvl w:ilvl="1">
      <w:start w:val="1"/>
      <w:numFmt w:val="bullet"/>
      <w:lvlText w:val=""/>
      <w:lvlJc w:val="left"/>
      <w:pPr>
        <w:tabs>
          <w:tab w:val="left" w:pos="1336"/>
        </w:tabs>
        <w:ind w:left="1336" w:hanging="420"/>
      </w:pPr>
      <w:rPr>
        <w:rFonts w:ascii="Wingdings" w:hAnsi="Wingdings" w:hint="default"/>
      </w:rPr>
    </w:lvl>
    <w:lvl w:ilvl="2">
      <w:start w:val="1"/>
      <w:numFmt w:val="bullet"/>
      <w:pStyle w:val="2"/>
      <w:lvlText w:val=""/>
      <w:lvlJc w:val="left"/>
      <w:pPr>
        <w:tabs>
          <w:tab w:val="left" w:pos="2510"/>
        </w:tabs>
        <w:ind w:left="2510" w:hanging="420"/>
      </w:pPr>
      <w:rPr>
        <w:rFonts w:ascii="Wingdings" w:hAnsi="Wingdings" w:hint="default"/>
      </w:rPr>
    </w:lvl>
    <w:lvl w:ilvl="3">
      <w:start w:val="1"/>
      <w:numFmt w:val="bullet"/>
      <w:lvlText w:val=""/>
      <w:lvlJc w:val="left"/>
      <w:pPr>
        <w:tabs>
          <w:tab w:val="left" w:pos="2930"/>
        </w:tabs>
        <w:ind w:left="2930" w:hanging="420"/>
      </w:pPr>
      <w:rPr>
        <w:rFonts w:ascii="Wingdings" w:hAnsi="Wingdings" w:hint="default"/>
      </w:rPr>
    </w:lvl>
    <w:lvl w:ilvl="4">
      <w:start w:val="1"/>
      <w:numFmt w:val="bullet"/>
      <w:lvlText w:val=""/>
      <w:lvlJc w:val="left"/>
      <w:pPr>
        <w:tabs>
          <w:tab w:val="left" w:pos="3350"/>
        </w:tabs>
        <w:ind w:left="3350" w:hanging="420"/>
      </w:pPr>
      <w:rPr>
        <w:rFonts w:ascii="Wingdings" w:hAnsi="Wingdings" w:hint="default"/>
      </w:rPr>
    </w:lvl>
    <w:lvl w:ilvl="5">
      <w:start w:val="1"/>
      <w:numFmt w:val="bullet"/>
      <w:lvlText w:val=""/>
      <w:lvlJc w:val="left"/>
      <w:pPr>
        <w:tabs>
          <w:tab w:val="left" w:pos="3770"/>
        </w:tabs>
        <w:ind w:left="3770" w:hanging="420"/>
      </w:pPr>
      <w:rPr>
        <w:rFonts w:ascii="Wingdings" w:hAnsi="Wingdings" w:hint="default"/>
      </w:rPr>
    </w:lvl>
    <w:lvl w:ilvl="6">
      <w:start w:val="1"/>
      <w:numFmt w:val="bullet"/>
      <w:lvlText w:val=""/>
      <w:lvlJc w:val="left"/>
      <w:pPr>
        <w:tabs>
          <w:tab w:val="left" w:pos="4190"/>
        </w:tabs>
        <w:ind w:left="4190" w:hanging="420"/>
      </w:pPr>
      <w:rPr>
        <w:rFonts w:ascii="Wingdings" w:hAnsi="Wingdings" w:hint="default"/>
      </w:rPr>
    </w:lvl>
    <w:lvl w:ilvl="7">
      <w:start w:val="1"/>
      <w:numFmt w:val="bullet"/>
      <w:lvlText w:val=""/>
      <w:lvlJc w:val="left"/>
      <w:pPr>
        <w:tabs>
          <w:tab w:val="left" w:pos="4610"/>
        </w:tabs>
        <w:ind w:left="4610" w:hanging="420"/>
      </w:pPr>
      <w:rPr>
        <w:rFonts w:ascii="Wingdings" w:hAnsi="Wingdings" w:hint="default"/>
      </w:rPr>
    </w:lvl>
    <w:lvl w:ilvl="8">
      <w:start w:val="1"/>
      <w:numFmt w:val="bullet"/>
      <w:lvlText w:val=""/>
      <w:lvlJc w:val="left"/>
      <w:pPr>
        <w:tabs>
          <w:tab w:val="left" w:pos="5030"/>
        </w:tabs>
        <w:ind w:left="5030" w:hanging="420"/>
      </w:pPr>
      <w:rPr>
        <w:rFonts w:ascii="Wingdings" w:hAnsi="Wingdings" w:hint="default"/>
      </w:rPr>
    </w:lvl>
  </w:abstractNum>
  <w:abstractNum w:abstractNumId="2" w15:restartNumberingAfterBreak="0">
    <w:nsid w:val="00000014"/>
    <w:multiLevelType w:val="multilevel"/>
    <w:tmpl w:val="00000014"/>
    <w:lvl w:ilvl="0">
      <w:start w:val="1"/>
      <w:numFmt w:val="bullet"/>
      <w:pStyle w:val="Absatz012"/>
      <w:lvlText w:val=""/>
      <w:lvlJc w:val="left"/>
      <w:pPr>
        <w:ind w:left="720" w:hanging="360"/>
      </w:pPr>
      <w:rPr>
        <w:rFonts w:ascii="Symbol" w:hAnsi="Symbol" w:hint="default"/>
      </w:rPr>
    </w:lvl>
    <w:lvl w:ilvl="1">
      <w:start w:val="1"/>
      <w:numFmt w:val="upperLetter"/>
      <w:pStyle w:val="3"/>
      <w:lvlText w:val="%2."/>
      <w:lvlJc w:val="left"/>
      <w:pPr>
        <w:tabs>
          <w:tab w:val="left" w:pos="-720"/>
        </w:tabs>
        <w:ind w:left="1440" w:hanging="360"/>
      </w:pPr>
      <w:rPr>
        <w:rFonts w:hint="default"/>
      </w:rPr>
    </w:lvl>
    <w:lvl w:ilvl="2">
      <w:start w:val="1"/>
      <w:numFmt w:val="bullet"/>
      <w:lvlText w:val=""/>
      <w:lvlJc w:val="left"/>
      <w:pPr>
        <w:tabs>
          <w:tab w:val="left" w:pos="2220"/>
        </w:tabs>
        <w:ind w:left="2220" w:hanging="42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5872E5"/>
    <w:multiLevelType w:val="multilevel"/>
    <w:tmpl w:val="0B5872E5"/>
    <w:lvl w:ilvl="0">
      <w:start w:val="1"/>
      <w:numFmt w:val="decimal"/>
      <w:pStyle w:val="body1"/>
      <w:lvlText w:val="%1."/>
      <w:lvlJc w:val="left"/>
      <w:pPr>
        <w:tabs>
          <w:tab w:val="left" w:pos="1701"/>
        </w:tabs>
        <w:ind w:left="794" w:firstLine="34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210919F5"/>
    <w:multiLevelType w:val="hybridMultilevel"/>
    <w:tmpl w:val="6F72D092"/>
    <w:lvl w:ilvl="0" w:tplc="51FCC36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5F53B41"/>
    <w:multiLevelType w:val="multilevel"/>
    <w:tmpl w:val="55F53B41"/>
    <w:lvl w:ilvl="0">
      <w:start w:val="2"/>
      <w:numFmt w:val="decimal"/>
      <w:suff w:val="nothing"/>
      <w:lvlText w:val="%1）"/>
      <w:lvlJc w:val="left"/>
      <w:pPr>
        <w:tabs>
          <w:tab w:val="left" w:pos="0"/>
        </w:tabs>
        <w:ind w:left="0" w:firstLine="0"/>
      </w:pPr>
      <w:rPr>
        <w:rFonts w:ascii="Times New Roman" w:hAnsi="Times New Roman" w:cs="Times New Roman" w:hint="default"/>
      </w:rPr>
    </w:lvl>
    <w:lvl w:ilvl="1">
      <w:start w:val="2"/>
      <w:numFmt w:val="decimal"/>
      <w:suff w:val="nothing"/>
      <w:lvlText w:val="%1）"/>
      <w:lvlJc w:val="left"/>
      <w:pPr>
        <w:tabs>
          <w:tab w:val="left" w:pos="0"/>
        </w:tabs>
        <w:ind w:left="0" w:firstLine="0"/>
      </w:pPr>
      <w:rPr>
        <w:rFonts w:ascii="Times New Roman" w:hAnsi="Times New Roman" w:cs="Times New Roman" w:hint="default"/>
      </w:rPr>
    </w:lvl>
    <w:lvl w:ilvl="2">
      <w:start w:val="2"/>
      <w:numFmt w:val="decimal"/>
      <w:suff w:val="nothing"/>
      <w:lvlText w:val="%1）"/>
      <w:lvlJc w:val="left"/>
      <w:pPr>
        <w:tabs>
          <w:tab w:val="left" w:pos="0"/>
        </w:tabs>
        <w:ind w:left="0" w:firstLine="0"/>
      </w:pPr>
      <w:rPr>
        <w:rFonts w:ascii="Times New Roman" w:hAnsi="Times New Roman" w:cs="Times New Roman" w:hint="default"/>
      </w:rPr>
    </w:lvl>
    <w:lvl w:ilvl="3">
      <w:start w:val="2"/>
      <w:numFmt w:val="decimal"/>
      <w:suff w:val="nothing"/>
      <w:lvlText w:val="%1）"/>
      <w:lvlJc w:val="left"/>
      <w:pPr>
        <w:tabs>
          <w:tab w:val="left" w:pos="0"/>
        </w:tabs>
        <w:ind w:left="0" w:firstLine="0"/>
      </w:pPr>
      <w:rPr>
        <w:rFonts w:ascii="Times New Roman" w:hAnsi="Times New Roman" w:cs="Times New Roman" w:hint="default"/>
      </w:rPr>
    </w:lvl>
    <w:lvl w:ilvl="4">
      <w:start w:val="2"/>
      <w:numFmt w:val="decimal"/>
      <w:suff w:val="nothing"/>
      <w:lvlText w:val="%1）"/>
      <w:lvlJc w:val="left"/>
      <w:pPr>
        <w:tabs>
          <w:tab w:val="left" w:pos="0"/>
        </w:tabs>
        <w:ind w:left="0" w:firstLine="0"/>
      </w:pPr>
      <w:rPr>
        <w:rFonts w:ascii="Times New Roman" w:hAnsi="Times New Roman" w:cs="Times New Roman" w:hint="default"/>
      </w:rPr>
    </w:lvl>
    <w:lvl w:ilvl="5">
      <w:start w:val="2"/>
      <w:numFmt w:val="decimal"/>
      <w:suff w:val="nothing"/>
      <w:lvlText w:val="%1）"/>
      <w:lvlJc w:val="left"/>
      <w:pPr>
        <w:tabs>
          <w:tab w:val="left" w:pos="0"/>
        </w:tabs>
        <w:ind w:left="0" w:firstLine="0"/>
      </w:pPr>
      <w:rPr>
        <w:rFonts w:ascii="Times New Roman" w:hAnsi="Times New Roman" w:cs="Times New Roman" w:hint="default"/>
      </w:rPr>
    </w:lvl>
    <w:lvl w:ilvl="6">
      <w:start w:val="2"/>
      <w:numFmt w:val="decimal"/>
      <w:suff w:val="nothing"/>
      <w:lvlText w:val="%1）"/>
      <w:lvlJc w:val="left"/>
      <w:pPr>
        <w:tabs>
          <w:tab w:val="left" w:pos="0"/>
        </w:tabs>
        <w:ind w:left="0" w:firstLine="0"/>
      </w:pPr>
      <w:rPr>
        <w:rFonts w:ascii="Times New Roman" w:hAnsi="Times New Roman" w:cs="Times New Roman" w:hint="default"/>
      </w:rPr>
    </w:lvl>
    <w:lvl w:ilvl="7">
      <w:start w:val="2"/>
      <w:numFmt w:val="decimal"/>
      <w:suff w:val="nothing"/>
      <w:lvlText w:val="%1）"/>
      <w:lvlJc w:val="left"/>
      <w:pPr>
        <w:tabs>
          <w:tab w:val="left" w:pos="0"/>
        </w:tabs>
        <w:ind w:left="0" w:firstLine="0"/>
      </w:pPr>
      <w:rPr>
        <w:rFonts w:ascii="Times New Roman" w:hAnsi="Times New Roman" w:cs="Times New Roman" w:hint="default"/>
      </w:rPr>
    </w:lvl>
    <w:lvl w:ilvl="8">
      <w:start w:val="2"/>
      <w:numFmt w:val="decimal"/>
      <w:suff w:val="nothing"/>
      <w:lvlText w:val="%1）"/>
      <w:lvlJc w:val="left"/>
      <w:pPr>
        <w:tabs>
          <w:tab w:val="left" w:pos="0"/>
        </w:tabs>
        <w:ind w:left="0" w:firstLine="0"/>
      </w:pPr>
      <w:rPr>
        <w:rFonts w:ascii="Times New Roman" w:hAnsi="Times New Roman" w:cs="Times New Roman" w:hint="default"/>
      </w:rPr>
    </w:lvl>
  </w:abstractNum>
  <w:abstractNum w:abstractNumId="6" w15:restartNumberingAfterBreak="0">
    <w:nsid w:val="5F5622F1"/>
    <w:multiLevelType w:val="multilevel"/>
    <w:tmpl w:val="5F5622F1"/>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284"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bullet"/>
      <w:lvlText w:val=""/>
      <w:lvlJc w:val="left"/>
      <w:pPr>
        <w:ind w:left="142" w:firstLine="0"/>
      </w:pPr>
      <w:rPr>
        <w:rFonts w:ascii="Wingdings" w:hAnsi="Wingdings" w:hint="default"/>
        <w:b w:val="0"/>
        <w:i w:val="0"/>
        <w:sz w:val="21"/>
      </w:rPr>
    </w:lvl>
    <w:lvl w:ilvl="3">
      <w:start w:val="1"/>
      <w:numFmt w:val="decimal"/>
      <w:pStyle w:val="a"/>
      <w:suff w:val="nothing"/>
      <w:lvlText w:val="%1.%2.%3.%4　"/>
      <w:lvlJc w:val="left"/>
      <w:pPr>
        <w:ind w:left="709" w:firstLine="0"/>
      </w:pPr>
      <w:rPr>
        <w:rFonts w:ascii="黑体" w:eastAsia="黑体" w:hAnsi="Times New Roman" w:hint="eastAsia"/>
        <w:b w:val="0"/>
        <w:i w:val="0"/>
        <w:sz w:val="21"/>
      </w:rPr>
    </w:lvl>
    <w:lvl w:ilvl="4">
      <w:start w:val="1"/>
      <w:numFmt w:val="bullet"/>
      <w:lvlText w:val=""/>
      <w:lvlJc w:val="left"/>
      <w:pPr>
        <w:ind w:left="993" w:firstLine="0"/>
      </w:pPr>
      <w:rPr>
        <w:rFonts w:ascii="Wingdings" w:hAnsi="Wingdings" w:hint="default"/>
        <w:b w:val="0"/>
        <w:i w:val="0"/>
        <w:sz w:val="21"/>
      </w:rPr>
    </w:lvl>
    <w:lvl w:ilvl="5">
      <w:start w:val="1"/>
      <w:numFmt w:val="decimal"/>
      <w:suff w:val="nothing"/>
      <w:lvlText w:val="%1.%2.%3.%4.%5.%6　"/>
      <w:lvlJc w:val="left"/>
      <w:pPr>
        <w:ind w:left="993"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15:restartNumberingAfterBreak="0">
    <w:nsid w:val="60683627"/>
    <w:multiLevelType w:val="multilevel"/>
    <w:tmpl w:val="60683627"/>
    <w:lvl w:ilvl="0">
      <w:start w:val="1"/>
      <w:numFmt w:val="bullet"/>
      <w:pStyle w:val="Bullets"/>
      <w:lvlText w:val=""/>
      <w:lvlJc w:val="left"/>
      <w:pPr>
        <w:ind w:left="720" w:hanging="360"/>
      </w:pPr>
      <w:rPr>
        <w:rFonts w:ascii="Symbol" w:hAnsi="Symbol" w:hint="default"/>
      </w:rPr>
    </w:lvl>
    <w:lvl w:ilvl="1">
      <w:start w:val="1"/>
      <w:numFmt w:val="upperLetter"/>
      <w:pStyle w:val="LetterList"/>
      <w:lvlText w:val="%2."/>
      <w:lvlJc w:val="left"/>
      <w:pPr>
        <w:tabs>
          <w:tab w:val="left" w:pos="-720"/>
        </w:tabs>
        <w:ind w:left="1440" w:hanging="360"/>
      </w:pPr>
      <w:rPr>
        <w:rFonts w:hint="default"/>
      </w:rPr>
    </w:lvl>
    <w:lvl w:ilvl="2">
      <w:start w:val="1"/>
      <w:numFmt w:val="bullet"/>
      <w:lvlText w:val=""/>
      <w:lvlJc w:val="left"/>
      <w:pPr>
        <w:tabs>
          <w:tab w:val="left" w:pos="2220"/>
        </w:tabs>
        <w:ind w:left="2220" w:hanging="42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6BFFFDA"/>
    <w:multiLevelType w:val="singleLevel"/>
    <w:tmpl w:val="66BFFFDA"/>
    <w:lvl w:ilvl="0">
      <w:start w:val="1"/>
      <w:numFmt w:val="decimal"/>
      <w:pStyle w:val="a0"/>
      <w:lvlText w:val="%1."/>
      <w:lvlJc w:val="left"/>
      <w:pPr>
        <w:tabs>
          <w:tab w:val="left" w:pos="360"/>
        </w:tabs>
        <w:ind w:left="360" w:hanging="360"/>
      </w:pPr>
    </w:lvl>
  </w:abstractNum>
  <w:abstractNum w:abstractNumId="9" w15:restartNumberingAfterBreak="0">
    <w:nsid w:val="6ACA26AA"/>
    <w:multiLevelType w:val="multilevel"/>
    <w:tmpl w:val="6ACA26AA"/>
    <w:lvl w:ilvl="0">
      <w:start w:val="1"/>
      <w:numFmt w:val="bullet"/>
      <w:lvlText w:val=""/>
      <w:lvlJc w:val="left"/>
      <w:pPr>
        <w:tabs>
          <w:tab w:val="left" w:pos="1670"/>
        </w:tabs>
        <w:ind w:left="1670" w:hanging="420"/>
      </w:pPr>
      <w:rPr>
        <w:rFonts w:ascii="Wingdings" w:hAnsi="Wingdings" w:hint="default"/>
      </w:rPr>
    </w:lvl>
    <w:lvl w:ilvl="1">
      <w:start w:val="1"/>
      <w:numFmt w:val="bullet"/>
      <w:lvlText w:val=""/>
      <w:lvlJc w:val="left"/>
      <w:pPr>
        <w:tabs>
          <w:tab w:val="left" w:pos="1336"/>
        </w:tabs>
        <w:ind w:left="1336" w:hanging="420"/>
      </w:pPr>
      <w:rPr>
        <w:rFonts w:ascii="Wingdings" w:hAnsi="Wingdings" w:hint="default"/>
      </w:rPr>
    </w:lvl>
    <w:lvl w:ilvl="2">
      <w:start w:val="1"/>
      <w:numFmt w:val="bullet"/>
      <w:pStyle w:val="a1"/>
      <w:lvlText w:val=""/>
      <w:lvlJc w:val="left"/>
      <w:pPr>
        <w:tabs>
          <w:tab w:val="left" w:pos="2510"/>
        </w:tabs>
        <w:ind w:left="2510" w:hanging="420"/>
      </w:pPr>
      <w:rPr>
        <w:rFonts w:ascii="Wingdings" w:hAnsi="Wingdings" w:hint="default"/>
      </w:rPr>
    </w:lvl>
    <w:lvl w:ilvl="3">
      <w:start w:val="1"/>
      <w:numFmt w:val="bullet"/>
      <w:lvlText w:val=""/>
      <w:lvlJc w:val="left"/>
      <w:pPr>
        <w:tabs>
          <w:tab w:val="left" w:pos="2930"/>
        </w:tabs>
        <w:ind w:left="2930" w:hanging="420"/>
      </w:pPr>
      <w:rPr>
        <w:rFonts w:ascii="Wingdings" w:hAnsi="Wingdings" w:hint="default"/>
      </w:rPr>
    </w:lvl>
    <w:lvl w:ilvl="4">
      <w:start w:val="1"/>
      <w:numFmt w:val="bullet"/>
      <w:lvlText w:val=""/>
      <w:lvlJc w:val="left"/>
      <w:pPr>
        <w:tabs>
          <w:tab w:val="left" w:pos="3350"/>
        </w:tabs>
        <w:ind w:left="3350" w:hanging="420"/>
      </w:pPr>
      <w:rPr>
        <w:rFonts w:ascii="Wingdings" w:hAnsi="Wingdings" w:hint="default"/>
      </w:rPr>
    </w:lvl>
    <w:lvl w:ilvl="5">
      <w:start w:val="1"/>
      <w:numFmt w:val="bullet"/>
      <w:lvlText w:val=""/>
      <w:lvlJc w:val="left"/>
      <w:pPr>
        <w:tabs>
          <w:tab w:val="left" w:pos="3770"/>
        </w:tabs>
        <w:ind w:left="3770" w:hanging="420"/>
      </w:pPr>
      <w:rPr>
        <w:rFonts w:ascii="Wingdings" w:hAnsi="Wingdings" w:hint="default"/>
      </w:rPr>
    </w:lvl>
    <w:lvl w:ilvl="6">
      <w:start w:val="1"/>
      <w:numFmt w:val="bullet"/>
      <w:lvlText w:val=""/>
      <w:lvlJc w:val="left"/>
      <w:pPr>
        <w:tabs>
          <w:tab w:val="left" w:pos="4190"/>
        </w:tabs>
        <w:ind w:left="4190" w:hanging="420"/>
      </w:pPr>
      <w:rPr>
        <w:rFonts w:ascii="Wingdings" w:hAnsi="Wingdings" w:hint="default"/>
      </w:rPr>
    </w:lvl>
    <w:lvl w:ilvl="7">
      <w:start w:val="1"/>
      <w:numFmt w:val="bullet"/>
      <w:lvlText w:val=""/>
      <w:lvlJc w:val="left"/>
      <w:pPr>
        <w:tabs>
          <w:tab w:val="left" w:pos="4610"/>
        </w:tabs>
        <w:ind w:left="4610" w:hanging="420"/>
      </w:pPr>
      <w:rPr>
        <w:rFonts w:ascii="Wingdings" w:hAnsi="Wingdings" w:hint="default"/>
      </w:rPr>
    </w:lvl>
    <w:lvl w:ilvl="8">
      <w:start w:val="1"/>
      <w:numFmt w:val="bullet"/>
      <w:lvlText w:val=""/>
      <w:lvlJc w:val="left"/>
      <w:pPr>
        <w:tabs>
          <w:tab w:val="left" w:pos="5030"/>
        </w:tabs>
        <w:ind w:left="5030" w:hanging="420"/>
      </w:pPr>
      <w:rPr>
        <w:rFonts w:ascii="Wingdings" w:hAnsi="Wingdings" w:hint="default"/>
      </w:rPr>
    </w:lvl>
  </w:abstractNum>
  <w:abstractNum w:abstractNumId="10" w15:restartNumberingAfterBreak="0">
    <w:nsid w:val="6E07623C"/>
    <w:multiLevelType w:val="multilevel"/>
    <w:tmpl w:val="6E07623C"/>
    <w:lvl w:ilvl="0">
      <w:start w:val="1"/>
      <w:numFmt w:val="japaneseCounting"/>
      <w:lvlText w:val="%1、"/>
      <w:lvlJc w:val="left"/>
      <w:pPr>
        <w:tabs>
          <w:tab w:val="left" w:pos="1140"/>
        </w:tabs>
        <w:ind w:left="1140" w:hanging="720"/>
      </w:pPr>
      <w:rPr>
        <w:rFonts w:cs="Times New Roman" w:hint="eastAsia"/>
      </w:rPr>
    </w:lvl>
    <w:lvl w:ilvl="1">
      <w:start w:val="1"/>
      <w:numFmt w:val="decimal"/>
      <w:lvlText w:val="%2."/>
      <w:lvlJc w:val="left"/>
      <w:pPr>
        <w:tabs>
          <w:tab w:val="left" w:pos="1605"/>
        </w:tabs>
        <w:ind w:left="1605" w:hanging="765"/>
      </w:pPr>
      <w:rPr>
        <w:rFonts w:cs="Times New Roman" w:hint="eastAsia"/>
      </w:rPr>
    </w:lvl>
    <w:lvl w:ilvl="2">
      <w:start w:val="1"/>
      <w:numFmt w:val="decimal"/>
      <w:lvlText w:val="%3．"/>
      <w:lvlJc w:val="left"/>
      <w:pPr>
        <w:tabs>
          <w:tab w:val="left" w:pos="1980"/>
        </w:tabs>
        <w:ind w:left="1980" w:hanging="720"/>
      </w:pPr>
      <w:rPr>
        <w:rFonts w:cs="Times New Roman" w:hint="eastAsia"/>
      </w:rPr>
    </w:lvl>
    <w:lvl w:ilvl="3">
      <w:start w:val="1"/>
      <w:numFmt w:val="upperLetter"/>
      <w:pStyle w:val="1"/>
      <w:lvlText w:val="%4、"/>
      <w:lvlJc w:val="left"/>
      <w:pPr>
        <w:tabs>
          <w:tab w:val="left" w:pos="2422"/>
        </w:tabs>
        <w:ind w:left="2422" w:hanging="720"/>
      </w:pPr>
      <w:rPr>
        <w:rFonts w:cs="Times New Roman" w:hint="eastAsia"/>
      </w:rPr>
    </w:lvl>
    <w:lvl w:ilvl="4">
      <w:start w:val="1"/>
      <w:numFmt w:val="lowerLetter"/>
      <w:lvlText w:val="%5)"/>
      <w:lvlJc w:val="left"/>
      <w:pPr>
        <w:tabs>
          <w:tab w:val="left" w:pos="2520"/>
        </w:tabs>
        <w:ind w:left="2520" w:hanging="420"/>
      </w:pPr>
      <w:rPr>
        <w:rFonts w:cs="Times New Roman"/>
      </w:rPr>
    </w:lvl>
    <w:lvl w:ilvl="5">
      <w:start w:val="1"/>
      <w:numFmt w:val="lowerRoman"/>
      <w:lvlText w:val="%6."/>
      <w:lvlJc w:val="right"/>
      <w:pPr>
        <w:tabs>
          <w:tab w:val="left" w:pos="2940"/>
        </w:tabs>
        <w:ind w:left="2940" w:hanging="420"/>
      </w:pPr>
      <w:rPr>
        <w:rFonts w:cs="Times New Roman"/>
      </w:rPr>
    </w:lvl>
    <w:lvl w:ilvl="6">
      <w:start w:val="1"/>
      <w:numFmt w:val="decimal"/>
      <w:lvlText w:val="%7."/>
      <w:lvlJc w:val="left"/>
      <w:pPr>
        <w:tabs>
          <w:tab w:val="left" w:pos="3360"/>
        </w:tabs>
        <w:ind w:left="3360" w:hanging="420"/>
      </w:pPr>
      <w:rPr>
        <w:rFonts w:cs="Times New Roman"/>
      </w:rPr>
    </w:lvl>
    <w:lvl w:ilvl="7">
      <w:start w:val="1"/>
      <w:numFmt w:val="lowerLetter"/>
      <w:lvlText w:val="%8)"/>
      <w:lvlJc w:val="left"/>
      <w:pPr>
        <w:tabs>
          <w:tab w:val="left" w:pos="3780"/>
        </w:tabs>
        <w:ind w:left="3780" w:hanging="420"/>
      </w:pPr>
      <w:rPr>
        <w:rFonts w:cs="Times New Roman"/>
      </w:rPr>
    </w:lvl>
    <w:lvl w:ilvl="8">
      <w:start w:val="1"/>
      <w:numFmt w:val="lowerRoman"/>
      <w:lvlText w:val="%9."/>
      <w:lvlJc w:val="right"/>
      <w:pPr>
        <w:tabs>
          <w:tab w:val="left" w:pos="4200"/>
        </w:tabs>
        <w:ind w:left="4200" w:hanging="420"/>
      </w:pPr>
      <w:rPr>
        <w:rFonts w:cs="Times New Roman"/>
      </w:rPr>
    </w:lvl>
  </w:abstractNum>
  <w:abstractNum w:abstractNumId="11" w15:restartNumberingAfterBreak="0">
    <w:nsid w:val="7446C7A1"/>
    <w:multiLevelType w:val="singleLevel"/>
    <w:tmpl w:val="7446C7A1"/>
    <w:lvl w:ilvl="0">
      <w:start w:val="1"/>
      <w:numFmt w:val="decimal"/>
      <w:lvlText w:val="%1."/>
      <w:lvlJc w:val="left"/>
      <w:pPr>
        <w:tabs>
          <w:tab w:val="left" w:pos="312"/>
        </w:tabs>
        <w:ind w:left="0" w:firstLine="0"/>
      </w:pPr>
    </w:lvl>
  </w:abstractNum>
  <w:abstractNum w:abstractNumId="12" w15:restartNumberingAfterBreak="0">
    <w:nsid w:val="7F605589"/>
    <w:multiLevelType w:val="hybridMultilevel"/>
    <w:tmpl w:val="11AA224A"/>
    <w:lvl w:ilvl="0" w:tplc="A9AE279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8"/>
  </w:num>
  <w:num w:numId="3">
    <w:abstractNumId w:val="9"/>
  </w:num>
  <w:num w:numId="4">
    <w:abstractNumId w:val="2"/>
  </w:num>
  <w:num w:numId="5">
    <w:abstractNumId w:val="1"/>
  </w:num>
  <w:num w:numId="6">
    <w:abstractNumId w:val="7"/>
  </w:num>
  <w:num w:numId="7">
    <w:abstractNumId w:val="3"/>
  </w:num>
  <w:num w:numId="8">
    <w:abstractNumId w:val="6"/>
  </w:num>
  <w:num w:numId="9">
    <w:abstractNumId w:val="12"/>
  </w:num>
  <w:num w:numId="10">
    <w:abstractNumId w:val="4"/>
  </w:num>
  <w:num w:numId="11">
    <w:abstractNumId w:val="11"/>
    <w:lvlOverride w:ilvl="0">
      <w:startOverride w:val="1"/>
    </w:lvlOverride>
  </w:num>
  <w:num w:numId="12">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A94"/>
    <w:rsid w:val="000001BE"/>
    <w:rsid w:val="00000690"/>
    <w:rsid w:val="00001E1F"/>
    <w:rsid w:val="000024AB"/>
    <w:rsid w:val="000031B4"/>
    <w:rsid w:val="00005A46"/>
    <w:rsid w:val="00006408"/>
    <w:rsid w:val="00007009"/>
    <w:rsid w:val="000111AF"/>
    <w:rsid w:val="0001187B"/>
    <w:rsid w:val="00011DF3"/>
    <w:rsid w:val="000132BE"/>
    <w:rsid w:val="00013CD4"/>
    <w:rsid w:val="00016E0D"/>
    <w:rsid w:val="000171C0"/>
    <w:rsid w:val="00020ED2"/>
    <w:rsid w:val="00023101"/>
    <w:rsid w:val="00023D40"/>
    <w:rsid w:val="00024270"/>
    <w:rsid w:val="00024D4E"/>
    <w:rsid w:val="0002561D"/>
    <w:rsid w:val="000260DC"/>
    <w:rsid w:val="00026A9B"/>
    <w:rsid w:val="00026AB6"/>
    <w:rsid w:val="00026BD3"/>
    <w:rsid w:val="00027B0E"/>
    <w:rsid w:val="000304A5"/>
    <w:rsid w:val="00030CBC"/>
    <w:rsid w:val="00031073"/>
    <w:rsid w:val="000326BC"/>
    <w:rsid w:val="00032D6B"/>
    <w:rsid w:val="00033CFC"/>
    <w:rsid w:val="00036579"/>
    <w:rsid w:val="00036827"/>
    <w:rsid w:val="00036B0C"/>
    <w:rsid w:val="00037A06"/>
    <w:rsid w:val="000406B2"/>
    <w:rsid w:val="00040BB5"/>
    <w:rsid w:val="00042A07"/>
    <w:rsid w:val="00043361"/>
    <w:rsid w:val="00043EFE"/>
    <w:rsid w:val="00045181"/>
    <w:rsid w:val="00045278"/>
    <w:rsid w:val="000452C3"/>
    <w:rsid w:val="00045D30"/>
    <w:rsid w:val="000464BA"/>
    <w:rsid w:val="00047165"/>
    <w:rsid w:val="0004737A"/>
    <w:rsid w:val="00047E6D"/>
    <w:rsid w:val="00050645"/>
    <w:rsid w:val="00052AF9"/>
    <w:rsid w:val="00052FE1"/>
    <w:rsid w:val="00053B8F"/>
    <w:rsid w:val="00054AA1"/>
    <w:rsid w:val="00055A68"/>
    <w:rsid w:val="00055CF6"/>
    <w:rsid w:val="00057A2D"/>
    <w:rsid w:val="00060743"/>
    <w:rsid w:val="000612EE"/>
    <w:rsid w:val="00062158"/>
    <w:rsid w:val="0006263B"/>
    <w:rsid w:val="00062BDB"/>
    <w:rsid w:val="00063280"/>
    <w:rsid w:val="00063544"/>
    <w:rsid w:val="000635C6"/>
    <w:rsid w:val="00063845"/>
    <w:rsid w:val="000639E5"/>
    <w:rsid w:val="00063C5D"/>
    <w:rsid w:val="000646D1"/>
    <w:rsid w:val="0006493A"/>
    <w:rsid w:val="0006558B"/>
    <w:rsid w:val="000667D2"/>
    <w:rsid w:val="00067466"/>
    <w:rsid w:val="000677C1"/>
    <w:rsid w:val="00067A99"/>
    <w:rsid w:val="000703DC"/>
    <w:rsid w:val="00070C8F"/>
    <w:rsid w:val="00072997"/>
    <w:rsid w:val="00073712"/>
    <w:rsid w:val="00077A0B"/>
    <w:rsid w:val="000822E5"/>
    <w:rsid w:val="00082878"/>
    <w:rsid w:val="000832C0"/>
    <w:rsid w:val="00083B7B"/>
    <w:rsid w:val="00083CED"/>
    <w:rsid w:val="0008504E"/>
    <w:rsid w:val="00085D8C"/>
    <w:rsid w:val="00085FCC"/>
    <w:rsid w:val="00087282"/>
    <w:rsid w:val="00091211"/>
    <w:rsid w:val="0009241D"/>
    <w:rsid w:val="00092470"/>
    <w:rsid w:val="00093092"/>
    <w:rsid w:val="00094F11"/>
    <w:rsid w:val="00095C5E"/>
    <w:rsid w:val="00096ECE"/>
    <w:rsid w:val="00097C99"/>
    <w:rsid w:val="000A06D3"/>
    <w:rsid w:val="000A1EF1"/>
    <w:rsid w:val="000A36B3"/>
    <w:rsid w:val="000A457A"/>
    <w:rsid w:val="000A7A89"/>
    <w:rsid w:val="000B048C"/>
    <w:rsid w:val="000B1117"/>
    <w:rsid w:val="000B210F"/>
    <w:rsid w:val="000B4C09"/>
    <w:rsid w:val="000B5566"/>
    <w:rsid w:val="000C09D7"/>
    <w:rsid w:val="000C1127"/>
    <w:rsid w:val="000C1CF7"/>
    <w:rsid w:val="000C37C6"/>
    <w:rsid w:val="000C4581"/>
    <w:rsid w:val="000C58E8"/>
    <w:rsid w:val="000C6D31"/>
    <w:rsid w:val="000C79C6"/>
    <w:rsid w:val="000D38A0"/>
    <w:rsid w:val="000D4214"/>
    <w:rsid w:val="000D454D"/>
    <w:rsid w:val="000E000D"/>
    <w:rsid w:val="000E0FC3"/>
    <w:rsid w:val="000E1B99"/>
    <w:rsid w:val="000E1D7C"/>
    <w:rsid w:val="000E242A"/>
    <w:rsid w:val="000E33E3"/>
    <w:rsid w:val="000E361F"/>
    <w:rsid w:val="000E39A7"/>
    <w:rsid w:val="000E4354"/>
    <w:rsid w:val="000E5FCF"/>
    <w:rsid w:val="000F08A7"/>
    <w:rsid w:val="000F1068"/>
    <w:rsid w:val="000F3B0C"/>
    <w:rsid w:val="000F44AD"/>
    <w:rsid w:val="000F51B5"/>
    <w:rsid w:val="000F55EB"/>
    <w:rsid w:val="000F57E6"/>
    <w:rsid w:val="000F5DB4"/>
    <w:rsid w:val="000F6FE0"/>
    <w:rsid w:val="000F715F"/>
    <w:rsid w:val="000F7659"/>
    <w:rsid w:val="000F780A"/>
    <w:rsid w:val="0010065F"/>
    <w:rsid w:val="001038B9"/>
    <w:rsid w:val="00105795"/>
    <w:rsid w:val="00105D74"/>
    <w:rsid w:val="00106C18"/>
    <w:rsid w:val="00107B82"/>
    <w:rsid w:val="00107CE9"/>
    <w:rsid w:val="001114B6"/>
    <w:rsid w:val="00112D4E"/>
    <w:rsid w:val="00115926"/>
    <w:rsid w:val="001179B9"/>
    <w:rsid w:val="00117C5A"/>
    <w:rsid w:val="00117DF3"/>
    <w:rsid w:val="00117F24"/>
    <w:rsid w:val="00120978"/>
    <w:rsid w:val="00121BAB"/>
    <w:rsid w:val="001240AF"/>
    <w:rsid w:val="0012502C"/>
    <w:rsid w:val="001257DD"/>
    <w:rsid w:val="0012734D"/>
    <w:rsid w:val="00127EEB"/>
    <w:rsid w:val="00130299"/>
    <w:rsid w:val="0013059B"/>
    <w:rsid w:val="0013072D"/>
    <w:rsid w:val="00130BE4"/>
    <w:rsid w:val="0013175E"/>
    <w:rsid w:val="00134E7F"/>
    <w:rsid w:val="00135349"/>
    <w:rsid w:val="001364B1"/>
    <w:rsid w:val="00136A99"/>
    <w:rsid w:val="00137B51"/>
    <w:rsid w:val="00140E99"/>
    <w:rsid w:val="00141220"/>
    <w:rsid w:val="00142325"/>
    <w:rsid w:val="00143391"/>
    <w:rsid w:val="00143F32"/>
    <w:rsid w:val="0014492C"/>
    <w:rsid w:val="00144C7E"/>
    <w:rsid w:val="00144F63"/>
    <w:rsid w:val="00145309"/>
    <w:rsid w:val="00146197"/>
    <w:rsid w:val="001471D8"/>
    <w:rsid w:val="00147E91"/>
    <w:rsid w:val="00147F97"/>
    <w:rsid w:val="0015057D"/>
    <w:rsid w:val="00151245"/>
    <w:rsid w:val="00151A3E"/>
    <w:rsid w:val="001522A3"/>
    <w:rsid w:val="00152AFD"/>
    <w:rsid w:val="00153AA2"/>
    <w:rsid w:val="001553B2"/>
    <w:rsid w:val="00155D02"/>
    <w:rsid w:val="00155FA4"/>
    <w:rsid w:val="00156089"/>
    <w:rsid w:val="001564B8"/>
    <w:rsid w:val="00156779"/>
    <w:rsid w:val="00157389"/>
    <w:rsid w:val="001574A7"/>
    <w:rsid w:val="0015766B"/>
    <w:rsid w:val="00157C8A"/>
    <w:rsid w:val="00162F6D"/>
    <w:rsid w:val="00163A94"/>
    <w:rsid w:val="00164174"/>
    <w:rsid w:val="00164476"/>
    <w:rsid w:val="00165611"/>
    <w:rsid w:val="00166DE2"/>
    <w:rsid w:val="0016753E"/>
    <w:rsid w:val="00167618"/>
    <w:rsid w:val="00167FD9"/>
    <w:rsid w:val="0017055F"/>
    <w:rsid w:val="00171117"/>
    <w:rsid w:val="00171561"/>
    <w:rsid w:val="001717F6"/>
    <w:rsid w:val="00172AF3"/>
    <w:rsid w:val="00172E97"/>
    <w:rsid w:val="001732E1"/>
    <w:rsid w:val="0017332B"/>
    <w:rsid w:val="00173618"/>
    <w:rsid w:val="0017386D"/>
    <w:rsid w:val="00176413"/>
    <w:rsid w:val="00176760"/>
    <w:rsid w:val="00176E1C"/>
    <w:rsid w:val="0017720F"/>
    <w:rsid w:val="00177534"/>
    <w:rsid w:val="00177F45"/>
    <w:rsid w:val="00180052"/>
    <w:rsid w:val="00180260"/>
    <w:rsid w:val="00181733"/>
    <w:rsid w:val="00181784"/>
    <w:rsid w:val="00185679"/>
    <w:rsid w:val="00186558"/>
    <w:rsid w:val="00187803"/>
    <w:rsid w:val="00187B3E"/>
    <w:rsid w:val="00190099"/>
    <w:rsid w:val="0019014D"/>
    <w:rsid w:val="0019084A"/>
    <w:rsid w:val="00190B59"/>
    <w:rsid w:val="00190E31"/>
    <w:rsid w:val="00191742"/>
    <w:rsid w:val="001917F3"/>
    <w:rsid w:val="00192836"/>
    <w:rsid w:val="00192FE2"/>
    <w:rsid w:val="00193373"/>
    <w:rsid w:val="00193513"/>
    <w:rsid w:val="00193884"/>
    <w:rsid w:val="00193C62"/>
    <w:rsid w:val="00194EA9"/>
    <w:rsid w:val="001956A8"/>
    <w:rsid w:val="00196391"/>
    <w:rsid w:val="001963AA"/>
    <w:rsid w:val="001A0AA4"/>
    <w:rsid w:val="001A0B88"/>
    <w:rsid w:val="001A0EDC"/>
    <w:rsid w:val="001A2D1D"/>
    <w:rsid w:val="001A2E76"/>
    <w:rsid w:val="001A3FC0"/>
    <w:rsid w:val="001A6938"/>
    <w:rsid w:val="001A7588"/>
    <w:rsid w:val="001A781C"/>
    <w:rsid w:val="001B01D8"/>
    <w:rsid w:val="001B1519"/>
    <w:rsid w:val="001B1DCF"/>
    <w:rsid w:val="001B31AC"/>
    <w:rsid w:val="001B461F"/>
    <w:rsid w:val="001B5A10"/>
    <w:rsid w:val="001B5EBE"/>
    <w:rsid w:val="001B7121"/>
    <w:rsid w:val="001B7E0F"/>
    <w:rsid w:val="001C018F"/>
    <w:rsid w:val="001C01AD"/>
    <w:rsid w:val="001C1172"/>
    <w:rsid w:val="001C48A2"/>
    <w:rsid w:val="001C5090"/>
    <w:rsid w:val="001C593F"/>
    <w:rsid w:val="001C5CC2"/>
    <w:rsid w:val="001C6154"/>
    <w:rsid w:val="001C6341"/>
    <w:rsid w:val="001C7A6F"/>
    <w:rsid w:val="001D098D"/>
    <w:rsid w:val="001D0B23"/>
    <w:rsid w:val="001D1E5B"/>
    <w:rsid w:val="001D28A4"/>
    <w:rsid w:val="001D5080"/>
    <w:rsid w:val="001D512E"/>
    <w:rsid w:val="001D7A29"/>
    <w:rsid w:val="001D7AF2"/>
    <w:rsid w:val="001E08E6"/>
    <w:rsid w:val="001E0F1B"/>
    <w:rsid w:val="001E4C4B"/>
    <w:rsid w:val="001E55C5"/>
    <w:rsid w:val="001E7698"/>
    <w:rsid w:val="001E7C02"/>
    <w:rsid w:val="001F0A65"/>
    <w:rsid w:val="001F2063"/>
    <w:rsid w:val="001F2F6D"/>
    <w:rsid w:val="001F477B"/>
    <w:rsid w:val="001F5200"/>
    <w:rsid w:val="001F569C"/>
    <w:rsid w:val="001F58F2"/>
    <w:rsid w:val="001F7F71"/>
    <w:rsid w:val="0020102C"/>
    <w:rsid w:val="00202119"/>
    <w:rsid w:val="00202F8B"/>
    <w:rsid w:val="00205227"/>
    <w:rsid w:val="00205904"/>
    <w:rsid w:val="00206963"/>
    <w:rsid w:val="00207798"/>
    <w:rsid w:val="00210592"/>
    <w:rsid w:val="00211822"/>
    <w:rsid w:val="0021309F"/>
    <w:rsid w:val="0021317A"/>
    <w:rsid w:val="002131B5"/>
    <w:rsid w:val="0021735F"/>
    <w:rsid w:val="00217518"/>
    <w:rsid w:val="002202FB"/>
    <w:rsid w:val="00220512"/>
    <w:rsid w:val="00220DA9"/>
    <w:rsid w:val="00222767"/>
    <w:rsid w:val="00222BB4"/>
    <w:rsid w:val="00224525"/>
    <w:rsid w:val="00224943"/>
    <w:rsid w:val="00225BB8"/>
    <w:rsid w:val="0023196D"/>
    <w:rsid w:val="00232B65"/>
    <w:rsid w:val="0023318F"/>
    <w:rsid w:val="002345AA"/>
    <w:rsid w:val="00235A03"/>
    <w:rsid w:val="00236801"/>
    <w:rsid w:val="00236CD9"/>
    <w:rsid w:val="00237EF6"/>
    <w:rsid w:val="002431BD"/>
    <w:rsid w:val="00243EE0"/>
    <w:rsid w:val="00245F42"/>
    <w:rsid w:val="00246C50"/>
    <w:rsid w:val="00246CA7"/>
    <w:rsid w:val="0025011D"/>
    <w:rsid w:val="002504B6"/>
    <w:rsid w:val="002553D6"/>
    <w:rsid w:val="00255482"/>
    <w:rsid w:val="002554C1"/>
    <w:rsid w:val="00256887"/>
    <w:rsid w:val="002602AC"/>
    <w:rsid w:val="002603BE"/>
    <w:rsid w:val="00262554"/>
    <w:rsid w:val="00262F9D"/>
    <w:rsid w:val="002632F3"/>
    <w:rsid w:val="00263DFD"/>
    <w:rsid w:val="00266285"/>
    <w:rsid w:val="00267385"/>
    <w:rsid w:val="00270F37"/>
    <w:rsid w:val="002724D1"/>
    <w:rsid w:val="0027340B"/>
    <w:rsid w:val="002735A4"/>
    <w:rsid w:val="00276231"/>
    <w:rsid w:val="00276654"/>
    <w:rsid w:val="00276CA6"/>
    <w:rsid w:val="00277338"/>
    <w:rsid w:val="002829C5"/>
    <w:rsid w:val="00282FFA"/>
    <w:rsid w:val="00283B77"/>
    <w:rsid w:val="0028429F"/>
    <w:rsid w:val="002852D5"/>
    <w:rsid w:val="00285944"/>
    <w:rsid w:val="00287158"/>
    <w:rsid w:val="00290656"/>
    <w:rsid w:val="0029072B"/>
    <w:rsid w:val="00291515"/>
    <w:rsid w:val="00291B55"/>
    <w:rsid w:val="00291F30"/>
    <w:rsid w:val="002943CA"/>
    <w:rsid w:val="00294991"/>
    <w:rsid w:val="00294A78"/>
    <w:rsid w:val="002953FB"/>
    <w:rsid w:val="00295873"/>
    <w:rsid w:val="00295C8C"/>
    <w:rsid w:val="00295FB4"/>
    <w:rsid w:val="00297584"/>
    <w:rsid w:val="002975C7"/>
    <w:rsid w:val="002A1330"/>
    <w:rsid w:val="002A188B"/>
    <w:rsid w:val="002A1ED2"/>
    <w:rsid w:val="002A2E57"/>
    <w:rsid w:val="002A34BA"/>
    <w:rsid w:val="002A36D4"/>
    <w:rsid w:val="002A5984"/>
    <w:rsid w:val="002A5B36"/>
    <w:rsid w:val="002A5C3E"/>
    <w:rsid w:val="002A5DD1"/>
    <w:rsid w:val="002A5FA6"/>
    <w:rsid w:val="002A62B6"/>
    <w:rsid w:val="002A66CA"/>
    <w:rsid w:val="002A6C44"/>
    <w:rsid w:val="002A7259"/>
    <w:rsid w:val="002A74CE"/>
    <w:rsid w:val="002B15CD"/>
    <w:rsid w:val="002B4CE2"/>
    <w:rsid w:val="002B535B"/>
    <w:rsid w:val="002B752A"/>
    <w:rsid w:val="002C0AB4"/>
    <w:rsid w:val="002C1F11"/>
    <w:rsid w:val="002C29BB"/>
    <w:rsid w:val="002C4013"/>
    <w:rsid w:val="002C42B6"/>
    <w:rsid w:val="002C53E7"/>
    <w:rsid w:val="002C684C"/>
    <w:rsid w:val="002C6E55"/>
    <w:rsid w:val="002C70B0"/>
    <w:rsid w:val="002D10CB"/>
    <w:rsid w:val="002D15A5"/>
    <w:rsid w:val="002D15CC"/>
    <w:rsid w:val="002D22E0"/>
    <w:rsid w:val="002D2A99"/>
    <w:rsid w:val="002D3450"/>
    <w:rsid w:val="002D34C9"/>
    <w:rsid w:val="002D58CD"/>
    <w:rsid w:val="002D5E43"/>
    <w:rsid w:val="002D7AB7"/>
    <w:rsid w:val="002E29D0"/>
    <w:rsid w:val="002E73B5"/>
    <w:rsid w:val="002E7E75"/>
    <w:rsid w:val="002F0476"/>
    <w:rsid w:val="002F1A75"/>
    <w:rsid w:val="002F372C"/>
    <w:rsid w:val="002F3F73"/>
    <w:rsid w:val="002F6F67"/>
    <w:rsid w:val="002F7033"/>
    <w:rsid w:val="00300355"/>
    <w:rsid w:val="00301740"/>
    <w:rsid w:val="003040BB"/>
    <w:rsid w:val="00304132"/>
    <w:rsid w:val="003065ED"/>
    <w:rsid w:val="0031067D"/>
    <w:rsid w:val="00310E9B"/>
    <w:rsid w:val="00310F2B"/>
    <w:rsid w:val="00312011"/>
    <w:rsid w:val="003123D6"/>
    <w:rsid w:val="003131E3"/>
    <w:rsid w:val="0031442B"/>
    <w:rsid w:val="00314E9C"/>
    <w:rsid w:val="003151C9"/>
    <w:rsid w:val="0031705A"/>
    <w:rsid w:val="00320BE4"/>
    <w:rsid w:val="0032106D"/>
    <w:rsid w:val="00323651"/>
    <w:rsid w:val="00323A6C"/>
    <w:rsid w:val="00323EA9"/>
    <w:rsid w:val="0032419E"/>
    <w:rsid w:val="00324670"/>
    <w:rsid w:val="003248A6"/>
    <w:rsid w:val="00324D09"/>
    <w:rsid w:val="0032562D"/>
    <w:rsid w:val="00327FAC"/>
    <w:rsid w:val="00330872"/>
    <w:rsid w:val="003314D1"/>
    <w:rsid w:val="00332695"/>
    <w:rsid w:val="003366F9"/>
    <w:rsid w:val="003370AF"/>
    <w:rsid w:val="00337A9E"/>
    <w:rsid w:val="00337B90"/>
    <w:rsid w:val="00341657"/>
    <w:rsid w:val="0034180B"/>
    <w:rsid w:val="003422AC"/>
    <w:rsid w:val="00342FF1"/>
    <w:rsid w:val="00343AD2"/>
    <w:rsid w:val="00343BC6"/>
    <w:rsid w:val="00343E08"/>
    <w:rsid w:val="0034462E"/>
    <w:rsid w:val="00344AFB"/>
    <w:rsid w:val="003459D8"/>
    <w:rsid w:val="00347FAA"/>
    <w:rsid w:val="003523ED"/>
    <w:rsid w:val="003528C1"/>
    <w:rsid w:val="00353FFF"/>
    <w:rsid w:val="0035460F"/>
    <w:rsid w:val="00356C5D"/>
    <w:rsid w:val="00356EEC"/>
    <w:rsid w:val="003601AA"/>
    <w:rsid w:val="0036029C"/>
    <w:rsid w:val="00363FCF"/>
    <w:rsid w:val="00364F94"/>
    <w:rsid w:val="003671C8"/>
    <w:rsid w:val="003674F8"/>
    <w:rsid w:val="00370449"/>
    <w:rsid w:val="003741D2"/>
    <w:rsid w:val="003803C0"/>
    <w:rsid w:val="003826D7"/>
    <w:rsid w:val="0038324E"/>
    <w:rsid w:val="0038350D"/>
    <w:rsid w:val="00384A11"/>
    <w:rsid w:val="00385446"/>
    <w:rsid w:val="00385F76"/>
    <w:rsid w:val="003869E6"/>
    <w:rsid w:val="00387D8B"/>
    <w:rsid w:val="003903E0"/>
    <w:rsid w:val="00393211"/>
    <w:rsid w:val="00393F73"/>
    <w:rsid w:val="00394F6D"/>
    <w:rsid w:val="0039539F"/>
    <w:rsid w:val="00395901"/>
    <w:rsid w:val="003968D6"/>
    <w:rsid w:val="00396B22"/>
    <w:rsid w:val="003A21E8"/>
    <w:rsid w:val="003A50B6"/>
    <w:rsid w:val="003A5480"/>
    <w:rsid w:val="003A5F27"/>
    <w:rsid w:val="003A72E5"/>
    <w:rsid w:val="003A7642"/>
    <w:rsid w:val="003B05A5"/>
    <w:rsid w:val="003B0A5C"/>
    <w:rsid w:val="003B1F78"/>
    <w:rsid w:val="003B3AE9"/>
    <w:rsid w:val="003B5E33"/>
    <w:rsid w:val="003C0BF1"/>
    <w:rsid w:val="003C10FD"/>
    <w:rsid w:val="003C166B"/>
    <w:rsid w:val="003C21BB"/>
    <w:rsid w:val="003C3511"/>
    <w:rsid w:val="003C476C"/>
    <w:rsid w:val="003C5F46"/>
    <w:rsid w:val="003C6195"/>
    <w:rsid w:val="003C6980"/>
    <w:rsid w:val="003C6F57"/>
    <w:rsid w:val="003C77B3"/>
    <w:rsid w:val="003D1707"/>
    <w:rsid w:val="003D27B1"/>
    <w:rsid w:val="003D43A1"/>
    <w:rsid w:val="003D49C8"/>
    <w:rsid w:val="003D61EA"/>
    <w:rsid w:val="003D6948"/>
    <w:rsid w:val="003D6984"/>
    <w:rsid w:val="003D73BC"/>
    <w:rsid w:val="003D777E"/>
    <w:rsid w:val="003E0528"/>
    <w:rsid w:val="003E0671"/>
    <w:rsid w:val="003E08E9"/>
    <w:rsid w:val="003E2215"/>
    <w:rsid w:val="003E366F"/>
    <w:rsid w:val="003E5B49"/>
    <w:rsid w:val="003E5F03"/>
    <w:rsid w:val="003E5FE5"/>
    <w:rsid w:val="003E7F71"/>
    <w:rsid w:val="003F1611"/>
    <w:rsid w:val="003F1DD4"/>
    <w:rsid w:val="003F21F5"/>
    <w:rsid w:val="003F2390"/>
    <w:rsid w:val="003F2957"/>
    <w:rsid w:val="003F705F"/>
    <w:rsid w:val="003F7393"/>
    <w:rsid w:val="00400C95"/>
    <w:rsid w:val="004032BD"/>
    <w:rsid w:val="00404B1D"/>
    <w:rsid w:val="004076DF"/>
    <w:rsid w:val="00410406"/>
    <w:rsid w:val="004112A1"/>
    <w:rsid w:val="00414534"/>
    <w:rsid w:val="004147B1"/>
    <w:rsid w:val="00415060"/>
    <w:rsid w:val="004155E3"/>
    <w:rsid w:val="004157C5"/>
    <w:rsid w:val="00420162"/>
    <w:rsid w:val="00420C46"/>
    <w:rsid w:val="004246BD"/>
    <w:rsid w:val="00425447"/>
    <w:rsid w:val="0042644A"/>
    <w:rsid w:val="00426D62"/>
    <w:rsid w:val="00427E3A"/>
    <w:rsid w:val="00430505"/>
    <w:rsid w:val="00432B5B"/>
    <w:rsid w:val="00434DA7"/>
    <w:rsid w:val="00435FF6"/>
    <w:rsid w:val="00440807"/>
    <w:rsid w:val="004412C3"/>
    <w:rsid w:val="00441C40"/>
    <w:rsid w:val="00442679"/>
    <w:rsid w:val="0044454E"/>
    <w:rsid w:val="00444A6B"/>
    <w:rsid w:val="00445BAE"/>
    <w:rsid w:val="0044719C"/>
    <w:rsid w:val="00450993"/>
    <w:rsid w:val="00453284"/>
    <w:rsid w:val="00454D64"/>
    <w:rsid w:val="00456695"/>
    <w:rsid w:val="00456C59"/>
    <w:rsid w:val="00457152"/>
    <w:rsid w:val="00457985"/>
    <w:rsid w:val="004609CE"/>
    <w:rsid w:val="00462E3C"/>
    <w:rsid w:val="004635A3"/>
    <w:rsid w:val="004650D4"/>
    <w:rsid w:val="00465EB4"/>
    <w:rsid w:val="00466A1F"/>
    <w:rsid w:val="004706ED"/>
    <w:rsid w:val="00470A02"/>
    <w:rsid w:val="0047177F"/>
    <w:rsid w:val="00472055"/>
    <w:rsid w:val="004721E7"/>
    <w:rsid w:val="004726E2"/>
    <w:rsid w:val="00472B94"/>
    <w:rsid w:val="00472C22"/>
    <w:rsid w:val="0047388D"/>
    <w:rsid w:val="0047563D"/>
    <w:rsid w:val="00476163"/>
    <w:rsid w:val="00480E2C"/>
    <w:rsid w:val="00480E3E"/>
    <w:rsid w:val="0048310F"/>
    <w:rsid w:val="00483419"/>
    <w:rsid w:val="00483C83"/>
    <w:rsid w:val="004847D4"/>
    <w:rsid w:val="00484E6F"/>
    <w:rsid w:val="00485764"/>
    <w:rsid w:val="004865A2"/>
    <w:rsid w:val="00487AD9"/>
    <w:rsid w:val="00490273"/>
    <w:rsid w:val="00490DAD"/>
    <w:rsid w:val="0049255C"/>
    <w:rsid w:val="004936AE"/>
    <w:rsid w:val="00494E6D"/>
    <w:rsid w:val="004950DC"/>
    <w:rsid w:val="004959E2"/>
    <w:rsid w:val="0049633B"/>
    <w:rsid w:val="00496816"/>
    <w:rsid w:val="004A2BDC"/>
    <w:rsid w:val="004A3F7C"/>
    <w:rsid w:val="004A67B0"/>
    <w:rsid w:val="004A6ED8"/>
    <w:rsid w:val="004B09E3"/>
    <w:rsid w:val="004B5233"/>
    <w:rsid w:val="004B5EA7"/>
    <w:rsid w:val="004C02CC"/>
    <w:rsid w:val="004C079B"/>
    <w:rsid w:val="004C3842"/>
    <w:rsid w:val="004C4953"/>
    <w:rsid w:val="004C5310"/>
    <w:rsid w:val="004C55F2"/>
    <w:rsid w:val="004C5CFC"/>
    <w:rsid w:val="004C6B6A"/>
    <w:rsid w:val="004C6C06"/>
    <w:rsid w:val="004C7B1F"/>
    <w:rsid w:val="004D2319"/>
    <w:rsid w:val="004D2406"/>
    <w:rsid w:val="004D2C6D"/>
    <w:rsid w:val="004D38E3"/>
    <w:rsid w:val="004D454D"/>
    <w:rsid w:val="004D5EA1"/>
    <w:rsid w:val="004D6EAD"/>
    <w:rsid w:val="004D71A2"/>
    <w:rsid w:val="004E0FB2"/>
    <w:rsid w:val="004E165D"/>
    <w:rsid w:val="004E2446"/>
    <w:rsid w:val="004E2695"/>
    <w:rsid w:val="004E29A4"/>
    <w:rsid w:val="004E3E52"/>
    <w:rsid w:val="004E42C4"/>
    <w:rsid w:val="004E4BB4"/>
    <w:rsid w:val="004E52CC"/>
    <w:rsid w:val="004E565F"/>
    <w:rsid w:val="004E5FD6"/>
    <w:rsid w:val="004E7A3B"/>
    <w:rsid w:val="004F118B"/>
    <w:rsid w:val="004F261B"/>
    <w:rsid w:val="004F6669"/>
    <w:rsid w:val="004F7E76"/>
    <w:rsid w:val="005010EC"/>
    <w:rsid w:val="0050346B"/>
    <w:rsid w:val="00503852"/>
    <w:rsid w:val="00503D08"/>
    <w:rsid w:val="005048BE"/>
    <w:rsid w:val="00504E8A"/>
    <w:rsid w:val="00510981"/>
    <w:rsid w:val="00510BCB"/>
    <w:rsid w:val="005114E0"/>
    <w:rsid w:val="00511E0D"/>
    <w:rsid w:val="0051241B"/>
    <w:rsid w:val="005132D7"/>
    <w:rsid w:val="005135F9"/>
    <w:rsid w:val="00513DD5"/>
    <w:rsid w:val="005151A7"/>
    <w:rsid w:val="005156B5"/>
    <w:rsid w:val="00515C37"/>
    <w:rsid w:val="00516918"/>
    <w:rsid w:val="00517DB8"/>
    <w:rsid w:val="00520602"/>
    <w:rsid w:val="00520E33"/>
    <w:rsid w:val="00521D52"/>
    <w:rsid w:val="00522BEB"/>
    <w:rsid w:val="005238DD"/>
    <w:rsid w:val="00525353"/>
    <w:rsid w:val="00526AD8"/>
    <w:rsid w:val="00526DB0"/>
    <w:rsid w:val="005306A3"/>
    <w:rsid w:val="0053081C"/>
    <w:rsid w:val="00531814"/>
    <w:rsid w:val="00531C41"/>
    <w:rsid w:val="00532AFE"/>
    <w:rsid w:val="00533232"/>
    <w:rsid w:val="005336F3"/>
    <w:rsid w:val="005348DA"/>
    <w:rsid w:val="00534E63"/>
    <w:rsid w:val="00535AA1"/>
    <w:rsid w:val="005401B6"/>
    <w:rsid w:val="00540C2C"/>
    <w:rsid w:val="00540EAF"/>
    <w:rsid w:val="00541187"/>
    <w:rsid w:val="005414CD"/>
    <w:rsid w:val="0054164C"/>
    <w:rsid w:val="005419A3"/>
    <w:rsid w:val="00541FE9"/>
    <w:rsid w:val="005430E0"/>
    <w:rsid w:val="00543268"/>
    <w:rsid w:val="00544C43"/>
    <w:rsid w:val="0054523F"/>
    <w:rsid w:val="0054584F"/>
    <w:rsid w:val="0054651D"/>
    <w:rsid w:val="00551634"/>
    <w:rsid w:val="00551AFE"/>
    <w:rsid w:val="005542E5"/>
    <w:rsid w:val="005544B6"/>
    <w:rsid w:val="00555982"/>
    <w:rsid w:val="00557D27"/>
    <w:rsid w:val="00560E08"/>
    <w:rsid w:val="00560E58"/>
    <w:rsid w:val="00560F9A"/>
    <w:rsid w:val="0056106A"/>
    <w:rsid w:val="005616F7"/>
    <w:rsid w:val="00561EB0"/>
    <w:rsid w:val="0056306C"/>
    <w:rsid w:val="005640CA"/>
    <w:rsid w:val="00564391"/>
    <w:rsid w:val="00564A2F"/>
    <w:rsid w:val="00564D1C"/>
    <w:rsid w:val="0056610E"/>
    <w:rsid w:val="00566293"/>
    <w:rsid w:val="00570C10"/>
    <w:rsid w:val="0057135C"/>
    <w:rsid w:val="00571782"/>
    <w:rsid w:val="00571AFA"/>
    <w:rsid w:val="00575DDF"/>
    <w:rsid w:val="005766DE"/>
    <w:rsid w:val="005837B9"/>
    <w:rsid w:val="00584B3F"/>
    <w:rsid w:val="00586574"/>
    <w:rsid w:val="005874D2"/>
    <w:rsid w:val="005875BF"/>
    <w:rsid w:val="0059145B"/>
    <w:rsid w:val="00592F0A"/>
    <w:rsid w:val="00593903"/>
    <w:rsid w:val="0059560B"/>
    <w:rsid w:val="00595C92"/>
    <w:rsid w:val="005A09F2"/>
    <w:rsid w:val="005A1F3C"/>
    <w:rsid w:val="005A34AD"/>
    <w:rsid w:val="005A3782"/>
    <w:rsid w:val="005A3F82"/>
    <w:rsid w:val="005A487D"/>
    <w:rsid w:val="005A533B"/>
    <w:rsid w:val="005A5685"/>
    <w:rsid w:val="005A6487"/>
    <w:rsid w:val="005A6D80"/>
    <w:rsid w:val="005A739B"/>
    <w:rsid w:val="005A770C"/>
    <w:rsid w:val="005B0A41"/>
    <w:rsid w:val="005B0F6C"/>
    <w:rsid w:val="005B2390"/>
    <w:rsid w:val="005B34A7"/>
    <w:rsid w:val="005B40CD"/>
    <w:rsid w:val="005B472E"/>
    <w:rsid w:val="005B5232"/>
    <w:rsid w:val="005B5C83"/>
    <w:rsid w:val="005B6DD2"/>
    <w:rsid w:val="005B733A"/>
    <w:rsid w:val="005C181F"/>
    <w:rsid w:val="005C1A0D"/>
    <w:rsid w:val="005C1C34"/>
    <w:rsid w:val="005C2159"/>
    <w:rsid w:val="005C263C"/>
    <w:rsid w:val="005C3661"/>
    <w:rsid w:val="005C40F2"/>
    <w:rsid w:val="005C4879"/>
    <w:rsid w:val="005C522F"/>
    <w:rsid w:val="005C589C"/>
    <w:rsid w:val="005C7738"/>
    <w:rsid w:val="005D24D2"/>
    <w:rsid w:val="005D2890"/>
    <w:rsid w:val="005D3265"/>
    <w:rsid w:val="005D357D"/>
    <w:rsid w:val="005D35EF"/>
    <w:rsid w:val="005D5F2B"/>
    <w:rsid w:val="005D6AA6"/>
    <w:rsid w:val="005D6D6E"/>
    <w:rsid w:val="005D75D1"/>
    <w:rsid w:val="005E0145"/>
    <w:rsid w:val="005E0BB6"/>
    <w:rsid w:val="005E3B1F"/>
    <w:rsid w:val="005E4E5B"/>
    <w:rsid w:val="005E7A4B"/>
    <w:rsid w:val="005E7F40"/>
    <w:rsid w:val="005F0B1F"/>
    <w:rsid w:val="005F2900"/>
    <w:rsid w:val="005F3028"/>
    <w:rsid w:val="005F36FA"/>
    <w:rsid w:val="005F47FF"/>
    <w:rsid w:val="006003D2"/>
    <w:rsid w:val="006003E4"/>
    <w:rsid w:val="00600538"/>
    <w:rsid w:val="006021FB"/>
    <w:rsid w:val="00604F65"/>
    <w:rsid w:val="00606F97"/>
    <w:rsid w:val="00606FAF"/>
    <w:rsid w:val="0060771B"/>
    <w:rsid w:val="006100A3"/>
    <w:rsid w:val="006105DD"/>
    <w:rsid w:val="00610606"/>
    <w:rsid w:val="0061151D"/>
    <w:rsid w:val="00613182"/>
    <w:rsid w:val="00613468"/>
    <w:rsid w:val="00614976"/>
    <w:rsid w:val="0061588C"/>
    <w:rsid w:val="00616E3F"/>
    <w:rsid w:val="006178F1"/>
    <w:rsid w:val="00620B9A"/>
    <w:rsid w:val="00621823"/>
    <w:rsid w:val="00622B93"/>
    <w:rsid w:val="00625BD6"/>
    <w:rsid w:val="00626DC3"/>
    <w:rsid w:val="0063032E"/>
    <w:rsid w:val="00631D62"/>
    <w:rsid w:val="00632465"/>
    <w:rsid w:val="0063340B"/>
    <w:rsid w:val="00637824"/>
    <w:rsid w:val="006405B5"/>
    <w:rsid w:val="006409FA"/>
    <w:rsid w:val="00640C2A"/>
    <w:rsid w:val="00642610"/>
    <w:rsid w:val="00642C3C"/>
    <w:rsid w:val="00643751"/>
    <w:rsid w:val="00644201"/>
    <w:rsid w:val="0064505A"/>
    <w:rsid w:val="00645232"/>
    <w:rsid w:val="00645B55"/>
    <w:rsid w:val="00646057"/>
    <w:rsid w:val="0064738B"/>
    <w:rsid w:val="00647EAC"/>
    <w:rsid w:val="0065011B"/>
    <w:rsid w:val="00651A61"/>
    <w:rsid w:val="0065208E"/>
    <w:rsid w:val="00652515"/>
    <w:rsid w:val="00654134"/>
    <w:rsid w:val="00654672"/>
    <w:rsid w:val="00655766"/>
    <w:rsid w:val="006561D0"/>
    <w:rsid w:val="0065666E"/>
    <w:rsid w:val="00656C7F"/>
    <w:rsid w:val="0065739A"/>
    <w:rsid w:val="0066158E"/>
    <w:rsid w:val="00661E8E"/>
    <w:rsid w:val="00661F3D"/>
    <w:rsid w:val="00662901"/>
    <w:rsid w:val="00662AC0"/>
    <w:rsid w:val="00663A09"/>
    <w:rsid w:val="00663A40"/>
    <w:rsid w:val="006657A3"/>
    <w:rsid w:val="006663E7"/>
    <w:rsid w:val="006668B5"/>
    <w:rsid w:val="00667199"/>
    <w:rsid w:val="006677C2"/>
    <w:rsid w:val="00670A0E"/>
    <w:rsid w:val="00670E48"/>
    <w:rsid w:val="00672AA9"/>
    <w:rsid w:val="006745D8"/>
    <w:rsid w:val="006764F0"/>
    <w:rsid w:val="00676A5D"/>
    <w:rsid w:val="00676BD8"/>
    <w:rsid w:val="006811DC"/>
    <w:rsid w:val="00682460"/>
    <w:rsid w:val="00683189"/>
    <w:rsid w:val="006860D4"/>
    <w:rsid w:val="00686DAB"/>
    <w:rsid w:val="0068713C"/>
    <w:rsid w:val="00687831"/>
    <w:rsid w:val="00687A35"/>
    <w:rsid w:val="00687C06"/>
    <w:rsid w:val="00690164"/>
    <w:rsid w:val="00691BC8"/>
    <w:rsid w:val="0069311D"/>
    <w:rsid w:val="00695ABB"/>
    <w:rsid w:val="00696543"/>
    <w:rsid w:val="00696702"/>
    <w:rsid w:val="006968F5"/>
    <w:rsid w:val="0069730E"/>
    <w:rsid w:val="00697A76"/>
    <w:rsid w:val="006A1FF8"/>
    <w:rsid w:val="006A360C"/>
    <w:rsid w:val="006A4B32"/>
    <w:rsid w:val="006A6021"/>
    <w:rsid w:val="006A6355"/>
    <w:rsid w:val="006A6392"/>
    <w:rsid w:val="006A6D25"/>
    <w:rsid w:val="006A71E2"/>
    <w:rsid w:val="006A75F5"/>
    <w:rsid w:val="006B1250"/>
    <w:rsid w:val="006B405A"/>
    <w:rsid w:val="006B4962"/>
    <w:rsid w:val="006B4AB4"/>
    <w:rsid w:val="006B5C9E"/>
    <w:rsid w:val="006C0942"/>
    <w:rsid w:val="006C4B2A"/>
    <w:rsid w:val="006C55DA"/>
    <w:rsid w:val="006C5793"/>
    <w:rsid w:val="006C62F1"/>
    <w:rsid w:val="006C6B97"/>
    <w:rsid w:val="006D1465"/>
    <w:rsid w:val="006D1BAA"/>
    <w:rsid w:val="006D2D5F"/>
    <w:rsid w:val="006D2E12"/>
    <w:rsid w:val="006D3793"/>
    <w:rsid w:val="006D37D9"/>
    <w:rsid w:val="006D46E8"/>
    <w:rsid w:val="006D6072"/>
    <w:rsid w:val="006D7C24"/>
    <w:rsid w:val="006E3B1F"/>
    <w:rsid w:val="006E7177"/>
    <w:rsid w:val="006E7A3E"/>
    <w:rsid w:val="006E7EED"/>
    <w:rsid w:val="006F092E"/>
    <w:rsid w:val="006F17D9"/>
    <w:rsid w:val="006F1D7B"/>
    <w:rsid w:val="006F23A2"/>
    <w:rsid w:val="006F7C5B"/>
    <w:rsid w:val="007001B3"/>
    <w:rsid w:val="00702C0A"/>
    <w:rsid w:val="00702F2E"/>
    <w:rsid w:val="0070348B"/>
    <w:rsid w:val="00703927"/>
    <w:rsid w:val="00703973"/>
    <w:rsid w:val="00703F5C"/>
    <w:rsid w:val="0070416B"/>
    <w:rsid w:val="007057D5"/>
    <w:rsid w:val="007104A7"/>
    <w:rsid w:val="0071294C"/>
    <w:rsid w:val="00712D08"/>
    <w:rsid w:val="0071354E"/>
    <w:rsid w:val="0071385B"/>
    <w:rsid w:val="00713F8F"/>
    <w:rsid w:val="00715062"/>
    <w:rsid w:val="00716E55"/>
    <w:rsid w:val="00717834"/>
    <w:rsid w:val="007201B5"/>
    <w:rsid w:val="00720989"/>
    <w:rsid w:val="00721278"/>
    <w:rsid w:val="0072188B"/>
    <w:rsid w:val="007223FC"/>
    <w:rsid w:val="00722495"/>
    <w:rsid w:val="0072573A"/>
    <w:rsid w:val="00725CC1"/>
    <w:rsid w:val="00726FBD"/>
    <w:rsid w:val="00727B1D"/>
    <w:rsid w:val="007300B2"/>
    <w:rsid w:val="0073055F"/>
    <w:rsid w:val="00731FE4"/>
    <w:rsid w:val="00733273"/>
    <w:rsid w:val="0073427E"/>
    <w:rsid w:val="00735688"/>
    <w:rsid w:val="00737F83"/>
    <w:rsid w:val="00743565"/>
    <w:rsid w:val="00744CFE"/>
    <w:rsid w:val="0074593D"/>
    <w:rsid w:val="00747153"/>
    <w:rsid w:val="00747E8B"/>
    <w:rsid w:val="0075182E"/>
    <w:rsid w:val="007532C2"/>
    <w:rsid w:val="007535B7"/>
    <w:rsid w:val="00753689"/>
    <w:rsid w:val="0075432B"/>
    <w:rsid w:val="0075492A"/>
    <w:rsid w:val="00755D77"/>
    <w:rsid w:val="007572D6"/>
    <w:rsid w:val="00760ACF"/>
    <w:rsid w:val="007637EA"/>
    <w:rsid w:val="00763AFC"/>
    <w:rsid w:val="007650D3"/>
    <w:rsid w:val="00765647"/>
    <w:rsid w:val="00767542"/>
    <w:rsid w:val="00767C06"/>
    <w:rsid w:val="007702F2"/>
    <w:rsid w:val="007708FB"/>
    <w:rsid w:val="00770988"/>
    <w:rsid w:val="007712F1"/>
    <w:rsid w:val="00771D64"/>
    <w:rsid w:val="00772191"/>
    <w:rsid w:val="0077263A"/>
    <w:rsid w:val="00773B66"/>
    <w:rsid w:val="00773F79"/>
    <w:rsid w:val="00774BD2"/>
    <w:rsid w:val="007750C0"/>
    <w:rsid w:val="007751C9"/>
    <w:rsid w:val="007760CE"/>
    <w:rsid w:val="007763FF"/>
    <w:rsid w:val="00776504"/>
    <w:rsid w:val="0078100C"/>
    <w:rsid w:val="0078168A"/>
    <w:rsid w:val="00782C5E"/>
    <w:rsid w:val="00784CBD"/>
    <w:rsid w:val="00784D47"/>
    <w:rsid w:val="00784EDF"/>
    <w:rsid w:val="007851F9"/>
    <w:rsid w:val="007871D5"/>
    <w:rsid w:val="00787B05"/>
    <w:rsid w:val="007917BD"/>
    <w:rsid w:val="0079282E"/>
    <w:rsid w:val="00793660"/>
    <w:rsid w:val="0079576B"/>
    <w:rsid w:val="00795ADC"/>
    <w:rsid w:val="00796472"/>
    <w:rsid w:val="007968E6"/>
    <w:rsid w:val="00796AE4"/>
    <w:rsid w:val="00796EFD"/>
    <w:rsid w:val="00797B31"/>
    <w:rsid w:val="007A1CD8"/>
    <w:rsid w:val="007A2519"/>
    <w:rsid w:val="007A29BC"/>
    <w:rsid w:val="007A3A83"/>
    <w:rsid w:val="007A3F00"/>
    <w:rsid w:val="007B29FE"/>
    <w:rsid w:val="007B2EEC"/>
    <w:rsid w:val="007B479C"/>
    <w:rsid w:val="007B4A3D"/>
    <w:rsid w:val="007B52DC"/>
    <w:rsid w:val="007B577D"/>
    <w:rsid w:val="007B645A"/>
    <w:rsid w:val="007B69C1"/>
    <w:rsid w:val="007B6D3D"/>
    <w:rsid w:val="007B71D9"/>
    <w:rsid w:val="007C0F5E"/>
    <w:rsid w:val="007C3B94"/>
    <w:rsid w:val="007C5E0C"/>
    <w:rsid w:val="007D3688"/>
    <w:rsid w:val="007D5565"/>
    <w:rsid w:val="007D5839"/>
    <w:rsid w:val="007D5EE7"/>
    <w:rsid w:val="007D6E07"/>
    <w:rsid w:val="007D7BDE"/>
    <w:rsid w:val="007E0788"/>
    <w:rsid w:val="007E264A"/>
    <w:rsid w:val="007E4B98"/>
    <w:rsid w:val="007E5535"/>
    <w:rsid w:val="007E69C3"/>
    <w:rsid w:val="007E6AFA"/>
    <w:rsid w:val="007E7820"/>
    <w:rsid w:val="007F2298"/>
    <w:rsid w:val="007F672C"/>
    <w:rsid w:val="007F6871"/>
    <w:rsid w:val="007F6A05"/>
    <w:rsid w:val="007F6B7E"/>
    <w:rsid w:val="0080018C"/>
    <w:rsid w:val="00800746"/>
    <w:rsid w:val="00801714"/>
    <w:rsid w:val="008017A8"/>
    <w:rsid w:val="00802A6A"/>
    <w:rsid w:val="00803C26"/>
    <w:rsid w:val="00805289"/>
    <w:rsid w:val="0080597D"/>
    <w:rsid w:val="00805E7C"/>
    <w:rsid w:val="00806178"/>
    <w:rsid w:val="00806842"/>
    <w:rsid w:val="00807282"/>
    <w:rsid w:val="0081179F"/>
    <w:rsid w:val="00812329"/>
    <w:rsid w:val="008127AB"/>
    <w:rsid w:val="00813161"/>
    <w:rsid w:val="008142F3"/>
    <w:rsid w:val="00814A92"/>
    <w:rsid w:val="00815233"/>
    <w:rsid w:val="00815359"/>
    <w:rsid w:val="008155DD"/>
    <w:rsid w:val="00815B67"/>
    <w:rsid w:val="00816A49"/>
    <w:rsid w:val="008174F2"/>
    <w:rsid w:val="00817DC2"/>
    <w:rsid w:val="00820CD4"/>
    <w:rsid w:val="008222A1"/>
    <w:rsid w:val="00822899"/>
    <w:rsid w:val="00822A3B"/>
    <w:rsid w:val="0082576A"/>
    <w:rsid w:val="008258D7"/>
    <w:rsid w:val="0083006E"/>
    <w:rsid w:val="00832683"/>
    <w:rsid w:val="0083380C"/>
    <w:rsid w:val="008347DB"/>
    <w:rsid w:val="00835CD4"/>
    <w:rsid w:val="00836D76"/>
    <w:rsid w:val="0083758E"/>
    <w:rsid w:val="00841789"/>
    <w:rsid w:val="008432AA"/>
    <w:rsid w:val="00843EC5"/>
    <w:rsid w:val="008448AA"/>
    <w:rsid w:val="00845BF6"/>
    <w:rsid w:val="008460C0"/>
    <w:rsid w:val="00846BDC"/>
    <w:rsid w:val="00847094"/>
    <w:rsid w:val="008505B2"/>
    <w:rsid w:val="00850940"/>
    <w:rsid w:val="00850B4A"/>
    <w:rsid w:val="008515E2"/>
    <w:rsid w:val="008522FA"/>
    <w:rsid w:val="00852B87"/>
    <w:rsid w:val="00854216"/>
    <w:rsid w:val="008550BA"/>
    <w:rsid w:val="0085716C"/>
    <w:rsid w:val="00857EF3"/>
    <w:rsid w:val="00860770"/>
    <w:rsid w:val="00863A6B"/>
    <w:rsid w:val="00864B6B"/>
    <w:rsid w:val="00865242"/>
    <w:rsid w:val="00865970"/>
    <w:rsid w:val="008676CD"/>
    <w:rsid w:val="00867BD1"/>
    <w:rsid w:val="00867D43"/>
    <w:rsid w:val="00870659"/>
    <w:rsid w:val="00870DAD"/>
    <w:rsid w:val="00871A3D"/>
    <w:rsid w:val="00871E8C"/>
    <w:rsid w:val="008746E8"/>
    <w:rsid w:val="00874DEA"/>
    <w:rsid w:val="008750C0"/>
    <w:rsid w:val="00875380"/>
    <w:rsid w:val="008756F0"/>
    <w:rsid w:val="00876414"/>
    <w:rsid w:val="00877D07"/>
    <w:rsid w:val="00883216"/>
    <w:rsid w:val="0088459E"/>
    <w:rsid w:val="008846EE"/>
    <w:rsid w:val="008852C5"/>
    <w:rsid w:val="00886FC1"/>
    <w:rsid w:val="008902DF"/>
    <w:rsid w:val="00891A08"/>
    <w:rsid w:val="00892DD9"/>
    <w:rsid w:val="00894682"/>
    <w:rsid w:val="008947C2"/>
    <w:rsid w:val="00894CC4"/>
    <w:rsid w:val="00896007"/>
    <w:rsid w:val="00896553"/>
    <w:rsid w:val="00896C46"/>
    <w:rsid w:val="008A091F"/>
    <w:rsid w:val="008A0B04"/>
    <w:rsid w:val="008A2213"/>
    <w:rsid w:val="008A2EFC"/>
    <w:rsid w:val="008A315B"/>
    <w:rsid w:val="008A408F"/>
    <w:rsid w:val="008A5628"/>
    <w:rsid w:val="008A5D9D"/>
    <w:rsid w:val="008A63C0"/>
    <w:rsid w:val="008B0E6F"/>
    <w:rsid w:val="008B119D"/>
    <w:rsid w:val="008B1F84"/>
    <w:rsid w:val="008B2431"/>
    <w:rsid w:val="008B243D"/>
    <w:rsid w:val="008B6389"/>
    <w:rsid w:val="008C1B34"/>
    <w:rsid w:val="008C2686"/>
    <w:rsid w:val="008C2B0B"/>
    <w:rsid w:val="008C34F5"/>
    <w:rsid w:val="008C4141"/>
    <w:rsid w:val="008C55E3"/>
    <w:rsid w:val="008C6739"/>
    <w:rsid w:val="008D0295"/>
    <w:rsid w:val="008D19FD"/>
    <w:rsid w:val="008D415D"/>
    <w:rsid w:val="008D4CB7"/>
    <w:rsid w:val="008D4CE5"/>
    <w:rsid w:val="008D5742"/>
    <w:rsid w:val="008D589A"/>
    <w:rsid w:val="008D6D4A"/>
    <w:rsid w:val="008D74CD"/>
    <w:rsid w:val="008E0F7E"/>
    <w:rsid w:val="008E17AF"/>
    <w:rsid w:val="008E43D4"/>
    <w:rsid w:val="008E5D5D"/>
    <w:rsid w:val="008E5FAC"/>
    <w:rsid w:val="008E7027"/>
    <w:rsid w:val="008E7C8B"/>
    <w:rsid w:val="008F0128"/>
    <w:rsid w:val="008F0229"/>
    <w:rsid w:val="008F2A39"/>
    <w:rsid w:val="008F2D6D"/>
    <w:rsid w:val="008F2F5F"/>
    <w:rsid w:val="008F4129"/>
    <w:rsid w:val="008F4913"/>
    <w:rsid w:val="008F5924"/>
    <w:rsid w:val="008F593E"/>
    <w:rsid w:val="0090309A"/>
    <w:rsid w:val="00905ADE"/>
    <w:rsid w:val="0090650D"/>
    <w:rsid w:val="00906FFE"/>
    <w:rsid w:val="00910A15"/>
    <w:rsid w:val="00910D41"/>
    <w:rsid w:val="0091279D"/>
    <w:rsid w:val="00913CBC"/>
    <w:rsid w:val="00914395"/>
    <w:rsid w:val="00915386"/>
    <w:rsid w:val="00921F95"/>
    <w:rsid w:val="00922585"/>
    <w:rsid w:val="00924E1F"/>
    <w:rsid w:val="00926413"/>
    <w:rsid w:val="009271C8"/>
    <w:rsid w:val="009276CF"/>
    <w:rsid w:val="00927E72"/>
    <w:rsid w:val="009317FF"/>
    <w:rsid w:val="0093184A"/>
    <w:rsid w:val="00932B03"/>
    <w:rsid w:val="00936276"/>
    <w:rsid w:val="00936C5F"/>
    <w:rsid w:val="00940C19"/>
    <w:rsid w:val="0094100D"/>
    <w:rsid w:val="0094127E"/>
    <w:rsid w:val="00941BCF"/>
    <w:rsid w:val="00941F81"/>
    <w:rsid w:val="00942988"/>
    <w:rsid w:val="009433D4"/>
    <w:rsid w:val="009434CD"/>
    <w:rsid w:val="0094407E"/>
    <w:rsid w:val="009457EF"/>
    <w:rsid w:val="00947265"/>
    <w:rsid w:val="0094788E"/>
    <w:rsid w:val="00950267"/>
    <w:rsid w:val="009506CC"/>
    <w:rsid w:val="009511FC"/>
    <w:rsid w:val="00952B2D"/>
    <w:rsid w:val="00952D1F"/>
    <w:rsid w:val="00953BE2"/>
    <w:rsid w:val="009542CB"/>
    <w:rsid w:val="00954812"/>
    <w:rsid w:val="00955774"/>
    <w:rsid w:val="00955FE3"/>
    <w:rsid w:val="00956370"/>
    <w:rsid w:val="009563F1"/>
    <w:rsid w:val="009567C8"/>
    <w:rsid w:val="009578AC"/>
    <w:rsid w:val="00957E06"/>
    <w:rsid w:val="00957E1E"/>
    <w:rsid w:val="00960DB1"/>
    <w:rsid w:val="00960FF9"/>
    <w:rsid w:val="00961543"/>
    <w:rsid w:val="00963847"/>
    <w:rsid w:val="009641A2"/>
    <w:rsid w:val="0096443C"/>
    <w:rsid w:val="00964488"/>
    <w:rsid w:val="0096552E"/>
    <w:rsid w:val="00965FCA"/>
    <w:rsid w:val="00966350"/>
    <w:rsid w:val="00966ABE"/>
    <w:rsid w:val="0097118B"/>
    <w:rsid w:val="009726AD"/>
    <w:rsid w:val="00972707"/>
    <w:rsid w:val="0097287C"/>
    <w:rsid w:val="00972EEB"/>
    <w:rsid w:val="00973515"/>
    <w:rsid w:val="00973619"/>
    <w:rsid w:val="009739DB"/>
    <w:rsid w:val="00975AA8"/>
    <w:rsid w:val="00977508"/>
    <w:rsid w:val="0097764E"/>
    <w:rsid w:val="009800BC"/>
    <w:rsid w:val="0098226C"/>
    <w:rsid w:val="00982BE7"/>
    <w:rsid w:val="0098352B"/>
    <w:rsid w:val="009848F8"/>
    <w:rsid w:val="0098503E"/>
    <w:rsid w:val="00986CAF"/>
    <w:rsid w:val="00990233"/>
    <w:rsid w:val="009905F7"/>
    <w:rsid w:val="0099189D"/>
    <w:rsid w:val="00993EFF"/>
    <w:rsid w:val="0099433D"/>
    <w:rsid w:val="00994B27"/>
    <w:rsid w:val="00994D6A"/>
    <w:rsid w:val="009A082A"/>
    <w:rsid w:val="009A10DA"/>
    <w:rsid w:val="009A2AD9"/>
    <w:rsid w:val="009A2D46"/>
    <w:rsid w:val="009A5783"/>
    <w:rsid w:val="009A5D70"/>
    <w:rsid w:val="009B01C2"/>
    <w:rsid w:val="009B11F9"/>
    <w:rsid w:val="009B1DDA"/>
    <w:rsid w:val="009B2D5C"/>
    <w:rsid w:val="009B3004"/>
    <w:rsid w:val="009B3E86"/>
    <w:rsid w:val="009B4811"/>
    <w:rsid w:val="009B5C4E"/>
    <w:rsid w:val="009C01B8"/>
    <w:rsid w:val="009C0C42"/>
    <w:rsid w:val="009C1DBA"/>
    <w:rsid w:val="009C2D7A"/>
    <w:rsid w:val="009C2DDC"/>
    <w:rsid w:val="009C46B6"/>
    <w:rsid w:val="009C6650"/>
    <w:rsid w:val="009C6738"/>
    <w:rsid w:val="009D03A0"/>
    <w:rsid w:val="009D0669"/>
    <w:rsid w:val="009D0BEB"/>
    <w:rsid w:val="009D14C0"/>
    <w:rsid w:val="009D1B39"/>
    <w:rsid w:val="009D4D16"/>
    <w:rsid w:val="009E07C5"/>
    <w:rsid w:val="009E0930"/>
    <w:rsid w:val="009E1D29"/>
    <w:rsid w:val="009E3697"/>
    <w:rsid w:val="009E3B00"/>
    <w:rsid w:val="009E4C72"/>
    <w:rsid w:val="009E5029"/>
    <w:rsid w:val="009E510A"/>
    <w:rsid w:val="009E5159"/>
    <w:rsid w:val="009E559F"/>
    <w:rsid w:val="009E76EF"/>
    <w:rsid w:val="009E7C65"/>
    <w:rsid w:val="009F0C87"/>
    <w:rsid w:val="009F2119"/>
    <w:rsid w:val="009F2508"/>
    <w:rsid w:val="009F3E32"/>
    <w:rsid w:val="009F54FA"/>
    <w:rsid w:val="009F5AE9"/>
    <w:rsid w:val="009F65D3"/>
    <w:rsid w:val="009F669B"/>
    <w:rsid w:val="009F66BB"/>
    <w:rsid w:val="009F6A1C"/>
    <w:rsid w:val="009F785D"/>
    <w:rsid w:val="00A0170E"/>
    <w:rsid w:val="00A01E52"/>
    <w:rsid w:val="00A01FA0"/>
    <w:rsid w:val="00A028BE"/>
    <w:rsid w:val="00A02D18"/>
    <w:rsid w:val="00A02DEB"/>
    <w:rsid w:val="00A038FC"/>
    <w:rsid w:val="00A03AFE"/>
    <w:rsid w:val="00A04120"/>
    <w:rsid w:val="00A04233"/>
    <w:rsid w:val="00A04C50"/>
    <w:rsid w:val="00A05855"/>
    <w:rsid w:val="00A061D2"/>
    <w:rsid w:val="00A07D85"/>
    <w:rsid w:val="00A11158"/>
    <w:rsid w:val="00A114A8"/>
    <w:rsid w:val="00A122A1"/>
    <w:rsid w:val="00A123F7"/>
    <w:rsid w:val="00A15D4E"/>
    <w:rsid w:val="00A166E4"/>
    <w:rsid w:val="00A16AC2"/>
    <w:rsid w:val="00A1747C"/>
    <w:rsid w:val="00A17D1C"/>
    <w:rsid w:val="00A20229"/>
    <w:rsid w:val="00A21A9A"/>
    <w:rsid w:val="00A21C8F"/>
    <w:rsid w:val="00A21E98"/>
    <w:rsid w:val="00A2498E"/>
    <w:rsid w:val="00A24F3C"/>
    <w:rsid w:val="00A24F4B"/>
    <w:rsid w:val="00A250A6"/>
    <w:rsid w:val="00A25EDA"/>
    <w:rsid w:val="00A26ACA"/>
    <w:rsid w:val="00A27598"/>
    <w:rsid w:val="00A27D26"/>
    <w:rsid w:val="00A27F81"/>
    <w:rsid w:val="00A30C2B"/>
    <w:rsid w:val="00A31A57"/>
    <w:rsid w:val="00A31C3B"/>
    <w:rsid w:val="00A32D15"/>
    <w:rsid w:val="00A33FEF"/>
    <w:rsid w:val="00A34005"/>
    <w:rsid w:val="00A347C3"/>
    <w:rsid w:val="00A351EF"/>
    <w:rsid w:val="00A35850"/>
    <w:rsid w:val="00A35ACA"/>
    <w:rsid w:val="00A36CF6"/>
    <w:rsid w:val="00A36D74"/>
    <w:rsid w:val="00A37AAB"/>
    <w:rsid w:val="00A415F0"/>
    <w:rsid w:val="00A418BE"/>
    <w:rsid w:val="00A43574"/>
    <w:rsid w:val="00A46115"/>
    <w:rsid w:val="00A46387"/>
    <w:rsid w:val="00A47539"/>
    <w:rsid w:val="00A52398"/>
    <w:rsid w:val="00A54172"/>
    <w:rsid w:val="00A5459E"/>
    <w:rsid w:val="00A5558B"/>
    <w:rsid w:val="00A5573A"/>
    <w:rsid w:val="00A56172"/>
    <w:rsid w:val="00A563FE"/>
    <w:rsid w:val="00A564AA"/>
    <w:rsid w:val="00A570D4"/>
    <w:rsid w:val="00A571B1"/>
    <w:rsid w:val="00A6127A"/>
    <w:rsid w:val="00A61C73"/>
    <w:rsid w:val="00A6397F"/>
    <w:rsid w:val="00A640AA"/>
    <w:rsid w:val="00A643F3"/>
    <w:rsid w:val="00A661B5"/>
    <w:rsid w:val="00A66290"/>
    <w:rsid w:val="00A66424"/>
    <w:rsid w:val="00A67339"/>
    <w:rsid w:val="00A67D49"/>
    <w:rsid w:val="00A703A5"/>
    <w:rsid w:val="00A7097E"/>
    <w:rsid w:val="00A70D3C"/>
    <w:rsid w:val="00A7221E"/>
    <w:rsid w:val="00A72357"/>
    <w:rsid w:val="00A759FF"/>
    <w:rsid w:val="00A76503"/>
    <w:rsid w:val="00A81317"/>
    <w:rsid w:val="00A81F7B"/>
    <w:rsid w:val="00A82C30"/>
    <w:rsid w:val="00A845A7"/>
    <w:rsid w:val="00A855A5"/>
    <w:rsid w:val="00A86DFF"/>
    <w:rsid w:val="00A91ABE"/>
    <w:rsid w:val="00A93224"/>
    <w:rsid w:val="00A93EE1"/>
    <w:rsid w:val="00A95FCD"/>
    <w:rsid w:val="00A9653F"/>
    <w:rsid w:val="00AA024A"/>
    <w:rsid w:val="00AA0C66"/>
    <w:rsid w:val="00AA0CDB"/>
    <w:rsid w:val="00AA3C4B"/>
    <w:rsid w:val="00AA40D2"/>
    <w:rsid w:val="00AA4A86"/>
    <w:rsid w:val="00AA6441"/>
    <w:rsid w:val="00AA6647"/>
    <w:rsid w:val="00AA6804"/>
    <w:rsid w:val="00AA6D2A"/>
    <w:rsid w:val="00AA7020"/>
    <w:rsid w:val="00AB0C34"/>
    <w:rsid w:val="00AB1C71"/>
    <w:rsid w:val="00AB1E60"/>
    <w:rsid w:val="00AB2164"/>
    <w:rsid w:val="00AB2A61"/>
    <w:rsid w:val="00AB2B69"/>
    <w:rsid w:val="00AB2F1F"/>
    <w:rsid w:val="00AB332C"/>
    <w:rsid w:val="00AB542A"/>
    <w:rsid w:val="00AB7CDD"/>
    <w:rsid w:val="00AC04E9"/>
    <w:rsid w:val="00AC062D"/>
    <w:rsid w:val="00AC0941"/>
    <w:rsid w:val="00AC1189"/>
    <w:rsid w:val="00AC2AC4"/>
    <w:rsid w:val="00AC2C40"/>
    <w:rsid w:val="00AC3E6E"/>
    <w:rsid w:val="00AC3EC9"/>
    <w:rsid w:val="00AC5532"/>
    <w:rsid w:val="00AC6059"/>
    <w:rsid w:val="00AC6380"/>
    <w:rsid w:val="00AC6C98"/>
    <w:rsid w:val="00AD024E"/>
    <w:rsid w:val="00AD08FF"/>
    <w:rsid w:val="00AD0F45"/>
    <w:rsid w:val="00AD0F7C"/>
    <w:rsid w:val="00AD2111"/>
    <w:rsid w:val="00AD57C9"/>
    <w:rsid w:val="00AE47D3"/>
    <w:rsid w:val="00AE7C54"/>
    <w:rsid w:val="00AF14E8"/>
    <w:rsid w:val="00AF22E9"/>
    <w:rsid w:val="00AF4836"/>
    <w:rsid w:val="00AF5337"/>
    <w:rsid w:val="00AF6026"/>
    <w:rsid w:val="00AF7137"/>
    <w:rsid w:val="00B01C71"/>
    <w:rsid w:val="00B02C6B"/>
    <w:rsid w:val="00B03340"/>
    <w:rsid w:val="00B0342F"/>
    <w:rsid w:val="00B0354E"/>
    <w:rsid w:val="00B03861"/>
    <w:rsid w:val="00B049B5"/>
    <w:rsid w:val="00B05B44"/>
    <w:rsid w:val="00B1124B"/>
    <w:rsid w:val="00B127BE"/>
    <w:rsid w:val="00B12EB3"/>
    <w:rsid w:val="00B142EC"/>
    <w:rsid w:val="00B14E9F"/>
    <w:rsid w:val="00B20549"/>
    <w:rsid w:val="00B21167"/>
    <w:rsid w:val="00B21608"/>
    <w:rsid w:val="00B22047"/>
    <w:rsid w:val="00B23D12"/>
    <w:rsid w:val="00B24448"/>
    <w:rsid w:val="00B246C2"/>
    <w:rsid w:val="00B24C86"/>
    <w:rsid w:val="00B2519F"/>
    <w:rsid w:val="00B262A6"/>
    <w:rsid w:val="00B26A11"/>
    <w:rsid w:val="00B26DF0"/>
    <w:rsid w:val="00B2717E"/>
    <w:rsid w:val="00B30100"/>
    <w:rsid w:val="00B301E1"/>
    <w:rsid w:val="00B3177F"/>
    <w:rsid w:val="00B31B19"/>
    <w:rsid w:val="00B323F3"/>
    <w:rsid w:val="00B32D58"/>
    <w:rsid w:val="00B35CCD"/>
    <w:rsid w:val="00B35D83"/>
    <w:rsid w:val="00B37A67"/>
    <w:rsid w:val="00B37C2D"/>
    <w:rsid w:val="00B421CF"/>
    <w:rsid w:val="00B44430"/>
    <w:rsid w:val="00B4488C"/>
    <w:rsid w:val="00B44C0D"/>
    <w:rsid w:val="00B4608D"/>
    <w:rsid w:val="00B463FF"/>
    <w:rsid w:val="00B470E0"/>
    <w:rsid w:val="00B507EF"/>
    <w:rsid w:val="00B50E6C"/>
    <w:rsid w:val="00B51167"/>
    <w:rsid w:val="00B514B1"/>
    <w:rsid w:val="00B53FDB"/>
    <w:rsid w:val="00B564BC"/>
    <w:rsid w:val="00B56695"/>
    <w:rsid w:val="00B60A18"/>
    <w:rsid w:val="00B63C0F"/>
    <w:rsid w:val="00B64555"/>
    <w:rsid w:val="00B65098"/>
    <w:rsid w:val="00B65B49"/>
    <w:rsid w:val="00B66315"/>
    <w:rsid w:val="00B66797"/>
    <w:rsid w:val="00B671B4"/>
    <w:rsid w:val="00B703BA"/>
    <w:rsid w:val="00B70E39"/>
    <w:rsid w:val="00B71963"/>
    <w:rsid w:val="00B71D2D"/>
    <w:rsid w:val="00B745EB"/>
    <w:rsid w:val="00B75721"/>
    <w:rsid w:val="00B75E4C"/>
    <w:rsid w:val="00B75E4E"/>
    <w:rsid w:val="00B76F31"/>
    <w:rsid w:val="00B81368"/>
    <w:rsid w:val="00B818AD"/>
    <w:rsid w:val="00B822D4"/>
    <w:rsid w:val="00B85615"/>
    <w:rsid w:val="00B860DB"/>
    <w:rsid w:val="00B8731C"/>
    <w:rsid w:val="00B905DC"/>
    <w:rsid w:val="00B909F5"/>
    <w:rsid w:val="00B915A4"/>
    <w:rsid w:val="00B91B8A"/>
    <w:rsid w:val="00B91E9E"/>
    <w:rsid w:val="00B940AC"/>
    <w:rsid w:val="00B941BB"/>
    <w:rsid w:val="00B948B2"/>
    <w:rsid w:val="00B95962"/>
    <w:rsid w:val="00B960F3"/>
    <w:rsid w:val="00BA03CF"/>
    <w:rsid w:val="00BA04D9"/>
    <w:rsid w:val="00BA1F0C"/>
    <w:rsid w:val="00BA2D43"/>
    <w:rsid w:val="00BA3B18"/>
    <w:rsid w:val="00BA427B"/>
    <w:rsid w:val="00BA48A1"/>
    <w:rsid w:val="00BA4DC2"/>
    <w:rsid w:val="00BA5368"/>
    <w:rsid w:val="00BA5399"/>
    <w:rsid w:val="00BA5A37"/>
    <w:rsid w:val="00BA5B12"/>
    <w:rsid w:val="00BA5BAB"/>
    <w:rsid w:val="00BA75B1"/>
    <w:rsid w:val="00BA793B"/>
    <w:rsid w:val="00BB02AC"/>
    <w:rsid w:val="00BB06C8"/>
    <w:rsid w:val="00BB21D5"/>
    <w:rsid w:val="00BB3ED9"/>
    <w:rsid w:val="00BB5539"/>
    <w:rsid w:val="00BB5806"/>
    <w:rsid w:val="00BB6EEA"/>
    <w:rsid w:val="00BB737C"/>
    <w:rsid w:val="00BB74AA"/>
    <w:rsid w:val="00BB76F2"/>
    <w:rsid w:val="00BC0953"/>
    <w:rsid w:val="00BC15E2"/>
    <w:rsid w:val="00BC2315"/>
    <w:rsid w:val="00BC2AE6"/>
    <w:rsid w:val="00BC3BA9"/>
    <w:rsid w:val="00BC5086"/>
    <w:rsid w:val="00BC55FB"/>
    <w:rsid w:val="00BD1889"/>
    <w:rsid w:val="00BD1B92"/>
    <w:rsid w:val="00BD2546"/>
    <w:rsid w:val="00BD419E"/>
    <w:rsid w:val="00BD50A1"/>
    <w:rsid w:val="00BD6A41"/>
    <w:rsid w:val="00BD7973"/>
    <w:rsid w:val="00BD7A45"/>
    <w:rsid w:val="00BE15E8"/>
    <w:rsid w:val="00BE20C1"/>
    <w:rsid w:val="00BE2C1E"/>
    <w:rsid w:val="00BE33ED"/>
    <w:rsid w:val="00BE3E80"/>
    <w:rsid w:val="00BE4390"/>
    <w:rsid w:val="00BE475B"/>
    <w:rsid w:val="00BE4D13"/>
    <w:rsid w:val="00BE63C4"/>
    <w:rsid w:val="00BE65B8"/>
    <w:rsid w:val="00BE7019"/>
    <w:rsid w:val="00BE711A"/>
    <w:rsid w:val="00BF0991"/>
    <w:rsid w:val="00BF0BF7"/>
    <w:rsid w:val="00BF137C"/>
    <w:rsid w:val="00BF1441"/>
    <w:rsid w:val="00BF2668"/>
    <w:rsid w:val="00BF3CF0"/>
    <w:rsid w:val="00BF4206"/>
    <w:rsid w:val="00BF49A6"/>
    <w:rsid w:val="00BF4DC6"/>
    <w:rsid w:val="00BF711A"/>
    <w:rsid w:val="00BF723D"/>
    <w:rsid w:val="00BF7B79"/>
    <w:rsid w:val="00BF7BA3"/>
    <w:rsid w:val="00C0037C"/>
    <w:rsid w:val="00C04794"/>
    <w:rsid w:val="00C04C41"/>
    <w:rsid w:val="00C05A3B"/>
    <w:rsid w:val="00C05CC4"/>
    <w:rsid w:val="00C05D34"/>
    <w:rsid w:val="00C066FD"/>
    <w:rsid w:val="00C07798"/>
    <w:rsid w:val="00C077BE"/>
    <w:rsid w:val="00C07B3A"/>
    <w:rsid w:val="00C104C5"/>
    <w:rsid w:val="00C12A4B"/>
    <w:rsid w:val="00C13965"/>
    <w:rsid w:val="00C13BF1"/>
    <w:rsid w:val="00C147C5"/>
    <w:rsid w:val="00C1597A"/>
    <w:rsid w:val="00C15FFF"/>
    <w:rsid w:val="00C160A3"/>
    <w:rsid w:val="00C1623B"/>
    <w:rsid w:val="00C177FB"/>
    <w:rsid w:val="00C201C3"/>
    <w:rsid w:val="00C20A29"/>
    <w:rsid w:val="00C2223E"/>
    <w:rsid w:val="00C2267A"/>
    <w:rsid w:val="00C22FFC"/>
    <w:rsid w:val="00C242FC"/>
    <w:rsid w:val="00C248DB"/>
    <w:rsid w:val="00C24EBF"/>
    <w:rsid w:val="00C25485"/>
    <w:rsid w:val="00C25499"/>
    <w:rsid w:val="00C267D8"/>
    <w:rsid w:val="00C26D1C"/>
    <w:rsid w:val="00C26EA6"/>
    <w:rsid w:val="00C2737D"/>
    <w:rsid w:val="00C3048B"/>
    <w:rsid w:val="00C3084F"/>
    <w:rsid w:val="00C31895"/>
    <w:rsid w:val="00C32871"/>
    <w:rsid w:val="00C32DAD"/>
    <w:rsid w:val="00C3375C"/>
    <w:rsid w:val="00C345EB"/>
    <w:rsid w:val="00C3583F"/>
    <w:rsid w:val="00C37257"/>
    <w:rsid w:val="00C37ABF"/>
    <w:rsid w:val="00C4004D"/>
    <w:rsid w:val="00C414A2"/>
    <w:rsid w:val="00C41BEB"/>
    <w:rsid w:val="00C4261F"/>
    <w:rsid w:val="00C42766"/>
    <w:rsid w:val="00C429E2"/>
    <w:rsid w:val="00C43B89"/>
    <w:rsid w:val="00C44358"/>
    <w:rsid w:val="00C4439C"/>
    <w:rsid w:val="00C44B81"/>
    <w:rsid w:val="00C45F3F"/>
    <w:rsid w:val="00C464A0"/>
    <w:rsid w:val="00C470F0"/>
    <w:rsid w:val="00C47D2D"/>
    <w:rsid w:val="00C50C00"/>
    <w:rsid w:val="00C510C1"/>
    <w:rsid w:val="00C51467"/>
    <w:rsid w:val="00C5276E"/>
    <w:rsid w:val="00C52B51"/>
    <w:rsid w:val="00C5424E"/>
    <w:rsid w:val="00C54282"/>
    <w:rsid w:val="00C54A09"/>
    <w:rsid w:val="00C54EDA"/>
    <w:rsid w:val="00C556DB"/>
    <w:rsid w:val="00C57215"/>
    <w:rsid w:val="00C60F21"/>
    <w:rsid w:val="00C63BE8"/>
    <w:rsid w:val="00C63E95"/>
    <w:rsid w:val="00C6519E"/>
    <w:rsid w:val="00C71207"/>
    <w:rsid w:val="00C73685"/>
    <w:rsid w:val="00C73983"/>
    <w:rsid w:val="00C73F76"/>
    <w:rsid w:val="00C742C2"/>
    <w:rsid w:val="00C7651E"/>
    <w:rsid w:val="00C76AAF"/>
    <w:rsid w:val="00C8040E"/>
    <w:rsid w:val="00C80AA3"/>
    <w:rsid w:val="00C81A47"/>
    <w:rsid w:val="00C81B05"/>
    <w:rsid w:val="00C826D4"/>
    <w:rsid w:val="00C8299C"/>
    <w:rsid w:val="00C82CB1"/>
    <w:rsid w:val="00C82FCC"/>
    <w:rsid w:val="00C83545"/>
    <w:rsid w:val="00C83DA4"/>
    <w:rsid w:val="00C842DA"/>
    <w:rsid w:val="00C919BF"/>
    <w:rsid w:val="00C91C0D"/>
    <w:rsid w:val="00C920D3"/>
    <w:rsid w:val="00C92B6F"/>
    <w:rsid w:val="00C92C13"/>
    <w:rsid w:val="00C92CBA"/>
    <w:rsid w:val="00C951F3"/>
    <w:rsid w:val="00C96184"/>
    <w:rsid w:val="00C9788E"/>
    <w:rsid w:val="00CA120A"/>
    <w:rsid w:val="00CA301F"/>
    <w:rsid w:val="00CA3E04"/>
    <w:rsid w:val="00CA3E0F"/>
    <w:rsid w:val="00CA5C80"/>
    <w:rsid w:val="00CA7C67"/>
    <w:rsid w:val="00CB031A"/>
    <w:rsid w:val="00CB04D5"/>
    <w:rsid w:val="00CB1287"/>
    <w:rsid w:val="00CB1346"/>
    <w:rsid w:val="00CB25D4"/>
    <w:rsid w:val="00CB3E77"/>
    <w:rsid w:val="00CB5840"/>
    <w:rsid w:val="00CB659C"/>
    <w:rsid w:val="00CB6766"/>
    <w:rsid w:val="00CC0281"/>
    <w:rsid w:val="00CC2B15"/>
    <w:rsid w:val="00CC37FE"/>
    <w:rsid w:val="00CC4BA2"/>
    <w:rsid w:val="00CC5A94"/>
    <w:rsid w:val="00CC5ACF"/>
    <w:rsid w:val="00CC619D"/>
    <w:rsid w:val="00CC6491"/>
    <w:rsid w:val="00CC6952"/>
    <w:rsid w:val="00CD088B"/>
    <w:rsid w:val="00CD2090"/>
    <w:rsid w:val="00CD32B8"/>
    <w:rsid w:val="00CD3E43"/>
    <w:rsid w:val="00CD4DDB"/>
    <w:rsid w:val="00CD632D"/>
    <w:rsid w:val="00CD6748"/>
    <w:rsid w:val="00CD7231"/>
    <w:rsid w:val="00CE155E"/>
    <w:rsid w:val="00CE25CC"/>
    <w:rsid w:val="00CE28F1"/>
    <w:rsid w:val="00CE3898"/>
    <w:rsid w:val="00CE47FA"/>
    <w:rsid w:val="00CE4D63"/>
    <w:rsid w:val="00CE6C1A"/>
    <w:rsid w:val="00CF0B5E"/>
    <w:rsid w:val="00CF13AB"/>
    <w:rsid w:val="00CF1A5F"/>
    <w:rsid w:val="00CF4873"/>
    <w:rsid w:val="00CF54C1"/>
    <w:rsid w:val="00CF6C5C"/>
    <w:rsid w:val="00CF767D"/>
    <w:rsid w:val="00CF7E08"/>
    <w:rsid w:val="00D015B1"/>
    <w:rsid w:val="00D02A38"/>
    <w:rsid w:val="00D02E1E"/>
    <w:rsid w:val="00D03712"/>
    <w:rsid w:val="00D06AF1"/>
    <w:rsid w:val="00D06C77"/>
    <w:rsid w:val="00D100A9"/>
    <w:rsid w:val="00D117C5"/>
    <w:rsid w:val="00D13A44"/>
    <w:rsid w:val="00D21473"/>
    <w:rsid w:val="00D21FCA"/>
    <w:rsid w:val="00D22BD4"/>
    <w:rsid w:val="00D22EF3"/>
    <w:rsid w:val="00D24150"/>
    <w:rsid w:val="00D245F7"/>
    <w:rsid w:val="00D317DC"/>
    <w:rsid w:val="00D31939"/>
    <w:rsid w:val="00D3255B"/>
    <w:rsid w:val="00D33924"/>
    <w:rsid w:val="00D33E46"/>
    <w:rsid w:val="00D34DC7"/>
    <w:rsid w:val="00D3572B"/>
    <w:rsid w:val="00D364B0"/>
    <w:rsid w:val="00D36526"/>
    <w:rsid w:val="00D36A29"/>
    <w:rsid w:val="00D37D78"/>
    <w:rsid w:val="00D41580"/>
    <w:rsid w:val="00D46A4B"/>
    <w:rsid w:val="00D46DCD"/>
    <w:rsid w:val="00D50631"/>
    <w:rsid w:val="00D508D7"/>
    <w:rsid w:val="00D50BDB"/>
    <w:rsid w:val="00D52A59"/>
    <w:rsid w:val="00D533D7"/>
    <w:rsid w:val="00D5437E"/>
    <w:rsid w:val="00D54AB8"/>
    <w:rsid w:val="00D550D4"/>
    <w:rsid w:val="00D56B96"/>
    <w:rsid w:val="00D56CC1"/>
    <w:rsid w:val="00D56D6D"/>
    <w:rsid w:val="00D5735A"/>
    <w:rsid w:val="00D57B73"/>
    <w:rsid w:val="00D61110"/>
    <w:rsid w:val="00D61150"/>
    <w:rsid w:val="00D61645"/>
    <w:rsid w:val="00D61BD7"/>
    <w:rsid w:val="00D61F20"/>
    <w:rsid w:val="00D6246A"/>
    <w:rsid w:val="00D62DCF"/>
    <w:rsid w:val="00D63CC6"/>
    <w:rsid w:val="00D64F76"/>
    <w:rsid w:val="00D67087"/>
    <w:rsid w:val="00D67B1F"/>
    <w:rsid w:val="00D67B36"/>
    <w:rsid w:val="00D7340A"/>
    <w:rsid w:val="00D74CF5"/>
    <w:rsid w:val="00D80700"/>
    <w:rsid w:val="00D81BDE"/>
    <w:rsid w:val="00D83E3F"/>
    <w:rsid w:val="00D83F8D"/>
    <w:rsid w:val="00D84FBF"/>
    <w:rsid w:val="00D86288"/>
    <w:rsid w:val="00D8632A"/>
    <w:rsid w:val="00D86749"/>
    <w:rsid w:val="00D869CE"/>
    <w:rsid w:val="00D87150"/>
    <w:rsid w:val="00D87952"/>
    <w:rsid w:val="00D87B76"/>
    <w:rsid w:val="00D9023B"/>
    <w:rsid w:val="00D92FF7"/>
    <w:rsid w:val="00D932D8"/>
    <w:rsid w:val="00D93F65"/>
    <w:rsid w:val="00D943E4"/>
    <w:rsid w:val="00D94E1E"/>
    <w:rsid w:val="00D95028"/>
    <w:rsid w:val="00D95CF6"/>
    <w:rsid w:val="00D96D9E"/>
    <w:rsid w:val="00D96EF4"/>
    <w:rsid w:val="00D97EEC"/>
    <w:rsid w:val="00DA089E"/>
    <w:rsid w:val="00DA1A09"/>
    <w:rsid w:val="00DA2093"/>
    <w:rsid w:val="00DA20D9"/>
    <w:rsid w:val="00DA548A"/>
    <w:rsid w:val="00DB1974"/>
    <w:rsid w:val="00DB21F6"/>
    <w:rsid w:val="00DB32E3"/>
    <w:rsid w:val="00DB3B91"/>
    <w:rsid w:val="00DB41B8"/>
    <w:rsid w:val="00DB466F"/>
    <w:rsid w:val="00DB48F8"/>
    <w:rsid w:val="00DB4DB2"/>
    <w:rsid w:val="00DB4F45"/>
    <w:rsid w:val="00DB5230"/>
    <w:rsid w:val="00DB66D6"/>
    <w:rsid w:val="00DB6BA4"/>
    <w:rsid w:val="00DB6E04"/>
    <w:rsid w:val="00DB7991"/>
    <w:rsid w:val="00DC151D"/>
    <w:rsid w:val="00DC4479"/>
    <w:rsid w:val="00DC5ADE"/>
    <w:rsid w:val="00DC6F40"/>
    <w:rsid w:val="00DC7C32"/>
    <w:rsid w:val="00DD0061"/>
    <w:rsid w:val="00DD05F5"/>
    <w:rsid w:val="00DD14FB"/>
    <w:rsid w:val="00DD1B87"/>
    <w:rsid w:val="00DD24E6"/>
    <w:rsid w:val="00DD267A"/>
    <w:rsid w:val="00DD3D39"/>
    <w:rsid w:val="00DD57F9"/>
    <w:rsid w:val="00DD6081"/>
    <w:rsid w:val="00DD7BD0"/>
    <w:rsid w:val="00DD7C2F"/>
    <w:rsid w:val="00DE1F08"/>
    <w:rsid w:val="00DE2AE1"/>
    <w:rsid w:val="00DE32DD"/>
    <w:rsid w:val="00DE4A88"/>
    <w:rsid w:val="00DE4AE3"/>
    <w:rsid w:val="00DE4EB6"/>
    <w:rsid w:val="00DE52AD"/>
    <w:rsid w:val="00DE5BF1"/>
    <w:rsid w:val="00DE5D08"/>
    <w:rsid w:val="00DE7B98"/>
    <w:rsid w:val="00DF0821"/>
    <w:rsid w:val="00DF1DEB"/>
    <w:rsid w:val="00DF3A99"/>
    <w:rsid w:val="00DF3C60"/>
    <w:rsid w:val="00DF3E08"/>
    <w:rsid w:val="00DF3E7A"/>
    <w:rsid w:val="00DF5B43"/>
    <w:rsid w:val="00DF5C99"/>
    <w:rsid w:val="00DF5F4F"/>
    <w:rsid w:val="00E00C21"/>
    <w:rsid w:val="00E011E0"/>
    <w:rsid w:val="00E01572"/>
    <w:rsid w:val="00E028A9"/>
    <w:rsid w:val="00E0432E"/>
    <w:rsid w:val="00E0691B"/>
    <w:rsid w:val="00E0779B"/>
    <w:rsid w:val="00E07D86"/>
    <w:rsid w:val="00E1118B"/>
    <w:rsid w:val="00E13076"/>
    <w:rsid w:val="00E14A08"/>
    <w:rsid w:val="00E152D7"/>
    <w:rsid w:val="00E1531C"/>
    <w:rsid w:val="00E15ABA"/>
    <w:rsid w:val="00E1647E"/>
    <w:rsid w:val="00E17C35"/>
    <w:rsid w:val="00E210B9"/>
    <w:rsid w:val="00E2333B"/>
    <w:rsid w:val="00E2478D"/>
    <w:rsid w:val="00E24CD9"/>
    <w:rsid w:val="00E25134"/>
    <w:rsid w:val="00E25CC7"/>
    <w:rsid w:val="00E27896"/>
    <w:rsid w:val="00E27995"/>
    <w:rsid w:val="00E27DE8"/>
    <w:rsid w:val="00E32735"/>
    <w:rsid w:val="00E3274B"/>
    <w:rsid w:val="00E3299D"/>
    <w:rsid w:val="00E32E3F"/>
    <w:rsid w:val="00E3307C"/>
    <w:rsid w:val="00E33FF6"/>
    <w:rsid w:val="00E3403A"/>
    <w:rsid w:val="00E340FF"/>
    <w:rsid w:val="00E34669"/>
    <w:rsid w:val="00E3544F"/>
    <w:rsid w:val="00E368A6"/>
    <w:rsid w:val="00E368DE"/>
    <w:rsid w:val="00E414C6"/>
    <w:rsid w:val="00E4337C"/>
    <w:rsid w:val="00E43986"/>
    <w:rsid w:val="00E44668"/>
    <w:rsid w:val="00E44975"/>
    <w:rsid w:val="00E45BB3"/>
    <w:rsid w:val="00E45D53"/>
    <w:rsid w:val="00E46241"/>
    <w:rsid w:val="00E47074"/>
    <w:rsid w:val="00E50378"/>
    <w:rsid w:val="00E51C81"/>
    <w:rsid w:val="00E52097"/>
    <w:rsid w:val="00E52F42"/>
    <w:rsid w:val="00E54AF6"/>
    <w:rsid w:val="00E55B8A"/>
    <w:rsid w:val="00E56E78"/>
    <w:rsid w:val="00E5745E"/>
    <w:rsid w:val="00E6088B"/>
    <w:rsid w:val="00E62226"/>
    <w:rsid w:val="00E622CC"/>
    <w:rsid w:val="00E64B0E"/>
    <w:rsid w:val="00E65768"/>
    <w:rsid w:val="00E73481"/>
    <w:rsid w:val="00E73861"/>
    <w:rsid w:val="00E73ED1"/>
    <w:rsid w:val="00E74766"/>
    <w:rsid w:val="00E75F01"/>
    <w:rsid w:val="00E77962"/>
    <w:rsid w:val="00E804DE"/>
    <w:rsid w:val="00E80C8A"/>
    <w:rsid w:val="00E81DF8"/>
    <w:rsid w:val="00E8229C"/>
    <w:rsid w:val="00E8238F"/>
    <w:rsid w:val="00E82CDA"/>
    <w:rsid w:val="00E82FA6"/>
    <w:rsid w:val="00E8490C"/>
    <w:rsid w:val="00E852E2"/>
    <w:rsid w:val="00E85BDF"/>
    <w:rsid w:val="00E85E11"/>
    <w:rsid w:val="00E865FE"/>
    <w:rsid w:val="00E86C1C"/>
    <w:rsid w:val="00E87DC8"/>
    <w:rsid w:val="00E90252"/>
    <w:rsid w:val="00E9074D"/>
    <w:rsid w:val="00E908C3"/>
    <w:rsid w:val="00E92DB8"/>
    <w:rsid w:val="00E9309E"/>
    <w:rsid w:val="00E93DE3"/>
    <w:rsid w:val="00E946E6"/>
    <w:rsid w:val="00E959BF"/>
    <w:rsid w:val="00E962EB"/>
    <w:rsid w:val="00E978C6"/>
    <w:rsid w:val="00EA08E1"/>
    <w:rsid w:val="00EA0B62"/>
    <w:rsid w:val="00EA351F"/>
    <w:rsid w:val="00EA3B29"/>
    <w:rsid w:val="00EA3BCE"/>
    <w:rsid w:val="00EA5245"/>
    <w:rsid w:val="00EB052C"/>
    <w:rsid w:val="00EB0C84"/>
    <w:rsid w:val="00EB1390"/>
    <w:rsid w:val="00EB142D"/>
    <w:rsid w:val="00EB1A28"/>
    <w:rsid w:val="00EB209F"/>
    <w:rsid w:val="00EB21DF"/>
    <w:rsid w:val="00EB230F"/>
    <w:rsid w:val="00EB2B9F"/>
    <w:rsid w:val="00EB3277"/>
    <w:rsid w:val="00EB3D26"/>
    <w:rsid w:val="00EB3F57"/>
    <w:rsid w:val="00EB565A"/>
    <w:rsid w:val="00EB5ABC"/>
    <w:rsid w:val="00EC001B"/>
    <w:rsid w:val="00EC0721"/>
    <w:rsid w:val="00EC07AC"/>
    <w:rsid w:val="00EC480A"/>
    <w:rsid w:val="00EC4A4C"/>
    <w:rsid w:val="00EC5DFE"/>
    <w:rsid w:val="00EC66DC"/>
    <w:rsid w:val="00EC6740"/>
    <w:rsid w:val="00EC6D66"/>
    <w:rsid w:val="00ED1844"/>
    <w:rsid w:val="00ED621D"/>
    <w:rsid w:val="00ED65C5"/>
    <w:rsid w:val="00ED681F"/>
    <w:rsid w:val="00ED6AFA"/>
    <w:rsid w:val="00ED6B12"/>
    <w:rsid w:val="00ED706A"/>
    <w:rsid w:val="00ED71C0"/>
    <w:rsid w:val="00EE05AB"/>
    <w:rsid w:val="00EE1389"/>
    <w:rsid w:val="00EE1440"/>
    <w:rsid w:val="00EE165E"/>
    <w:rsid w:val="00EE48BF"/>
    <w:rsid w:val="00EF0025"/>
    <w:rsid w:val="00EF0C4C"/>
    <w:rsid w:val="00EF15D1"/>
    <w:rsid w:val="00EF18D3"/>
    <w:rsid w:val="00EF3371"/>
    <w:rsid w:val="00EF4000"/>
    <w:rsid w:val="00EF41FE"/>
    <w:rsid w:val="00EF48BD"/>
    <w:rsid w:val="00EF4B93"/>
    <w:rsid w:val="00EF5E92"/>
    <w:rsid w:val="00EF6E68"/>
    <w:rsid w:val="00F007D2"/>
    <w:rsid w:val="00F008CE"/>
    <w:rsid w:val="00F00FAE"/>
    <w:rsid w:val="00F017CF"/>
    <w:rsid w:val="00F019E7"/>
    <w:rsid w:val="00F03521"/>
    <w:rsid w:val="00F03F5F"/>
    <w:rsid w:val="00F04222"/>
    <w:rsid w:val="00F05EBF"/>
    <w:rsid w:val="00F061AD"/>
    <w:rsid w:val="00F0676C"/>
    <w:rsid w:val="00F1197B"/>
    <w:rsid w:val="00F11FB7"/>
    <w:rsid w:val="00F123EE"/>
    <w:rsid w:val="00F13790"/>
    <w:rsid w:val="00F1594A"/>
    <w:rsid w:val="00F16A46"/>
    <w:rsid w:val="00F16A4F"/>
    <w:rsid w:val="00F206B8"/>
    <w:rsid w:val="00F20DDE"/>
    <w:rsid w:val="00F20F18"/>
    <w:rsid w:val="00F239F3"/>
    <w:rsid w:val="00F23F0C"/>
    <w:rsid w:val="00F24C18"/>
    <w:rsid w:val="00F24F54"/>
    <w:rsid w:val="00F26381"/>
    <w:rsid w:val="00F26CE6"/>
    <w:rsid w:val="00F26E53"/>
    <w:rsid w:val="00F31CE9"/>
    <w:rsid w:val="00F323D8"/>
    <w:rsid w:val="00F32492"/>
    <w:rsid w:val="00F338F7"/>
    <w:rsid w:val="00F34988"/>
    <w:rsid w:val="00F34AAA"/>
    <w:rsid w:val="00F3519A"/>
    <w:rsid w:val="00F3585B"/>
    <w:rsid w:val="00F41C7D"/>
    <w:rsid w:val="00F41D87"/>
    <w:rsid w:val="00F43E9B"/>
    <w:rsid w:val="00F4445D"/>
    <w:rsid w:val="00F46124"/>
    <w:rsid w:val="00F46BD3"/>
    <w:rsid w:val="00F500F3"/>
    <w:rsid w:val="00F504DB"/>
    <w:rsid w:val="00F5237D"/>
    <w:rsid w:val="00F550AD"/>
    <w:rsid w:val="00F557B6"/>
    <w:rsid w:val="00F573AC"/>
    <w:rsid w:val="00F57591"/>
    <w:rsid w:val="00F60A48"/>
    <w:rsid w:val="00F60BA9"/>
    <w:rsid w:val="00F62238"/>
    <w:rsid w:val="00F6232A"/>
    <w:rsid w:val="00F631ED"/>
    <w:rsid w:val="00F63447"/>
    <w:rsid w:val="00F64E84"/>
    <w:rsid w:val="00F65347"/>
    <w:rsid w:val="00F653FD"/>
    <w:rsid w:val="00F65E32"/>
    <w:rsid w:val="00F67C2B"/>
    <w:rsid w:val="00F712FA"/>
    <w:rsid w:val="00F7343D"/>
    <w:rsid w:val="00F73579"/>
    <w:rsid w:val="00F767D9"/>
    <w:rsid w:val="00F76DA3"/>
    <w:rsid w:val="00F77F57"/>
    <w:rsid w:val="00F808FA"/>
    <w:rsid w:val="00F81979"/>
    <w:rsid w:val="00F82291"/>
    <w:rsid w:val="00F82B65"/>
    <w:rsid w:val="00F82C6F"/>
    <w:rsid w:val="00F87E4B"/>
    <w:rsid w:val="00F90823"/>
    <w:rsid w:val="00F91B82"/>
    <w:rsid w:val="00F93175"/>
    <w:rsid w:val="00F959AE"/>
    <w:rsid w:val="00F96474"/>
    <w:rsid w:val="00F97A94"/>
    <w:rsid w:val="00F97D73"/>
    <w:rsid w:val="00FA01DB"/>
    <w:rsid w:val="00FA0BBF"/>
    <w:rsid w:val="00FA1C6C"/>
    <w:rsid w:val="00FA1DD6"/>
    <w:rsid w:val="00FA1EDF"/>
    <w:rsid w:val="00FA20CE"/>
    <w:rsid w:val="00FA2286"/>
    <w:rsid w:val="00FA403C"/>
    <w:rsid w:val="00FA502B"/>
    <w:rsid w:val="00FB13D6"/>
    <w:rsid w:val="00FB1D3D"/>
    <w:rsid w:val="00FB1E1C"/>
    <w:rsid w:val="00FB636B"/>
    <w:rsid w:val="00FB65A5"/>
    <w:rsid w:val="00FC0894"/>
    <w:rsid w:val="00FC0FCF"/>
    <w:rsid w:val="00FC269C"/>
    <w:rsid w:val="00FC3502"/>
    <w:rsid w:val="00FC375E"/>
    <w:rsid w:val="00FC3A53"/>
    <w:rsid w:val="00FC3E0D"/>
    <w:rsid w:val="00FC5E0B"/>
    <w:rsid w:val="00FC6CD7"/>
    <w:rsid w:val="00FC702B"/>
    <w:rsid w:val="00FD0950"/>
    <w:rsid w:val="00FD1DDA"/>
    <w:rsid w:val="00FD2135"/>
    <w:rsid w:val="00FD5E8C"/>
    <w:rsid w:val="00FD5E8F"/>
    <w:rsid w:val="00FD65DD"/>
    <w:rsid w:val="00FD756D"/>
    <w:rsid w:val="00FE2CB8"/>
    <w:rsid w:val="00FE3E3F"/>
    <w:rsid w:val="00FE452F"/>
    <w:rsid w:val="00FE460E"/>
    <w:rsid w:val="00FE58D1"/>
    <w:rsid w:val="00FE5A0A"/>
    <w:rsid w:val="00FE5D83"/>
    <w:rsid w:val="00FE6CE9"/>
    <w:rsid w:val="00FE7094"/>
    <w:rsid w:val="00FE7729"/>
    <w:rsid w:val="00FE77D1"/>
    <w:rsid w:val="00FE7842"/>
    <w:rsid w:val="00FF27EA"/>
    <w:rsid w:val="00FF3157"/>
    <w:rsid w:val="00FF3CA8"/>
    <w:rsid w:val="00FF43AB"/>
    <w:rsid w:val="00FF4ABD"/>
    <w:rsid w:val="00FF689D"/>
    <w:rsid w:val="00FF6A72"/>
    <w:rsid w:val="00FF6D38"/>
    <w:rsid w:val="00FF74DA"/>
    <w:rsid w:val="00FF7546"/>
    <w:rsid w:val="025868A8"/>
    <w:rsid w:val="035D2D88"/>
    <w:rsid w:val="03AF4416"/>
    <w:rsid w:val="03C42D8F"/>
    <w:rsid w:val="04B74F50"/>
    <w:rsid w:val="055C0007"/>
    <w:rsid w:val="064B7533"/>
    <w:rsid w:val="0680793D"/>
    <w:rsid w:val="072A4160"/>
    <w:rsid w:val="079E31FA"/>
    <w:rsid w:val="081B16BB"/>
    <w:rsid w:val="090C0B67"/>
    <w:rsid w:val="09320871"/>
    <w:rsid w:val="094331E0"/>
    <w:rsid w:val="094C4A6E"/>
    <w:rsid w:val="0A4530A5"/>
    <w:rsid w:val="0B474EAC"/>
    <w:rsid w:val="0B941BD1"/>
    <w:rsid w:val="0C9A30C8"/>
    <w:rsid w:val="0E412C2E"/>
    <w:rsid w:val="0F0760FA"/>
    <w:rsid w:val="0F38390D"/>
    <w:rsid w:val="10640D04"/>
    <w:rsid w:val="106B7883"/>
    <w:rsid w:val="127736A4"/>
    <w:rsid w:val="12A519E3"/>
    <w:rsid w:val="1424221E"/>
    <w:rsid w:val="1EC85303"/>
    <w:rsid w:val="1F8939CC"/>
    <w:rsid w:val="20196719"/>
    <w:rsid w:val="20C15AE4"/>
    <w:rsid w:val="21895F78"/>
    <w:rsid w:val="21E54E5E"/>
    <w:rsid w:val="23B456DF"/>
    <w:rsid w:val="23D60347"/>
    <w:rsid w:val="23D834E4"/>
    <w:rsid w:val="2413568A"/>
    <w:rsid w:val="241416B8"/>
    <w:rsid w:val="24857BBF"/>
    <w:rsid w:val="26BF21B5"/>
    <w:rsid w:val="271B2FD4"/>
    <w:rsid w:val="274F1C3D"/>
    <w:rsid w:val="279263C6"/>
    <w:rsid w:val="28441BA2"/>
    <w:rsid w:val="29DF7322"/>
    <w:rsid w:val="2A301C62"/>
    <w:rsid w:val="2A557BD1"/>
    <w:rsid w:val="2A632022"/>
    <w:rsid w:val="2A954827"/>
    <w:rsid w:val="2AE54084"/>
    <w:rsid w:val="2B1F25A8"/>
    <w:rsid w:val="2B4E0E89"/>
    <w:rsid w:val="2B6238CD"/>
    <w:rsid w:val="2C667C2C"/>
    <w:rsid w:val="2DE376C5"/>
    <w:rsid w:val="2F602565"/>
    <w:rsid w:val="30283D76"/>
    <w:rsid w:val="307E6E7F"/>
    <w:rsid w:val="32520479"/>
    <w:rsid w:val="34775EC0"/>
    <w:rsid w:val="34D80D98"/>
    <w:rsid w:val="35E25E57"/>
    <w:rsid w:val="35E872A9"/>
    <w:rsid w:val="36017A37"/>
    <w:rsid w:val="362E59AF"/>
    <w:rsid w:val="37633364"/>
    <w:rsid w:val="37AA2607"/>
    <w:rsid w:val="37D102FF"/>
    <w:rsid w:val="38B92C06"/>
    <w:rsid w:val="395D25E4"/>
    <w:rsid w:val="3A944E06"/>
    <w:rsid w:val="3B6E61F8"/>
    <w:rsid w:val="3DDC6D6C"/>
    <w:rsid w:val="3F8B50BF"/>
    <w:rsid w:val="3FA20ECA"/>
    <w:rsid w:val="400432D8"/>
    <w:rsid w:val="414D3399"/>
    <w:rsid w:val="41C2793A"/>
    <w:rsid w:val="43DB28DC"/>
    <w:rsid w:val="44A87A53"/>
    <w:rsid w:val="46AB30D7"/>
    <w:rsid w:val="46E96BE0"/>
    <w:rsid w:val="481A6894"/>
    <w:rsid w:val="485A4AC9"/>
    <w:rsid w:val="486D5A1C"/>
    <w:rsid w:val="48EF23C5"/>
    <w:rsid w:val="49042E48"/>
    <w:rsid w:val="49422560"/>
    <w:rsid w:val="497B562F"/>
    <w:rsid w:val="49B15E33"/>
    <w:rsid w:val="4D0E1E2C"/>
    <w:rsid w:val="4D1579AA"/>
    <w:rsid w:val="4DB11781"/>
    <w:rsid w:val="4DEE75FB"/>
    <w:rsid w:val="4E6F5240"/>
    <w:rsid w:val="4E9139D5"/>
    <w:rsid w:val="50C9068D"/>
    <w:rsid w:val="50D12E03"/>
    <w:rsid w:val="50F2488F"/>
    <w:rsid w:val="51400D6D"/>
    <w:rsid w:val="51A219E0"/>
    <w:rsid w:val="52637585"/>
    <w:rsid w:val="52FB7EB8"/>
    <w:rsid w:val="5363104F"/>
    <w:rsid w:val="5441638F"/>
    <w:rsid w:val="54851C94"/>
    <w:rsid w:val="54B778DD"/>
    <w:rsid w:val="54F14AD1"/>
    <w:rsid w:val="557C45CB"/>
    <w:rsid w:val="561B3EBD"/>
    <w:rsid w:val="561E1BDC"/>
    <w:rsid w:val="56C910BE"/>
    <w:rsid w:val="581449F3"/>
    <w:rsid w:val="581A4872"/>
    <w:rsid w:val="588D1D9F"/>
    <w:rsid w:val="5929490E"/>
    <w:rsid w:val="59902842"/>
    <w:rsid w:val="5AC731B0"/>
    <w:rsid w:val="5ADA29D3"/>
    <w:rsid w:val="5BC66469"/>
    <w:rsid w:val="5F072159"/>
    <w:rsid w:val="60381973"/>
    <w:rsid w:val="607201B7"/>
    <w:rsid w:val="61733450"/>
    <w:rsid w:val="61935C4B"/>
    <w:rsid w:val="61CB32BF"/>
    <w:rsid w:val="63114E58"/>
    <w:rsid w:val="643B6815"/>
    <w:rsid w:val="64C45809"/>
    <w:rsid w:val="65895D62"/>
    <w:rsid w:val="66AE59B2"/>
    <w:rsid w:val="67627A0A"/>
    <w:rsid w:val="68383759"/>
    <w:rsid w:val="69CE7402"/>
    <w:rsid w:val="6A002AA6"/>
    <w:rsid w:val="6A2371F5"/>
    <w:rsid w:val="6AAE3922"/>
    <w:rsid w:val="6AFB6CE2"/>
    <w:rsid w:val="6B031A5D"/>
    <w:rsid w:val="6CBE17CB"/>
    <w:rsid w:val="6CDF1997"/>
    <w:rsid w:val="6FCD4F9C"/>
    <w:rsid w:val="700B132D"/>
    <w:rsid w:val="70D24BE2"/>
    <w:rsid w:val="71301E7C"/>
    <w:rsid w:val="720D0160"/>
    <w:rsid w:val="72293EF7"/>
    <w:rsid w:val="72602133"/>
    <w:rsid w:val="72847C54"/>
    <w:rsid w:val="73293F90"/>
    <w:rsid w:val="736C771D"/>
    <w:rsid w:val="750E1EBF"/>
    <w:rsid w:val="75364557"/>
    <w:rsid w:val="780C561C"/>
    <w:rsid w:val="79374EB0"/>
    <w:rsid w:val="7A342361"/>
    <w:rsid w:val="7A9C4EA0"/>
    <w:rsid w:val="7AE537D0"/>
    <w:rsid w:val="7B140AF5"/>
    <w:rsid w:val="7B26596D"/>
    <w:rsid w:val="7CE22FBB"/>
    <w:rsid w:val="7E371C56"/>
    <w:rsid w:val="7E632E05"/>
    <w:rsid w:val="7FB87284"/>
    <w:rsid w:val="7FF27E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3ECC567"/>
  <w15:docId w15:val="{F9D049FD-4DBC-4D8A-8BBE-80E8F175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locked="1" w:uiPriority="9" w:unhideWhenUsed="1" w:qFormat="1"/>
    <w:lsdException w:name="heading 3" w:locked="1" w:uiPriority="9" w:unhideWhenUsed="1" w:qFormat="1"/>
    <w:lsdException w:name="heading 4" w:locked="1" w:uiPriority="9" w:unhideWhenUs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uiPriority="0" w:qFormat="1"/>
    <w:lsdException w:name="index 7" w:semiHidden="1" w:unhideWhenUsed="1"/>
    <w:lsdException w:name="index 8" w:semiHidden="1" w:unhideWhenUsed="1"/>
    <w:lsdException w:name="index 9" w:semiHidden="1" w:unhideWhenUsed="1"/>
    <w:lsdException w:name="toc 1" w:uiPriority="39" w:qFormat="1"/>
    <w:lsdException w:name="toc 2" w:locked="1" w:uiPriority="39" w:unhideWhenUsed="1" w:qFormat="1"/>
    <w:lsdException w:name="toc 3" w:locked="1" w:uiPriority="39" w:unhideWhenUsed="1" w:qFormat="1"/>
    <w:lsdException w:name="toc 4" w:locked="1" w:uiPriority="39" w:unhideWhenUsed="1" w:qFormat="1"/>
    <w:lsdException w:name="toc 5" w:locked="1" w:uiPriority="39" w:unhideWhenUsed="1" w:qFormat="1"/>
    <w:lsdException w:name="toc 6" w:locked="1" w:uiPriority="39" w:unhideWhenUsed="1" w:qFormat="1"/>
    <w:lsdException w:name="toc 7" w:locked="1" w:uiPriority="39" w:unhideWhenUsed="1" w:qFormat="1"/>
    <w:lsdException w:name="toc 8" w:locked="1" w:uiPriority="39" w:unhideWhenUsed="1" w:qFormat="1"/>
    <w:lsdException w:name="toc 9" w:locked="1" w:uiPriority="39" w:unhideWhenUsed="1" w:qFormat="1"/>
    <w:lsdException w:name="Normal Indent" w:uiPriority="0" w:qFormat="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locked="1" w:uiPriority="22" w:qFormat="1"/>
    <w:lsdException w:name="Emphasis" w:locked="1" w:uiPriority="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both"/>
    </w:pPr>
    <w:rPr>
      <w:rFonts w:ascii="Calibri" w:hAnsi="Calibri"/>
      <w:kern w:val="2"/>
      <w:sz w:val="21"/>
      <w:szCs w:val="22"/>
    </w:rPr>
  </w:style>
  <w:style w:type="paragraph" w:styleId="1">
    <w:name w:val="heading 1"/>
    <w:basedOn w:val="a2"/>
    <w:next w:val="20"/>
    <w:link w:val="10"/>
    <w:uiPriority w:val="9"/>
    <w:qFormat/>
    <w:pPr>
      <w:keepNext/>
      <w:widowControl/>
      <w:numPr>
        <w:ilvl w:val="3"/>
        <w:numId w:val="1"/>
      </w:numPr>
      <w:tabs>
        <w:tab w:val="left" w:pos="1140"/>
      </w:tabs>
      <w:spacing w:line="500" w:lineRule="exact"/>
      <w:ind w:rightChars="98" w:right="206"/>
      <w:outlineLvl w:val="0"/>
    </w:pPr>
    <w:rPr>
      <w:rFonts w:ascii="Times New Roman" w:hAnsi="Times New Roman"/>
      <w:sz w:val="28"/>
      <w:szCs w:val="24"/>
    </w:rPr>
  </w:style>
  <w:style w:type="paragraph" w:styleId="20">
    <w:name w:val="heading 2"/>
    <w:basedOn w:val="a2"/>
    <w:next w:val="a2"/>
    <w:link w:val="21"/>
    <w:uiPriority w:val="9"/>
    <w:unhideWhenUsed/>
    <w:qFormat/>
    <w:locked/>
    <w:pPr>
      <w:keepNext/>
      <w:keepLines/>
      <w:spacing w:before="260" w:after="260" w:line="416" w:lineRule="auto"/>
      <w:outlineLvl w:val="1"/>
    </w:pPr>
    <w:rPr>
      <w:rFonts w:ascii="Cambria" w:hAnsi="Cambria"/>
      <w:b/>
      <w:bCs/>
      <w:sz w:val="32"/>
      <w:szCs w:val="32"/>
    </w:rPr>
  </w:style>
  <w:style w:type="paragraph" w:styleId="30">
    <w:name w:val="heading 3"/>
    <w:basedOn w:val="a2"/>
    <w:next w:val="a2"/>
    <w:link w:val="31"/>
    <w:uiPriority w:val="9"/>
    <w:unhideWhenUsed/>
    <w:qFormat/>
    <w:locked/>
    <w:pPr>
      <w:keepNext/>
      <w:keepLines/>
      <w:spacing w:before="260" w:after="260" w:line="416" w:lineRule="auto"/>
      <w:outlineLvl w:val="2"/>
    </w:pPr>
    <w:rPr>
      <w:b/>
      <w:bCs/>
      <w:sz w:val="32"/>
      <w:szCs w:val="32"/>
    </w:rPr>
  </w:style>
  <w:style w:type="paragraph" w:styleId="4">
    <w:name w:val="heading 4"/>
    <w:basedOn w:val="a2"/>
    <w:next w:val="a2"/>
    <w:link w:val="40"/>
    <w:uiPriority w:val="9"/>
    <w:unhideWhenUsed/>
    <w:qFormat/>
    <w:locked/>
    <w:pPr>
      <w:keepNext/>
      <w:keepLines/>
      <w:spacing w:before="280" w:after="290" w:line="376" w:lineRule="auto"/>
      <w:outlineLvl w:val="3"/>
    </w:pPr>
    <w:rPr>
      <w:rFonts w:ascii="Cambria" w:hAnsi="Cambria"/>
      <w:b/>
      <w:bCs/>
      <w:sz w:val="28"/>
      <w:szCs w:val="28"/>
    </w:rPr>
  </w:style>
  <w:style w:type="paragraph" w:styleId="5">
    <w:name w:val="heading 5"/>
    <w:basedOn w:val="a2"/>
    <w:next w:val="a2"/>
    <w:link w:val="50"/>
    <w:uiPriority w:val="9"/>
    <w:qFormat/>
    <w:locked/>
    <w:pPr>
      <w:keepNext/>
      <w:keepLines/>
      <w:adjustRightInd w:val="0"/>
      <w:spacing w:before="280" w:after="290" w:line="376" w:lineRule="atLeast"/>
      <w:textAlignment w:val="baseline"/>
      <w:outlineLvl w:val="4"/>
    </w:pPr>
    <w:rPr>
      <w:rFonts w:ascii="Times New Roman" w:hAnsi="Times New Roman"/>
      <w:b/>
      <w:spacing w:val="20"/>
      <w:kern w:val="0"/>
      <w:sz w:val="28"/>
      <w:szCs w:val="20"/>
    </w:rPr>
  </w:style>
  <w:style w:type="paragraph" w:styleId="6">
    <w:name w:val="heading 6"/>
    <w:basedOn w:val="a2"/>
    <w:next w:val="a2"/>
    <w:link w:val="60"/>
    <w:uiPriority w:val="9"/>
    <w:qFormat/>
    <w:locked/>
    <w:pPr>
      <w:keepNext/>
      <w:keepLines/>
      <w:autoSpaceDE w:val="0"/>
      <w:autoSpaceDN w:val="0"/>
      <w:adjustRightInd w:val="0"/>
      <w:spacing w:before="240" w:after="64" w:line="320" w:lineRule="atLeast"/>
      <w:textAlignment w:val="baseline"/>
      <w:outlineLvl w:val="5"/>
    </w:pPr>
    <w:rPr>
      <w:rFonts w:ascii="黑体" w:eastAsia="黑体" w:hAnsi="Tms Rmn"/>
      <w:b/>
      <w:spacing w:val="20"/>
      <w:kern w:val="0"/>
      <w:sz w:val="24"/>
      <w:szCs w:val="20"/>
    </w:rPr>
  </w:style>
  <w:style w:type="paragraph" w:styleId="7">
    <w:name w:val="heading 7"/>
    <w:basedOn w:val="a2"/>
    <w:next w:val="a2"/>
    <w:link w:val="70"/>
    <w:uiPriority w:val="9"/>
    <w:qFormat/>
    <w:locked/>
    <w:pPr>
      <w:keepNext/>
      <w:keepLines/>
      <w:adjustRightInd w:val="0"/>
      <w:spacing w:before="240" w:after="64" w:line="320" w:lineRule="atLeast"/>
      <w:textAlignment w:val="baseline"/>
      <w:outlineLvl w:val="6"/>
    </w:pPr>
    <w:rPr>
      <w:rFonts w:ascii="Times New Roman" w:hAnsi="Times New Roman"/>
      <w:b/>
      <w:spacing w:val="20"/>
      <w:kern w:val="0"/>
      <w:sz w:val="24"/>
      <w:szCs w:val="20"/>
    </w:rPr>
  </w:style>
  <w:style w:type="paragraph" w:styleId="8">
    <w:name w:val="heading 8"/>
    <w:basedOn w:val="a2"/>
    <w:next w:val="a2"/>
    <w:link w:val="80"/>
    <w:uiPriority w:val="9"/>
    <w:qFormat/>
    <w:locked/>
    <w:pPr>
      <w:keepNext/>
      <w:keepLines/>
      <w:adjustRightInd w:val="0"/>
      <w:spacing w:before="240" w:after="64" w:line="320" w:lineRule="atLeast"/>
      <w:textAlignment w:val="baseline"/>
      <w:outlineLvl w:val="7"/>
    </w:pPr>
    <w:rPr>
      <w:rFonts w:ascii="Arial" w:eastAsia="黑体" w:hAnsi="Arial"/>
      <w:spacing w:val="20"/>
      <w:kern w:val="0"/>
      <w:sz w:val="24"/>
      <w:szCs w:val="20"/>
    </w:rPr>
  </w:style>
  <w:style w:type="paragraph" w:styleId="9">
    <w:name w:val="heading 9"/>
    <w:basedOn w:val="a2"/>
    <w:next w:val="a2"/>
    <w:link w:val="90"/>
    <w:uiPriority w:val="9"/>
    <w:qFormat/>
    <w:locked/>
    <w:pPr>
      <w:keepNext/>
      <w:keepLines/>
      <w:adjustRightInd w:val="0"/>
      <w:spacing w:before="240" w:after="64" w:line="320" w:lineRule="atLeast"/>
      <w:textAlignment w:val="baseline"/>
      <w:outlineLvl w:val="8"/>
    </w:pPr>
    <w:rPr>
      <w:rFonts w:ascii="Arial" w:eastAsia="黑体" w:hAnsi="Arial"/>
      <w:spacing w:val="20"/>
      <w:kern w:val="0"/>
      <w:sz w:val="24"/>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71">
    <w:name w:val="toc 7"/>
    <w:basedOn w:val="a2"/>
    <w:next w:val="a2"/>
    <w:uiPriority w:val="39"/>
    <w:unhideWhenUsed/>
    <w:qFormat/>
    <w:locked/>
    <w:pPr>
      <w:ind w:leftChars="1200" w:left="2520"/>
    </w:pPr>
  </w:style>
  <w:style w:type="paragraph" w:styleId="a6">
    <w:name w:val="table of authorities"/>
    <w:basedOn w:val="61"/>
    <w:next w:val="a2"/>
    <w:qFormat/>
    <w:pPr>
      <w:spacing w:after="120"/>
      <w:ind w:left="420"/>
    </w:pPr>
    <w:rPr>
      <w:sz w:val="16"/>
      <w:szCs w:val="16"/>
    </w:rPr>
  </w:style>
  <w:style w:type="paragraph" w:styleId="61">
    <w:name w:val="index 6"/>
    <w:next w:val="a2"/>
    <w:qFormat/>
    <w:pPr>
      <w:jc w:val="both"/>
    </w:pPr>
    <w:rPr>
      <w:sz w:val="21"/>
      <w:szCs w:val="24"/>
    </w:rPr>
  </w:style>
  <w:style w:type="paragraph" w:styleId="a0">
    <w:name w:val="List Number"/>
    <w:basedOn w:val="61"/>
    <w:uiPriority w:val="99"/>
    <w:semiHidden/>
    <w:unhideWhenUsed/>
    <w:qFormat/>
    <w:pPr>
      <w:numPr>
        <w:numId w:val="2"/>
      </w:numPr>
    </w:pPr>
  </w:style>
  <w:style w:type="paragraph" w:styleId="a7">
    <w:name w:val="Normal Indent"/>
    <w:basedOn w:val="a2"/>
    <w:qFormat/>
    <w:pPr>
      <w:ind w:firstLine="420"/>
    </w:pPr>
    <w:rPr>
      <w:szCs w:val="20"/>
      <w:lang w:eastAsia="zh-TW"/>
    </w:rPr>
  </w:style>
  <w:style w:type="paragraph" w:styleId="a8">
    <w:name w:val="Document Map"/>
    <w:basedOn w:val="a2"/>
    <w:link w:val="a9"/>
    <w:uiPriority w:val="99"/>
    <w:semiHidden/>
    <w:unhideWhenUsed/>
    <w:qFormat/>
    <w:rPr>
      <w:rFonts w:ascii="宋体"/>
      <w:sz w:val="18"/>
      <w:szCs w:val="18"/>
    </w:rPr>
  </w:style>
  <w:style w:type="paragraph" w:styleId="a1">
    <w:name w:val="annotation text"/>
    <w:basedOn w:val="a2"/>
    <w:link w:val="aa"/>
    <w:uiPriority w:val="99"/>
    <w:semiHidden/>
    <w:qFormat/>
    <w:pPr>
      <w:widowControl/>
      <w:numPr>
        <w:ilvl w:val="2"/>
        <w:numId w:val="3"/>
      </w:numPr>
      <w:tabs>
        <w:tab w:val="clear" w:pos="2510"/>
      </w:tabs>
      <w:spacing w:after="200" w:line="276" w:lineRule="auto"/>
      <w:ind w:left="0" w:firstLine="0"/>
      <w:jc w:val="left"/>
    </w:pPr>
    <w:rPr>
      <w:kern w:val="0"/>
      <w:sz w:val="22"/>
      <w:lang w:eastAsia="en-US"/>
    </w:rPr>
  </w:style>
  <w:style w:type="paragraph" w:styleId="32">
    <w:name w:val="Body Text 3"/>
    <w:basedOn w:val="a2"/>
    <w:link w:val="33"/>
    <w:qFormat/>
    <w:pPr>
      <w:spacing w:after="120"/>
    </w:pPr>
    <w:rPr>
      <w:rFonts w:ascii="Times New Roman" w:hAnsi="Times New Roman"/>
      <w:sz w:val="16"/>
      <w:szCs w:val="16"/>
    </w:rPr>
  </w:style>
  <w:style w:type="paragraph" w:styleId="ab">
    <w:name w:val="Body Text"/>
    <w:basedOn w:val="a2"/>
    <w:link w:val="ac"/>
    <w:qFormat/>
    <w:pPr>
      <w:widowControl/>
      <w:spacing w:after="120"/>
      <w:jc w:val="left"/>
    </w:pPr>
    <w:rPr>
      <w:rFonts w:ascii="Times New Roman" w:hAnsi="Times New Roman"/>
      <w:kern w:val="0"/>
      <w:sz w:val="24"/>
      <w:szCs w:val="20"/>
      <w:lang w:val="de-DE"/>
    </w:rPr>
  </w:style>
  <w:style w:type="paragraph" w:styleId="ad">
    <w:name w:val="Body Text Indent"/>
    <w:basedOn w:val="a2"/>
    <w:link w:val="ae"/>
    <w:qFormat/>
    <w:pPr>
      <w:widowControl/>
      <w:spacing w:before="60" w:after="120"/>
      <w:ind w:left="720" w:right="14"/>
      <w:jc w:val="left"/>
    </w:pPr>
    <w:rPr>
      <w:rFonts w:ascii="Arial" w:hAnsi="Arial"/>
      <w:snapToGrid w:val="0"/>
      <w:kern w:val="0"/>
      <w:sz w:val="20"/>
      <w:szCs w:val="20"/>
      <w:lang w:eastAsia="en-US"/>
    </w:rPr>
  </w:style>
  <w:style w:type="paragraph" w:styleId="51">
    <w:name w:val="toc 5"/>
    <w:basedOn w:val="a2"/>
    <w:next w:val="a2"/>
    <w:uiPriority w:val="39"/>
    <w:unhideWhenUsed/>
    <w:qFormat/>
    <w:locked/>
    <w:pPr>
      <w:ind w:leftChars="800" w:left="1680"/>
    </w:pPr>
  </w:style>
  <w:style w:type="paragraph" w:styleId="3">
    <w:name w:val="toc 3"/>
    <w:basedOn w:val="a2"/>
    <w:next w:val="a2"/>
    <w:uiPriority w:val="39"/>
    <w:unhideWhenUsed/>
    <w:qFormat/>
    <w:locked/>
    <w:pPr>
      <w:numPr>
        <w:ilvl w:val="1"/>
        <w:numId w:val="4"/>
      </w:numPr>
      <w:tabs>
        <w:tab w:val="clear" w:pos="-720"/>
      </w:tabs>
      <w:ind w:leftChars="400" w:left="840" w:firstLine="0"/>
    </w:pPr>
  </w:style>
  <w:style w:type="paragraph" w:styleId="af">
    <w:name w:val="Plain Text"/>
    <w:basedOn w:val="a2"/>
    <w:link w:val="af0"/>
    <w:qFormat/>
    <w:rPr>
      <w:rFonts w:ascii="宋体" w:hAnsi="Courier New"/>
      <w:szCs w:val="20"/>
    </w:rPr>
  </w:style>
  <w:style w:type="paragraph" w:styleId="81">
    <w:name w:val="toc 8"/>
    <w:basedOn w:val="a2"/>
    <w:next w:val="a2"/>
    <w:uiPriority w:val="39"/>
    <w:unhideWhenUsed/>
    <w:qFormat/>
    <w:locked/>
    <w:pPr>
      <w:ind w:leftChars="1400" w:left="2940"/>
    </w:pPr>
  </w:style>
  <w:style w:type="paragraph" w:styleId="af1">
    <w:name w:val="Date"/>
    <w:basedOn w:val="a2"/>
    <w:next w:val="a2"/>
    <w:link w:val="af2"/>
    <w:qFormat/>
    <w:rPr>
      <w:rFonts w:ascii="Times New Roman" w:hAnsi="Times New Roman"/>
      <w:sz w:val="32"/>
      <w:szCs w:val="20"/>
    </w:rPr>
  </w:style>
  <w:style w:type="paragraph" w:styleId="22">
    <w:name w:val="Body Text Indent 2"/>
    <w:basedOn w:val="a2"/>
    <w:link w:val="23"/>
    <w:qFormat/>
    <w:pPr>
      <w:widowControl/>
      <w:spacing w:after="120" w:line="480" w:lineRule="auto"/>
      <w:ind w:leftChars="200" w:left="420"/>
      <w:jc w:val="left"/>
    </w:pPr>
    <w:rPr>
      <w:kern w:val="0"/>
      <w:sz w:val="22"/>
      <w:lang w:eastAsia="en-US"/>
    </w:rPr>
  </w:style>
  <w:style w:type="paragraph" w:styleId="af3">
    <w:name w:val="Balloon Text"/>
    <w:basedOn w:val="a2"/>
    <w:link w:val="af4"/>
    <w:uiPriority w:val="99"/>
    <w:semiHidden/>
    <w:qFormat/>
    <w:rPr>
      <w:sz w:val="18"/>
      <w:szCs w:val="18"/>
    </w:rPr>
  </w:style>
  <w:style w:type="paragraph" w:styleId="af5">
    <w:name w:val="footer"/>
    <w:basedOn w:val="a2"/>
    <w:link w:val="af6"/>
    <w:uiPriority w:val="99"/>
    <w:qFormat/>
    <w:pPr>
      <w:tabs>
        <w:tab w:val="center" w:pos="4153"/>
        <w:tab w:val="right" w:pos="8306"/>
      </w:tabs>
      <w:snapToGrid w:val="0"/>
      <w:jc w:val="left"/>
    </w:pPr>
    <w:rPr>
      <w:sz w:val="18"/>
      <w:szCs w:val="18"/>
    </w:rPr>
  </w:style>
  <w:style w:type="paragraph" w:styleId="af7">
    <w:name w:val="header"/>
    <w:basedOn w:val="a2"/>
    <w:link w:val="af8"/>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2"/>
    <w:next w:val="a2"/>
    <w:uiPriority w:val="39"/>
    <w:qFormat/>
    <w:rsid w:val="00D869CE"/>
    <w:pPr>
      <w:adjustRightInd w:val="0"/>
      <w:spacing w:before="360" w:after="360" w:line="312" w:lineRule="atLeast"/>
      <w:textAlignment w:val="baseline"/>
    </w:pPr>
    <w:rPr>
      <w:rFonts w:ascii="Times New Roman" w:hAnsi="Times New Roman"/>
      <w:b/>
      <w:kern w:val="0"/>
      <w:sz w:val="32"/>
      <w:szCs w:val="20"/>
    </w:rPr>
  </w:style>
  <w:style w:type="paragraph" w:styleId="41">
    <w:name w:val="toc 4"/>
    <w:basedOn w:val="a2"/>
    <w:next w:val="a2"/>
    <w:uiPriority w:val="39"/>
    <w:unhideWhenUsed/>
    <w:qFormat/>
    <w:locked/>
    <w:pPr>
      <w:ind w:leftChars="600" w:left="1260"/>
    </w:pPr>
  </w:style>
  <w:style w:type="paragraph" w:styleId="af9">
    <w:name w:val="Subtitle"/>
    <w:basedOn w:val="a2"/>
    <w:next w:val="a2"/>
    <w:link w:val="afa"/>
    <w:qFormat/>
    <w:locked/>
    <w:pPr>
      <w:spacing w:before="240" w:after="60" w:line="312" w:lineRule="auto"/>
      <w:jc w:val="center"/>
      <w:outlineLvl w:val="1"/>
    </w:pPr>
    <w:rPr>
      <w:rFonts w:asciiTheme="majorHAnsi" w:hAnsiTheme="majorHAnsi" w:cstheme="majorBidi"/>
      <w:b/>
      <w:bCs/>
      <w:kern w:val="28"/>
      <w:sz w:val="32"/>
      <w:szCs w:val="32"/>
    </w:rPr>
  </w:style>
  <w:style w:type="paragraph" w:styleId="62">
    <w:name w:val="toc 6"/>
    <w:basedOn w:val="a2"/>
    <w:next w:val="a2"/>
    <w:uiPriority w:val="39"/>
    <w:unhideWhenUsed/>
    <w:qFormat/>
    <w:locked/>
    <w:pPr>
      <w:ind w:leftChars="1000" w:left="2100"/>
    </w:pPr>
  </w:style>
  <w:style w:type="paragraph" w:styleId="34">
    <w:name w:val="Body Text Indent 3"/>
    <w:basedOn w:val="a2"/>
    <w:link w:val="35"/>
    <w:qFormat/>
    <w:pPr>
      <w:spacing w:line="360" w:lineRule="auto"/>
      <w:ind w:left="720"/>
    </w:pPr>
    <w:rPr>
      <w:kern w:val="0"/>
      <w:sz w:val="24"/>
    </w:rPr>
  </w:style>
  <w:style w:type="paragraph" w:styleId="2">
    <w:name w:val="toc 2"/>
    <w:basedOn w:val="a2"/>
    <w:next w:val="a2"/>
    <w:uiPriority w:val="39"/>
    <w:unhideWhenUsed/>
    <w:qFormat/>
    <w:locked/>
    <w:pPr>
      <w:numPr>
        <w:ilvl w:val="2"/>
        <w:numId w:val="5"/>
      </w:numPr>
      <w:tabs>
        <w:tab w:val="clear" w:pos="2510"/>
      </w:tabs>
      <w:ind w:leftChars="200" w:left="420" w:firstLine="0"/>
    </w:pPr>
  </w:style>
  <w:style w:type="paragraph" w:styleId="91">
    <w:name w:val="toc 9"/>
    <w:basedOn w:val="a2"/>
    <w:next w:val="a2"/>
    <w:uiPriority w:val="39"/>
    <w:unhideWhenUsed/>
    <w:qFormat/>
    <w:locked/>
    <w:pPr>
      <w:ind w:leftChars="1600" w:left="3360"/>
    </w:pPr>
  </w:style>
  <w:style w:type="paragraph" w:styleId="afb">
    <w:name w:val="Normal (Web)"/>
    <w:basedOn w:val="a2"/>
    <w:uiPriority w:val="99"/>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c">
    <w:name w:val="Title"/>
    <w:basedOn w:val="a2"/>
    <w:next w:val="a2"/>
    <w:link w:val="afd"/>
    <w:uiPriority w:val="99"/>
    <w:qFormat/>
    <w:locked/>
    <w:pPr>
      <w:spacing w:before="240" w:after="60"/>
      <w:jc w:val="center"/>
      <w:outlineLvl w:val="0"/>
    </w:pPr>
    <w:rPr>
      <w:rFonts w:ascii="Cambria" w:eastAsia="仿宋_GB2312" w:hAnsi="Cambria"/>
      <w:b/>
      <w:bCs/>
      <w:sz w:val="32"/>
      <w:szCs w:val="32"/>
    </w:rPr>
  </w:style>
  <w:style w:type="paragraph" w:styleId="afe">
    <w:name w:val="annotation subject"/>
    <w:basedOn w:val="a1"/>
    <w:next w:val="a1"/>
    <w:link w:val="aff"/>
    <w:uiPriority w:val="99"/>
    <w:unhideWhenUsed/>
    <w:qFormat/>
    <w:pPr>
      <w:widowControl w:val="0"/>
      <w:spacing w:after="0" w:line="240" w:lineRule="auto"/>
    </w:pPr>
    <w:rPr>
      <w:b/>
      <w:bCs/>
      <w:kern w:val="2"/>
      <w:sz w:val="21"/>
    </w:rPr>
  </w:style>
  <w:style w:type="table" w:styleId="aff0">
    <w:name w:val="Table Grid"/>
    <w:basedOn w:val="a4"/>
    <w:uiPriority w:val="5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basedOn w:val="a3"/>
    <w:uiPriority w:val="22"/>
    <w:qFormat/>
    <w:locked/>
    <w:rPr>
      <w:b/>
      <w:bCs/>
    </w:rPr>
  </w:style>
  <w:style w:type="character" w:styleId="aff2">
    <w:name w:val="page number"/>
    <w:basedOn w:val="a3"/>
    <w:qFormat/>
  </w:style>
  <w:style w:type="character" w:styleId="aff3">
    <w:name w:val="FollowedHyperlink"/>
    <w:qFormat/>
    <w:rPr>
      <w:color w:val="800080"/>
      <w:u w:val="single"/>
    </w:rPr>
  </w:style>
  <w:style w:type="character" w:styleId="aff4">
    <w:name w:val="Hyperlink"/>
    <w:uiPriority w:val="99"/>
    <w:qFormat/>
    <w:rPr>
      <w:rFonts w:cs="Times New Roman"/>
      <w:color w:val="0000FF"/>
      <w:u w:val="single"/>
    </w:rPr>
  </w:style>
  <w:style w:type="character" w:styleId="aff5">
    <w:name w:val="annotation reference"/>
    <w:uiPriority w:val="99"/>
    <w:unhideWhenUsed/>
    <w:qFormat/>
    <w:rPr>
      <w:sz w:val="21"/>
      <w:szCs w:val="21"/>
    </w:rPr>
  </w:style>
  <w:style w:type="character" w:customStyle="1" w:styleId="10">
    <w:name w:val="标题 1 字符"/>
    <w:link w:val="1"/>
    <w:uiPriority w:val="9"/>
    <w:qFormat/>
    <w:locked/>
    <w:rPr>
      <w:rFonts w:ascii="Times New Roman" w:hAnsi="Times New Roman"/>
      <w:kern w:val="2"/>
      <w:sz w:val="28"/>
      <w:szCs w:val="24"/>
    </w:rPr>
  </w:style>
  <w:style w:type="character" w:customStyle="1" w:styleId="af8">
    <w:name w:val="页眉 字符"/>
    <w:link w:val="af7"/>
    <w:uiPriority w:val="99"/>
    <w:qFormat/>
    <w:locked/>
    <w:rPr>
      <w:rFonts w:cs="Times New Roman"/>
      <w:sz w:val="18"/>
      <w:szCs w:val="18"/>
    </w:rPr>
  </w:style>
  <w:style w:type="character" w:customStyle="1" w:styleId="af6">
    <w:name w:val="页脚 字符"/>
    <w:link w:val="af5"/>
    <w:uiPriority w:val="99"/>
    <w:qFormat/>
    <w:locked/>
    <w:rPr>
      <w:rFonts w:cs="Times New Roman"/>
      <w:sz w:val="18"/>
      <w:szCs w:val="18"/>
    </w:rPr>
  </w:style>
  <w:style w:type="paragraph" w:styleId="aff6">
    <w:name w:val="List Paragraph"/>
    <w:basedOn w:val="a2"/>
    <w:uiPriority w:val="34"/>
    <w:qFormat/>
    <w:pPr>
      <w:ind w:firstLineChars="200" w:firstLine="420"/>
    </w:pPr>
  </w:style>
  <w:style w:type="character" w:customStyle="1" w:styleId="af4">
    <w:name w:val="批注框文本 字符"/>
    <w:link w:val="af3"/>
    <w:uiPriority w:val="99"/>
    <w:semiHidden/>
    <w:qFormat/>
    <w:locked/>
    <w:rPr>
      <w:rFonts w:cs="Times New Roman"/>
      <w:sz w:val="18"/>
      <w:szCs w:val="18"/>
    </w:rPr>
  </w:style>
  <w:style w:type="paragraph" w:customStyle="1" w:styleId="TOC1">
    <w:name w:val="TOC 标题1"/>
    <w:basedOn w:val="1"/>
    <w:next w:val="a2"/>
    <w:uiPriority w:val="39"/>
    <w:qFormat/>
    <w:pPr>
      <w:keepLines/>
      <w:numPr>
        <w:ilvl w:val="0"/>
        <w:numId w:val="0"/>
      </w:numPr>
      <w:spacing w:before="480" w:line="276" w:lineRule="auto"/>
      <w:ind w:rightChars="0" w:right="0"/>
      <w:jc w:val="left"/>
      <w:outlineLvl w:val="9"/>
    </w:pPr>
    <w:rPr>
      <w:rFonts w:ascii="Cambria" w:hAnsi="Cambria"/>
      <w:b/>
      <w:bCs/>
      <w:color w:val="365F91"/>
      <w:kern w:val="0"/>
      <w:szCs w:val="28"/>
    </w:rPr>
  </w:style>
  <w:style w:type="character" w:customStyle="1" w:styleId="af0">
    <w:name w:val="纯文本 字符"/>
    <w:link w:val="af"/>
    <w:qFormat/>
    <w:locked/>
    <w:rPr>
      <w:rFonts w:ascii="宋体" w:hAnsi="Courier New" w:cs="Courier New"/>
      <w:sz w:val="21"/>
      <w:szCs w:val="21"/>
    </w:rPr>
  </w:style>
  <w:style w:type="character" w:customStyle="1" w:styleId="TitleChar">
    <w:name w:val="Title Char"/>
    <w:uiPriority w:val="99"/>
    <w:qFormat/>
    <w:locked/>
    <w:rPr>
      <w:rFonts w:ascii="Cambria" w:hAnsi="Cambria" w:cs="Times New Roman"/>
      <w:b/>
      <w:bCs/>
      <w:sz w:val="32"/>
      <w:szCs w:val="32"/>
    </w:rPr>
  </w:style>
  <w:style w:type="character" w:customStyle="1" w:styleId="afd">
    <w:name w:val="标题 字符"/>
    <w:link w:val="afc"/>
    <w:uiPriority w:val="99"/>
    <w:qFormat/>
    <w:locked/>
    <w:rPr>
      <w:rFonts w:ascii="Cambria" w:eastAsia="仿宋_GB2312" w:hAnsi="Cambria" w:cs="Times New Roman"/>
      <w:b/>
      <w:bCs/>
      <w:kern w:val="2"/>
      <w:sz w:val="32"/>
      <w:szCs w:val="32"/>
      <w:lang w:val="en-US" w:eastAsia="zh-CN" w:bidi="ar-SA"/>
    </w:rPr>
  </w:style>
  <w:style w:type="paragraph" w:customStyle="1" w:styleId="12">
    <w:name w:val="正文1"/>
    <w:basedOn w:val="a2"/>
    <w:qFormat/>
    <w:pPr>
      <w:adjustRightInd w:val="0"/>
      <w:spacing w:line="312" w:lineRule="atLeast"/>
      <w:textAlignment w:val="baseline"/>
    </w:pPr>
    <w:rPr>
      <w:rFonts w:ascii="楷体_GB2312" w:eastAsia="楷体_GB2312" w:hAnsi="Times New Roman"/>
      <w:kern w:val="0"/>
      <w:sz w:val="24"/>
      <w:szCs w:val="20"/>
    </w:rPr>
  </w:style>
  <w:style w:type="character" w:customStyle="1" w:styleId="21">
    <w:name w:val="标题 2 字符"/>
    <w:basedOn w:val="a3"/>
    <w:link w:val="20"/>
    <w:qFormat/>
    <w:rPr>
      <w:rFonts w:ascii="Cambria" w:eastAsia="宋体" w:hAnsi="Cambria" w:cs="Times New Roman"/>
      <w:b/>
      <w:bCs/>
      <w:kern w:val="2"/>
      <w:sz w:val="32"/>
      <w:szCs w:val="32"/>
    </w:rPr>
  </w:style>
  <w:style w:type="character" w:customStyle="1" w:styleId="31">
    <w:name w:val="标题 3 字符"/>
    <w:link w:val="30"/>
    <w:uiPriority w:val="9"/>
    <w:qFormat/>
    <w:rPr>
      <w:b/>
      <w:bCs/>
      <w:kern w:val="2"/>
      <w:sz w:val="32"/>
      <w:szCs w:val="32"/>
    </w:rPr>
  </w:style>
  <w:style w:type="character" w:customStyle="1" w:styleId="40">
    <w:name w:val="标题 4 字符"/>
    <w:link w:val="4"/>
    <w:uiPriority w:val="9"/>
    <w:qFormat/>
    <w:rPr>
      <w:rFonts w:ascii="Cambria" w:eastAsia="宋体" w:hAnsi="Cambria" w:cs="Times New Roman"/>
      <w:b/>
      <w:bCs/>
      <w:kern w:val="2"/>
      <w:sz w:val="28"/>
      <w:szCs w:val="28"/>
    </w:rPr>
  </w:style>
  <w:style w:type="character" w:customStyle="1" w:styleId="50">
    <w:name w:val="标题 5 字符"/>
    <w:link w:val="5"/>
    <w:uiPriority w:val="9"/>
    <w:qFormat/>
    <w:rPr>
      <w:rFonts w:ascii="Times New Roman" w:hAnsi="Times New Roman"/>
      <w:b/>
      <w:spacing w:val="20"/>
      <w:sz w:val="28"/>
    </w:rPr>
  </w:style>
  <w:style w:type="character" w:customStyle="1" w:styleId="60">
    <w:name w:val="标题 6 字符"/>
    <w:link w:val="6"/>
    <w:uiPriority w:val="9"/>
    <w:qFormat/>
    <w:rPr>
      <w:rFonts w:ascii="黑体" w:eastAsia="黑体" w:hAnsi="Tms Rmn"/>
      <w:b/>
      <w:spacing w:val="20"/>
      <w:sz w:val="24"/>
    </w:rPr>
  </w:style>
  <w:style w:type="character" w:customStyle="1" w:styleId="70">
    <w:name w:val="标题 7 字符"/>
    <w:link w:val="7"/>
    <w:uiPriority w:val="9"/>
    <w:qFormat/>
    <w:rPr>
      <w:rFonts w:ascii="Times New Roman" w:hAnsi="Times New Roman"/>
      <w:b/>
      <w:spacing w:val="20"/>
      <w:sz w:val="24"/>
    </w:rPr>
  </w:style>
  <w:style w:type="character" w:customStyle="1" w:styleId="80">
    <w:name w:val="标题 8 字符"/>
    <w:link w:val="8"/>
    <w:uiPriority w:val="9"/>
    <w:qFormat/>
    <w:rPr>
      <w:rFonts w:ascii="Arial" w:eastAsia="黑体" w:hAnsi="Arial"/>
      <w:spacing w:val="20"/>
      <w:sz w:val="24"/>
    </w:rPr>
  </w:style>
  <w:style w:type="character" w:customStyle="1" w:styleId="90">
    <w:name w:val="标题 9 字符"/>
    <w:link w:val="9"/>
    <w:uiPriority w:val="9"/>
    <w:qFormat/>
    <w:rPr>
      <w:rFonts w:ascii="Arial" w:eastAsia="黑体" w:hAnsi="Arial"/>
      <w:spacing w:val="20"/>
      <w:sz w:val="24"/>
    </w:rPr>
  </w:style>
  <w:style w:type="character" w:customStyle="1" w:styleId="af2">
    <w:name w:val="日期 字符"/>
    <w:link w:val="af1"/>
    <w:qFormat/>
    <w:rPr>
      <w:rFonts w:ascii="Times New Roman" w:hAnsi="Times New Roman"/>
      <w:kern w:val="2"/>
      <w:sz w:val="32"/>
    </w:rPr>
  </w:style>
  <w:style w:type="paragraph" w:customStyle="1" w:styleId="13">
    <w:name w:val="样式1"/>
    <w:basedOn w:val="a2"/>
    <w:qFormat/>
    <w:pPr>
      <w:snapToGrid w:val="0"/>
      <w:spacing w:line="400" w:lineRule="exact"/>
      <w:ind w:firstLineChars="128" w:firstLine="308"/>
    </w:pPr>
    <w:rPr>
      <w:rFonts w:ascii="Times New Roman" w:hAnsi="Times New Roman"/>
      <w:b/>
      <w:bCs/>
      <w:color w:val="000000"/>
      <w:sz w:val="24"/>
      <w:szCs w:val="24"/>
    </w:rPr>
  </w:style>
  <w:style w:type="character" w:customStyle="1" w:styleId="ae">
    <w:name w:val="正文文本缩进 字符"/>
    <w:link w:val="ad"/>
    <w:qFormat/>
    <w:rPr>
      <w:rFonts w:ascii="Arial" w:hAnsi="Arial"/>
      <w:snapToGrid w:val="0"/>
      <w:lang w:eastAsia="en-US"/>
    </w:rPr>
  </w:style>
  <w:style w:type="character" w:customStyle="1" w:styleId="33">
    <w:name w:val="正文文本 3 字符"/>
    <w:link w:val="32"/>
    <w:qFormat/>
    <w:rPr>
      <w:rFonts w:ascii="Times New Roman" w:hAnsi="Times New Roman"/>
      <w:kern w:val="2"/>
      <w:sz w:val="16"/>
      <w:szCs w:val="16"/>
    </w:rPr>
  </w:style>
  <w:style w:type="paragraph" w:customStyle="1" w:styleId="Bullets">
    <w:name w:val="Bullets"/>
    <w:basedOn w:val="a2"/>
    <w:qFormat/>
    <w:pPr>
      <w:widowControl/>
      <w:numPr>
        <w:numId w:val="6"/>
      </w:numPr>
      <w:spacing w:line="276" w:lineRule="auto"/>
      <w:jc w:val="left"/>
    </w:pPr>
    <w:rPr>
      <w:rFonts w:ascii="Arial" w:hAnsi="Arial"/>
      <w:kern w:val="0"/>
      <w:sz w:val="20"/>
      <w:lang w:eastAsia="en-US"/>
    </w:rPr>
  </w:style>
  <w:style w:type="paragraph" w:customStyle="1" w:styleId="LetterList">
    <w:name w:val="Letter List"/>
    <w:basedOn w:val="Bullets"/>
    <w:qFormat/>
    <w:pPr>
      <w:numPr>
        <w:ilvl w:val="1"/>
      </w:numPr>
    </w:pPr>
  </w:style>
  <w:style w:type="paragraph" w:customStyle="1" w:styleId="CharCharCharCharCharCharChar">
    <w:name w:val="Char Char Char Char Char Char Char"/>
    <w:basedOn w:val="a2"/>
    <w:qFormat/>
    <w:rPr>
      <w:rFonts w:ascii="Tahoma" w:hAnsi="Tahoma"/>
      <w:sz w:val="24"/>
      <w:szCs w:val="24"/>
    </w:rPr>
  </w:style>
  <w:style w:type="paragraph" w:customStyle="1" w:styleId="texte2">
    <w:name w:val="texte 2"/>
    <w:basedOn w:val="a2"/>
    <w:qFormat/>
    <w:pPr>
      <w:widowControl/>
      <w:spacing w:before="120"/>
      <w:ind w:left="284"/>
    </w:pPr>
    <w:rPr>
      <w:rFonts w:ascii="Times New Roman" w:hAnsi="Times New Roman"/>
      <w:kern w:val="0"/>
      <w:sz w:val="24"/>
      <w:szCs w:val="20"/>
      <w:lang w:val="fr-FR" w:eastAsia="en-US"/>
    </w:rPr>
  </w:style>
  <w:style w:type="paragraph" w:customStyle="1" w:styleId="Char">
    <w:name w:val="Char"/>
    <w:basedOn w:val="a2"/>
    <w:qFormat/>
    <w:pPr>
      <w:spacing w:line="360" w:lineRule="auto"/>
      <w:ind w:left="420" w:firstLine="420"/>
    </w:pPr>
    <w:rPr>
      <w:rFonts w:ascii="Times New Roman" w:hAnsi="Times New Roman"/>
      <w:kern w:val="0"/>
      <w:sz w:val="24"/>
      <w:szCs w:val="21"/>
    </w:rPr>
  </w:style>
  <w:style w:type="paragraph" w:customStyle="1" w:styleId="Default">
    <w:name w:val="Default"/>
    <w:qFormat/>
    <w:pPr>
      <w:widowControl w:val="0"/>
      <w:autoSpaceDE w:val="0"/>
      <w:autoSpaceDN w:val="0"/>
      <w:adjustRightInd w:val="0"/>
    </w:pPr>
    <w:rPr>
      <w:rFonts w:ascii="NKGHNB+Arial" w:eastAsia="NKGHNB+Arial" w:cs="NKGHNB+Arial"/>
      <w:color w:val="000000"/>
      <w:sz w:val="24"/>
      <w:szCs w:val="24"/>
    </w:rPr>
  </w:style>
  <w:style w:type="paragraph" w:customStyle="1" w:styleId="Text">
    <w:name w:val="Text"/>
    <w:basedOn w:val="a2"/>
    <w:uiPriority w:val="99"/>
    <w:qFormat/>
    <w:pPr>
      <w:widowControl/>
      <w:tabs>
        <w:tab w:val="left" w:pos="1134"/>
      </w:tabs>
      <w:ind w:left="1134"/>
    </w:pPr>
    <w:rPr>
      <w:rFonts w:ascii="Arial" w:hAnsi="Arial"/>
      <w:kern w:val="0"/>
      <w:sz w:val="22"/>
      <w:szCs w:val="20"/>
      <w:lang w:val="de-DE"/>
    </w:rPr>
  </w:style>
  <w:style w:type="character" w:customStyle="1" w:styleId="23">
    <w:name w:val="正文文本缩进 2 字符"/>
    <w:link w:val="22"/>
    <w:qFormat/>
    <w:rPr>
      <w:sz w:val="22"/>
      <w:szCs w:val="22"/>
      <w:lang w:eastAsia="en-US"/>
    </w:rPr>
  </w:style>
  <w:style w:type="paragraph" w:customStyle="1" w:styleId="aff7">
    <w:name w:val="标题三"/>
    <w:basedOn w:val="30"/>
    <w:qFormat/>
    <w:pPr>
      <w:keepNext w:val="0"/>
      <w:keepLines w:val="0"/>
      <w:widowControl/>
      <w:spacing w:before="120" w:after="0" w:line="276" w:lineRule="auto"/>
      <w:ind w:left="2531" w:hanging="420"/>
      <w:jc w:val="left"/>
    </w:pPr>
    <w:rPr>
      <w:rFonts w:ascii="Arial" w:hAnsi="Arial"/>
      <w:b w:val="0"/>
      <w:kern w:val="0"/>
      <w:sz w:val="24"/>
      <w:szCs w:val="22"/>
    </w:rPr>
  </w:style>
  <w:style w:type="character" w:customStyle="1" w:styleId="Char0">
    <w:name w:val="批注文字 Char"/>
    <w:uiPriority w:val="99"/>
    <w:semiHidden/>
    <w:qFormat/>
    <w:rPr>
      <w:kern w:val="2"/>
      <w:sz w:val="21"/>
      <w:szCs w:val="22"/>
    </w:rPr>
  </w:style>
  <w:style w:type="character" w:customStyle="1" w:styleId="ac">
    <w:name w:val="正文文本 字符"/>
    <w:link w:val="ab"/>
    <w:qFormat/>
    <w:rPr>
      <w:rFonts w:ascii="Times New Roman" w:hAnsi="Times New Roman"/>
      <w:sz w:val="24"/>
      <w:lang w:val="de-DE"/>
    </w:rPr>
  </w:style>
  <w:style w:type="character" w:customStyle="1" w:styleId="35">
    <w:name w:val="正文文本缩进 3 字符"/>
    <w:link w:val="34"/>
    <w:qFormat/>
    <w:rPr>
      <w:sz w:val="24"/>
      <w:szCs w:val="22"/>
    </w:rPr>
  </w:style>
  <w:style w:type="paragraph" w:styleId="aff8">
    <w:name w:val="No Spacing"/>
    <w:link w:val="aff9"/>
    <w:uiPriority w:val="1"/>
    <w:qFormat/>
    <w:rPr>
      <w:rFonts w:ascii="Calibri" w:hAnsi="Calibri"/>
      <w:sz w:val="22"/>
      <w:szCs w:val="22"/>
    </w:rPr>
  </w:style>
  <w:style w:type="character" w:customStyle="1" w:styleId="aff9">
    <w:name w:val="无间隔 字符"/>
    <w:link w:val="aff8"/>
    <w:uiPriority w:val="1"/>
    <w:qFormat/>
    <w:rPr>
      <w:sz w:val="22"/>
      <w:szCs w:val="22"/>
      <w:lang w:bidi="ar-SA"/>
    </w:rPr>
  </w:style>
  <w:style w:type="paragraph" w:customStyle="1" w:styleId="Absatz012">
    <w:name w:val="Absatz 0/12"/>
    <w:basedOn w:val="a2"/>
    <w:qFormat/>
    <w:pPr>
      <w:widowControl/>
      <w:numPr>
        <w:numId w:val="4"/>
      </w:numPr>
      <w:spacing w:after="240"/>
      <w:ind w:left="0" w:firstLine="0"/>
      <w:jc w:val="left"/>
    </w:pPr>
    <w:rPr>
      <w:rFonts w:ascii="Arial" w:hAnsi="Arial"/>
      <w:kern w:val="0"/>
      <w:sz w:val="23"/>
      <w:szCs w:val="20"/>
      <w:lang w:val="de-AT"/>
    </w:rPr>
  </w:style>
  <w:style w:type="paragraph" w:customStyle="1" w:styleId="A-Flatter-Ez-2">
    <w:name w:val="A-Flatter-Ez-2"/>
    <w:basedOn w:val="a2"/>
    <w:qFormat/>
    <w:pPr>
      <w:widowControl/>
      <w:tabs>
        <w:tab w:val="left" w:pos="425"/>
        <w:tab w:val="left" w:pos="851"/>
      </w:tabs>
      <w:spacing w:line="280" w:lineRule="atLeast"/>
      <w:ind w:left="851"/>
      <w:jc w:val="left"/>
    </w:pPr>
    <w:rPr>
      <w:rFonts w:ascii="Arial" w:hAnsi="Arial"/>
      <w:kern w:val="0"/>
      <w:sz w:val="22"/>
      <w:szCs w:val="20"/>
    </w:rPr>
  </w:style>
  <w:style w:type="paragraph" w:customStyle="1" w:styleId="42">
    <w:name w:val="标题4"/>
    <w:basedOn w:val="4"/>
    <w:link w:val="4Char"/>
    <w:qFormat/>
    <w:rPr>
      <w:rFonts w:ascii="宋体" w:eastAsia="黑体" w:hAnsi="宋体"/>
      <w:kern w:val="0"/>
    </w:rPr>
  </w:style>
  <w:style w:type="character" w:customStyle="1" w:styleId="4Char">
    <w:name w:val="标题4 Char"/>
    <w:link w:val="42"/>
    <w:qFormat/>
    <w:rPr>
      <w:rFonts w:ascii="宋体" w:eastAsia="黑体" w:hAnsi="宋体"/>
      <w:b/>
      <w:bCs/>
      <w:sz w:val="28"/>
      <w:szCs w:val="28"/>
    </w:rPr>
  </w:style>
  <w:style w:type="paragraph" w:customStyle="1" w:styleId="TEXT0">
    <w:name w:val="TEXT"/>
    <w:basedOn w:val="a2"/>
    <w:qFormat/>
    <w:pPr>
      <w:widowControl/>
      <w:ind w:left="567"/>
    </w:pPr>
    <w:rPr>
      <w:rFonts w:ascii="Arial" w:hAnsi="Arial"/>
      <w:kern w:val="0"/>
      <w:sz w:val="22"/>
      <w:szCs w:val="20"/>
      <w:lang w:val="de-DE"/>
    </w:rPr>
  </w:style>
  <w:style w:type="paragraph" w:customStyle="1" w:styleId="body1">
    <w:name w:val="body1"/>
    <w:basedOn w:val="a2"/>
    <w:qFormat/>
    <w:pPr>
      <w:numPr>
        <w:numId w:val="7"/>
      </w:numPr>
    </w:pPr>
    <w:rPr>
      <w:rFonts w:ascii="Times New Roman" w:eastAsia="楷体_GB2312" w:hAnsi="Times New Roman"/>
      <w:sz w:val="32"/>
      <w:szCs w:val="20"/>
    </w:rPr>
  </w:style>
  <w:style w:type="character" w:customStyle="1" w:styleId="aff">
    <w:name w:val="批注主题 字符"/>
    <w:link w:val="afe"/>
    <w:uiPriority w:val="99"/>
    <w:qFormat/>
    <w:rPr>
      <w:b/>
      <w:bCs/>
      <w:kern w:val="2"/>
      <w:sz w:val="21"/>
      <w:szCs w:val="22"/>
      <w:lang w:eastAsia="en-US"/>
    </w:rPr>
  </w:style>
  <w:style w:type="character" w:customStyle="1" w:styleId="aa">
    <w:name w:val="批注文字 字符"/>
    <w:link w:val="a1"/>
    <w:uiPriority w:val="99"/>
    <w:semiHidden/>
    <w:qFormat/>
    <w:rPr>
      <w:sz w:val="22"/>
      <w:szCs w:val="22"/>
      <w:lang w:eastAsia="en-US"/>
    </w:rPr>
  </w:style>
  <w:style w:type="paragraph" w:customStyle="1" w:styleId="affa">
    <w:name w:val="正文样式"/>
    <w:basedOn w:val="a2"/>
    <w:link w:val="Char1"/>
    <w:qFormat/>
    <w:rPr>
      <w:rFonts w:ascii="仿宋_GB2312" w:eastAsia="仿宋_GB2312" w:hAnsi="宋体"/>
    </w:rPr>
  </w:style>
  <w:style w:type="character" w:customStyle="1" w:styleId="Char1">
    <w:name w:val="正文样式 Char"/>
    <w:link w:val="affa"/>
    <w:qFormat/>
    <w:rPr>
      <w:rFonts w:ascii="仿宋_GB2312" w:eastAsia="仿宋_GB2312" w:hAnsi="宋体"/>
      <w:kern w:val="2"/>
      <w:sz w:val="21"/>
      <w:szCs w:val="22"/>
    </w:rPr>
  </w:style>
  <w:style w:type="paragraph" w:customStyle="1" w:styleId="a">
    <w:name w:val="三级条标题"/>
    <w:basedOn w:val="a2"/>
    <w:qFormat/>
    <w:pPr>
      <w:widowControl/>
      <w:numPr>
        <w:ilvl w:val="3"/>
        <w:numId w:val="8"/>
      </w:numPr>
      <w:overflowPunct w:val="0"/>
      <w:autoSpaceDE w:val="0"/>
      <w:autoSpaceDN w:val="0"/>
      <w:adjustRightInd w:val="0"/>
      <w:textAlignment w:val="baseline"/>
    </w:pPr>
    <w:rPr>
      <w:rFonts w:ascii="Arial" w:hAnsi="Arial"/>
      <w:kern w:val="0"/>
      <w:szCs w:val="20"/>
      <w:lang w:val="en-GB"/>
    </w:rPr>
  </w:style>
  <w:style w:type="paragraph" w:customStyle="1" w:styleId="paragraph">
    <w:name w:val="paragraph"/>
    <w:basedOn w:val="a2"/>
    <w:uiPriority w:val="99"/>
    <w:qFormat/>
    <w:pPr>
      <w:ind w:left="720"/>
    </w:pPr>
    <w:rPr>
      <w:rFonts w:ascii="Arial" w:hAnsi="Arial"/>
      <w:sz w:val="20"/>
      <w:szCs w:val="20"/>
      <w:lang w:eastAsia="en-US"/>
    </w:rPr>
  </w:style>
  <w:style w:type="paragraph" w:customStyle="1" w:styleId="14">
    <w:name w:val="列出段落1"/>
    <w:basedOn w:val="a2"/>
    <w:qFormat/>
    <w:pPr>
      <w:widowControl/>
      <w:ind w:firstLineChars="200" w:firstLine="420"/>
      <w:jc w:val="left"/>
    </w:pPr>
  </w:style>
  <w:style w:type="paragraph" w:customStyle="1" w:styleId="110">
    <w:name w:val="1.标题1"/>
    <w:basedOn w:val="a2"/>
    <w:qFormat/>
    <w:pPr>
      <w:tabs>
        <w:tab w:val="left" w:pos="1080"/>
      </w:tabs>
      <w:ind w:left="425" w:hanging="425"/>
    </w:pPr>
  </w:style>
  <w:style w:type="character" w:customStyle="1" w:styleId="a9">
    <w:name w:val="文档结构图 字符"/>
    <w:basedOn w:val="a3"/>
    <w:link w:val="a8"/>
    <w:uiPriority w:val="99"/>
    <w:semiHidden/>
    <w:qFormat/>
    <w:rPr>
      <w:rFonts w:ascii="宋体" w:hAnsi="Calibri"/>
      <w:kern w:val="2"/>
      <w:sz w:val="18"/>
      <w:szCs w:val="18"/>
    </w:rPr>
  </w:style>
  <w:style w:type="paragraph" w:customStyle="1" w:styleId="TOC2">
    <w:name w:val="TOC 标题2"/>
    <w:basedOn w:val="1"/>
    <w:next w:val="a2"/>
    <w:uiPriority w:val="39"/>
    <w:unhideWhenUsed/>
    <w:qFormat/>
    <w:pPr>
      <w:keepLines/>
      <w:numPr>
        <w:ilvl w:val="0"/>
        <w:numId w:val="0"/>
      </w:numPr>
      <w:tabs>
        <w:tab w:val="clear" w:pos="1140"/>
        <w:tab w:val="clear" w:pos="2422"/>
      </w:tabs>
      <w:spacing w:before="480" w:line="276" w:lineRule="auto"/>
      <w:ind w:rightChars="0" w:right="0"/>
      <w:jc w:val="left"/>
      <w:outlineLvl w:val="9"/>
    </w:pPr>
    <w:rPr>
      <w:rFonts w:asciiTheme="majorHAnsi" w:eastAsiaTheme="majorEastAsia" w:hAnsiTheme="majorHAnsi" w:cstheme="majorBidi"/>
      <w:b/>
      <w:bCs/>
      <w:color w:val="365F91" w:themeColor="accent1" w:themeShade="BF"/>
      <w:kern w:val="0"/>
      <w:szCs w:val="28"/>
    </w:rPr>
  </w:style>
  <w:style w:type="character" w:customStyle="1" w:styleId="afa">
    <w:name w:val="副标题 字符"/>
    <w:basedOn w:val="a3"/>
    <w:link w:val="af9"/>
    <w:qFormat/>
    <w:rPr>
      <w:rFonts w:asciiTheme="majorHAnsi" w:hAnsiTheme="majorHAnsi" w:cstheme="majorBidi"/>
      <w:b/>
      <w:bCs/>
      <w:kern w:val="28"/>
      <w:sz w:val="32"/>
      <w:szCs w:val="32"/>
    </w:rPr>
  </w:style>
  <w:style w:type="paragraph" w:customStyle="1" w:styleId="24">
    <w:name w:val="样式2"/>
    <w:basedOn w:val="1"/>
    <w:next w:val="1"/>
    <w:link w:val="2Char"/>
    <w:qFormat/>
    <w:pPr>
      <w:numPr>
        <w:ilvl w:val="0"/>
        <w:numId w:val="0"/>
      </w:numPr>
      <w:jc w:val="center"/>
    </w:pPr>
  </w:style>
  <w:style w:type="paragraph" w:customStyle="1" w:styleId="111">
    <w:name w:val="我的标题11"/>
    <w:basedOn w:val="1"/>
    <w:link w:val="11Char"/>
    <w:qFormat/>
    <w:pPr>
      <w:numPr>
        <w:ilvl w:val="0"/>
        <w:numId w:val="0"/>
      </w:numPr>
      <w:spacing w:before="240" w:after="240"/>
      <w:ind w:right="98"/>
      <w:jc w:val="center"/>
    </w:pPr>
    <w:rPr>
      <w:b/>
      <w:sz w:val="32"/>
    </w:rPr>
  </w:style>
  <w:style w:type="character" w:customStyle="1" w:styleId="2Char">
    <w:name w:val="样式2 Char"/>
    <w:basedOn w:val="10"/>
    <w:link w:val="24"/>
    <w:qFormat/>
    <w:rPr>
      <w:rFonts w:ascii="Times New Roman" w:hAnsi="Times New Roman"/>
      <w:kern w:val="2"/>
      <w:sz w:val="28"/>
      <w:szCs w:val="24"/>
    </w:rPr>
  </w:style>
  <w:style w:type="character" w:customStyle="1" w:styleId="11Char">
    <w:name w:val="我的标题11 Char"/>
    <w:basedOn w:val="10"/>
    <w:link w:val="111"/>
    <w:qFormat/>
    <w:rPr>
      <w:rFonts w:ascii="Times New Roman" w:hAnsi="Times New Roman"/>
      <w:b/>
      <w:kern w:val="2"/>
      <w:sz w:val="32"/>
      <w:szCs w:val="24"/>
    </w:rPr>
  </w:style>
  <w:style w:type="character" w:customStyle="1" w:styleId="ty-link">
    <w:name w:val="ty-link"/>
    <w:basedOn w:val="a3"/>
    <w:rsid w:val="00B30100"/>
  </w:style>
  <w:style w:type="paragraph" w:customStyle="1" w:styleId="15">
    <w:name w:val="列表段落1"/>
    <w:basedOn w:val="a2"/>
    <w:qFormat/>
    <w:rsid w:val="00A52398"/>
    <w:pPr>
      <w:ind w:firstLineChars="200" w:firstLine="200"/>
    </w:pPr>
    <w:rPr>
      <w:rFonts w:ascii="Times New Roman" w:hAnsi="Times New Roman"/>
      <w:szCs w:val="20"/>
    </w:rPr>
  </w:style>
  <w:style w:type="paragraph" w:styleId="TOC">
    <w:name w:val="TOC Heading"/>
    <w:basedOn w:val="1"/>
    <w:next w:val="a2"/>
    <w:uiPriority w:val="39"/>
    <w:unhideWhenUsed/>
    <w:qFormat/>
    <w:rsid w:val="0016753E"/>
    <w:pPr>
      <w:keepLines/>
      <w:numPr>
        <w:ilvl w:val="0"/>
        <w:numId w:val="0"/>
      </w:numPr>
      <w:tabs>
        <w:tab w:val="clear" w:pos="1140"/>
        <w:tab w:val="clear" w:pos="2422"/>
      </w:tabs>
      <w:spacing w:before="240" w:line="259" w:lineRule="auto"/>
      <w:ind w:rightChars="0" w:righ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261275">
      <w:bodyDiv w:val="1"/>
      <w:marLeft w:val="0"/>
      <w:marRight w:val="0"/>
      <w:marTop w:val="0"/>
      <w:marBottom w:val="0"/>
      <w:divBdr>
        <w:top w:val="none" w:sz="0" w:space="0" w:color="auto"/>
        <w:left w:val="none" w:sz="0" w:space="0" w:color="auto"/>
        <w:bottom w:val="none" w:sz="0" w:space="0" w:color="auto"/>
        <w:right w:val="none" w:sz="0" w:space="0" w:color="auto"/>
      </w:divBdr>
      <w:divsChild>
        <w:div w:id="1544171815">
          <w:marLeft w:val="0"/>
          <w:marRight w:val="0"/>
          <w:marTop w:val="0"/>
          <w:marBottom w:val="0"/>
          <w:divBdr>
            <w:top w:val="none" w:sz="0" w:space="0" w:color="auto"/>
            <w:left w:val="none" w:sz="0" w:space="0" w:color="auto"/>
            <w:bottom w:val="none" w:sz="0" w:space="0" w:color="auto"/>
            <w:right w:val="none" w:sz="0" w:space="0" w:color="auto"/>
          </w:divBdr>
        </w:div>
      </w:divsChild>
    </w:div>
    <w:div w:id="777872554">
      <w:bodyDiv w:val="1"/>
      <w:marLeft w:val="0"/>
      <w:marRight w:val="0"/>
      <w:marTop w:val="0"/>
      <w:marBottom w:val="0"/>
      <w:divBdr>
        <w:top w:val="none" w:sz="0" w:space="0" w:color="auto"/>
        <w:left w:val="none" w:sz="0" w:space="0" w:color="auto"/>
        <w:bottom w:val="none" w:sz="0" w:space="0" w:color="auto"/>
        <w:right w:val="none" w:sz="0" w:space="0" w:color="auto"/>
      </w:divBdr>
    </w:div>
    <w:div w:id="1736389627">
      <w:bodyDiv w:val="1"/>
      <w:marLeft w:val="0"/>
      <w:marRight w:val="0"/>
      <w:marTop w:val="0"/>
      <w:marBottom w:val="0"/>
      <w:divBdr>
        <w:top w:val="none" w:sz="0" w:space="0" w:color="auto"/>
        <w:left w:val="none" w:sz="0" w:space="0" w:color="auto"/>
        <w:bottom w:val="none" w:sz="0" w:space="0" w:color="auto"/>
        <w:right w:val="none" w:sz="0" w:space="0" w:color="auto"/>
      </w:divBdr>
      <w:divsChild>
        <w:div w:id="18155619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ecaitong.sinotruk.com:8012/" TargetMode="Externa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811E75-5035-431B-8B4B-1B7E06835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32</Pages>
  <Words>1782</Words>
  <Characters>10163</Characters>
  <Application>Microsoft Office Word</Application>
  <DocSecurity>0</DocSecurity>
  <Lines>84</Lines>
  <Paragraphs>23</Paragraphs>
  <ScaleCrop>false</ScaleCrop>
  <Company>Microsoft</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haoxiangyuan</dc:creator>
  <cp:lastModifiedBy>Windows 用户</cp:lastModifiedBy>
  <cp:revision>7</cp:revision>
  <cp:lastPrinted>2024-06-25T07:08:00Z</cp:lastPrinted>
  <dcterms:created xsi:type="dcterms:W3CDTF">2026-09-16T07:07:00Z</dcterms:created>
  <dcterms:modified xsi:type="dcterms:W3CDTF">2026-09-17T02:04:00Z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eyJoZGlkIjoiNjg4YzgzZWI3NGJiYTM2NjExODJlMzE2M2I3YzM1MzMiLCJ1c2VySWQiOiIxNjYyMzY2MTg2In0=</vt:lpwstr>
  </property>
  <property fmtid="{D5CDD505-2E9C-101B-9397-08002B2CF9AE}" pid="4" name="ICV">
    <vt:lpwstr>ED8BA27FBB0A47A6959135ECC3D5CAFE_12</vt:lpwstr>
  </property>
</Properties>
</file>