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17" w:rsidRDefault="00613C17">
      <w:pPr>
        <w:pStyle w:val="a7"/>
        <w:spacing w:before="4"/>
        <w:rPr>
          <w:rFonts w:ascii="微软雅黑" w:eastAsia="微软雅黑"/>
          <w:b/>
          <w:sz w:val="44"/>
          <w:szCs w:val="22"/>
          <w:lang w:val="en-US"/>
        </w:rPr>
      </w:pPr>
    </w:p>
    <w:p w:rsidR="00D1149A" w:rsidRDefault="00D1149A">
      <w:pPr>
        <w:pStyle w:val="a7"/>
        <w:spacing w:before="4"/>
        <w:rPr>
          <w:rFonts w:ascii="微软雅黑" w:eastAsia="微软雅黑"/>
          <w:b/>
          <w:sz w:val="44"/>
          <w:szCs w:val="22"/>
          <w:lang w:val="en-US"/>
        </w:rPr>
      </w:pPr>
    </w:p>
    <w:p w:rsidR="00D1149A" w:rsidRDefault="00D1149A" w:rsidP="00D1149A">
      <w:pPr>
        <w:jc w:val="center"/>
        <w:rPr>
          <w:sz w:val="48"/>
          <w:szCs w:val="48"/>
        </w:rPr>
      </w:pPr>
      <w:bookmarkStart w:id="0" w:name="中国重汽集团济南地球村电子商务有限公司"/>
      <w:bookmarkEnd w:id="0"/>
      <w:r>
        <w:rPr>
          <w:rFonts w:hint="eastAsia"/>
          <w:sz w:val="48"/>
          <w:szCs w:val="48"/>
        </w:rPr>
        <w:t>中国重汽集团国际有限公司</w:t>
      </w:r>
    </w:p>
    <w:p w:rsidR="00D1149A" w:rsidRDefault="00D1149A" w:rsidP="00D1149A">
      <w:pPr>
        <w:jc w:val="center"/>
        <w:rPr>
          <w:sz w:val="28"/>
          <w:szCs w:val="28"/>
        </w:rPr>
      </w:pPr>
      <w:r>
        <w:rPr>
          <w:rFonts w:hint="eastAsia"/>
          <w:sz w:val="48"/>
          <w:szCs w:val="48"/>
        </w:rPr>
        <w:t>202</w:t>
      </w:r>
      <w:r>
        <w:rPr>
          <w:sz w:val="48"/>
          <w:szCs w:val="48"/>
        </w:rPr>
        <w:t>5</w:t>
      </w:r>
      <w:r w:rsidR="00A45763">
        <w:rPr>
          <w:rFonts w:hint="eastAsia"/>
          <w:sz w:val="48"/>
          <w:szCs w:val="48"/>
        </w:rPr>
        <w:t>年度</w:t>
      </w:r>
      <w:r>
        <w:rPr>
          <w:rFonts w:hint="eastAsia"/>
          <w:sz w:val="48"/>
          <w:szCs w:val="48"/>
        </w:rPr>
        <w:t>随车</w:t>
      </w:r>
      <w:r w:rsidR="002B5898">
        <w:rPr>
          <w:rFonts w:hint="eastAsia"/>
          <w:sz w:val="48"/>
          <w:szCs w:val="48"/>
        </w:rPr>
        <w:t>业务</w:t>
      </w:r>
      <w:r>
        <w:rPr>
          <w:rFonts w:hint="eastAsia"/>
          <w:sz w:val="48"/>
          <w:szCs w:val="48"/>
        </w:rPr>
        <w:t>出口服务代理项目</w:t>
      </w:r>
    </w:p>
    <w:p w:rsidR="00613C17" w:rsidRDefault="00613C17">
      <w:pPr>
        <w:pStyle w:val="a7"/>
        <w:spacing w:before="5"/>
        <w:rPr>
          <w:rFonts w:ascii="微软雅黑"/>
          <w:b/>
          <w:sz w:val="69"/>
        </w:rPr>
      </w:pPr>
    </w:p>
    <w:p w:rsidR="00613C17" w:rsidRDefault="003A4193" w:rsidP="00D1149A">
      <w:pPr>
        <w:spacing w:line="561" w:lineRule="auto"/>
        <w:ind w:left="4536" w:right="4623"/>
        <w:jc w:val="both"/>
        <w:rPr>
          <w:rFonts w:ascii="黑体" w:eastAsia="黑体"/>
          <w:sz w:val="84"/>
        </w:rPr>
      </w:pPr>
      <w:r>
        <w:rPr>
          <w:rFonts w:ascii="黑体" w:eastAsia="黑体" w:hint="eastAsia"/>
          <w:sz w:val="84"/>
        </w:rPr>
        <w:t>招标书</w:t>
      </w:r>
    </w:p>
    <w:p w:rsidR="00613C17" w:rsidRDefault="003A4193">
      <w:pPr>
        <w:pStyle w:val="3"/>
        <w:spacing w:line="218" w:lineRule="auto"/>
        <w:ind w:left="1401" w:right="1358"/>
        <w:jc w:val="center"/>
        <w:rPr>
          <w:lang w:val="en-US"/>
        </w:rPr>
      </w:pPr>
      <w:bookmarkStart w:id="1" w:name="招_标_人：中国重汽集团济南地球村电子商务有限公司"/>
      <w:bookmarkEnd w:id="1"/>
      <w:r>
        <w:t>招标人：</w:t>
      </w:r>
      <w:r>
        <w:rPr>
          <w:rFonts w:hint="eastAsia"/>
          <w:lang w:val="en-US"/>
        </w:rPr>
        <w:t>中国重汽集团国际有限公司</w:t>
      </w:r>
    </w:p>
    <w:p w:rsidR="00613C17" w:rsidRDefault="003A4193">
      <w:pPr>
        <w:pStyle w:val="3"/>
        <w:spacing w:line="218" w:lineRule="auto"/>
        <w:ind w:left="1401" w:right="1358"/>
        <w:jc w:val="center"/>
        <w:rPr>
          <w:rFonts w:eastAsia="宋体"/>
          <w:sz w:val="28"/>
        </w:rPr>
        <w:sectPr w:rsidR="00613C17">
          <w:headerReference w:type="default" r:id="rId8"/>
          <w:footerReference w:type="default" r:id="rId9"/>
          <w:pgSz w:w="11910" w:h="16840"/>
          <w:pgMar w:top="1242" w:right="1021" w:bottom="1162" w:left="1021" w:header="505" w:footer="975" w:gutter="0"/>
          <w:pgNumType w:start="1"/>
          <w:cols w:space="720"/>
        </w:sectPr>
      </w:pPr>
      <w:r>
        <w:rPr>
          <w:rFonts w:hint="eastAsia"/>
          <w:lang w:val="en-US"/>
        </w:rPr>
        <w:t xml:space="preserve"> </w:t>
      </w:r>
      <w:r>
        <w:t>202</w:t>
      </w:r>
      <w:r w:rsidR="00D1149A">
        <w:rPr>
          <w:lang w:val="en-US"/>
        </w:rPr>
        <w:t>4</w:t>
      </w:r>
      <w:r>
        <w:t>年</w:t>
      </w:r>
      <w:r>
        <w:rPr>
          <w:rFonts w:hint="eastAsia"/>
          <w:lang w:val="en-US"/>
        </w:rPr>
        <w:t>1</w:t>
      </w:r>
      <w:r w:rsidR="00D1149A">
        <w:rPr>
          <w:lang w:val="en-US"/>
        </w:rPr>
        <w:t>1</w:t>
      </w:r>
      <w:r>
        <w:t>月</w:t>
      </w:r>
    </w:p>
    <w:p w:rsidR="00613C17" w:rsidRDefault="003A4193">
      <w:pPr>
        <w:tabs>
          <w:tab w:val="left" w:pos="1812"/>
        </w:tabs>
        <w:spacing w:before="38"/>
        <w:ind w:left="45"/>
        <w:jc w:val="center"/>
        <w:rPr>
          <w:b/>
          <w:sz w:val="44"/>
        </w:rPr>
      </w:pPr>
      <w:bookmarkStart w:id="2" w:name="_bookmark0"/>
      <w:bookmarkEnd w:id="2"/>
      <w:r>
        <w:rPr>
          <w:b/>
          <w:sz w:val="44"/>
        </w:rPr>
        <w:lastRenderedPageBreak/>
        <w:t>第一章</w:t>
      </w:r>
      <w:r>
        <w:rPr>
          <w:b/>
          <w:sz w:val="44"/>
        </w:rPr>
        <w:tab/>
        <w:t>招标公告</w:t>
      </w:r>
    </w:p>
    <w:p w:rsidR="00613C17" w:rsidRDefault="003A4193">
      <w:pPr>
        <w:spacing w:before="1"/>
        <w:ind w:left="638"/>
        <w:rPr>
          <w:rFonts w:ascii="黑体" w:eastAsia="黑体"/>
          <w:b/>
          <w:sz w:val="32"/>
        </w:rPr>
      </w:pPr>
      <w:r>
        <w:rPr>
          <w:rFonts w:ascii="黑体" w:eastAsia="黑体" w:hint="eastAsia"/>
          <w:b/>
          <w:sz w:val="32"/>
        </w:rPr>
        <w:t>一、项目名称</w:t>
      </w:r>
    </w:p>
    <w:p w:rsidR="00613C17" w:rsidRDefault="003A4193" w:rsidP="00D1149A">
      <w:pPr>
        <w:pStyle w:val="a7"/>
        <w:spacing w:before="112"/>
        <w:ind w:left="1058"/>
        <w:rPr>
          <w:b/>
          <w:bCs/>
          <w:sz w:val="14"/>
        </w:rPr>
      </w:pPr>
      <w:r>
        <w:rPr>
          <w:b/>
          <w:bCs/>
        </w:rPr>
        <w:t>项目名称：</w:t>
      </w:r>
      <w:r w:rsidR="00D1149A" w:rsidRPr="00D1149A">
        <w:rPr>
          <w:rFonts w:hint="eastAsia"/>
          <w:b/>
          <w:bCs/>
        </w:rPr>
        <w:t>中国重汽集团国际有限公司</w:t>
      </w:r>
      <w:r w:rsidR="00D1149A" w:rsidRPr="00D1149A">
        <w:rPr>
          <w:b/>
          <w:bCs/>
        </w:rPr>
        <w:t>2025随车物品出口服务代理项目</w:t>
      </w:r>
      <w:r w:rsidR="00D1149A">
        <w:rPr>
          <w:b/>
          <w:bCs/>
          <w:sz w:val="14"/>
        </w:rPr>
        <w:t xml:space="preserve"> </w:t>
      </w:r>
    </w:p>
    <w:p w:rsidR="00613C17" w:rsidRPr="00D1149A" w:rsidRDefault="003A4193" w:rsidP="00D1149A">
      <w:pPr>
        <w:pStyle w:val="a7"/>
        <w:spacing w:before="99"/>
        <w:ind w:firstLineChars="200" w:firstLine="643"/>
        <w:rPr>
          <w:b/>
          <w:bCs/>
        </w:rPr>
      </w:pPr>
      <w:r>
        <w:rPr>
          <w:rFonts w:ascii="黑体" w:eastAsia="黑体" w:hint="eastAsia"/>
          <w:b/>
          <w:sz w:val="32"/>
        </w:rPr>
        <w:t>二、招标内容</w:t>
      </w:r>
    </w:p>
    <w:p w:rsidR="00D1149A" w:rsidRPr="00D1149A" w:rsidRDefault="00D1149A" w:rsidP="00D1149A">
      <w:pPr>
        <w:pStyle w:val="a7"/>
        <w:spacing w:before="99"/>
        <w:ind w:firstLineChars="500" w:firstLine="1054"/>
        <w:rPr>
          <w:b/>
          <w:bCs/>
        </w:rPr>
      </w:pPr>
      <w:bookmarkStart w:id="3" w:name="三、招标形式"/>
      <w:bookmarkEnd w:id="3"/>
      <w:r w:rsidRPr="00D1149A">
        <w:rPr>
          <w:b/>
          <w:bCs/>
        </w:rPr>
        <w:t xml:space="preserve">  </w:t>
      </w:r>
      <w:r w:rsidRPr="00D1149A">
        <w:rPr>
          <w:rFonts w:hint="eastAsia"/>
          <w:b/>
          <w:bCs/>
        </w:rPr>
        <w:t>随车物品出口服务代理项目</w:t>
      </w:r>
    </w:p>
    <w:p w:rsidR="00613C17" w:rsidRDefault="003A4193">
      <w:pPr>
        <w:pStyle w:val="2"/>
      </w:pPr>
      <w:r>
        <w:t>三、招标形式</w:t>
      </w:r>
    </w:p>
    <w:p w:rsidR="00613C17" w:rsidRDefault="003A4193">
      <w:pPr>
        <w:pStyle w:val="a7"/>
        <w:spacing w:before="99"/>
        <w:ind w:firstLineChars="500" w:firstLine="1054"/>
        <w:rPr>
          <w:b/>
          <w:bCs/>
          <w:sz w:val="14"/>
        </w:rPr>
      </w:pPr>
      <w:r>
        <w:rPr>
          <w:b/>
          <w:bCs/>
        </w:rPr>
        <w:t>招标形式：公开招标。</w:t>
      </w:r>
    </w:p>
    <w:p w:rsidR="00613C17" w:rsidRDefault="003A4193">
      <w:pPr>
        <w:pStyle w:val="2"/>
      </w:pPr>
      <w:bookmarkStart w:id="4" w:name="四、议程安排"/>
      <w:bookmarkEnd w:id="4"/>
      <w:r>
        <w:t>四、议程安排</w:t>
      </w:r>
    </w:p>
    <w:p w:rsidR="00613C17" w:rsidRDefault="003A4193">
      <w:pPr>
        <w:tabs>
          <w:tab w:val="left" w:pos="1270"/>
        </w:tabs>
        <w:spacing w:before="1" w:line="360" w:lineRule="auto"/>
        <w:ind w:firstLineChars="300" w:firstLine="630"/>
        <w:rPr>
          <w:b/>
          <w:bCs/>
          <w:color w:val="FF0000"/>
          <w:sz w:val="21"/>
          <w:szCs w:val="21"/>
        </w:rPr>
      </w:pPr>
      <w:r>
        <w:rPr>
          <w:rFonts w:hint="eastAsia"/>
          <w:sz w:val="21"/>
          <w:szCs w:val="21"/>
        </w:rPr>
        <w:t>1</w:t>
      </w:r>
      <w:r>
        <w:rPr>
          <w:sz w:val="21"/>
          <w:szCs w:val="21"/>
        </w:rPr>
        <w:t>.公告时间：</w:t>
      </w:r>
      <w:r>
        <w:rPr>
          <w:rFonts w:hint="eastAsia"/>
          <w:b/>
          <w:bCs/>
          <w:color w:val="FF0000"/>
          <w:sz w:val="21"/>
          <w:szCs w:val="21"/>
        </w:rPr>
        <w:t>202</w:t>
      </w:r>
      <w:r w:rsidR="00D1149A">
        <w:rPr>
          <w:b/>
          <w:bCs/>
          <w:color w:val="FF0000"/>
          <w:sz w:val="21"/>
          <w:szCs w:val="21"/>
        </w:rPr>
        <w:t>4</w:t>
      </w:r>
      <w:r>
        <w:rPr>
          <w:rFonts w:hint="eastAsia"/>
          <w:b/>
          <w:bCs/>
          <w:color w:val="FF0000"/>
          <w:sz w:val="21"/>
          <w:szCs w:val="21"/>
        </w:rPr>
        <w:t>年</w:t>
      </w:r>
      <w:r w:rsidR="007A13C2">
        <w:rPr>
          <w:b/>
          <w:bCs/>
          <w:color w:val="FF0000"/>
          <w:sz w:val="21"/>
          <w:szCs w:val="21"/>
          <w:lang w:val="en-US"/>
        </w:rPr>
        <w:t>1</w:t>
      </w:r>
      <w:r w:rsidR="00D967ED">
        <w:rPr>
          <w:b/>
          <w:bCs/>
          <w:color w:val="FF0000"/>
          <w:sz w:val="21"/>
          <w:szCs w:val="21"/>
          <w:lang w:val="en-US"/>
        </w:rPr>
        <w:t>2</w:t>
      </w:r>
      <w:r>
        <w:rPr>
          <w:rFonts w:hint="eastAsia"/>
          <w:b/>
          <w:bCs/>
          <w:color w:val="FF0000"/>
          <w:sz w:val="21"/>
          <w:szCs w:val="21"/>
          <w:lang w:val="en-US"/>
        </w:rPr>
        <w:t>月</w:t>
      </w:r>
      <w:r w:rsidR="00AC1F6C">
        <w:rPr>
          <w:b/>
          <w:bCs/>
          <w:color w:val="FF0000"/>
          <w:sz w:val="21"/>
          <w:szCs w:val="21"/>
          <w:lang w:val="en-US"/>
        </w:rPr>
        <w:t>26</w:t>
      </w:r>
      <w:r>
        <w:rPr>
          <w:rFonts w:hint="eastAsia"/>
          <w:b/>
          <w:bCs/>
          <w:color w:val="FF0000"/>
          <w:sz w:val="21"/>
          <w:szCs w:val="21"/>
        </w:rPr>
        <w:t>日。</w:t>
      </w:r>
    </w:p>
    <w:p w:rsidR="00613C17" w:rsidRDefault="003A4193">
      <w:pPr>
        <w:tabs>
          <w:tab w:val="left" w:pos="1270"/>
        </w:tabs>
        <w:spacing w:before="11" w:line="360" w:lineRule="auto"/>
        <w:ind w:firstLineChars="300" w:firstLine="630"/>
        <w:rPr>
          <w:b/>
          <w:bCs/>
          <w:color w:val="FF0000"/>
          <w:sz w:val="21"/>
          <w:szCs w:val="21"/>
        </w:rPr>
      </w:pPr>
      <w:r>
        <w:rPr>
          <w:rFonts w:hint="eastAsia"/>
          <w:sz w:val="21"/>
          <w:szCs w:val="21"/>
        </w:rPr>
        <w:t>2</w:t>
      </w:r>
      <w:r>
        <w:rPr>
          <w:sz w:val="21"/>
          <w:szCs w:val="21"/>
        </w:rPr>
        <w:t>.</w:t>
      </w:r>
      <w:r>
        <w:rPr>
          <w:rFonts w:hint="eastAsia"/>
          <w:sz w:val="21"/>
          <w:szCs w:val="21"/>
          <w:lang w:val="en-US"/>
        </w:rPr>
        <w:t>应标</w:t>
      </w:r>
      <w:r>
        <w:rPr>
          <w:sz w:val="21"/>
          <w:szCs w:val="21"/>
        </w:rPr>
        <w:t>截止时间：</w:t>
      </w:r>
      <w:r>
        <w:rPr>
          <w:rFonts w:hint="eastAsia"/>
          <w:b/>
          <w:bCs/>
          <w:color w:val="FF0000"/>
          <w:sz w:val="21"/>
          <w:szCs w:val="21"/>
        </w:rPr>
        <w:t>202</w:t>
      </w:r>
      <w:r w:rsidR="00774BC9">
        <w:rPr>
          <w:b/>
          <w:bCs/>
          <w:color w:val="FF0000"/>
          <w:sz w:val="21"/>
          <w:szCs w:val="21"/>
        </w:rPr>
        <w:t>5</w:t>
      </w:r>
      <w:r>
        <w:rPr>
          <w:rFonts w:hint="eastAsia"/>
          <w:b/>
          <w:bCs/>
          <w:color w:val="FF0000"/>
          <w:sz w:val="21"/>
          <w:szCs w:val="21"/>
        </w:rPr>
        <w:t>年</w:t>
      </w:r>
      <w:r w:rsidR="007A13C2">
        <w:rPr>
          <w:b/>
          <w:bCs/>
          <w:color w:val="FF0000"/>
          <w:sz w:val="21"/>
          <w:szCs w:val="21"/>
          <w:lang w:val="en-US"/>
        </w:rPr>
        <w:t>1</w:t>
      </w:r>
      <w:r>
        <w:rPr>
          <w:rFonts w:hint="eastAsia"/>
          <w:b/>
          <w:bCs/>
          <w:color w:val="FF0000"/>
          <w:sz w:val="21"/>
          <w:szCs w:val="21"/>
        </w:rPr>
        <w:t>月</w:t>
      </w:r>
      <w:r w:rsidR="00774BC9">
        <w:rPr>
          <w:b/>
          <w:bCs/>
          <w:color w:val="FF0000"/>
          <w:sz w:val="21"/>
          <w:szCs w:val="21"/>
          <w:lang w:val="en-US"/>
        </w:rPr>
        <w:t>6</w:t>
      </w:r>
      <w:r>
        <w:rPr>
          <w:rFonts w:hint="eastAsia"/>
          <w:b/>
          <w:bCs/>
          <w:color w:val="FF0000"/>
          <w:sz w:val="21"/>
          <w:szCs w:val="21"/>
        </w:rPr>
        <w:t>日</w:t>
      </w:r>
      <w:r w:rsidR="00C554C1">
        <w:rPr>
          <w:rFonts w:hint="eastAsia"/>
          <w:b/>
          <w:bCs/>
          <w:color w:val="FF0000"/>
          <w:sz w:val="21"/>
          <w:szCs w:val="21"/>
        </w:rPr>
        <w:t>晚上2</w:t>
      </w:r>
      <w:r w:rsidR="00C554C1">
        <w:rPr>
          <w:b/>
          <w:bCs/>
          <w:color w:val="FF0000"/>
          <w:sz w:val="21"/>
          <w:szCs w:val="21"/>
        </w:rPr>
        <w:t>3</w:t>
      </w:r>
      <w:r>
        <w:rPr>
          <w:rFonts w:hint="eastAsia"/>
          <w:b/>
          <w:bCs/>
          <w:color w:val="FF0000"/>
          <w:sz w:val="21"/>
          <w:szCs w:val="21"/>
        </w:rPr>
        <w:t>点前（书面、邮箱）。</w:t>
      </w:r>
    </w:p>
    <w:p w:rsidR="00613C17" w:rsidRDefault="003A4193">
      <w:pPr>
        <w:tabs>
          <w:tab w:val="left" w:pos="1270"/>
        </w:tabs>
        <w:spacing w:before="11" w:line="360" w:lineRule="auto"/>
        <w:ind w:firstLineChars="300" w:firstLine="630"/>
        <w:rPr>
          <w:b/>
          <w:bCs/>
          <w:color w:val="FF0000"/>
          <w:sz w:val="21"/>
          <w:szCs w:val="21"/>
        </w:rPr>
      </w:pPr>
      <w:r>
        <w:rPr>
          <w:rFonts w:hint="eastAsia"/>
          <w:sz w:val="21"/>
          <w:szCs w:val="21"/>
          <w:lang w:val="en-US"/>
        </w:rPr>
        <w:t>3</w:t>
      </w:r>
      <w:r>
        <w:rPr>
          <w:sz w:val="21"/>
          <w:szCs w:val="21"/>
        </w:rPr>
        <w:t>.</w:t>
      </w:r>
      <w:r>
        <w:rPr>
          <w:rFonts w:hint="eastAsia"/>
          <w:sz w:val="21"/>
          <w:szCs w:val="21"/>
          <w:lang w:val="en-US"/>
        </w:rPr>
        <w:t>应标方式</w:t>
      </w:r>
      <w:r>
        <w:rPr>
          <w:sz w:val="21"/>
          <w:szCs w:val="21"/>
        </w:rPr>
        <w:t>：</w:t>
      </w:r>
      <w:r>
        <w:rPr>
          <w:rFonts w:hint="eastAsia"/>
          <w:b/>
          <w:bCs/>
          <w:color w:val="FF0000"/>
          <w:sz w:val="21"/>
          <w:szCs w:val="21"/>
        </w:rPr>
        <w:t>注册重汽e采通账号进行项目应标。</w:t>
      </w:r>
    </w:p>
    <w:p w:rsidR="00613C17" w:rsidRDefault="003A4193">
      <w:pPr>
        <w:tabs>
          <w:tab w:val="left" w:pos="1270"/>
        </w:tabs>
        <w:spacing w:before="11" w:line="360" w:lineRule="auto"/>
        <w:ind w:leftChars="285" w:left="627" w:firstLineChars="200" w:firstLine="422"/>
        <w:rPr>
          <w:b/>
          <w:bCs/>
          <w:color w:val="FF0000"/>
          <w:sz w:val="21"/>
          <w:szCs w:val="21"/>
        </w:rPr>
      </w:pPr>
      <w:r>
        <w:rPr>
          <w:rFonts w:hint="eastAsia"/>
          <w:b/>
          <w:bCs/>
          <w:color w:val="FF0000"/>
          <w:sz w:val="21"/>
          <w:szCs w:val="21"/>
        </w:rPr>
        <w:t>注册账号网址为：</w:t>
      </w:r>
      <w:hyperlink r:id="rId10" w:anchor="/login" w:history="1">
        <w:r>
          <w:rPr>
            <w:rFonts w:hint="eastAsia"/>
            <w:b/>
            <w:bCs/>
            <w:color w:val="FF0000"/>
            <w:sz w:val="21"/>
            <w:szCs w:val="21"/>
          </w:rPr>
          <w:t>http://ecaitong.sinotruk.com:8012/#/login</w:t>
        </w:r>
      </w:hyperlink>
      <w:r>
        <w:rPr>
          <w:rFonts w:hint="eastAsia"/>
          <w:b/>
          <w:bCs/>
          <w:color w:val="FF0000"/>
          <w:sz w:val="21"/>
          <w:szCs w:val="21"/>
        </w:rPr>
        <w:t>（已注册过重汽e采通账号的，可以通过原注册账号进行登陆应标）。应标截止时间前，在重汽e采通网站内，找到本项目进行“应标”操作，规定时间未进行“应标”操作将无法参标。</w:t>
      </w:r>
    </w:p>
    <w:p w:rsidR="00613C17" w:rsidRDefault="003A4193">
      <w:pPr>
        <w:tabs>
          <w:tab w:val="left" w:pos="1270"/>
        </w:tabs>
        <w:spacing w:line="360" w:lineRule="auto"/>
        <w:ind w:leftChars="300" w:left="660" w:right="4965"/>
        <w:rPr>
          <w:b/>
          <w:bCs/>
          <w:color w:val="FF0000"/>
          <w:sz w:val="21"/>
          <w:szCs w:val="21"/>
        </w:rPr>
      </w:pPr>
      <w:r>
        <w:rPr>
          <w:rFonts w:hint="eastAsia"/>
          <w:sz w:val="21"/>
          <w:szCs w:val="21"/>
          <w:lang w:val="en-US"/>
        </w:rPr>
        <w:t>4</w:t>
      </w:r>
      <w:r>
        <w:rPr>
          <w:sz w:val="21"/>
          <w:szCs w:val="21"/>
        </w:rPr>
        <w:t>.答疑时间：</w:t>
      </w:r>
      <w:r>
        <w:rPr>
          <w:rFonts w:hint="eastAsia"/>
          <w:b/>
          <w:bCs/>
          <w:color w:val="FF0000"/>
          <w:sz w:val="21"/>
          <w:szCs w:val="21"/>
        </w:rPr>
        <w:t>截止至</w:t>
      </w:r>
      <w:r w:rsidR="00774BC9">
        <w:rPr>
          <w:rFonts w:hint="eastAsia"/>
          <w:b/>
          <w:bCs/>
          <w:color w:val="FF0000"/>
          <w:sz w:val="21"/>
          <w:szCs w:val="21"/>
        </w:rPr>
        <w:t>202</w:t>
      </w:r>
      <w:r w:rsidR="00774BC9">
        <w:rPr>
          <w:b/>
          <w:bCs/>
          <w:color w:val="FF0000"/>
          <w:sz w:val="21"/>
          <w:szCs w:val="21"/>
        </w:rPr>
        <w:t>5</w:t>
      </w:r>
      <w:r w:rsidR="00774BC9">
        <w:rPr>
          <w:rFonts w:hint="eastAsia"/>
          <w:b/>
          <w:bCs/>
          <w:color w:val="FF0000"/>
          <w:sz w:val="21"/>
          <w:szCs w:val="21"/>
        </w:rPr>
        <w:t>年</w:t>
      </w:r>
      <w:r w:rsidR="00774BC9">
        <w:rPr>
          <w:b/>
          <w:bCs/>
          <w:color w:val="FF0000"/>
          <w:sz w:val="21"/>
          <w:szCs w:val="21"/>
          <w:lang w:val="en-US"/>
        </w:rPr>
        <w:t>1</w:t>
      </w:r>
      <w:r w:rsidR="00774BC9">
        <w:rPr>
          <w:rFonts w:hint="eastAsia"/>
          <w:b/>
          <w:bCs/>
          <w:color w:val="FF0000"/>
          <w:sz w:val="21"/>
          <w:szCs w:val="21"/>
        </w:rPr>
        <w:t>月</w:t>
      </w:r>
      <w:r w:rsidR="00774BC9">
        <w:rPr>
          <w:b/>
          <w:bCs/>
          <w:color w:val="FF0000"/>
          <w:sz w:val="21"/>
          <w:szCs w:val="21"/>
          <w:lang w:val="en-US"/>
        </w:rPr>
        <w:t>6</w:t>
      </w:r>
      <w:r w:rsidR="00774BC9">
        <w:rPr>
          <w:rFonts w:hint="eastAsia"/>
          <w:b/>
          <w:bCs/>
          <w:color w:val="FF0000"/>
          <w:sz w:val="21"/>
          <w:szCs w:val="21"/>
        </w:rPr>
        <w:t>日</w:t>
      </w:r>
      <w:r w:rsidR="001D7773">
        <w:rPr>
          <w:rFonts w:hint="eastAsia"/>
          <w:b/>
          <w:bCs/>
          <w:color w:val="FF0000"/>
          <w:sz w:val="21"/>
          <w:szCs w:val="21"/>
        </w:rPr>
        <w:t>晚上2</w:t>
      </w:r>
      <w:r w:rsidR="001D7773">
        <w:rPr>
          <w:b/>
          <w:bCs/>
          <w:color w:val="FF0000"/>
          <w:sz w:val="21"/>
          <w:szCs w:val="21"/>
        </w:rPr>
        <w:t>3</w:t>
      </w:r>
      <w:r w:rsidR="001D7773">
        <w:rPr>
          <w:rFonts w:hint="eastAsia"/>
          <w:b/>
          <w:bCs/>
          <w:color w:val="FF0000"/>
          <w:sz w:val="21"/>
          <w:szCs w:val="21"/>
        </w:rPr>
        <w:t>点前</w:t>
      </w:r>
      <w:r>
        <w:rPr>
          <w:rFonts w:hint="eastAsia"/>
          <w:b/>
          <w:bCs/>
          <w:color w:val="FF0000"/>
          <w:sz w:val="21"/>
          <w:szCs w:val="21"/>
        </w:rPr>
        <w:t>。</w:t>
      </w:r>
    </w:p>
    <w:p w:rsidR="00613C17" w:rsidRDefault="003A4193">
      <w:pPr>
        <w:tabs>
          <w:tab w:val="left" w:pos="1270"/>
        </w:tabs>
        <w:spacing w:line="360" w:lineRule="auto"/>
        <w:ind w:right="4965" w:firstLineChars="300" w:firstLine="630"/>
        <w:rPr>
          <w:sz w:val="21"/>
          <w:szCs w:val="21"/>
        </w:rPr>
      </w:pPr>
      <w:r>
        <w:rPr>
          <w:sz w:val="21"/>
          <w:szCs w:val="21"/>
        </w:rPr>
        <w:t>答疑方式：</w:t>
      </w:r>
      <w:r>
        <w:rPr>
          <w:rFonts w:hint="eastAsia"/>
          <w:sz w:val="21"/>
          <w:szCs w:val="21"/>
          <w:lang w:val="en-US"/>
        </w:rPr>
        <w:t>书面或电话</w:t>
      </w:r>
      <w:r>
        <w:rPr>
          <w:sz w:val="21"/>
          <w:szCs w:val="21"/>
        </w:rPr>
        <w:t>答疑。</w:t>
      </w:r>
    </w:p>
    <w:p w:rsidR="00613C17" w:rsidRDefault="003A4193">
      <w:pPr>
        <w:pStyle w:val="a7"/>
        <w:spacing w:line="360" w:lineRule="auto"/>
        <w:ind w:right="3235" w:firstLineChars="300" w:firstLine="630"/>
        <w:rPr>
          <w:lang w:val="en-US"/>
        </w:rPr>
      </w:pPr>
      <w:r>
        <w:t>答疑地点：</w:t>
      </w:r>
      <w:r>
        <w:rPr>
          <w:rFonts w:hint="eastAsia"/>
          <w:lang w:val="en-US"/>
        </w:rPr>
        <w:t>中国重汽科技大厦16楼。</w:t>
      </w:r>
    </w:p>
    <w:p w:rsidR="00613C17" w:rsidRDefault="003A4193">
      <w:pPr>
        <w:tabs>
          <w:tab w:val="left" w:pos="1270"/>
        </w:tabs>
        <w:spacing w:line="360" w:lineRule="auto"/>
        <w:ind w:right="6739" w:firstLineChars="300" w:firstLine="660"/>
        <w:rPr>
          <w:lang w:val="en-US"/>
        </w:rPr>
      </w:pPr>
      <w:r>
        <w:t>答疑联系人：</w:t>
      </w:r>
      <w:r>
        <w:rPr>
          <w:rFonts w:hint="eastAsia"/>
          <w:lang w:val="en-US"/>
        </w:rPr>
        <w:t xml:space="preserve">王明扬 </w:t>
      </w:r>
    </w:p>
    <w:p w:rsidR="00613C17" w:rsidRDefault="003A4193">
      <w:pPr>
        <w:tabs>
          <w:tab w:val="left" w:pos="1270"/>
        </w:tabs>
        <w:spacing w:line="360" w:lineRule="auto"/>
        <w:ind w:right="6739" w:firstLineChars="300" w:firstLine="630"/>
        <w:rPr>
          <w:lang w:val="en-US"/>
        </w:rPr>
      </w:pPr>
      <w:r>
        <w:rPr>
          <w:sz w:val="21"/>
          <w:szCs w:val="21"/>
        </w:rPr>
        <w:t>联系电话</w:t>
      </w:r>
      <w:r>
        <w:rPr>
          <w:sz w:val="21"/>
          <w:szCs w:val="21"/>
          <w:lang w:val="en-US"/>
        </w:rPr>
        <w:t>：</w:t>
      </w:r>
      <w:r>
        <w:rPr>
          <w:rFonts w:hint="eastAsia"/>
          <w:sz w:val="21"/>
          <w:szCs w:val="21"/>
          <w:lang w:val="en-US"/>
        </w:rPr>
        <w:t>13791001177</w:t>
      </w:r>
    </w:p>
    <w:p w:rsidR="00613C17" w:rsidRDefault="003A4193">
      <w:pPr>
        <w:tabs>
          <w:tab w:val="left" w:pos="1270"/>
        </w:tabs>
        <w:spacing w:before="4" w:line="360" w:lineRule="auto"/>
        <w:ind w:firstLineChars="300" w:firstLine="630"/>
        <w:rPr>
          <w:b/>
          <w:bCs/>
          <w:color w:val="FF0000"/>
          <w:sz w:val="21"/>
          <w:szCs w:val="21"/>
        </w:rPr>
      </w:pPr>
      <w:r>
        <w:rPr>
          <w:rFonts w:hint="eastAsia"/>
          <w:sz w:val="21"/>
          <w:szCs w:val="21"/>
          <w:lang w:val="en-US"/>
        </w:rPr>
        <w:t>5</w:t>
      </w:r>
      <w:r>
        <w:rPr>
          <w:sz w:val="21"/>
          <w:szCs w:val="21"/>
        </w:rPr>
        <w:t>.</w:t>
      </w:r>
      <w:r w:rsidR="008C513E">
        <w:rPr>
          <w:rFonts w:hint="eastAsia"/>
          <w:sz w:val="21"/>
          <w:szCs w:val="21"/>
        </w:rPr>
        <w:t>投标</w:t>
      </w:r>
      <w:r>
        <w:rPr>
          <w:sz w:val="21"/>
          <w:szCs w:val="21"/>
        </w:rPr>
        <w:t>时间：</w:t>
      </w:r>
      <w:r w:rsidR="00774BC9">
        <w:rPr>
          <w:rFonts w:hint="eastAsia"/>
          <w:b/>
          <w:bCs/>
          <w:color w:val="FF0000"/>
          <w:sz w:val="21"/>
          <w:szCs w:val="21"/>
        </w:rPr>
        <w:t>202</w:t>
      </w:r>
      <w:r w:rsidR="00774BC9">
        <w:rPr>
          <w:b/>
          <w:bCs/>
          <w:color w:val="FF0000"/>
          <w:sz w:val="21"/>
          <w:szCs w:val="21"/>
        </w:rPr>
        <w:t>5</w:t>
      </w:r>
      <w:r w:rsidR="00774BC9">
        <w:rPr>
          <w:rFonts w:hint="eastAsia"/>
          <w:b/>
          <w:bCs/>
          <w:color w:val="FF0000"/>
          <w:sz w:val="21"/>
          <w:szCs w:val="21"/>
        </w:rPr>
        <w:t>年</w:t>
      </w:r>
      <w:r w:rsidR="00774BC9">
        <w:rPr>
          <w:b/>
          <w:bCs/>
          <w:color w:val="FF0000"/>
          <w:sz w:val="21"/>
          <w:szCs w:val="21"/>
          <w:lang w:val="en-US"/>
        </w:rPr>
        <w:t>1</w:t>
      </w:r>
      <w:r w:rsidR="00774BC9">
        <w:rPr>
          <w:rFonts w:hint="eastAsia"/>
          <w:b/>
          <w:bCs/>
          <w:color w:val="FF0000"/>
          <w:sz w:val="21"/>
          <w:szCs w:val="21"/>
        </w:rPr>
        <w:t>月</w:t>
      </w:r>
      <w:r w:rsidR="00774BC9">
        <w:rPr>
          <w:b/>
          <w:bCs/>
          <w:color w:val="FF0000"/>
          <w:sz w:val="21"/>
          <w:szCs w:val="21"/>
          <w:lang w:val="en-US"/>
        </w:rPr>
        <w:t>7</w:t>
      </w:r>
      <w:r w:rsidR="00774BC9">
        <w:rPr>
          <w:rFonts w:hint="eastAsia"/>
          <w:b/>
          <w:bCs/>
          <w:color w:val="FF0000"/>
          <w:sz w:val="21"/>
          <w:szCs w:val="21"/>
        </w:rPr>
        <w:t>日</w:t>
      </w:r>
      <w:r w:rsidR="001D7773">
        <w:rPr>
          <w:rFonts w:hint="eastAsia"/>
          <w:b/>
          <w:bCs/>
          <w:color w:val="FF0000"/>
          <w:sz w:val="21"/>
          <w:szCs w:val="21"/>
        </w:rPr>
        <w:t>上午1</w:t>
      </w:r>
      <w:r w:rsidR="005B23B8">
        <w:rPr>
          <w:b/>
          <w:bCs/>
          <w:color w:val="FF0000"/>
          <w:sz w:val="21"/>
          <w:szCs w:val="21"/>
        </w:rPr>
        <w:t>0</w:t>
      </w:r>
      <w:r w:rsidR="001D7773">
        <w:rPr>
          <w:rFonts w:hint="eastAsia"/>
          <w:b/>
          <w:bCs/>
          <w:color w:val="FF0000"/>
          <w:sz w:val="21"/>
          <w:szCs w:val="21"/>
        </w:rPr>
        <w:t>点前</w:t>
      </w:r>
      <w:r>
        <w:rPr>
          <w:rFonts w:hint="eastAsia"/>
          <w:b/>
          <w:bCs/>
          <w:color w:val="FF0000"/>
          <w:sz w:val="21"/>
          <w:szCs w:val="21"/>
        </w:rPr>
        <w:t>（若有变动另行通知）。</w:t>
      </w:r>
    </w:p>
    <w:p w:rsidR="00613C17" w:rsidRDefault="003A4193">
      <w:pPr>
        <w:tabs>
          <w:tab w:val="left" w:pos="1270"/>
        </w:tabs>
        <w:spacing w:before="4" w:line="360" w:lineRule="auto"/>
        <w:ind w:firstLineChars="300" w:firstLine="630"/>
        <w:rPr>
          <w:color w:val="FF0000"/>
          <w:sz w:val="21"/>
          <w:szCs w:val="21"/>
        </w:rPr>
      </w:pPr>
      <w:r>
        <w:rPr>
          <w:rFonts w:hint="eastAsia"/>
          <w:sz w:val="21"/>
          <w:szCs w:val="21"/>
          <w:lang w:val="en-US"/>
        </w:rPr>
        <w:t>6</w:t>
      </w:r>
      <w:r>
        <w:rPr>
          <w:sz w:val="21"/>
          <w:szCs w:val="21"/>
        </w:rPr>
        <w:t>.投标地点：</w:t>
      </w:r>
      <w:r>
        <w:rPr>
          <w:rFonts w:hint="eastAsia"/>
          <w:b/>
          <w:bCs/>
          <w:color w:val="FF0000"/>
          <w:sz w:val="21"/>
          <w:szCs w:val="21"/>
          <w:lang w:val="en-US"/>
        </w:rPr>
        <w:t>中国重汽科技大厦</w:t>
      </w:r>
      <w:r>
        <w:rPr>
          <w:rFonts w:hint="eastAsia"/>
          <w:b/>
          <w:bCs/>
          <w:color w:val="FF0000"/>
          <w:sz w:val="21"/>
          <w:szCs w:val="21"/>
        </w:rPr>
        <w:t>（若有变动另行通知）。</w:t>
      </w:r>
    </w:p>
    <w:p w:rsidR="00613C17" w:rsidRDefault="003A4193">
      <w:pPr>
        <w:tabs>
          <w:tab w:val="left" w:pos="1270"/>
        </w:tabs>
        <w:spacing w:before="1" w:line="360" w:lineRule="auto"/>
        <w:ind w:firstLineChars="300" w:firstLine="630"/>
        <w:rPr>
          <w:sz w:val="21"/>
          <w:szCs w:val="21"/>
        </w:rPr>
      </w:pPr>
      <w:r>
        <w:rPr>
          <w:rFonts w:hint="eastAsia"/>
          <w:sz w:val="21"/>
          <w:szCs w:val="21"/>
          <w:lang w:val="en-US"/>
        </w:rPr>
        <w:t>7</w:t>
      </w:r>
      <w:r>
        <w:rPr>
          <w:sz w:val="21"/>
          <w:szCs w:val="21"/>
        </w:rPr>
        <w:t>.投标文件递交：于开标当日在投标地点现场递交。</w:t>
      </w:r>
    </w:p>
    <w:p w:rsidR="008C513E" w:rsidRPr="008C513E" w:rsidRDefault="008C513E" w:rsidP="008C513E">
      <w:pPr>
        <w:tabs>
          <w:tab w:val="left" w:pos="1270"/>
        </w:tabs>
        <w:spacing w:before="4" w:line="360" w:lineRule="auto"/>
        <w:ind w:firstLineChars="300" w:firstLine="630"/>
        <w:rPr>
          <w:b/>
          <w:bCs/>
          <w:color w:val="FF0000"/>
          <w:sz w:val="21"/>
          <w:szCs w:val="21"/>
        </w:rPr>
      </w:pPr>
      <w:bookmarkStart w:id="5" w:name="_GoBack"/>
      <w:r>
        <w:rPr>
          <w:rFonts w:hint="eastAsia"/>
          <w:sz w:val="21"/>
          <w:szCs w:val="21"/>
          <w:lang w:val="en-US"/>
        </w:rPr>
        <w:t>5</w:t>
      </w:r>
      <w:r>
        <w:rPr>
          <w:sz w:val="21"/>
          <w:szCs w:val="21"/>
        </w:rPr>
        <w:t>.开标时间：</w:t>
      </w:r>
      <w:r w:rsidR="00774BC9">
        <w:rPr>
          <w:rFonts w:hint="eastAsia"/>
          <w:b/>
          <w:bCs/>
          <w:color w:val="FF0000"/>
          <w:sz w:val="21"/>
          <w:szCs w:val="21"/>
        </w:rPr>
        <w:t>202</w:t>
      </w:r>
      <w:r w:rsidR="00774BC9">
        <w:rPr>
          <w:b/>
          <w:bCs/>
          <w:color w:val="FF0000"/>
          <w:sz w:val="21"/>
          <w:szCs w:val="21"/>
        </w:rPr>
        <w:t>5</w:t>
      </w:r>
      <w:r w:rsidR="00774BC9">
        <w:rPr>
          <w:rFonts w:hint="eastAsia"/>
          <w:b/>
          <w:bCs/>
          <w:color w:val="FF0000"/>
          <w:sz w:val="21"/>
          <w:szCs w:val="21"/>
        </w:rPr>
        <w:t>年</w:t>
      </w:r>
      <w:r w:rsidR="00774BC9">
        <w:rPr>
          <w:b/>
          <w:bCs/>
          <w:color w:val="FF0000"/>
          <w:sz w:val="21"/>
          <w:szCs w:val="21"/>
          <w:lang w:val="en-US"/>
        </w:rPr>
        <w:t>1</w:t>
      </w:r>
      <w:r w:rsidR="00774BC9">
        <w:rPr>
          <w:rFonts w:hint="eastAsia"/>
          <w:b/>
          <w:bCs/>
          <w:color w:val="FF0000"/>
          <w:sz w:val="21"/>
          <w:szCs w:val="21"/>
        </w:rPr>
        <w:t>月</w:t>
      </w:r>
      <w:r w:rsidR="00774BC9">
        <w:rPr>
          <w:b/>
          <w:bCs/>
          <w:color w:val="FF0000"/>
          <w:sz w:val="21"/>
          <w:szCs w:val="21"/>
          <w:lang w:val="en-US"/>
        </w:rPr>
        <w:t>7</w:t>
      </w:r>
      <w:r w:rsidR="00774BC9">
        <w:rPr>
          <w:rFonts w:hint="eastAsia"/>
          <w:b/>
          <w:bCs/>
          <w:color w:val="FF0000"/>
          <w:sz w:val="21"/>
          <w:szCs w:val="21"/>
        </w:rPr>
        <w:t>日</w:t>
      </w:r>
      <w:r>
        <w:rPr>
          <w:rFonts w:hint="eastAsia"/>
          <w:b/>
          <w:bCs/>
          <w:color w:val="FF0000"/>
          <w:sz w:val="21"/>
          <w:szCs w:val="21"/>
        </w:rPr>
        <w:t>上午</w:t>
      </w:r>
      <w:r w:rsidR="001D7773">
        <w:rPr>
          <w:b/>
          <w:bCs/>
          <w:color w:val="FF0000"/>
          <w:sz w:val="21"/>
          <w:szCs w:val="21"/>
        </w:rPr>
        <w:t>1</w:t>
      </w:r>
      <w:r w:rsidR="005B23B8">
        <w:rPr>
          <w:b/>
          <w:bCs/>
          <w:color w:val="FF0000"/>
          <w:sz w:val="21"/>
          <w:szCs w:val="21"/>
        </w:rPr>
        <w:t>0</w:t>
      </w:r>
      <w:r>
        <w:rPr>
          <w:rFonts w:hint="eastAsia"/>
          <w:b/>
          <w:bCs/>
          <w:color w:val="FF0000"/>
          <w:sz w:val="21"/>
          <w:szCs w:val="21"/>
        </w:rPr>
        <w:t>时（若有变动另行通知）。</w:t>
      </w:r>
    </w:p>
    <w:bookmarkEnd w:id="5"/>
    <w:p w:rsidR="00613C17" w:rsidRDefault="003A4193">
      <w:pPr>
        <w:tabs>
          <w:tab w:val="left" w:pos="1270"/>
        </w:tabs>
        <w:spacing w:before="1" w:line="360" w:lineRule="auto"/>
        <w:ind w:firstLineChars="300" w:firstLine="630"/>
        <w:rPr>
          <w:sz w:val="21"/>
          <w:szCs w:val="21"/>
          <w:lang w:val="en-US"/>
        </w:rPr>
      </w:pPr>
      <w:r>
        <w:rPr>
          <w:rFonts w:hint="eastAsia"/>
          <w:sz w:val="21"/>
          <w:szCs w:val="21"/>
          <w:lang w:val="en-US"/>
        </w:rPr>
        <w:t>8</w:t>
      </w:r>
      <w:r>
        <w:rPr>
          <w:sz w:val="21"/>
          <w:szCs w:val="21"/>
        </w:rPr>
        <w:t>.报名及商务事宜联系人：</w:t>
      </w:r>
      <w:r>
        <w:rPr>
          <w:rFonts w:hint="eastAsia"/>
          <w:lang w:val="en-US"/>
        </w:rPr>
        <w:t xml:space="preserve">王明扬 </w:t>
      </w:r>
    </w:p>
    <w:p w:rsidR="00613C17" w:rsidRDefault="003A4193">
      <w:pPr>
        <w:tabs>
          <w:tab w:val="left" w:pos="1270"/>
        </w:tabs>
        <w:spacing w:line="360" w:lineRule="auto"/>
        <w:ind w:right="6739" w:firstLineChars="300" w:firstLine="630"/>
        <w:rPr>
          <w:lang w:val="en-US"/>
        </w:rPr>
      </w:pPr>
      <w:r>
        <w:rPr>
          <w:sz w:val="21"/>
          <w:szCs w:val="21"/>
        </w:rPr>
        <w:t>联系电话</w:t>
      </w:r>
      <w:r>
        <w:rPr>
          <w:sz w:val="21"/>
          <w:szCs w:val="21"/>
          <w:lang w:val="en-US"/>
        </w:rPr>
        <w:t>：</w:t>
      </w:r>
      <w:r>
        <w:rPr>
          <w:rFonts w:hint="eastAsia"/>
          <w:sz w:val="21"/>
          <w:szCs w:val="21"/>
          <w:lang w:val="en-US"/>
        </w:rPr>
        <w:t>13791001177</w:t>
      </w:r>
    </w:p>
    <w:p w:rsidR="00613C17" w:rsidRDefault="003A4193">
      <w:pPr>
        <w:pStyle w:val="2"/>
        <w:ind w:left="0" w:firstLineChars="200" w:firstLine="643"/>
      </w:pPr>
      <w:bookmarkStart w:id="6" w:name="五、获取招标文件"/>
      <w:bookmarkEnd w:id="6"/>
      <w:r>
        <w:t>五、获取招标文件</w:t>
      </w:r>
    </w:p>
    <w:p w:rsidR="00613C17" w:rsidRDefault="003A4193">
      <w:pPr>
        <w:pStyle w:val="a7"/>
        <w:spacing w:before="110" w:line="360" w:lineRule="auto"/>
        <w:ind w:left="1044"/>
        <w:jc w:val="both"/>
        <w:rPr>
          <w:b/>
          <w:bCs/>
          <w:color w:val="FF0000"/>
        </w:rPr>
      </w:pPr>
      <w:r>
        <w:t>1.时间：</w:t>
      </w:r>
      <w:r w:rsidR="00D1149A">
        <w:rPr>
          <w:rFonts w:hint="eastAsia"/>
          <w:b/>
          <w:bCs/>
          <w:color w:val="FF0000"/>
        </w:rPr>
        <w:t>2024</w:t>
      </w:r>
      <w:r>
        <w:rPr>
          <w:rFonts w:hint="eastAsia"/>
          <w:b/>
          <w:bCs/>
          <w:color w:val="FF0000"/>
        </w:rPr>
        <w:t>年</w:t>
      </w:r>
      <w:r w:rsidR="007A13C2">
        <w:rPr>
          <w:b/>
          <w:bCs/>
          <w:color w:val="FF0000"/>
          <w:lang w:val="en-US"/>
        </w:rPr>
        <w:t>12</w:t>
      </w:r>
      <w:r>
        <w:rPr>
          <w:rFonts w:hint="eastAsia"/>
          <w:b/>
          <w:bCs/>
          <w:color w:val="FF0000"/>
        </w:rPr>
        <w:t>月</w:t>
      </w:r>
      <w:r w:rsidR="00AC1F6C">
        <w:rPr>
          <w:b/>
          <w:bCs/>
          <w:color w:val="FF0000"/>
          <w:lang w:val="en-US"/>
        </w:rPr>
        <w:t>26</w:t>
      </w:r>
      <w:r>
        <w:rPr>
          <w:rFonts w:hint="eastAsia"/>
          <w:b/>
          <w:bCs/>
          <w:color w:val="FF0000"/>
        </w:rPr>
        <w:t>日至</w:t>
      </w:r>
      <w:r w:rsidR="00774BC9">
        <w:rPr>
          <w:rFonts w:hint="eastAsia"/>
          <w:b/>
          <w:bCs/>
          <w:color w:val="FF0000"/>
        </w:rPr>
        <w:t>202</w:t>
      </w:r>
      <w:r w:rsidR="00774BC9">
        <w:rPr>
          <w:b/>
          <w:bCs/>
          <w:color w:val="FF0000"/>
        </w:rPr>
        <w:t>5</w:t>
      </w:r>
      <w:r w:rsidR="00774BC9">
        <w:rPr>
          <w:rFonts w:hint="eastAsia"/>
          <w:b/>
          <w:bCs/>
          <w:color w:val="FF0000"/>
        </w:rPr>
        <w:t>年</w:t>
      </w:r>
      <w:r w:rsidR="00774BC9">
        <w:rPr>
          <w:b/>
          <w:bCs/>
          <w:color w:val="FF0000"/>
          <w:lang w:val="en-US"/>
        </w:rPr>
        <w:t>1</w:t>
      </w:r>
      <w:r w:rsidR="00774BC9">
        <w:rPr>
          <w:rFonts w:hint="eastAsia"/>
          <w:b/>
          <w:bCs/>
          <w:color w:val="FF0000"/>
        </w:rPr>
        <w:t>月</w:t>
      </w:r>
      <w:r w:rsidR="00774BC9">
        <w:rPr>
          <w:b/>
          <w:bCs/>
          <w:color w:val="FF0000"/>
          <w:lang w:val="en-US"/>
        </w:rPr>
        <w:t>6</w:t>
      </w:r>
      <w:r w:rsidR="00774BC9">
        <w:rPr>
          <w:rFonts w:hint="eastAsia"/>
          <w:b/>
          <w:bCs/>
          <w:color w:val="FF0000"/>
        </w:rPr>
        <w:t>日</w:t>
      </w:r>
      <w:r w:rsidR="0071737C">
        <w:rPr>
          <w:rFonts w:hint="eastAsia"/>
          <w:b/>
          <w:bCs/>
          <w:color w:val="FF0000"/>
        </w:rPr>
        <w:t>晚上2</w:t>
      </w:r>
      <w:r w:rsidR="0071737C">
        <w:rPr>
          <w:b/>
          <w:bCs/>
          <w:color w:val="FF0000"/>
        </w:rPr>
        <w:t>3</w:t>
      </w:r>
      <w:r w:rsidR="0071737C">
        <w:rPr>
          <w:rFonts w:hint="eastAsia"/>
          <w:b/>
          <w:bCs/>
          <w:color w:val="FF0000"/>
        </w:rPr>
        <w:t>点</w:t>
      </w:r>
      <w:r w:rsidR="00AA4DF5">
        <w:rPr>
          <w:rFonts w:hint="eastAsia"/>
          <w:b/>
          <w:bCs/>
          <w:color w:val="FF0000"/>
        </w:rPr>
        <w:t>前</w:t>
      </w:r>
      <w:r>
        <w:rPr>
          <w:rFonts w:hint="eastAsia"/>
          <w:b/>
          <w:bCs/>
          <w:color w:val="FF0000"/>
        </w:rPr>
        <w:t>。</w:t>
      </w:r>
    </w:p>
    <w:p w:rsidR="00613C17" w:rsidRDefault="003A4193">
      <w:pPr>
        <w:pStyle w:val="a7"/>
        <w:spacing w:before="110" w:line="360" w:lineRule="auto"/>
        <w:ind w:left="1044"/>
        <w:jc w:val="both"/>
      </w:pPr>
      <w:r>
        <w:t>2.</w:t>
      </w:r>
      <w:r>
        <w:rPr>
          <w:rFonts w:hint="eastAsia"/>
        </w:rPr>
        <w:t>获取方式：</w:t>
      </w:r>
      <w:r>
        <w:rPr>
          <w:rFonts w:hint="eastAsia"/>
          <w:b/>
          <w:bCs/>
          <w:color w:val="FF0000"/>
        </w:rPr>
        <w:t>中国重汽官网通知公告、山东省阳光采购服务平台。</w:t>
      </w:r>
    </w:p>
    <w:p w:rsidR="00613C17" w:rsidRDefault="003A4193">
      <w:pPr>
        <w:pStyle w:val="2"/>
        <w:spacing w:before="54"/>
      </w:pPr>
      <w:r>
        <w:t>六、投标须知</w:t>
      </w:r>
    </w:p>
    <w:p w:rsidR="00613C17" w:rsidRDefault="003A4193">
      <w:pPr>
        <w:pStyle w:val="6"/>
        <w:numPr>
          <w:ilvl w:val="0"/>
          <w:numId w:val="1"/>
        </w:numPr>
        <w:tabs>
          <w:tab w:val="left" w:pos="1260"/>
        </w:tabs>
        <w:spacing w:before="11" w:line="360" w:lineRule="auto"/>
        <w:rPr>
          <w:sz w:val="15"/>
        </w:rPr>
      </w:pPr>
      <w:bookmarkStart w:id="7" w:name="1.合格投标人："/>
      <w:bookmarkEnd w:id="7"/>
      <w:r>
        <w:rPr>
          <w:spacing w:val="2"/>
        </w:rPr>
        <w:t>合格投标人：</w:t>
      </w:r>
    </w:p>
    <w:p w:rsidR="00613C17" w:rsidRDefault="003A4193">
      <w:pPr>
        <w:pStyle w:val="a7"/>
        <w:spacing w:before="1" w:line="360" w:lineRule="auto"/>
        <w:ind w:left="638" w:right="643" w:firstLine="420"/>
      </w:pPr>
      <w:r>
        <w:rPr>
          <w:rFonts w:hint="eastAsia"/>
          <w:b/>
          <w:bCs/>
          <w:color w:val="FF0000"/>
        </w:rPr>
        <w:t>⑴投标人须遵守《中华人民共和国招标投标法》、《</w:t>
      </w:r>
      <w:r>
        <w:rPr>
          <w:rFonts w:hint="eastAsia"/>
          <w:b/>
          <w:bCs/>
          <w:color w:val="FF0000"/>
          <w:lang w:val="en-US"/>
        </w:rPr>
        <w:t>中华人民共和国民法典</w:t>
      </w:r>
      <w:r>
        <w:rPr>
          <w:rFonts w:hint="eastAsia"/>
          <w:b/>
          <w:bCs/>
          <w:color w:val="FF0000"/>
        </w:rPr>
        <w:t>》及其它有关的法律和法规；为中华人民共和国境内注册的独立法人机构，具有独立承担民事责任的能力；公司成立三年以上（以营业执照成立日期到开标当日满三年为准）；注册资金</w:t>
      </w:r>
      <w:r>
        <w:rPr>
          <w:rFonts w:hint="eastAsia"/>
          <w:b/>
          <w:bCs/>
          <w:color w:val="FF0000"/>
          <w:lang w:val="en-US"/>
        </w:rPr>
        <w:t>500</w:t>
      </w:r>
      <w:r>
        <w:rPr>
          <w:rFonts w:hint="eastAsia"/>
          <w:b/>
          <w:bCs/>
          <w:color w:val="FF0000"/>
        </w:rPr>
        <w:t>万元人民币以上；经</w:t>
      </w:r>
      <w:r>
        <w:rPr>
          <w:rFonts w:hint="eastAsia"/>
          <w:b/>
          <w:bCs/>
          <w:color w:val="FF0000"/>
        </w:rPr>
        <w:lastRenderedPageBreak/>
        <w:t>营范围满足招标项目需求；投标</w:t>
      </w:r>
      <w:r>
        <w:rPr>
          <w:rFonts w:hint="eastAsia"/>
          <w:b/>
          <w:bCs/>
          <w:color w:val="FF0000"/>
          <w:lang w:val="en-US"/>
        </w:rPr>
        <w:t>人</w:t>
      </w:r>
      <w:r>
        <w:rPr>
          <w:rFonts w:hint="eastAsia"/>
          <w:b/>
          <w:bCs/>
          <w:color w:val="FF0000"/>
        </w:rPr>
        <w:t>的直接或间接股东、法定代表人、董事、监事、高管非重汽员工及其亲属；</w:t>
      </w:r>
    </w:p>
    <w:p w:rsidR="00613C17" w:rsidRDefault="003A4193">
      <w:pPr>
        <w:pStyle w:val="a7"/>
        <w:spacing w:line="360" w:lineRule="auto"/>
        <w:ind w:left="638" w:right="641" w:firstLine="420"/>
      </w:pPr>
      <w:r>
        <w:rPr>
          <w:rFonts w:hint="eastAsia"/>
        </w:rPr>
        <w:t>⑵投标人须于投标时提供具有统一社会信用代码的三证合一的营业执照副本</w:t>
      </w:r>
      <w:r>
        <w:rPr>
          <w:rFonts w:hint="eastAsia"/>
          <w:b/>
          <w:bCs/>
        </w:rPr>
        <w:t>原件</w:t>
      </w:r>
      <w:r>
        <w:rPr>
          <w:rFonts w:hint="eastAsia"/>
        </w:rPr>
        <w:t>及复印件（加盖公章）；</w:t>
      </w:r>
    </w:p>
    <w:p w:rsidR="00613C17" w:rsidRDefault="003A4193">
      <w:pPr>
        <w:pStyle w:val="a7"/>
        <w:spacing w:line="360" w:lineRule="auto"/>
        <w:ind w:left="638" w:right="641" w:firstLine="420"/>
      </w:pPr>
      <w:r>
        <w:rPr>
          <w:rFonts w:hint="eastAsia"/>
        </w:rPr>
        <w:t>⑶</w:t>
      </w:r>
      <w:r>
        <w:t>具有良好的商业信誉，在国家企业信用信息公示系统中无</w:t>
      </w:r>
      <w:r>
        <w:rPr>
          <w:rFonts w:hint="eastAsia"/>
        </w:rPr>
        <w:t>与本项目有关的</w:t>
      </w:r>
      <w:r>
        <w:t>行政处罚、列入经营异常名录和列入严重违法失信企业名单（黑名单）信息或上述信息已被移除的声明；</w:t>
      </w:r>
    </w:p>
    <w:p w:rsidR="00613C17" w:rsidRDefault="003A4193">
      <w:pPr>
        <w:pStyle w:val="a7"/>
        <w:spacing w:before="3" w:line="360" w:lineRule="auto"/>
        <w:ind w:left="1058"/>
        <w:rPr>
          <w:b/>
          <w:bCs/>
          <w:color w:val="FF0000"/>
        </w:rPr>
      </w:pPr>
      <w:r>
        <w:rPr>
          <w:rFonts w:hint="eastAsia"/>
          <w:b/>
          <w:bCs/>
          <w:color w:val="FF0000"/>
        </w:rPr>
        <w:t>⑷</w:t>
      </w:r>
      <w:r>
        <w:rPr>
          <w:b/>
          <w:bCs/>
          <w:color w:val="FF0000"/>
        </w:rPr>
        <w:t>投标人在近三年内在经营活动中无</w:t>
      </w:r>
      <w:r>
        <w:rPr>
          <w:rFonts w:hint="eastAsia"/>
          <w:b/>
          <w:bCs/>
          <w:color w:val="FF0000"/>
        </w:rPr>
        <w:t>与本项目有关的</w:t>
      </w:r>
      <w:r>
        <w:rPr>
          <w:b/>
          <w:bCs/>
          <w:color w:val="FF0000"/>
        </w:rPr>
        <w:t>重大违法、违规的不良记录；</w:t>
      </w:r>
    </w:p>
    <w:p w:rsidR="00613C17" w:rsidRDefault="003A4193">
      <w:pPr>
        <w:pStyle w:val="a7"/>
        <w:spacing w:before="1" w:line="360" w:lineRule="auto"/>
        <w:ind w:left="638" w:right="643" w:firstLine="420"/>
      </w:pPr>
      <w:r>
        <w:rPr>
          <w:rFonts w:hint="eastAsia"/>
        </w:rPr>
        <w:t>⑸投标人须提供近三年(20</w:t>
      </w:r>
      <w:r>
        <w:rPr>
          <w:rFonts w:hint="eastAsia"/>
          <w:lang w:val="en-US"/>
        </w:rPr>
        <w:t>20</w:t>
      </w:r>
      <w:r>
        <w:rPr>
          <w:rFonts w:hint="eastAsia"/>
        </w:rPr>
        <w:t>年1月1日至今)类似项目业绩及合同复印件（加盖公章，须有客户联系方式及联系人以供招标人核实确认），要求有1项以上同类业绩证明，每类业绩不低于50万元，各原则上提供一份满足要求的合同复印件即可；</w:t>
      </w:r>
    </w:p>
    <w:p w:rsidR="00613C17" w:rsidRDefault="003A4193">
      <w:pPr>
        <w:pStyle w:val="a7"/>
        <w:spacing w:before="1" w:line="360" w:lineRule="auto"/>
        <w:ind w:left="638" w:right="643" w:firstLine="420"/>
      </w:pPr>
      <w:r>
        <w:rPr>
          <w:rFonts w:hint="eastAsia"/>
        </w:rPr>
        <w:t>⑹</w:t>
      </w:r>
      <w:r>
        <w:t>具有健全的财务会计制度，财务状况和市场行为良好。没有处于被有权机关吊销营业执照、吊销资质、停业整顿、取消投标资格以及财产被接管、冻结或进入破产程序等；</w:t>
      </w:r>
    </w:p>
    <w:p w:rsidR="00613C17" w:rsidRDefault="003A4193">
      <w:pPr>
        <w:pStyle w:val="a7"/>
        <w:spacing w:line="360" w:lineRule="auto"/>
        <w:ind w:left="638" w:right="643" w:firstLine="420"/>
      </w:pPr>
      <w:r>
        <w:rPr>
          <w:rFonts w:hint="eastAsia"/>
        </w:rPr>
        <w:t>⑺</w:t>
      </w:r>
      <w:r>
        <w:t>投标人没有被列入招标人处《黑名单》（《黑名单》指投标人与招标人在以往或正在进行的合作中，存在招标人认为的违反合同约定或违反法律法规等的失信行为）的；</w:t>
      </w:r>
    </w:p>
    <w:p w:rsidR="00613C17" w:rsidRDefault="003A4193">
      <w:pPr>
        <w:pStyle w:val="a7"/>
        <w:spacing w:before="1" w:line="360" w:lineRule="auto"/>
        <w:ind w:left="1058"/>
      </w:pPr>
      <w:r>
        <w:rPr>
          <w:rFonts w:hint="eastAsia"/>
        </w:rPr>
        <w:t>⑻</w:t>
      </w:r>
      <w:r>
        <w:t>投标人须提供近三年的公司财务报表（资产负债表、损益表、现金流量表等）；</w:t>
      </w:r>
    </w:p>
    <w:p w:rsidR="00613C17" w:rsidRDefault="003A4193">
      <w:pPr>
        <w:pStyle w:val="a7"/>
        <w:spacing w:before="1" w:line="360" w:lineRule="auto"/>
        <w:ind w:left="638" w:right="640" w:firstLine="420"/>
      </w:pPr>
      <w:r>
        <w:rPr>
          <w:rFonts w:hint="eastAsia"/>
        </w:rPr>
        <w:t>⑼</w:t>
      </w:r>
      <w:r>
        <w:t>投标人须提供法人授权委托书</w:t>
      </w:r>
      <w:r>
        <w:rPr>
          <w:b/>
          <w:bCs/>
        </w:rPr>
        <w:t>原件</w:t>
      </w:r>
      <w:r>
        <w:t>（在投标文件副本中可用复印件并加盖公章）及投标单位的法定代表人或授权代表的身份证</w:t>
      </w:r>
      <w:r>
        <w:rPr>
          <w:b/>
          <w:bCs/>
        </w:rPr>
        <w:t>原件</w:t>
      </w:r>
      <w:r>
        <w:t>；</w:t>
      </w:r>
    </w:p>
    <w:p w:rsidR="00613C17" w:rsidRDefault="003A4193">
      <w:pPr>
        <w:pStyle w:val="a7"/>
        <w:spacing w:before="3" w:line="360" w:lineRule="auto"/>
        <w:ind w:left="1058"/>
      </w:pPr>
      <w:r>
        <w:rPr>
          <w:rFonts w:hint="eastAsia"/>
        </w:rPr>
        <w:t>⑽</w:t>
      </w:r>
      <w:r>
        <w:t>投标人须具有履行合同所必须的设备、财务、技术、服务等方面的资质和能力；</w:t>
      </w:r>
    </w:p>
    <w:p w:rsidR="00613C17" w:rsidRDefault="003A4193">
      <w:pPr>
        <w:pStyle w:val="a7"/>
        <w:spacing w:line="360" w:lineRule="auto"/>
        <w:ind w:left="1058"/>
      </w:pPr>
      <w:r>
        <w:rPr>
          <w:rFonts w:hint="eastAsia"/>
        </w:rPr>
        <w:t>⑾</w:t>
      </w:r>
      <w:r>
        <w:t>投标人须具有完全履行招标文件的所有要求的能力；</w:t>
      </w:r>
    </w:p>
    <w:p w:rsidR="00613C17" w:rsidRDefault="003A4193">
      <w:pPr>
        <w:pStyle w:val="a7"/>
        <w:spacing w:line="360" w:lineRule="auto"/>
        <w:ind w:left="1058"/>
        <w:rPr>
          <w:highlight w:val="blue"/>
        </w:rPr>
      </w:pPr>
      <w:r>
        <w:rPr>
          <w:rFonts w:hint="eastAsia"/>
        </w:rPr>
        <w:t>⑿</w:t>
      </w:r>
      <w:r>
        <w:t>投标人须认可招标人的工作指令，包括节假日能正常开展工作的要求；</w:t>
      </w:r>
    </w:p>
    <w:p w:rsidR="00613C17" w:rsidRDefault="003A4193">
      <w:pPr>
        <w:pStyle w:val="a7"/>
        <w:spacing w:before="1" w:line="360" w:lineRule="auto"/>
        <w:ind w:left="1058"/>
      </w:pPr>
      <w:r>
        <w:rPr>
          <w:rFonts w:hint="eastAsia"/>
        </w:rPr>
        <w:t>⒀</w:t>
      </w:r>
      <w:r>
        <w:t>投标人须认可招标人终止合同后3个月</w:t>
      </w:r>
      <w:r>
        <w:rPr>
          <w:rFonts w:hint="eastAsia"/>
        </w:rPr>
        <w:t>无息</w:t>
      </w:r>
      <w:r>
        <w:t>退还履约保证金的招标要求；</w:t>
      </w:r>
    </w:p>
    <w:p w:rsidR="00613C17" w:rsidRDefault="003A4193">
      <w:pPr>
        <w:pStyle w:val="a7"/>
        <w:spacing w:before="1" w:line="360" w:lineRule="auto"/>
        <w:ind w:left="638" w:right="643" w:firstLine="420"/>
      </w:pPr>
      <w:r>
        <w:rPr>
          <w:rFonts w:hint="eastAsia"/>
        </w:rPr>
        <w:t>⒁</w:t>
      </w:r>
      <w:r>
        <w:t>本次招标项目不接受联合体投标；</w:t>
      </w:r>
    </w:p>
    <w:p w:rsidR="00613C17" w:rsidRDefault="003A4193">
      <w:pPr>
        <w:pStyle w:val="a7"/>
        <w:spacing w:before="1" w:line="360" w:lineRule="auto"/>
        <w:ind w:left="638" w:right="643" w:firstLine="420"/>
      </w:pPr>
      <w:r>
        <w:rPr>
          <w:rFonts w:hint="eastAsia"/>
        </w:rPr>
        <w:t>⒂</w:t>
      </w:r>
      <w:r>
        <w:t>投标人在向招标人出示《投标保证金缴纳凭证》后方可进行投标；</w:t>
      </w:r>
    </w:p>
    <w:p w:rsidR="00613C17" w:rsidRDefault="003A4193">
      <w:pPr>
        <w:pStyle w:val="a7"/>
        <w:spacing w:before="3" w:line="360" w:lineRule="auto"/>
        <w:ind w:left="1058"/>
      </w:pPr>
      <w:r>
        <w:rPr>
          <w:rFonts w:hint="eastAsia"/>
        </w:rPr>
        <w:t>⒃</w:t>
      </w:r>
      <w:r>
        <w:t>投标文件1</w:t>
      </w:r>
      <w:r>
        <w:rPr>
          <w:rFonts w:hint="eastAsia"/>
        </w:rPr>
        <w:t>份</w:t>
      </w:r>
      <w:r>
        <w:t>正</w:t>
      </w:r>
      <w:r>
        <w:rPr>
          <w:rFonts w:hint="eastAsia"/>
          <w:lang w:val="en-US"/>
        </w:rPr>
        <w:t>7</w:t>
      </w:r>
      <w:r>
        <w:rPr>
          <w:rFonts w:hint="eastAsia"/>
        </w:rPr>
        <w:t>份</w:t>
      </w:r>
      <w:r>
        <w:t>副</w:t>
      </w:r>
      <w:r>
        <w:rPr>
          <w:rFonts w:hint="eastAsia"/>
        </w:rPr>
        <w:t>本，</w:t>
      </w:r>
      <w:r>
        <w:t>共计</w:t>
      </w:r>
      <w:r>
        <w:rPr>
          <w:rFonts w:hint="eastAsia"/>
          <w:lang w:val="en-US"/>
        </w:rPr>
        <w:t>8</w:t>
      </w:r>
      <w:r>
        <w:t>份并附U盘电子版（详见本招标文件“第二章投标文件编制”）；</w:t>
      </w:r>
    </w:p>
    <w:p w:rsidR="0013187A" w:rsidRPr="001A5FB1" w:rsidRDefault="0013187A" w:rsidP="0013187A">
      <w:pPr>
        <w:pStyle w:val="a7"/>
        <w:spacing w:before="3" w:line="360" w:lineRule="auto"/>
        <w:ind w:left="993"/>
        <w:rPr>
          <w:highlight w:val="yellow"/>
        </w:rPr>
      </w:pPr>
      <w: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17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⒄</w:t>
      </w:r>
      <w:r w:rsidRPr="001A5FB1">
        <w:rPr>
          <w:highlight w:val="yellow"/>
        </w:rPr>
        <w:fldChar w:fldCharType="end"/>
      </w:r>
      <w:r w:rsidRPr="001A5FB1">
        <w:rPr>
          <w:rFonts w:hint="eastAsia"/>
          <w:highlight w:val="yellow"/>
        </w:rPr>
        <w:t>投标人近半年完税证明、信用证明材料（征信报告）；</w:t>
      </w:r>
    </w:p>
    <w:p w:rsidR="0013187A" w:rsidRPr="001A5FB1" w:rsidRDefault="0013187A" w:rsidP="0013187A">
      <w:pPr>
        <w:pStyle w:val="a7"/>
        <w:spacing w:before="3" w:line="360" w:lineRule="auto"/>
        <w:ind w:left="993"/>
        <w:rPr>
          <w:highlight w:val="yellow"/>
        </w:rPr>
      </w:pPr>
      <w:r w:rsidRPr="001A5FB1">
        <w:rPr>
          <w:rFonts w:hint="eastAsia"/>
          <w:highlight w:val="yellow"/>
        </w:rP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18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⒅</w:t>
      </w:r>
      <w:r w:rsidRPr="001A5FB1">
        <w:rPr>
          <w:highlight w:val="yellow"/>
        </w:rPr>
        <w:fldChar w:fldCharType="end"/>
      </w:r>
      <w:r w:rsidRPr="001A5FB1">
        <w:rPr>
          <w:rFonts w:hint="eastAsia"/>
          <w:highlight w:val="yellow"/>
        </w:rPr>
        <w:t>投标人年度纳税信用评价信息（可从电子税务局查询截图，需加盖公章）；</w:t>
      </w:r>
    </w:p>
    <w:p w:rsidR="0013187A" w:rsidRPr="0013187A" w:rsidRDefault="0013187A" w:rsidP="0013187A">
      <w:pPr>
        <w:pStyle w:val="a7"/>
        <w:spacing w:before="3" w:line="360" w:lineRule="auto"/>
        <w:ind w:left="993"/>
      </w:pPr>
      <w:r w:rsidRPr="001A5FB1">
        <w:rPr>
          <w:rFonts w:hint="eastAsia"/>
          <w:highlight w:val="yellow"/>
        </w:rP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19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⒆</w:t>
      </w:r>
      <w:r w:rsidRPr="001A5FB1">
        <w:rPr>
          <w:highlight w:val="yellow"/>
        </w:rPr>
        <w:fldChar w:fldCharType="end"/>
      </w:r>
      <w:r w:rsidRPr="001A5FB1">
        <w:rPr>
          <w:rFonts w:hint="eastAsia"/>
          <w:highlight w:val="yellow"/>
        </w:rPr>
        <w:t>投标人对外担保说明（写明投标人对外有无对外担保和质押业务，需加盖公章）。</w:t>
      </w:r>
    </w:p>
    <w:p w:rsidR="00613C17" w:rsidRDefault="003A4193">
      <w:pPr>
        <w:pStyle w:val="a7"/>
        <w:spacing w:before="1" w:line="360" w:lineRule="auto"/>
        <w:ind w:left="1058"/>
      </w:pPr>
      <w:r>
        <w:rPr>
          <w:rFonts w:hint="eastAsia"/>
        </w:rPr>
        <w:t>注：上述</w:t>
      </w:r>
      <w:r>
        <w:rPr>
          <w:b/>
          <w:bCs/>
        </w:rPr>
        <w:t>1</w:t>
      </w:r>
      <w:r>
        <w:rPr>
          <w:rFonts w:hint="eastAsia"/>
          <w:b/>
          <w:bCs/>
          <w:lang w:val="en-US"/>
        </w:rPr>
        <w:t>,</w:t>
      </w:r>
      <w:r>
        <w:rPr>
          <w:b/>
          <w:bCs/>
        </w:rPr>
        <w:t>2</w:t>
      </w:r>
      <w:r>
        <w:rPr>
          <w:rFonts w:hint="eastAsia"/>
          <w:b/>
          <w:bCs/>
          <w:lang w:val="en-US"/>
        </w:rPr>
        <w:t>,</w:t>
      </w:r>
      <w:r>
        <w:rPr>
          <w:b/>
          <w:bCs/>
        </w:rPr>
        <w:t>3</w:t>
      </w:r>
      <w:r>
        <w:rPr>
          <w:rFonts w:hint="eastAsia"/>
          <w:b/>
          <w:bCs/>
          <w:lang w:val="en-US"/>
        </w:rPr>
        <w:t>,5</w:t>
      </w:r>
      <w:r>
        <w:rPr>
          <w:b/>
          <w:bCs/>
          <w:lang w:val="en-US"/>
        </w:rPr>
        <w:t>,</w:t>
      </w:r>
      <w:r>
        <w:rPr>
          <w:rFonts w:hint="eastAsia"/>
          <w:b/>
          <w:bCs/>
          <w:lang w:val="en-US"/>
        </w:rPr>
        <w:t>8,9,</w:t>
      </w:r>
      <w:r>
        <w:rPr>
          <w:b/>
          <w:bCs/>
        </w:rPr>
        <w:t>1</w:t>
      </w:r>
      <w:r>
        <w:rPr>
          <w:rFonts w:hint="eastAsia"/>
          <w:b/>
          <w:bCs/>
          <w:lang w:val="en-US"/>
        </w:rPr>
        <w:t>5</w:t>
      </w:r>
      <w:r>
        <w:t>项为必备的资格文件且开标当日上述第</w:t>
      </w:r>
      <w:r>
        <w:rPr>
          <w:b/>
          <w:bCs/>
        </w:rPr>
        <w:t>2</w:t>
      </w:r>
      <w:r>
        <w:rPr>
          <w:rFonts w:hint="eastAsia"/>
          <w:b/>
          <w:bCs/>
        </w:rPr>
        <w:t>,</w:t>
      </w:r>
      <w:r>
        <w:rPr>
          <w:b/>
          <w:bCs/>
        </w:rPr>
        <w:t>3,</w:t>
      </w:r>
      <w:r>
        <w:rPr>
          <w:rFonts w:hint="eastAsia"/>
          <w:b/>
          <w:bCs/>
          <w:lang w:val="en-US"/>
        </w:rPr>
        <w:t>9</w:t>
      </w:r>
      <w:r>
        <w:rPr>
          <w:rFonts w:hint="eastAsia"/>
          <w:b/>
          <w:bCs/>
        </w:rPr>
        <w:t>,</w:t>
      </w:r>
      <w:r>
        <w:rPr>
          <w:b/>
          <w:bCs/>
        </w:rPr>
        <w:t>1</w:t>
      </w:r>
      <w:r>
        <w:rPr>
          <w:rFonts w:hint="eastAsia"/>
          <w:b/>
          <w:bCs/>
          <w:lang w:val="en-US"/>
        </w:rPr>
        <w:t>5</w:t>
      </w:r>
      <w:r>
        <w:t>项所述资格文件须提供原件，缺一项按废标处理。</w:t>
      </w:r>
    </w:p>
    <w:p w:rsidR="00613C17" w:rsidRDefault="003A4193">
      <w:pPr>
        <w:pStyle w:val="a7"/>
        <w:spacing w:before="1" w:line="360" w:lineRule="auto"/>
        <w:ind w:left="1058"/>
      </w:pPr>
      <w:r>
        <w:rPr>
          <w:rFonts w:hint="eastAsia"/>
        </w:rPr>
        <w:t>投标人</w:t>
      </w:r>
      <w:r>
        <w:t>必须携带以下证件的</w:t>
      </w:r>
      <w:r>
        <w:rPr>
          <w:b/>
          <w:bCs/>
        </w:rPr>
        <w:t>原件</w:t>
      </w:r>
      <w:r>
        <w:t>或公证件参加开标会并交验，否则视为自动放弃投标资格：</w:t>
      </w:r>
    </w:p>
    <w:p w:rsidR="00613C17" w:rsidRDefault="003A4193">
      <w:pPr>
        <w:pStyle w:val="a7"/>
        <w:spacing w:before="1" w:line="360" w:lineRule="auto"/>
        <w:ind w:left="1058"/>
      </w:pPr>
      <w:r>
        <w:rPr>
          <w:rFonts w:hint="eastAsia"/>
        </w:rPr>
        <w:t>⑴</w:t>
      </w:r>
      <w:r>
        <w:t>法人授权委托书及被授权人的身份证；法人到场的，提供法定代表人资格证明文件和身份证；</w:t>
      </w:r>
    </w:p>
    <w:p w:rsidR="00613C17" w:rsidRDefault="003A4193">
      <w:pPr>
        <w:pStyle w:val="a7"/>
        <w:spacing w:before="1" w:line="360" w:lineRule="auto"/>
        <w:ind w:left="1058"/>
        <w:rPr>
          <w:lang w:val="en-US"/>
        </w:rPr>
      </w:pPr>
      <w:r>
        <w:rPr>
          <w:rFonts w:hint="eastAsia"/>
        </w:rPr>
        <w:t>⑵</w:t>
      </w:r>
      <w:r>
        <w:t>企业营业执照</w:t>
      </w:r>
      <w:r>
        <w:rPr>
          <w:rFonts w:hint="eastAsia"/>
          <w:lang w:val="en-US"/>
        </w:rPr>
        <w:t>.</w:t>
      </w:r>
    </w:p>
    <w:p w:rsidR="00613C17" w:rsidRDefault="003A4193">
      <w:pPr>
        <w:pStyle w:val="a7"/>
        <w:spacing w:line="360" w:lineRule="auto"/>
        <w:ind w:left="1058"/>
        <w:rPr>
          <w:b/>
          <w:bCs/>
        </w:rPr>
      </w:pPr>
      <w:r>
        <w:rPr>
          <w:b/>
          <w:bCs/>
        </w:rPr>
        <w:t>逾期的投标文件招标人不予受理。</w:t>
      </w:r>
    </w:p>
    <w:p w:rsidR="00613C17" w:rsidRDefault="003A4193">
      <w:pPr>
        <w:pStyle w:val="6"/>
        <w:numPr>
          <w:ilvl w:val="0"/>
          <w:numId w:val="1"/>
        </w:numPr>
        <w:tabs>
          <w:tab w:val="left" w:pos="1270"/>
        </w:tabs>
        <w:spacing w:before="11" w:line="360" w:lineRule="auto"/>
        <w:ind w:left="1269" w:hanging="212"/>
      </w:pPr>
      <w:r>
        <w:t>投标文件格式</w:t>
      </w:r>
    </w:p>
    <w:p w:rsidR="00613C17" w:rsidRDefault="003A4193">
      <w:pPr>
        <w:pStyle w:val="a7"/>
        <w:spacing w:line="360" w:lineRule="auto"/>
        <w:ind w:left="1058" w:right="2273"/>
      </w:pPr>
      <w:r>
        <w:t>详见本招标文件“第二章投标文件编制”，请投标人按格式要求进行填写。</w:t>
      </w:r>
    </w:p>
    <w:p w:rsidR="00613C17" w:rsidRDefault="003A4193">
      <w:pPr>
        <w:pStyle w:val="a7"/>
        <w:spacing w:line="360" w:lineRule="auto"/>
        <w:ind w:left="1058" w:right="2273"/>
        <w:rPr>
          <w:b/>
          <w:bCs/>
        </w:rPr>
      </w:pPr>
      <w:r>
        <w:rPr>
          <w:b/>
          <w:bCs/>
        </w:rPr>
        <w:lastRenderedPageBreak/>
        <w:t>3.报价：</w:t>
      </w:r>
    </w:p>
    <w:p w:rsidR="00613C17" w:rsidRDefault="003A4193">
      <w:pPr>
        <w:pStyle w:val="a7"/>
        <w:spacing w:before="1" w:line="360" w:lineRule="auto"/>
        <w:ind w:left="1058"/>
      </w:pPr>
      <w:r>
        <w:rPr>
          <w:rFonts w:hint="eastAsia"/>
        </w:rPr>
        <w:t>⑴</w:t>
      </w:r>
      <w:r>
        <w:t>本次招标为公开招标，报价应为：</w:t>
      </w:r>
    </w:p>
    <w:p w:rsidR="00613C17" w:rsidRDefault="003A4193">
      <w:pPr>
        <w:pStyle w:val="a7"/>
        <w:spacing w:line="360" w:lineRule="auto"/>
        <w:ind w:left="638" w:right="640" w:firstLine="420"/>
      </w:pPr>
      <w:r>
        <w:rPr>
          <w:rFonts w:hint="eastAsia"/>
        </w:rPr>
        <w:t>在</w:t>
      </w:r>
      <w:r>
        <w:t>与招标人或其指派的答疑人员充分沟通确认基础上，投标人在满足招标人提出的所有关于配件</w:t>
      </w:r>
      <w:r>
        <w:rPr>
          <w:rFonts w:hint="eastAsia"/>
        </w:rPr>
        <w:t>物流项目</w:t>
      </w:r>
      <w:r>
        <w:t>全流程要求的前提下，与中标人签订合同的单位</w:t>
      </w:r>
      <w:r>
        <w:rPr>
          <w:rFonts w:hint="eastAsia"/>
        </w:rPr>
        <w:t>需</w:t>
      </w:r>
      <w:r>
        <w:t>支付给中标人的所有费用。</w:t>
      </w:r>
    </w:p>
    <w:p w:rsidR="00613C17" w:rsidRDefault="003A4193">
      <w:pPr>
        <w:pStyle w:val="a7"/>
        <w:spacing w:before="1" w:line="360" w:lineRule="auto"/>
        <w:ind w:left="1058"/>
      </w:pPr>
      <w:r>
        <w:t>详见本招标书之“第二章投标文件编制”之“三、投标文件格式要求”之“格式3”。</w:t>
      </w:r>
    </w:p>
    <w:p w:rsidR="00613C17" w:rsidRDefault="003A4193">
      <w:pPr>
        <w:pStyle w:val="a7"/>
        <w:spacing w:line="360" w:lineRule="auto"/>
        <w:ind w:left="1058"/>
        <w:rPr>
          <w:b/>
          <w:bCs/>
          <w:color w:val="FF0000"/>
        </w:rPr>
      </w:pPr>
      <w:r>
        <w:rPr>
          <w:rFonts w:hint="eastAsia"/>
        </w:rPr>
        <w:t>⑵</w:t>
      </w:r>
      <w:r>
        <w:t>所有报价货币单位为：</w:t>
      </w:r>
      <w:r>
        <w:rPr>
          <w:rFonts w:hint="eastAsia"/>
          <w:b/>
          <w:bCs/>
          <w:color w:val="FF0000"/>
        </w:rPr>
        <w:t>元（人民币），明确不含税金额、税率及价税合计金额。</w:t>
      </w:r>
    </w:p>
    <w:p w:rsidR="00613C17" w:rsidRDefault="003A4193">
      <w:pPr>
        <w:pStyle w:val="a7"/>
        <w:spacing w:line="360" w:lineRule="auto"/>
        <w:ind w:left="638" w:right="640" w:firstLine="420"/>
        <w:rPr>
          <w:highlight w:val="yellow"/>
        </w:rPr>
      </w:pPr>
      <w:r>
        <w:rPr>
          <w:rFonts w:hint="eastAsia"/>
        </w:rPr>
        <w:t>⑶</w:t>
      </w:r>
      <w:r>
        <w:t>付款结算方式：</w:t>
      </w:r>
      <w:r>
        <w:rPr>
          <w:rFonts w:hint="eastAsia"/>
        </w:rPr>
        <w:t>半年期商业汇票（包括银行承兑汇票和商承承兑汇票）；收到按招标人要求开具的增值税专用发票后挂账</w:t>
      </w:r>
      <w:r>
        <w:rPr>
          <w:rFonts w:hint="eastAsia"/>
          <w:b/>
          <w:bCs/>
          <w:color w:val="FF0000"/>
        </w:rPr>
        <w:t>满</w:t>
      </w:r>
      <w:r>
        <w:rPr>
          <w:rFonts w:hint="eastAsia"/>
          <w:b/>
          <w:bCs/>
          <w:color w:val="FF0000"/>
          <w:lang w:val="en-US"/>
        </w:rPr>
        <w:t>90天</w:t>
      </w:r>
      <w:r>
        <w:rPr>
          <w:rFonts w:hint="eastAsia"/>
          <w:b/>
          <w:bCs/>
          <w:color w:val="FF0000"/>
        </w:rPr>
        <w:t>起付</w:t>
      </w:r>
      <w:r>
        <w:rPr>
          <w:rFonts w:hint="eastAsia"/>
        </w:rPr>
        <w:t>。</w:t>
      </w:r>
    </w:p>
    <w:p w:rsidR="00613C17" w:rsidRDefault="003A4193">
      <w:pPr>
        <w:spacing w:before="1" w:line="360" w:lineRule="auto"/>
        <w:ind w:left="1058" w:right="4922"/>
        <w:rPr>
          <w:b/>
          <w:bCs/>
          <w:sz w:val="21"/>
          <w:szCs w:val="21"/>
        </w:rPr>
      </w:pPr>
      <w:r>
        <w:rPr>
          <w:sz w:val="21"/>
          <w:szCs w:val="21"/>
        </w:rPr>
        <w:t>4.</w:t>
      </w:r>
      <w:r>
        <w:rPr>
          <w:b/>
          <w:bCs/>
          <w:sz w:val="21"/>
          <w:szCs w:val="21"/>
        </w:rPr>
        <w:t>技术规范及服务</w:t>
      </w:r>
    </w:p>
    <w:p w:rsidR="00613C17" w:rsidRDefault="003A4193">
      <w:pPr>
        <w:pStyle w:val="a7"/>
        <w:spacing w:before="70" w:line="360" w:lineRule="auto"/>
        <w:ind w:left="1058"/>
      </w:pPr>
      <w:r>
        <w:rPr>
          <w:rFonts w:hint="eastAsia"/>
        </w:rPr>
        <w:t>⑴</w:t>
      </w:r>
      <w:r>
        <w:t>投标人应与</w:t>
      </w:r>
      <w:bookmarkStart w:id="8" w:name="_Hlk56064956"/>
      <w:r>
        <w:t>招标人</w:t>
      </w:r>
      <w:bookmarkEnd w:id="8"/>
      <w:r>
        <w:t>指派的答疑人员充分沟通，理解认可并接受相关技术规范及服务要求。</w:t>
      </w:r>
    </w:p>
    <w:p w:rsidR="00613C17" w:rsidRDefault="003A4193">
      <w:pPr>
        <w:pStyle w:val="a7"/>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rsidR="00613C17" w:rsidRDefault="003A4193">
      <w:pPr>
        <w:pStyle w:val="a7"/>
        <w:spacing w:line="360" w:lineRule="auto"/>
        <w:ind w:left="638" w:right="595" w:firstLine="420"/>
      </w:pPr>
      <w:r>
        <w:rPr>
          <w:rFonts w:hint="eastAsia"/>
        </w:rPr>
        <w:t>⑶</w:t>
      </w:r>
      <w:bookmarkStart w:id="9" w:name="_Hlk56064937"/>
      <w:r>
        <w:rPr>
          <w:rFonts w:hint="eastAsia"/>
        </w:rPr>
        <w:t>投标人</w:t>
      </w:r>
      <w:bookmarkEnd w:id="9"/>
      <w:r>
        <w:rPr>
          <w:rFonts w:hint="eastAsia"/>
        </w:rPr>
        <w:t>收到标书后，必须实地考察业务单位运作流程，熟悉相关业务后，在招标时提交技术方案、组织措施及相应预案。</w:t>
      </w:r>
    </w:p>
    <w:p w:rsidR="00613C17" w:rsidRDefault="003A4193">
      <w:pPr>
        <w:pStyle w:val="a7"/>
        <w:spacing w:line="360" w:lineRule="auto"/>
        <w:ind w:left="638" w:right="595" w:firstLine="420"/>
      </w:pPr>
      <w:r>
        <w:rPr>
          <w:rFonts w:hint="eastAsia"/>
        </w:rPr>
        <w:t>⑷</w:t>
      </w:r>
      <w:bookmarkStart w:id="10" w:name="_Hlk56065099"/>
      <w:r>
        <w:rPr>
          <w:rFonts w:hint="eastAsia"/>
        </w:rPr>
        <w:t>投标人</w:t>
      </w:r>
      <w:bookmarkEnd w:id="10"/>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rsidR="00613C17" w:rsidRDefault="003A4193">
      <w:pPr>
        <w:pStyle w:val="a7"/>
        <w:spacing w:line="360" w:lineRule="auto"/>
        <w:ind w:left="638" w:right="595" w:firstLine="420"/>
      </w:pPr>
      <w:r>
        <w:rPr>
          <w:rFonts w:hint="eastAsia"/>
        </w:rPr>
        <w:t>⑸投标人在招标人所提供的库房内，投标人须严格遵守招标人园区内安全管理制度并自行完善仓库内相应的设备设施（消防器材、安全标识及其他必要设施），对招标人提供的水、电要珍惜使用，杜绝浪费，接受招标人的监督和考核。</w:t>
      </w:r>
    </w:p>
    <w:p w:rsidR="00613C17" w:rsidRDefault="003A4193">
      <w:pPr>
        <w:pStyle w:val="6"/>
        <w:numPr>
          <w:ilvl w:val="0"/>
          <w:numId w:val="2"/>
        </w:numPr>
        <w:tabs>
          <w:tab w:val="clear" w:pos="312"/>
          <w:tab w:val="left" w:pos="1270"/>
        </w:tabs>
        <w:spacing w:before="1" w:line="360" w:lineRule="auto"/>
        <w:ind w:left="638" w:right="523" w:firstLineChars="200" w:firstLine="422"/>
        <w:jc w:val="both"/>
      </w:pPr>
      <w:bookmarkStart w:id="11" w:name="6.投标人应具有安全生产资质、条件，对所从事业务区域内的安全生产负全责，中标后与"/>
      <w:bookmarkEnd w:id="11"/>
      <w:r>
        <w:t>投标人应具有安全生产资质、条件，对所从事业务区域内的安全生产负全责，中标后与招标人签订安全责任书。因投标人原因造成的安全生产事故，由投标人承担责任并赔偿因此给招标人造成的损失。</w:t>
      </w:r>
    </w:p>
    <w:p w:rsidR="00613C17" w:rsidRDefault="003A4193">
      <w:pPr>
        <w:pStyle w:val="6"/>
        <w:tabs>
          <w:tab w:val="left" w:pos="1270"/>
        </w:tabs>
        <w:spacing w:before="1" w:line="360" w:lineRule="auto"/>
        <w:ind w:left="638" w:right="523" w:firstLineChars="200" w:firstLine="422"/>
        <w:jc w:val="both"/>
      </w:pPr>
      <w:r>
        <w:rPr>
          <w:rFonts w:hint="eastAsia"/>
          <w:lang w:val="en-US"/>
        </w:rPr>
        <w:t>6</w:t>
      </w:r>
      <w:r>
        <w:t>.凡对本次招标提出的询问，均以</w:t>
      </w:r>
      <w:r>
        <w:rPr>
          <w:rFonts w:hint="eastAsia"/>
        </w:rPr>
        <w:t>招标人</w:t>
      </w:r>
      <w:r>
        <w:t>的书面答复为准。</w:t>
      </w:r>
    </w:p>
    <w:p w:rsidR="00613C17" w:rsidRDefault="003A4193">
      <w:pPr>
        <w:pStyle w:val="6"/>
        <w:tabs>
          <w:tab w:val="left" w:pos="1270"/>
        </w:tabs>
        <w:spacing w:before="1" w:line="360" w:lineRule="auto"/>
        <w:ind w:left="638" w:right="523" w:firstLineChars="200" w:firstLine="422"/>
        <w:jc w:val="both"/>
      </w:pPr>
      <w:r>
        <w:rPr>
          <w:rFonts w:hint="eastAsia"/>
          <w:lang w:val="en-US"/>
        </w:rPr>
        <w:t>7</w:t>
      </w:r>
      <w:r>
        <w:t>.其他</w:t>
      </w:r>
    </w:p>
    <w:p w:rsidR="00613C17" w:rsidRDefault="003A4193">
      <w:pPr>
        <w:pStyle w:val="a7"/>
        <w:spacing w:line="360" w:lineRule="auto"/>
        <w:ind w:left="638" w:right="594" w:firstLine="420"/>
        <w:jc w:val="both"/>
      </w:pPr>
      <w: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rsidR="00613C17" w:rsidRDefault="003A4193">
      <w:pPr>
        <w:pStyle w:val="a7"/>
        <w:spacing w:before="2" w:line="360" w:lineRule="auto"/>
        <w:ind w:left="1058"/>
        <w:rPr>
          <w:b/>
          <w:bCs/>
        </w:rPr>
      </w:pPr>
      <w:r>
        <w:rPr>
          <w:b/>
          <w:bCs/>
        </w:rPr>
        <w:t>其余未尽事宜，均按合同约定。</w:t>
      </w:r>
    </w:p>
    <w:p w:rsidR="00613C17" w:rsidRDefault="003A4193">
      <w:pPr>
        <w:pStyle w:val="a7"/>
        <w:spacing w:before="2" w:line="360" w:lineRule="auto"/>
        <w:ind w:left="1058"/>
        <w:rPr>
          <w:b/>
          <w:bCs/>
        </w:rPr>
      </w:pPr>
      <w:r>
        <w:rPr>
          <w:rFonts w:hint="eastAsia"/>
          <w:b/>
          <w:bCs/>
          <w:lang w:val="en-US"/>
        </w:rPr>
        <w:t>8</w:t>
      </w:r>
      <w:r>
        <w:rPr>
          <w:b/>
          <w:bCs/>
        </w:rPr>
        <w:t>.要求招标人或相关合同签订单位提供的配合，在标书文件中说明。</w:t>
      </w:r>
    </w:p>
    <w:p w:rsidR="00613C17" w:rsidRDefault="003A4193">
      <w:pPr>
        <w:ind w:left="641" w:firstLineChars="100" w:firstLine="321"/>
        <w:rPr>
          <w:rFonts w:ascii="黑体" w:eastAsia="黑体"/>
          <w:b/>
          <w:sz w:val="32"/>
        </w:rPr>
      </w:pPr>
      <w:bookmarkStart w:id="12" w:name="9.要求招标人或相关合同签订单位提供的配合，在标书文件中说明。"/>
      <w:bookmarkStart w:id="13" w:name="_Hlk56063645"/>
      <w:bookmarkEnd w:id="12"/>
      <w:r>
        <w:rPr>
          <w:rFonts w:ascii="黑体" w:eastAsia="黑体" w:hint="eastAsia"/>
          <w:b/>
          <w:sz w:val="32"/>
        </w:rPr>
        <w:t>七、投标、开标、评标</w:t>
      </w:r>
    </w:p>
    <w:bookmarkEnd w:id="13"/>
    <w:p w:rsidR="00613C17" w:rsidRDefault="003A4193">
      <w:pPr>
        <w:spacing w:before="110" w:line="360" w:lineRule="auto"/>
        <w:ind w:left="1058"/>
        <w:rPr>
          <w:b/>
          <w:sz w:val="21"/>
        </w:rPr>
      </w:pPr>
      <w:r>
        <w:rPr>
          <w:b/>
          <w:sz w:val="21"/>
        </w:rPr>
        <w:t>1</w:t>
      </w:r>
      <w:r>
        <w:rPr>
          <w:b/>
          <w:sz w:val="21"/>
          <w:szCs w:val="21"/>
        </w:rPr>
        <w:t>.投标保证金</w:t>
      </w:r>
    </w:p>
    <w:p w:rsidR="00613C17" w:rsidRDefault="003A4193">
      <w:pPr>
        <w:pStyle w:val="a7"/>
        <w:spacing w:before="1" w:line="360" w:lineRule="auto"/>
        <w:ind w:left="1058"/>
      </w:pPr>
      <w:r>
        <w:rPr>
          <w:rFonts w:hint="eastAsia"/>
        </w:rPr>
        <w:t>⑴</w:t>
      </w:r>
      <w:r>
        <w:t>投标人向招标人财务部门缴纳</w:t>
      </w:r>
      <w:r w:rsidR="00BB52CF">
        <w:rPr>
          <w:color w:val="FF0000"/>
          <w:lang w:val="en-US"/>
        </w:rPr>
        <w:t>0.5</w:t>
      </w:r>
      <w:r>
        <w:rPr>
          <w:rFonts w:hint="eastAsia"/>
          <w:b/>
          <w:bCs/>
          <w:color w:val="FF0000"/>
          <w:lang w:val="en-US"/>
        </w:rPr>
        <w:t>万元</w:t>
      </w:r>
      <w:r>
        <w:t>（人民币），作为投标人本次投标的保证金；</w:t>
      </w:r>
    </w:p>
    <w:p w:rsidR="00613C17" w:rsidRDefault="003A4193">
      <w:pPr>
        <w:pStyle w:val="a7"/>
        <w:spacing w:line="360" w:lineRule="auto"/>
        <w:ind w:left="1058"/>
      </w:pPr>
      <w:r>
        <w:rPr>
          <w:rFonts w:hint="eastAsia"/>
        </w:rPr>
        <w:lastRenderedPageBreak/>
        <w:t>⑵</w:t>
      </w:r>
      <w:r>
        <w:t>缴纳方式：基本账户转账</w:t>
      </w:r>
      <w:r>
        <w:rPr>
          <w:rFonts w:hint="eastAsia"/>
        </w:rPr>
        <w:t>（备注“</w:t>
      </w:r>
      <w:r>
        <w:rPr>
          <w:rFonts w:hint="eastAsia"/>
          <w:lang w:val="en-US"/>
        </w:rPr>
        <w:t>配件仓储、包装服务项目</w:t>
      </w:r>
      <w:r>
        <w:rPr>
          <w:rFonts w:hint="eastAsia"/>
        </w:rPr>
        <w:t>”）</w:t>
      </w:r>
      <w:r>
        <w:t>；</w:t>
      </w:r>
    </w:p>
    <w:p w:rsidR="00613C17" w:rsidRDefault="003A4193">
      <w:pPr>
        <w:pStyle w:val="a7"/>
        <w:spacing w:line="360" w:lineRule="auto"/>
        <w:ind w:left="1058"/>
      </w:pPr>
      <w:r>
        <w:rPr>
          <w:rFonts w:hint="eastAsia"/>
        </w:rPr>
        <w:t>⑶</w:t>
      </w:r>
      <w:r>
        <w:t>接收单位：</w:t>
      </w:r>
      <w:r>
        <w:rPr>
          <w:rFonts w:hint="eastAsia"/>
          <w:lang w:val="en-US"/>
        </w:rPr>
        <w:t xml:space="preserve">       </w:t>
      </w:r>
      <w:r>
        <w:t>；</w:t>
      </w:r>
    </w:p>
    <w:p w:rsidR="00613C17" w:rsidRDefault="003A4193">
      <w:pPr>
        <w:pStyle w:val="a7"/>
        <w:spacing w:line="360" w:lineRule="auto"/>
        <w:ind w:left="1058"/>
      </w:pPr>
      <w:r>
        <w:rPr>
          <w:rFonts w:hint="eastAsia"/>
        </w:rPr>
        <w:t>⑷</w:t>
      </w:r>
      <w:r>
        <w:t>转账信息：</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0"/>
      </w:tblGrid>
      <w:tr w:rsidR="00613C17">
        <w:trPr>
          <w:trHeight w:val="625"/>
        </w:trPr>
        <w:tc>
          <w:tcPr>
            <w:tcW w:w="8660" w:type="dxa"/>
            <w:vAlign w:val="center"/>
          </w:tcPr>
          <w:p w:rsidR="00613C17" w:rsidRDefault="003A4193">
            <w:pPr>
              <w:pStyle w:val="TableParagraph"/>
              <w:spacing w:before="147" w:line="360" w:lineRule="auto"/>
              <w:ind w:left="532"/>
              <w:rPr>
                <w:b/>
                <w:bCs/>
                <w:color w:val="FF0000"/>
                <w:sz w:val="21"/>
                <w:szCs w:val="21"/>
              </w:rPr>
            </w:pPr>
            <w:r>
              <w:rPr>
                <w:b/>
                <w:bCs/>
                <w:color w:val="FF0000"/>
                <w:sz w:val="21"/>
                <w:szCs w:val="21"/>
              </w:rPr>
              <w:t>开户银行：</w:t>
            </w:r>
            <w:r w:rsidR="00857FDF">
              <w:rPr>
                <w:rFonts w:hint="eastAsia"/>
                <w:b/>
                <w:bCs/>
                <w:color w:val="FF0000"/>
                <w:sz w:val="21"/>
                <w:szCs w:val="21"/>
              </w:rPr>
              <w:t>兴业银行济南天桥支行</w:t>
            </w:r>
          </w:p>
        </w:tc>
      </w:tr>
      <w:tr w:rsidR="00613C17">
        <w:trPr>
          <w:trHeight w:val="645"/>
        </w:trPr>
        <w:tc>
          <w:tcPr>
            <w:tcW w:w="8660" w:type="dxa"/>
            <w:vAlign w:val="center"/>
          </w:tcPr>
          <w:p w:rsidR="00613C17" w:rsidRDefault="003A4193">
            <w:pPr>
              <w:pStyle w:val="TableParagraph"/>
              <w:spacing w:before="146" w:line="360" w:lineRule="auto"/>
              <w:ind w:left="532"/>
              <w:rPr>
                <w:b/>
                <w:bCs/>
                <w:color w:val="FF0000"/>
                <w:sz w:val="21"/>
                <w:szCs w:val="21"/>
              </w:rPr>
            </w:pPr>
            <w:r>
              <w:rPr>
                <w:b/>
                <w:bCs/>
                <w:color w:val="FF0000"/>
                <w:sz w:val="21"/>
                <w:szCs w:val="21"/>
              </w:rPr>
              <w:t>户名：</w:t>
            </w:r>
            <w:r w:rsidR="00857FDF">
              <w:rPr>
                <w:rFonts w:hint="eastAsia"/>
                <w:b/>
                <w:bCs/>
                <w:color w:val="FF0000"/>
                <w:sz w:val="21"/>
                <w:szCs w:val="21"/>
              </w:rPr>
              <w:t>中国重汽集团国际有限公司</w:t>
            </w:r>
          </w:p>
        </w:tc>
      </w:tr>
      <w:tr w:rsidR="00613C17">
        <w:trPr>
          <w:trHeight w:val="625"/>
        </w:trPr>
        <w:tc>
          <w:tcPr>
            <w:tcW w:w="8660" w:type="dxa"/>
            <w:vAlign w:val="center"/>
          </w:tcPr>
          <w:p w:rsidR="00613C17" w:rsidRDefault="003A4193">
            <w:pPr>
              <w:pStyle w:val="TableParagraph"/>
              <w:spacing w:before="147" w:line="360" w:lineRule="auto"/>
              <w:ind w:left="532"/>
              <w:rPr>
                <w:b/>
                <w:bCs/>
                <w:color w:val="FF0000"/>
                <w:sz w:val="21"/>
                <w:szCs w:val="21"/>
              </w:rPr>
            </w:pPr>
            <w:r>
              <w:rPr>
                <w:b/>
                <w:bCs/>
                <w:color w:val="FF0000"/>
                <w:sz w:val="21"/>
                <w:szCs w:val="21"/>
              </w:rPr>
              <w:t>账号：</w:t>
            </w:r>
            <w:r w:rsidR="00857FDF">
              <w:rPr>
                <w:rFonts w:hint="eastAsia"/>
                <w:b/>
                <w:bCs/>
                <w:color w:val="FF0000"/>
                <w:sz w:val="21"/>
                <w:szCs w:val="21"/>
              </w:rPr>
              <w:t>3</w:t>
            </w:r>
            <w:r w:rsidR="00857FDF">
              <w:rPr>
                <w:b/>
                <w:bCs/>
                <w:color w:val="FF0000"/>
                <w:sz w:val="21"/>
                <w:szCs w:val="21"/>
              </w:rPr>
              <w:t>76070100100024875</w:t>
            </w:r>
          </w:p>
        </w:tc>
      </w:tr>
      <w:tr w:rsidR="00613C17">
        <w:trPr>
          <w:trHeight w:val="636"/>
        </w:trPr>
        <w:tc>
          <w:tcPr>
            <w:tcW w:w="8660" w:type="dxa"/>
            <w:vAlign w:val="center"/>
          </w:tcPr>
          <w:p w:rsidR="00613C17" w:rsidRDefault="003A4193">
            <w:pPr>
              <w:pStyle w:val="TableParagraph"/>
              <w:spacing w:before="147" w:line="360" w:lineRule="auto"/>
              <w:ind w:left="532"/>
              <w:rPr>
                <w:b/>
                <w:bCs/>
                <w:color w:val="FF0000"/>
                <w:sz w:val="21"/>
                <w:szCs w:val="21"/>
              </w:rPr>
            </w:pPr>
            <w:r>
              <w:rPr>
                <w:rFonts w:hint="eastAsia"/>
                <w:b/>
                <w:bCs/>
                <w:color w:val="FF0000"/>
                <w:sz w:val="21"/>
                <w:szCs w:val="21"/>
              </w:rPr>
              <w:t>联行号：</w:t>
            </w:r>
            <w:r w:rsidR="00BB52CF" w:rsidRPr="00BB52CF">
              <w:rPr>
                <w:b/>
                <w:bCs/>
                <w:color w:val="FF0000"/>
                <w:sz w:val="21"/>
                <w:szCs w:val="21"/>
              </w:rPr>
              <w:t>309451006078</w:t>
            </w:r>
          </w:p>
        </w:tc>
      </w:tr>
    </w:tbl>
    <w:p w:rsidR="00613C17" w:rsidRDefault="003A4193">
      <w:pPr>
        <w:pStyle w:val="a7"/>
        <w:spacing w:before="100" w:line="360" w:lineRule="auto"/>
        <w:ind w:left="1058"/>
        <w:rPr>
          <w:b/>
          <w:bCs/>
          <w:color w:val="FF0000"/>
        </w:rPr>
      </w:pPr>
      <w:r>
        <w:rPr>
          <w:rFonts w:hint="eastAsia"/>
          <w:b/>
          <w:bCs/>
          <w:color w:val="FF0000"/>
        </w:rPr>
        <w:t xml:space="preserve">⑸发生以下情况时，投标保证金不予返还： </w:t>
      </w:r>
    </w:p>
    <w:p w:rsidR="00613C17" w:rsidRDefault="003A4193">
      <w:pPr>
        <w:pStyle w:val="a7"/>
        <w:spacing w:before="100" w:line="360" w:lineRule="auto"/>
        <w:ind w:left="1058"/>
        <w:rPr>
          <w:b/>
          <w:bCs/>
          <w:color w:val="FF0000"/>
        </w:rPr>
      </w:pPr>
      <w:r>
        <w:rPr>
          <w:rFonts w:hint="eastAsia"/>
          <w:b/>
          <w:bCs/>
          <w:color w:val="FF0000"/>
        </w:rPr>
        <w:t xml:space="preserve">①截至开标前3天，投标人无正当理由、未以书面形式递交说明而在投标截止日不来投标的； </w:t>
      </w:r>
    </w:p>
    <w:p w:rsidR="00613C17" w:rsidRDefault="003A4193">
      <w:pPr>
        <w:pStyle w:val="a7"/>
        <w:spacing w:before="100" w:line="360" w:lineRule="auto"/>
        <w:ind w:left="1058"/>
        <w:rPr>
          <w:b/>
          <w:bCs/>
          <w:color w:val="FF0000"/>
        </w:rPr>
      </w:pPr>
      <w:r>
        <w:rPr>
          <w:rFonts w:hint="eastAsia"/>
          <w:b/>
          <w:bCs/>
          <w:color w:val="FF0000"/>
        </w:rPr>
        <w:t xml:space="preserve">②投标人递送文件后，无正当理由放弃投标的； </w:t>
      </w:r>
    </w:p>
    <w:p w:rsidR="00613C17" w:rsidRDefault="003A4193">
      <w:pPr>
        <w:pStyle w:val="a7"/>
        <w:spacing w:before="100" w:line="360" w:lineRule="auto"/>
        <w:ind w:left="1058"/>
        <w:rPr>
          <w:b/>
          <w:bCs/>
          <w:color w:val="FF0000"/>
        </w:rPr>
      </w:pPr>
      <w:r>
        <w:rPr>
          <w:rFonts w:hint="eastAsia"/>
          <w:b/>
          <w:bCs/>
          <w:color w:val="FF0000"/>
        </w:rPr>
        <w:t xml:space="preserve">③自中标（成交）通知书发出之日起30日内，中标（成交）供应商无正当理由不签订合同的； </w:t>
      </w:r>
    </w:p>
    <w:p w:rsidR="00613C17" w:rsidRDefault="003A4193">
      <w:pPr>
        <w:pStyle w:val="a7"/>
        <w:spacing w:before="100" w:line="360" w:lineRule="auto"/>
        <w:ind w:left="1058"/>
        <w:rPr>
          <w:b/>
          <w:bCs/>
          <w:color w:val="FF0000"/>
        </w:rPr>
      </w:pPr>
      <w:r>
        <w:rPr>
          <w:rFonts w:hint="eastAsia"/>
          <w:b/>
          <w:bCs/>
          <w:color w:val="FF0000"/>
        </w:rPr>
        <w:t>④在签订合同时向招标人或合同签订单位提出无理附加条件的；</w:t>
      </w:r>
    </w:p>
    <w:p w:rsidR="00613C17" w:rsidRDefault="003A4193">
      <w:pPr>
        <w:pStyle w:val="a7"/>
        <w:spacing w:before="100" w:line="360" w:lineRule="auto"/>
        <w:ind w:left="1058"/>
        <w:rPr>
          <w:b/>
          <w:bCs/>
          <w:color w:val="FF0000"/>
        </w:rPr>
      </w:pPr>
      <w:r>
        <w:rPr>
          <w:rFonts w:hint="eastAsia"/>
          <w:b/>
          <w:bCs/>
          <w:color w:val="FF0000"/>
        </w:rPr>
        <w:t>⑤投标过程中被查实有串标、围标、陪标等违规违纪行为的；</w:t>
      </w:r>
    </w:p>
    <w:p w:rsidR="00613C17" w:rsidRDefault="003A4193">
      <w:pPr>
        <w:pStyle w:val="a7"/>
        <w:spacing w:before="100" w:line="360" w:lineRule="auto"/>
        <w:ind w:left="1058"/>
        <w:rPr>
          <w:b/>
          <w:bCs/>
          <w:color w:val="FF0000"/>
        </w:rPr>
      </w:pPr>
      <w:r>
        <w:rPr>
          <w:rFonts w:hint="eastAsia"/>
          <w:b/>
          <w:bCs/>
          <w:color w:val="FF0000"/>
        </w:rPr>
        <w:t>⑥投标人有违约违规行为或被投诉、举报的，在调查处理期间，保证金暂不退还，待调查处理结束后按有关规定处理。</w:t>
      </w:r>
    </w:p>
    <w:p w:rsidR="00613C17" w:rsidRDefault="003A4193">
      <w:pPr>
        <w:pStyle w:val="a7"/>
        <w:spacing w:before="100" w:line="360" w:lineRule="auto"/>
        <w:ind w:left="1058"/>
      </w:pPr>
      <w:r>
        <w:t>说明：</w:t>
      </w:r>
    </w:p>
    <w:p w:rsidR="00613C17" w:rsidRDefault="003A4193">
      <w:pPr>
        <w:pStyle w:val="aff"/>
        <w:numPr>
          <w:ilvl w:val="0"/>
          <w:numId w:val="3"/>
        </w:numPr>
        <w:tabs>
          <w:tab w:val="left" w:pos="1376"/>
        </w:tabs>
        <w:spacing w:before="5" w:line="360" w:lineRule="auto"/>
        <w:ind w:right="482" w:firstLine="420"/>
        <w:rPr>
          <w:sz w:val="21"/>
          <w:szCs w:val="21"/>
        </w:rPr>
      </w:pPr>
      <w:r>
        <w:rPr>
          <w:rFonts w:hint="eastAsia"/>
          <w:b/>
          <w:bCs/>
          <w:color w:val="FF0000"/>
          <w:sz w:val="21"/>
          <w:szCs w:val="21"/>
        </w:rPr>
        <w:t>发生以上情况，除投标保证金不予返还外，</w:t>
      </w:r>
      <w:r>
        <w:rPr>
          <w:sz w:val="21"/>
          <w:szCs w:val="21"/>
        </w:rPr>
        <w:t>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60个工作日内按投标人所提供的投标保证金退付表（详见本招标书“第二章投标文件编制”之“三、投标文件格式要求”之格式8相关要求）退还投标保证金（不计息）。</w:t>
      </w:r>
    </w:p>
    <w:p w:rsidR="00613C17" w:rsidRDefault="003A4193">
      <w:pPr>
        <w:pStyle w:val="aff"/>
        <w:numPr>
          <w:ilvl w:val="0"/>
          <w:numId w:val="3"/>
        </w:numPr>
        <w:tabs>
          <w:tab w:val="left" w:pos="1376"/>
        </w:tabs>
        <w:spacing w:before="5" w:line="360" w:lineRule="auto"/>
        <w:ind w:right="482" w:firstLine="420"/>
        <w:rPr>
          <w:sz w:val="21"/>
          <w:szCs w:val="21"/>
        </w:rPr>
      </w:pPr>
      <w:r>
        <w:rPr>
          <w:sz w:val="21"/>
          <w:szCs w:val="21"/>
        </w:rPr>
        <w:t>投标人在向招标人出示《投标保证金缴纳凭证》后方可进行投。</w:t>
      </w:r>
    </w:p>
    <w:p w:rsidR="00613C17" w:rsidRDefault="003A4193">
      <w:pPr>
        <w:pStyle w:val="aff"/>
        <w:tabs>
          <w:tab w:val="left" w:pos="1376"/>
        </w:tabs>
        <w:spacing w:before="5" w:line="360" w:lineRule="auto"/>
        <w:ind w:left="1058" w:right="482" w:firstLine="0"/>
        <w:rPr>
          <w:b/>
          <w:bCs/>
          <w:sz w:val="21"/>
          <w:szCs w:val="21"/>
        </w:rPr>
      </w:pPr>
      <w:r>
        <w:rPr>
          <w:b/>
          <w:bCs/>
          <w:sz w:val="21"/>
          <w:szCs w:val="21"/>
        </w:rPr>
        <w:t>2.开标</w:t>
      </w:r>
    </w:p>
    <w:p w:rsidR="00613C17" w:rsidRDefault="003A4193">
      <w:pPr>
        <w:pStyle w:val="aff"/>
        <w:tabs>
          <w:tab w:val="left" w:pos="1376"/>
        </w:tabs>
        <w:spacing w:before="5" w:line="360" w:lineRule="auto"/>
        <w:ind w:left="1058" w:right="482" w:firstLine="0"/>
        <w:rPr>
          <w:b/>
          <w:bCs/>
          <w:color w:val="FF0000"/>
          <w:sz w:val="21"/>
          <w:szCs w:val="21"/>
        </w:rPr>
      </w:pPr>
      <w:r>
        <w:t>所有报价货币单位均为：</w:t>
      </w:r>
      <w:r>
        <w:rPr>
          <w:rFonts w:hint="eastAsia"/>
          <w:b/>
          <w:bCs/>
          <w:color w:val="FF0000"/>
          <w:sz w:val="21"/>
          <w:szCs w:val="21"/>
        </w:rPr>
        <w:t>元（人民币），明确不含税金额、税率及价税合计金额。</w:t>
      </w:r>
    </w:p>
    <w:p w:rsidR="00613C17" w:rsidRDefault="003A4193">
      <w:pPr>
        <w:pStyle w:val="a7"/>
        <w:spacing w:line="360" w:lineRule="auto"/>
        <w:ind w:left="1058" w:right="4671"/>
        <w:rPr>
          <w:b/>
          <w:bCs/>
        </w:rPr>
      </w:pPr>
      <w:r>
        <w:rPr>
          <w:b/>
          <w:bCs/>
        </w:rPr>
        <w:t>3.评标</w:t>
      </w:r>
    </w:p>
    <w:p w:rsidR="00613C17" w:rsidRDefault="003A4193">
      <w:pPr>
        <w:pStyle w:val="a7"/>
        <w:spacing w:line="360" w:lineRule="auto"/>
        <w:ind w:left="638" w:right="578" w:firstLine="420"/>
        <w:jc w:val="both"/>
      </w:pPr>
      <w: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有权对未中标人不做任何解</w:t>
      </w:r>
      <w:r>
        <w:lastRenderedPageBreak/>
        <w:t>释。</w:t>
      </w:r>
    </w:p>
    <w:p w:rsidR="00613C17" w:rsidRDefault="003A4193">
      <w:pPr>
        <w:pStyle w:val="a7"/>
        <w:spacing w:line="360" w:lineRule="auto"/>
        <w:ind w:left="638" w:right="640" w:firstLine="420"/>
      </w:pPr>
      <w:r>
        <w:t>自评标开始，直至签订合同为止，凡属于对投标文件的审查、澄清、评价和比较有关的资料，与评标有关的其他任何情况均需保密。</w:t>
      </w:r>
    </w:p>
    <w:p w:rsidR="00613C17" w:rsidRDefault="00613C17" w:rsidP="00D967ED">
      <w:pPr>
        <w:spacing w:line="360" w:lineRule="auto"/>
        <w:rPr>
          <w:b/>
          <w:sz w:val="21"/>
        </w:rPr>
      </w:pPr>
      <w:bookmarkStart w:id="14" w:name="4.评分标准"/>
      <w:bookmarkEnd w:id="14"/>
    </w:p>
    <w:p w:rsidR="00613C17" w:rsidRDefault="003A4193">
      <w:pPr>
        <w:spacing w:line="360" w:lineRule="auto"/>
        <w:ind w:left="1058"/>
        <w:rPr>
          <w:b/>
          <w:sz w:val="21"/>
        </w:rPr>
      </w:pPr>
      <w:r>
        <w:rPr>
          <w:rFonts w:hint="eastAsia"/>
          <w:b/>
          <w:sz w:val="21"/>
        </w:rPr>
        <w:t>评标流程：</w:t>
      </w:r>
    </w:p>
    <w:p w:rsidR="00613C17" w:rsidRPr="00D967ED" w:rsidRDefault="003A4193" w:rsidP="00D967ED">
      <w:pPr>
        <w:pStyle w:val="aff"/>
        <w:numPr>
          <w:ilvl w:val="0"/>
          <w:numId w:val="8"/>
        </w:numPr>
        <w:spacing w:line="360" w:lineRule="auto"/>
        <w:rPr>
          <w:b/>
          <w:sz w:val="21"/>
        </w:rPr>
      </w:pPr>
      <w:r w:rsidRPr="00D967ED">
        <w:rPr>
          <w:rFonts w:hint="eastAsia"/>
          <w:b/>
          <w:sz w:val="21"/>
        </w:rPr>
        <w:t>资质审核：按标书要求，提供资质证明文件进行审核</w:t>
      </w:r>
      <w:r w:rsidR="00D967ED">
        <w:rPr>
          <w:rFonts w:hint="eastAsia"/>
          <w:b/>
          <w:sz w:val="21"/>
        </w:rPr>
        <w:t>，公开唱标</w:t>
      </w:r>
      <w:r w:rsidRPr="00D967ED">
        <w:rPr>
          <w:rFonts w:hint="eastAsia"/>
          <w:b/>
          <w:sz w:val="21"/>
        </w:rPr>
        <w:t>；</w:t>
      </w:r>
    </w:p>
    <w:p w:rsidR="00613C17" w:rsidRDefault="00127818">
      <w:pPr>
        <w:spacing w:line="360" w:lineRule="auto"/>
        <w:ind w:left="1058"/>
        <w:rPr>
          <w:b/>
          <w:sz w:val="21"/>
        </w:rPr>
      </w:pPr>
      <w:r>
        <w:rPr>
          <w:rFonts w:hint="eastAsia"/>
          <w:b/>
          <w:sz w:val="21"/>
        </w:rPr>
        <w:t>⑵</w:t>
      </w:r>
      <w:r w:rsidR="003A4193">
        <w:rPr>
          <w:rFonts w:hint="eastAsia"/>
          <w:b/>
          <w:sz w:val="21"/>
        </w:rPr>
        <w:t>商务评议：商务条款相应确认→商务评议；</w:t>
      </w:r>
      <w:r>
        <w:rPr>
          <w:b/>
          <w:sz w:val="21"/>
        </w:rPr>
        <w:t xml:space="preserve"> </w:t>
      </w:r>
    </w:p>
    <w:p w:rsidR="00613C17" w:rsidRDefault="00127818">
      <w:pPr>
        <w:spacing w:line="360" w:lineRule="auto"/>
        <w:ind w:left="1058"/>
        <w:rPr>
          <w:b/>
          <w:sz w:val="21"/>
        </w:rPr>
      </w:pPr>
      <w:r>
        <w:rPr>
          <w:rFonts w:hint="eastAsia"/>
          <w:b/>
          <w:sz w:val="21"/>
        </w:rPr>
        <w:t>⑶</w:t>
      </w:r>
      <w:r w:rsidR="003A4193">
        <w:rPr>
          <w:rFonts w:hint="eastAsia"/>
          <w:b/>
          <w:sz w:val="21"/>
        </w:rPr>
        <w:t>根据合理最低价，择优选择中标人。</w:t>
      </w:r>
    </w:p>
    <w:p w:rsidR="00613C17" w:rsidRDefault="00613C17">
      <w:pPr>
        <w:spacing w:line="360" w:lineRule="auto"/>
        <w:rPr>
          <w:b/>
          <w:bCs/>
          <w:color w:val="FF0000"/>
          <w:sz w:val="21"/>
          <w:szCs w:val="21"/>
        </w:rPr>
        <w:sectPr w:rsidR="00613C17">
          <w:pgSz w:w="11910" w:h="16840"/>
          <w:pgMar w:top="1304" w:right="822" w:bottom="1304" w:left="782" w:header="505" w:footer="975" w:gutter="0"/>
          <w:cols w:space="720"/>
        </w:sectPr>
      </w:pPr>
    </w:p>
    <w:p w:rsidR="00613C17" w:rsidRDefault="003A4193">
      <w:pPr>
        <w:spacing w:before="54" w:line="360" w:lineRule="auto"/>
        <w:ind w:firstLineChars="200" w:firstLine="643"/>
        <w:rPr>
          <w:rFonts w:ascii="黑体" w:eastAsia="黑体"/>
          <w:b/>
          <w:sz w:val="32"/>
        </w:rPr>
      </w:pPr>
      <w:r>
        <w:rPr>
          <w:rFonts w:ascii="黑体" w:eastAsia="黑体" w:hint="eastAsia"/>
          <w:b/>
          <w:sz w:val="32"/>
        </w:rPr>
        <w:lastRenderedPageBreak/>
        <w:t>八、合同签订</w:t>
      </w:r>
    </w:p>
    <w:p w:rsidR="00613C17" w:rsidRDefault="003A4193">
      <w:pPr>
        <w:pStyle w:val="aff"/>
        <w:numPr>
          <w:ilvl w:val="0"/>
          <w:numId w:val="4"/>
        </w:numPr>
        <w:tabs>
          <w:tab w:val="left" w:pos="1270"/>
        </w:tabs>
        <w:spacing w:before="111" w:line="360" w:lineRule="auto"/>
        <w:ind w:right="595" w:firstLine="420"/>
        <w:jc w:val="both"/>
        <w:rPr>
          <w:sz w:val="21"/>
        </w:rPr>
      </w:pPr>
      <w:r>
        <w:rPr>
          <w:sz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613C17" w:rsidRDefault="003A4193">
      <w:pPr>
        <w:pStyle w:val="aff"/>
        <w:numPr>
          <w:ilvl w:val="0"/>
          <w:numId w:val="4"/>
        </w:numPr>
        <w:tabs>
          <w:tab w:val="left" w:pos="1270"/>
        </w:tabs>
        <w:spacing w:line="360" w:lineRule="auto"/>
        <w:ind w:right="565" w:firstLine="420"/>
        <w:jc w:val="both"/>
        <w:rPr>
          <w:sz w:val="21"/>
        </w:rPr>
      </w:pPr>
      <w:r>
        <w:rPr>
          <w:sz w:val="21"/>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sz w:val="21"/>
        </w:rPr>
        <w:t>，</w:t>
      </w:r>
      <w:r>
        <w:rPr>
          <w:sz w:val="21"/>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rsidR="00613C17" w:rsidRDefault="003A4193">
      <w:pPr>
        <w:pStyle w:val="aff"/>
        <w:numPr>
          <w:ilvl w:val="0"/>
          <w:numId w:val="4"/>
        </w:numPr>
        <w:tabs>
          <w:tab w:val="left" w:pos="1270"/>
        </w:tabs>
        <w:spacing w:line="360" w:lineRule="auto"/>
        <w:ind w:right="580" w:firstLine="420"/>
        <w:jc w:val="both"/>
        <w:rPr>
          <w:sz w:val="21"/>
        </w:rPr>
      </w:pPr>
      <w:r>
        <w:rPr>
          <w:sz w:val="21"/>
        </w:rPr>
        <w:t>中标人应当按照合同约定的履约责任，</w:t>
      </w:r>
      <w:r>
        <w:rPr>
          <w:rFonts w:hint="eastAsia"/>
          <w:sz w:val="21"/>
        </w:rPr>
        <w:t>向招标人缴纳履约保证金</w:t>
      </w:r>
      <w:r w:rsidR="00BB52CF">
        <w:rPr>
          <w:b/>
          <w:bCs/>
          <w:color w:val="FF0000"/>
          <w:sz w:val="21"/>
          <w:szCs w:val="21"/>
          <w:lang w:val="en-US"/>
        </w:rPr>
        <w:t>2</w:t>
      </w:r>
      <w:r>
        <w:rPr>
          <w:rFonts w:hint="eastAsia"/>
          <w:b/>
          <w:bCs/>
          <w:color w:val="FF0000"/>
          <w:sz w:val="21"/>
          <w:szCs w:val="21"/>
        </w:rPr>
        <w:t>万元</w:t>
      </w:r>
      <w:r>
        <w:rPr>
          <w:sz w:val="21"/>
        </w:rPr>
        <w:t>（人民币），如中标人未按合同及其附件约定履行应承担的责任，招标人有权单方直接扣除其履约保证金。</w:t>
      </w:r>
    </w:p>
    <w:p w:rsidR="00613C17" w:rsidRDefault="003A4193">
      <w:pPr>
        <w:pStyle w:val="aff"/>
        <w:numPr>
          <w:ilvl w:val="0"/>
          <w:numId w:val="4"/>
        </w:numPr>
        <w:tabs>
          <w:tab w:val="left" w:pos="1270"/>
        </w:tabs>
        <w:spacing w:line="360" w:lineRule="auto"/>
        <w:ind w:right="640" w:firstLine="420"/>
        <w:rPr>
          <w:sz w:val="21"/>
        </w:rPr>
      </w:pPr>
      <w:r>
        <w:rPr>
          <w:sz w:val="21"/>
        </w:rPr>
        <w:t>中标人应在保证质量的前提下完成中标项目，不得将中标项目转包或分包给他人，否则视为违约，招标人或相关单位有权解除合同。</w:t>
      </w:r>
    </w:p>
    <w:p w:rsidR="00613C17" w:rsidRDefault="003A4193">
      <w:pPr>
        <w:pStyle w:val="aff"/>
        <w:numPr>
          <w:ilvl w:val="0"/>
          <w:numId w:val="4"/>
        </w:numPr>
        <w:tabs>
          <w:tab w:val="left" w:pos="1270"/>
        </w:tabs>
        <w:spacing w:line="360" w:lineRule="auto"/>
        <w:ind w:right="595" w:firstLine="420"/>
        <w:jc w:val="both"/>
        <w:rPr>
          <w:sz w:val="21"/>
        </w:rPr>
      </w:pPr>
      <w:r>
        <w:rPr>
          <w:sz w:val="21"/>
        </w:rPr>
        <w:t>在履行合同过程中，中标人由于履行义务的能力或信用有严重缺陷，招标人有权解除合同并取消其中标资格，招标人将从剩余投标人中依序重新确定中标人，或重新组织招标，因此造成的损失由中标人承担。</w:t>
      </w:r>
    </w:p>
    <w:p w:rsidR="00613C17" w:rsidRDefault="003A4193">
      <w:pPr>
        <w:pStyle w:val="aff"/>
        <w:numPr>
          <w:ilvl w:val="0"/>
          <w:numId w:val="4"/>
        </w:numPr>
        <w:tabs>
          <w:tab w:val="left" w:pos="1270"/>
        </w:tabs>
        <w:spacing w:line="360" w:lineRule="auto"/>
        <w:ind w:right="640" w:firstLine="420"/>
        <w:rPr>
          <w:sz w:val="21"/>
        </w:rPr>
      </w:pPr>
      <w:r>
        <w:rPr>
          <w:sz w:val="21"/>
        </w:rPr>
        <w:t>招标人有权指定招标人的关联单位作为合同签订人，与中标人签署相关合同，且具体权利义务以双方最终签署的合同为准。</w:t>
      </w:r>
    </w:p>
    <w:p w:rsidR="00613C17" w:rsidRDefault="003A4193">
      <w:pPr>
        <w:pStyle w:val="aff"/>
        <w:numPr>
          <w:ilvl w:val="0"/>
          <w:numId w:val="4"/>
        </w:numPr>
        <w:tabs>
          <w:tab w:val="left" w:pos="1270"/>
        </w:tabs>
        <w:spacing w:line="360" w:lineRule="auto"/>
        <w:ind w:right="640" w:firstLine="420"/>
        <w:rPr>
          <w:sz w:val="21"/>
        </w:rPr>
      </w:pPr>
      <w:r>
        <w:rPr>
          <w:sz w:val="21"/>
        </w:rPr>
        <w:t>中标人须认可招标人由于招标人上级集团公司政策变化引起的随时终止合同的要求。</w:t>
      </w:r>
    </w:p>
    <w:p w:rsidR="00613C17" w:rsidRDefault="003A4193">
      <w:pPr>
        <w:pStyle w:val="aff"/>
        <w:numPr>
          <w:ilvl w:val="0"/>
          <w:numId w:val="4"/>
        </w:numPr>
        <w:tabs>
          <w:tab w:val="left" w:pos="1270"/>
        </w:tabs>
        <w:spacing w:line="360" w:lineRule="auto"/>
        <w:ind w:right="640" w:firstLine="420"/>
        <w:rPr>
          <w:sz w:val="21"/>
          <w:lang w:val="en-US"/>
        </w:rPr>
      </w:pPr>
      <w:r>
        <w:rPr>
          <w:rFonts w:hint="eastAsia"/>
          <w:sz w:val="21"/>
          <w:lang w:val="en-US"/>
        </w:rPr>
        <w:t>中标人为委托业务购置财产保全保险，保费由中标人承担，指定招标人授权的合同签署单位为唯一受益人，并在合同中约定。</w:t>
      </w:r>
    </w:p>
    <w:p w:rsidR="00613C17" w:rsidRDefault="003A4193">
      <w:pPr>
        <w:pStyle w:val="aff"/>
        <w:numPr>
          <w:ilvl w:val="0"/>
          <w:numId w:val="4"/>
        </w:numPr>
        <w:tabs>
          <w:tab w:val="left" w:pos="1270"/>
        </w:tabs>
        <w:spacing w:line="360" w:lineRule="auto"/>
        <w:ind w:right="640" w:firstLine="420"/>
        <w:rPr>
          <w:b/>
          <w:bCs/>
          <w:color w:val="FF0000"/>
          <w:sz w:val="21"/>
          <w:szCs w:val="21"/>
        </w:rPr>
      </w:pPr>
      <w:r>
        <w:rPr>
          <w:rFonts w:hint="eastAsia"/>
          <w:b/>
          <w:bCs/>
          <w:color w:val="FF0000"/>
          <w:sz w:val="21"/>
          <w:szCs w:val="21"/>
          <w:lang w:val="en-US"/>
        </w:rPr>
        <w:t>合同期限为</w:t>
      </w:r>
      <w:r w:rsidR="00127818">
        <w:rPr>
          <w:rFonts w:hint="eastAsia"/>
          <w:b/>
          <w:bCs/>
          <w:color w:val="FF0000"/>
          <w:sz w:val="21"/>
          <w:szCs w:val="21"/>
          <w:lang w:val="en-US"/>
        </w:rPr>
        <w:t>一</w:t>
      </w:r>
      <w:r>
        <w:rPr>
          <w:rFonts w:hint="eastAsia"/>
          <w:b/>
          <w:bCs/>
          <w:color w:val="FF0000"/>
          <w:sz w:val="21"/>
          <w:szCs w:val="21"/>
          <w:lang w:val="en-US"/>
        </w:rPr>
        <w:t>年，自合同签订之日起执行。</w:t>
      </w:r>
    </w:p>
    <w:p w:rsidR="00613C17" w:rsidRDefault="003A4193">
      <w:pPr>
        <w:pStyle w:val="2"/>
        <w:spacing w:before="178" w:line="360" w:lineRule="auto"/>
      </w:pPr>
      <w:bookmarkStart w:id="15" w:name="九、废标及终止招标"/>
      <w:bookmarkEnd w:id="15"/>
      <w:r>
        <w:t>九、废标及终止招标</w:t>
      </w:r>
    </w:p>
    <w:p w:rsidR="00613C17" w:rsidRDefault="003A4193">
      <w:pPr>
        <w:pStyle w:val="aff"/>
        <w:numPr>
          <w:ilvl w:val="0"/>
          <w:numId w:val="5"/>
        </w:numPr>
        <w:tabs>
          <w:tab w:val="left" w:pos="1270"/>
        </w:tabs>
        <w:spacing w:before="216" w:line="360" w:lineRule="auto"/>
        <w:ind w:right="597" w:firstLine="420"/>
        <w:jc w:val="both"/>
        <w:rPr>
          <w:sz w:val="21"/>
        </w:rPr>
      </w:pPr>
      <w:r>
        <w:rPr>
          <w:sz w:val="21"/>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rsidR="00613C17" w:rsidRDefault="003A4193">
      <w:pPr>
        <w:pStyle w:val="a7"/>
        <w:spacing w:before="7" w:line="360" w:lineRule="auto"/>
        <w:ind w:left="1058"/>
        <w:rPr>
          <w:szCs w:val="22"/>
        </w:rPr>
      </w:pPr>
      <w:r>
        <w:rPr>
          <w:rFonts w:hint="eastAsia"/>
          <w:szCs w:val="22"/>
        </w:rPr>
        <w:t>⑴</w:t>
      </w:r>
      <w:r>
        <w:rPr>
          <w:szCs w:val="22"/>
        </w:rPr>
        <w:t>投标人提供的有关资格、资质证明文件不合格、不真实或提供虚假投标材料；</w:t>
      </w:r>
    </w:p>
    <w:p w:rsidR="00613C17" w:rsidRDefault="003A4193">
      <w:pPr>
        <w:pStyle w:val="a7"/>
        <w:spacing w:line="360" w:lineRule="auto"/>
        <w:ind w:left="1058"/>
        <w:rPr>
          <w:szCs w:val="22"/>
        </w:rPr>
      </w:pPr>
      <w:r>
        <w:rPr>
          <w:rFonts w:hint="eastAsia"/>
          <w:szCs w:val="22"/>
        </w:rPr>
        <w:t>⑵</w:t>
      </w:r>
      <w:r>
        <w:rPr>
          <w:szCs w:val="22"/>
        </w:rPr>
        <w:t>投标人在报价有效期内撤回投标；</w:t>
      </w:r>
    </w:p>
    <w:p w:rsidR="00613C17" w:rsidRDefault="003A4193">
      <w:pPr>
        <w:pStyle w:val="a7"/>
        <w:spacing w:line="360" w:lineRule="auto"/>
        <w:ind w:left="1058"/>
        <w:rPr>
          <w:szCs w:val="22"/>
        </w:rPr>
      </w:pPr>
      <w:r>
        <w:rPr>
          <w:rFonts w:hint="eastAsia"/>
          <w:szCs w:val="22"/>
        </w:rPr>
        <w:t>⑶</w:t>
      </w:r>
      <w:r>
        <w:rPr>
          <w:szCs w:val="22"/>
        </w:rPr>
        <w:t>在整个评标过程中，投标人有企图影响评标结果公正性的任何活动；</w:t>
      </w:r>
    </w:p>
    <w:p w:rsidR="00613C17" w:rsidRDefault="003A4193">
      <w:pPr>
        <w:pStyle w:val="a7"/>
        <w:spacing w:before="70" w:line="360" w:lineRule="auto"/>
        <w:ind w:left="1058"/>
        <w:rPr>
          <w:szCs w:val="22"/>
        </w:rPr>
      </w:pPr>
      <w:bookmarkStart w:id="16" w:name="_bookmark1"/>
      <w:bookmarkEnd w:id="16"/>
      <w:r>
        <w:rPr>
          <w:rFonts w:hint="eastAsia"/>
          <w:szCs w:val="22"/>
        </w:rPr>
        <w:t>⑷</w:t>
      </w:r>
      <w:r>
        <w:rPr>
          <w:szCs w:val="22"/>
        </w:rPr>
        <w:t>投标人以任何方式诋毁其他投标人；</w:t>
      </w:r>
    </w:p>
    <w:p w:rsidR="00613C17" w:rsidRDefault="003A4193">
      <w:pPr>
        <w:pStyle w:val="a7"/>
        <w:spacing w:before="1" w:line="360" w:lineRule="auto"/>
        <w:ind w:left="1058"/>
        <w:rPr>
          <w:szCs w:val="22"/>
        </w:rPr>
      </w:pPr>
      <w:r>
        <w:rPr>
          <w:rFonts w:hint="eastAsia"/>
          <w:szCs w:val="22"/>
        </w:rPr>
        <w:t>⑸</w:t>
      </w:r>
      <w:r>
        <w:rPr>
          <w:szCs w:val="22"/>
        </w:rPr>
        <w:t>投标人串通投标；</w:t>
      </w:r>
    </w:p>
    <w:p w:rsidR="00613C17" w:rsidRDefault="003A4193">
      <w:pPr>
        <w:pStyle w:val="a7"/>
        <w:spacing w:line="360" w:lineRule="auto"/>
        <w:ind w:left="1058"/>
        <w:rPr>
          <w:szCs w:val="22"/>
        </w:rPr>
      </w:pPr>
      <w:r>
        <w:rPr>
          <w:rFonts w:hint="eastAsia"/>
          <w:szCs w:val="22"/>
        </w:rPr>
        <w:lastRenderedPageBreak/>
        <w:t>⑹</w:t>
      </w:r>
      <w:r>
        <w:rPr>
          <w:szCs w:val="22"/>
        </w:rPr>
        <w:t>以他人名义投标或者以其他方式弄虚作假，骗取中标的；</w:t>
      </w:r>
    </w:p>
    <w:p w:rsidR="00613C17" w:rsidRDefault="003A4193">
      <w:pPr>
        <w:pStyle w:val="a7"/>
        <w:spacing w:line="360" w:lineRule="auto"/>
        <w:ind w:left="1058"/>
        <w:rPr>
          <w:szCs w:val="22"/>
        </w:rPr>
      </w:pPr>
      <w:r>
        <w:rPr>
          <w:rFonts w:hint="eastAsia"/>
          <w:szCs w:val="22"/>
        </w:rPr>
        <w:t>⑺投标单位负责人为同一人或存在管理关系的；</w:t>
      </w:r>
    </w:p>
    <w:p w:rsidR="00613C17" w:rsidRDefault="003A4193">
      <w:pPr>
        <w:pStyle w:val="a7"/>
        <w:spacing w:line="360" w:lineRule="auto"/>
        <w:ind w:left="1058"/>
        <w:rPr>
          <w:szCs w:val="22"/>
        </w:rPr>
      </w:pPr>
      <w:r>
        <w:rPr>
          <w:rFonts w:hint="eastAsia"/>
          <w:szCs w:val="22"/>
        </w:rPr>
        <w:t>⑻投标人被举报、检举，并经招标人查实无误的；</w:t>
      </w:r>
    </w:p>
    <w:p w:rsidR="00613C17" w:rsidRDefault="003A4193">
      <w:pPr>
        <w:pStyle w:val="a7"/>
        <w:spacing w:line="360" w:lineRule="auto"/>
        <w:ind w:left="1058"/>
        <w:rPr>
          <w:szCs w:val="22"/>
        </w:rPr>
      </w:pPr>
      <w:r>
        <w:rPr>
          <w:rFonts w:hint="eastAsia"/>
        </w:rPr>
        <w:t>⑼</w:t>
      </w:r>
      <w:r>
        <w:rPr>
          <w:szCs w:val="22"/>
        </w:rPr>
        <w:t>中标人不按规定签订合同；</w:t>
      </w:r>
    </w:p>
    <w:p w:rsidR="00613C17" w:rsidRDefault="003A4193">
      <w:pPr>
        <w:pStyle w:val="a7"/>
        <w:spacing w:line="360" w:lineRule="auto"/>
        <w:ind w:left="1058"/>
        <w:rPr>
          <w:szCs w:val="22"/>
        </w:rPr>
      </w:pPr>
      <w:r>
        <w:rPr>
          <w:rFonts w:hint="eastAsia"/>
        </w:rPr>
        <w:t>⑽</w:t>
      </w:r>
      <w:r>
        <w:rPr>
          <w:szCs w:val="22"/>
        </w:rPr>
        <w:t>法律、法规规定的其他情况。</w:t>
      </w:r>
    </w:p>
    <w:p w:rsidR="00613C17" w:rsidRDefault="003A4193">
      <w:pPr>
        <w:pStyle w:val="a7"/>
        <w:spacing w:line="360" w:lineRule="auto"/>
        <w:ind w:left="1058"/>
        <w:rPr>
          <w:szCs w:val="22"/>
        </w:rPr>
      </w:pPr>
      <w:r>
        <w:rPr>
          <w:rFonts w:hint="eastAsia"/>
          <w:szCs w:val="22"/>
        </w:rPr>
        <w:t>2</w:t>
      </w:r>
      <w:r>
        <w:rPr>
          <w:szCs w:val="22"/>
        </w:rPr>
        <w:t>.</w:t>
      </w:r>
      <w:r>
        <w:t>出现下列情形之一，招标人有权否决所有投标人的投标，并终止招标。</w:t>
      </w:r>
    </w:p>
    <w:p w:rsidR="00613C17" w:rsidRDefault="003A4193">
      <w:pPr>
        <w:pStyle w:val="a7"/>
        <w:spacing w:line="360" w:lineRule="auto"/>
        <w:ind w:left="1058"/>
        <w:rPr>
          <w:szCs w:val="22"/>
        </w:rPr>
      </w:pPr>
      <w:r>
        <w:rPr>
          <w:rFonts w:hint="eastAsia"/>
          <w:szCs w:val="22"/>
        </w:rPr>
        <w:t>⑴</w:t>
      </w:r>
      <w:r>
        <w:rPr>
          <w:szCs w:val="22"/>
        </w:rPr>
        <w:t>出现影响采购公正的违法、违规行为的；</w:t>
      </w:r>
    </w:p>
    <w:p w:rsidR="00613C17" w:rsidRDefault="003A4193">
      <w:pPr>
        <w:pStyle w:val="a7"/>
        <w:spacing w:line="360" w:lineRule="auto"/>
        <w:ind w:left="1058"/>
        <w:rPr>
          <w:szCs w:val="22"/>
        </w:rPr>
      </w:pPr>
      <w:r>
        <w:rPr>
          <w:rFonts w:hint="eastAsia"/>
          <w:szCs w:val="22"/>
        </w:rPr>
        <w:t>⑵</w:t>
      </w:r>
      <w:r>
        <w:rPr>
          <w:szCs w:val="22"/>
        </w:rPr>
        <w:t>因重大变故，采购任务取消的；</w:t>
      </w:r>
    </w:p>
    <w:p w:rsidR="00613C17" w:rsidRDefault="003A4193">
      <w:pPr>
        <w:pStyle w:val="a7"/>
        <w:spacing w:line="360" w:lineRule="auto"/>
        <w:ind w:left="1058"/>
        <w:rPr>
          <w:szCs w:val="22"/>
        </w:rPr>
      </w:pPr>
      <w:r>
        <w:rPr>
          <w:rFonts w:hint="eastAsia"/>
          <w:szCs w:val="22"/>
        </w:rPr>
        <w:t>⑶</w:t>
      </w:r>
      <w:r>
        <w:rPr>
          <w:szCs w:val="22"/>
        </w:rPr>
        <w:t>招标人认为其他应终止招标的情形。</w:t>
      </w:r>
    </w:p>
    <w:p w:rsidR="00613C17" w:rsidRDefault="003A4193">
      <w:pPr>
        <w:pStyle w:val="2"/>
        <w:spacing w:before="130" w:line="360" w:lineRule="auto"/>
      </w:pPr>
      <w:bookmarkStart w:id="17" w:name="十、中标人瑕疵滞后发现的处理原则"/>
      <w:bookmarkEnd w:id="17"/>
      <w:r>
        <w:t>十、中标人瑕疵滞后发现的处理原则</w:t>
      </w:r>
    </w:p>
    <w:p w:rsidR="00613C17" w:rsidRDefault="003A4193">
      <w:pPr>
        <w:pStyle w:val="a7"/>
        <w:spacing w:before="15" w:line="360" w:lineRule="auto"/>
        <w:ind w:left="638" w:right="640" w:firstLine="420"/>
        <w:jc w:val="both"/>
      </w:pPr>
      <w:r>
        <w:t>无论基于何种原因，各项本应作为拒绝处理的情形即便未被及时发现而使该中标人通过了资格审核、初评、现场复审、终评或其他所有相关程序，包括已签订合同的情形，</w:t>
      </w:r>
      <w:r>
        <w:rPr>
          <w:rFonts w:hint="eastAsia"/>
        </w:rPr>
        <w:t>招标人均有权拒绝或取消中标人资格，</w:t>
      </w:r>
      <w:r>
        <w:t>一旦中标人被拒绝或该中标人此前的评议结果被取消，因招标产生的相关的费用以及一切损失均由中标人承担。</w:t>
      </w:r>
    </w:p>
    <w:p w:rsidR="00613C17" w:rsidRDefault="003A4193">
      <w:pPr>
        <w:pStyle w:val="2"/>
        <w:spacing w:before="86" w:line="360" w:lineRule="auto"/>
      </w:pPr>
      <w:bookmarkStart w:id="18" w:name="十一、技术要求"/>
      <w:bookmarkEnd w:id="18"/>
      <w:r>
        <w:t>十一、技术要求</w:t>
      </w:r>
    </w:p>
    <w:p w:rsidR="00613C17" w:rsidRDefault="003A4193">
      <w:pPr>
        <w:pStyle w:val="a7"/>
        <w:spacing w:before="111" w:line="360" w:lineRule="auto"/>
        <w:ind w:left="1058"/>
      </w:pPr>
      <w:r>
        <w:t>见本招标文件“第三章</w:t>
      </w:r>
      <w:r>
        <w:rPr>
          <w:rFonts w:hint="eastAsia"/>
        </w:rPr>
        <w:t>招标内容和要求</w:t>
      </w:r>
      <w:r>
        <w:t>”，附后。</w:t>
      </w:r>
    </w:p>
    <w:p w:rsidR="00613C17" w:rsidRDefault="00613C17"/>
    <w:p w:rsidR="00613C17" w:rsidRDefault="003A4193">
      <w:pPr>
        <w:pStyle w:val="1"/>
        <w:ind w:firstLineChars="300" w:firstLine="843"/>
        <w:rPr>
          <w:lang w:val="zh-CN" w:bidi="zh-CN"/>
        </w:rPr>
        <w:sectPr w:rsidR="00613C17">
          <w:pgSz w:w="11910" w:h="16840"/>
          <w:pgMar w:top="1240" w:right="820" w:bottom="1180" w:left="780" w:header="506" w:footer="978" w:gutter="0"/>
          <w:cols w:space="720"/>
        </w:sectPr>
      </w:pPr>
      <w:r>
        <w:rPr>
          <w:rFonts w:hint="eastAsia"/>
          <w:lang w:val="zh-CN" w:bidi="zh-CN"/>
        </w:rPr>
        <w:t>本次招标最终解释权归</w:t>
      </w:r>
      <w:r>
        <w:rPr>
          <w:rFonts w:hint="eastAsia"/>
          <w:lang w:bidi="zh-CN"/>
        </w:rPr>
        <w:t>中国重汽集团国际有限</w:t>
      </w:r>
      <w:r>
        <w:rPr>
          <w:rFonts w:hint="eastAsia"/>
          <w:lang w:val="zh-CN" w:bidi="zh-CN"/>
        </w:rPr>
        <w:t>公司。</w:t>
      </w:r>
    </w:p>
    <w:p w:rsidR="00613C17" w:rsidRDefault="00613C17">
      <w:pPr>
        <w:pStyle w:val="a7"/>
        <w:rPr>
          <w:sz w:val="20"/>
        </w:rPr>
      </w:pPr>
    </w:p>
    <w:p w:rsidR="00613C17" w:rsidRDefault="003A4193">
      <w:pPr>
        <w:pStyle w:val="10"/>
        <w:tabs>
          <w:tab w:val="left" w:pos="1812"/>
        </w:tabs>
        <w:spacing w:before="38"/>
        <w:ind w:left="48"/>
        <w:rPr>
          <w:rFonts w:ascii="宋体" w:eastAsia="宋体"/>
        </w:rPr>
      </w:pPr>
      <w:bookmarkStart w:id="19" w:name="第二章投标文件编制"/>
      <w:bookmarkEnd w:id="19"/>
      <w:r>
        <w:rPr>
          <w:rFonts w:ascii="宋体" w:eastAsia="宋体" w:hint="eastAsia"/>
        </w:rPr>
        <w:t>第二章</w:t>
      </w:r>
      <w:r>
        <w:rPr>
          <w:rFonts w:ascii="宋体" w:eastAsia="宋体" w:hint="eastAsia"/>
        </w:rPr>
        <w:tab/>
        <w:t>投标文件编制</w:t>
      </w:r>
    </w:p>
    <w:p w:rsidR="00613C17" w:rsidRDefault="00613C17">
      <w:pPr>
        <w:pStyle w:val="a7"/>
        <w:spacing w:before="3" w:line="360" w:lineRule="auto"/>
        <w:rPr>
          <w:b/>
          <w:sz w:val="40"/>
        </w:rPr>
      </w:pPr>
    </w:p>
    <w:p w:rsidR="00613C17" w:rsidRDefault="003A4193">
      <w:pPr>
        <w:pStyle w:val="2"/>
        <w:spacing w:before="1" w:line="360" w:lineRule="auto"/>
      </w:pPr>
      <w:bookmarkStart w:id="20" w:name="一、投标文件签署"/>
      <w:bookmarkEnd w:id="20"/>
      <w:r>
        <w:t>一、投标文件签署</w:t>
      </w:r>
    </w:p>
    <w:p w:rsidR="00613C17" w:rsidRDefault="003A4193">
      <w:pPr>
        <w:pStyle w:val="aff"/>
        <w:numPr>
          <w:ilvl w:val="0"/>
          <w:numId w:val="6"/>
        </w:numPr>
        <w:tabs>
          <w:tab w:val="left" w:pos="1270"/>
        </w:tabs>
        <w:spacing w:before="112" w:line="360"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613C17" w:rsidRDefault="003A4193">
      <w:pPr>
        <w:pStyle w:val="aff"/>
        <w:numPr>
          <w:ilvl w:val="0"/>
          <w:numId w:val="6"/>
        </w:numPr>
        <w:tabs>
          <w:tab w:val="left" w:pos="1270"/>
        </w:tabs>
        <w:spacing w:line="360" w:lineRule="auto"/>
        <w:ind w:right="640" w:firstLine="420"/>
        <w:jc w:val="both"/>
        <w:rPr>
          <w:sz w:val="21"/>
        </w:rPr>
      </w:pPr>
      <w:r>
        <w:rPr>
          <w:sz w:val="21"/>
        </w:rPr>
        <w:t>任何行间插字、涂改和增删，必须由投标人的法定代表人或授权代表签字或加盖公章后才有效。</w:t>
      </w:r>
    </w:p>
    <w:p w:rsidR="00613C17" w:rsidRDefault="003A4193">
      <w:pPr>
        <w:pStyle w:val="2"/>
        <w:spacing w:line="360" w:lineRule="auto"/>
      </w:pPr>
      <w:bookmarkStart w:id="21" w:name="二、投标文件的密封和标记"/>
      <w:bookmarkEnd w:id="21"/>
      <w:r>
        <w:t>二、投标文件的密封和标记</w:t>
      </w:r>
    </w:p>
    <w:p w:rsidR="00613C17" w:rsidRDefault="003A4193">
      <w:pPr>
        <w:pStyle w:val="aff"/>
        <w:tabs>
          <w:tab w:val="left" w:pos="1270"/>
        </w:tabs>
        <w:spacing w:before="112" w:line="360" w:lineRule="auto"/>
        <w:ind w:left="1058" w:right="561" w:firstLine="0"/>
        <w:jc w:val="both"/>
        <w:rPr>
          <w:sz w:val="21"/>
        </w:rPr>
      </w:pPr>
      <w:r>
        <w:rPr>
          <w:rFonts w:hint="eastAsia"/>
          <w:sz w:val="21"/>
        </w:rPr>
        <w:t>1</w:t>
      </w:r>
      <w:r>
        <w:rPr>
          <w:sz w:val="21"/>
        </w:rPr>
        <w:t>.投标人应将投标文件正、副本及U盘电子版一同密封送达，并在封面明显处注明以下内容：</w:t>
      </w:r>
    </w:p>
    <w:p w:rsidR="00613C17" w:rsidRDefault="003A4193">
      <w:pPr>
        <w:pStyle w:val="aff"/>
        <w:tabs>
          <w:tab w:val="left" w:pos="1270"/>
        </w:tabs>
        <w:spacing w:before="112" w:line="360" w:lineRule="auto"/>
        <w:ind w:left="1058" w:right="561" w:firstLineChars="100" w:firstLine="210"/>
        <w:jc w:val="both"/>
        <w:rPr>
          <w:sz w:val="21"/>
        </w:rPr>
      </w:pPr>
      <w:r>
        <w:rPr>
          <w:rFonts w:hint="eastAsia"/>
          <w:sz w:val="21"/>
        </w:rPr>
        <w:t>⑴</w:t>
      </w:r>
      <w:r>
        <w:rPr>
          <w:sz w:val="21"/>
        </w:rPr>
        <w:t>项目名称</w:t>
      </w:r>
      <w:r>
        <w:rPr>
          <w:rFonts w:hint="eastAsia"/>
          <w:sz w:val="21"/>
        </w:rPr>
        <w:t>；</w:t>
      </w:r>
    </w:p>
    <w:p w:rsidR="00613C17" w:rsidRDefault="003A4193">
      <w:pPr>
        <w:pStyle w:val="aff"/>
        <w:tabs>
          <w:tab w:val="left" w:pos="1270"/>
        </w:tabs>
        <w:spacing w:before="112" w:line="360" w:lineRule="auto"/>
        <w:ind w:left="1058" w:right="561" w:firstLineChars="100" w:firstLine="210"/>
        <w:jc w:val="both"/>
        <w:rPr>
          <w:sz w:val="21"/>
        </w:rPr>
      </w:pPr>
      <w:r>
        <w:rPr>
          <w:rFonts w:hint="eastAsia"/>
          <w:sz w:val="21"/>
        </w:rPr>
        <w:t>⑵</w:t>
      </w:r>
      <w:r>
        <w:rPr>
          <w:sz w:val="21"/>
        </w:rPr>
        <w:t>投标人名称（加盖公章）、地址、邮编、电话、传真</w:t>
      </w:r>
      <w:r>
        <w:rPr>
          <w:rFonts w:hint="eastAsia"/>
          <w:sz w:val="21"/>
        </w:rPr>
        <w:t>。</w:t>
      </w:r>
    </w:p>
    <w:p w:rsidR="00613C17" w:rsidRDefault="003A4193">
      <w:pPr>
        <w:pStyle w:val="aff"/>
        <w:tabs>
          <w:tab w:val="left" w:pos="1270"/>
        </w:tabs>
        <w:spacing w:before="112" w:line="360" w:lineRule="auto"/>
        <w:ind w:left="1058" w:right="561" w:firstLine="0"/>
        <w:jc w:val="both"/>
        <w:rPr>
          <w:sz w:val="21"/>
        </w:rPr>
      </w:pPr>
      <w:r>
        <w:rPr>
          <w:rFonts w:hint="eastAsia"/>
          <w:sz w:val="21"/>
        </w:rPr>
        <w:t>2</w:t>
      </w:r>
      <w:r>
        <w:rPr>
          <w:sz w:val="21"/>
        </w:rPr>
        <w:t>.请投标人将 “开标一览表”单独密封，并注明开标一览表、项目名称、投标人名称（加盖公章），与投标文件同时提交。</w:t>
      </w:r>
    </w:p>
    <w:p w:rsidR="00613C17" w:rsidRDefault="003A4193">
      <w:pPr>
        <w:pStyle w:val="aff"/>
        <w:tabs>
          <w:tab w:val="left" w:pos="1270"/>
        </w:tabs>
        <w:spacing w:before="112" w:line="360" w:lineRule="auto"/>
        <w:ind w:left="1058" w:right="561" w:firstLine="0"/>
        <w:jc w:val="both"/>
        <w:rPr>
          <w:sz w:val="21"/>
        </w:rPr>
      </w:pPr>
      <w:r>
        <w:rPr>
          <w:rFonts w:hint="eastAsia"/>
          <w:sz w:val="21"/>
        </w:rPr>
        <w:t>3</w:t>
      </w:r>
      <w:r>
        <w:rPr>
          <w:sz w:val="21"/>
        </w:rPr>
        <w:t>.每一密封文件在封口处加盖投标人公章并注明“于20XX年X月X日上午X时之前不准启封”字样。</w:t>
      </w:r>
    </w:p>
    <w:p w:rsidR="00613C17" w:rsidRDefault="003A4193">
      <w:pPr>
        <w:pStyle w:val="aff"/>
        <w:tabs>
          <w:tab w:val="left" w:pos="1270"/>
        </w:tabs>
        <w:spacing w:before="112" w:line="360" w:lineRule="auto"/>
        <w:ind w:left="1058" w:right="561" w:firstLine="0"/>
        <w:jc w:val="both"/>
        <w:rPr>
          <w:sz w:val="21"/>
        </w:rPr>
      </w:pPr>
      <w:r>
        <w:rPr>
          <w:rFonts w:hint="eastAsia"/>
          <w:sz w:val="21"/>
        </w:rPr>
        <w:t>4</w:t>
      </w:r>
      <w:r>
        <w:rPr>
          <w:sz w:val="21"/>
        </w:rPr>
        <w:t>.如果投标人未按上述要求对投标文件密封及加写标记，招标人对投标人提前启封概不负责。对由此造成提前开封的投标文件，招标人有权予以拒绝，并退回投标人取消其投标资格。</w:t>
      </w:r>
    </w:p>
    <w:p w:rsidR="00613C17" w:rsidRDefault="003A4193">
      <w:pPr>
        <w:pStyle w:val="aff"/>
        <w:tabs>
          <w:tab w:val="left" w:pos="1270"/>
        </w:tabs>
        <w:spacing w:before="112" w:line="360" w:lineRule="auto"/>
        <w:ind w:left="1058" w:right="561" w:firstLine="0"/>
        <w:jc w:val="both"/>
        <w:rPr>
          <w:b/>
          <w:bCs/>
          <w:sz w:val="21"/>
          <w:lang w:val="en-US"/>
        </w:rPr>
      </w:pPr>
      <w:r>
        <w:rPr>
          <w:rFonts w:hint="eastAsia"/>
          <w:b/>
          <w:bCs/>
          <w:color w:val="000000"/>
          <w:sz w:val="21"/>
          <w:szCs w:val="21"/>
          <w:shd w:val="clear" w:color="auto" w:fill="FFFFFF"/>
          <w:lang w:val="en-US"/>
        </w:rPr>
        <w:t>5.投标资料（</w:t>
      </w:r>
      <w:r>
        <w:rPr>
          <w:rFonts w:hint="eastAsia"/>
          <w:b/>
          <w:bCs/>
          <w:color w:val="000000"/>
          <w:sz w:val="21"/>
          <w:szCs w:val="21"/>
          <w:shd w:val="clear" w:color="auto" w:fill="FFFFFF"/>
        </w:rPr>
        <w:t>资质、技术、商务）资料</w:t>
      </w:r>
      <w:r>
        <w:rPr>
          <w:rFonts w:hint="eastAsia"/>
          <w:b/>
          <w:bCs/>
          <w:color w:val="000000"/>
          <w:sz w:val="21"/>
          <w:szCs w:val="21"/>
          <w:shd w:val="clear" w:color="auto" w:fill="FFFFFF"/>
          <w:lang w:val="en-US"/>
        </w:rPr>
        <w:t>应</w:t>
      </w:r>
      <w:r>
        <w:rPr>
          <w:rFonts w:hint="eastAsia"/>
          <w:b/>
          <w:bCs/>
          <w:color w:val="000000"/>
          <w:sz w:val="21"/>
          <w:szCs w:val="21"/>
          <w:shd w:val="clear" w:color="auto" w:fill="FFFFFF"/>
        </w:rPr>
        <w:t>分开封存，</w:t>
      </w:r>
      <w:r>
        <w:rPr>
          <w:rFonts w:hint="eastAsia"/>
          <w:b/>
          <w:bCs/>
          <w:color w:val="000000"/>
          <w:sz w:val="21"/>
          <w:szCs w:val="21"/>
          <w:shd w:val="clear" w:color="auto" w:fill="FFFFFF"/>
          <w:lang w:val="en-US"/>
        </w:rPr>
        <w:t>投标每标段报价分开</w:t>
      </w:r>
      <w:r>
        <w:rPr>
          <w:rFonts w:hint="eastAsia"/>
          <w:b/>
          <w:bCs/>
          <w:color w:val="000000"/>
          <w:sz w:val="21"/>
          <w:szCs w:val="21"/>
          <w:shd w:val="clear" w:color="auto" w:fill="FFFFFF"/>
        </w:rPr>
        <w:t>封存。</w:t>
      </w:r>
    </w:p>
    <w:p w:rsidR="00613C17" w:rsidRDefault="003A4193">
      <w:pPr>
        <w:pStyle w:val="2"/>
        <w:spacing w:line="360" w:lineRule="auto"/>
      </w:pPr>
      <w:r>
        <w:t>三、投标文件格式要求</w:t>
      </w:r>
    </w:p>
    <w:p w:rsidR="00613C17" w:rsidRDefault="003A4193">
      <w:pPr>
        <w:rPr>
          <w:rFonts w:ascii="黑体" w:eastAsia="黑体"/>
          <w:b/>
          <w:sz w:val="28"/>
        </w:rPr>
      </w:pPr>
      <w: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1</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613C17">
      <w:pPr>
        <w:spacing w:line="402" w:lineRule="exact"/>
      </w:pPr>
    </w:p>
    <w:p w:rsidR="00613C17" w:rsidRDefault="003A4193">
      <w:pPr>
        <w:pStyle w:val="4"/>
        <w:spacing w:before="238"/>
        <w:ind w:left="41"/>
        <w:jc w:val="center"/>
        <w:rPr>
          <w:rFonts w:ascii="黑体" w:eastAsia="黑体"/>
        </w:rPr>
      </w:pPr>
      <w:r>
        <w:rPr>
          <w:rFonts w:ascii="黑体" w:eastAsia="黑体" w:hint="eastAsia"/>
        </w:rPr>
        <w:t>投标书</w:t>
      </w:r>
    </w:p>
    <w:p w:rsidR="00613C17" w:rsidRDefault="003A4193">
      <w:pPr>
        <w:pStyle w:val="a7"/>
        <w:tabs>
          <w:tab w:val="left" w:pos="5258"/>
        </w:tabs>
        <w:spacing w:before="155"/>
        <w:ind w:left="638"/>
      </w:pPr>
      <w:r>
        <w:t>致</w:t>
      </w:r>
      <w:r>
        <w:rPr>
          <w:u w:val="single"/>
        </w:rPr>
        <w:t>（招标人名称）</w:t>
      </w:r>
      <w:r>
        <w:rPr>
          <w:u w:val="single"/>
        </w:rPr>
        <w:tab/>
      </w:r>
      <w:r>
        <w:t>：</w:t>
      </w:r>
    </w:p>
    <w:p w:rsidR="00613C17" w:rsidRDefault="003A4193">
      <w:pPr>
        <w:pStyle w:val="a7"/>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rsidR="00613C17" w:rsidRDefault="003A4193">
      <w:pPr>
        <w:pStyle w:val="a7"/>
        <w:spacing w:before="2" w:line="280" w:lineRule="auto"/>
        <w:ind w:left="638" w:right="6544"/>
        <w:rPr>
          <w:spacing w:val="-11"/>
        </w:rPr>
      </w:pPr>
      <w:r>
        <w:t>标书（</w:t>
      </w:r>
      <w:r>
        <w:rPr>
          <w:spacing w:val="-20"/>
        </w:rPr>
        <w:t>正本</w:t>
      </w:r>
      <w:r>
        <w:rPr>
          <w:rFonts w:hint="eastAsia"/>
          <w:spacing w:val="-20"/>
          <w:lang w:val="en-US"/>
        </w:rPr>
        <w:t xml:space="preserve"> </w:t>
      </w:r>
      <w:r>
        <w:rPr>
          <w:u w:val="single"/>
        </w:rPr>
        <w:t>X</w:t>
      </w:r>
      <w:r>
        <w:rPr>
          <w:rFonts w:hint="eastAsia"/>
          <w:spacing w:val="-20"/>
          <w:lang w:val="en-US"/>
        </w:rPr>
        <w:t xml:space="preserve"> </w:t>
      </w:r>
      <w:r>
        <w:rPr>
          <w:spacing w:val="-17"/>
        </w:rPr>
        <w:t>份和副本一式</w:t>
      </w:r>
      <w:r>
        <w:rPr>
          <w:rFonts w:hint="eastAsia"/>
          <w:spacing w:val="-20"/>
          <w:lang w:val="en-US"/>
        </w:rPr>
        <w:t xml:space="preserve"> </w:t>
      </w:r>
      <w:r>
        <w:rPr>
          <w:u w:val="single"/>
        </w:rPr>
        <w:t>X</w:t>
      </w:r>
      <w:r>
        <w:rPr>
          <w:rFonts w:hint="eastAsia"/>
          <w:spacing w:val="-20"/>
          <w:lang w:val="en-US"/>
        </w:rPr>
        <w:t xml:space="preserve"> </w:t>
      </w:r>
      <w:r>
        <w:rPr>
          <w:spacing w:val="-31"/>
        </w:rPr>
        <w:t>份</w:t>
      </w:r>
      <w:r>
        <w:rPr>
          <w:spacing w:val="-11"/>
        </w:rPr>
        <w:t>）</w:t>
      </w:r>
    </w:p>
    <w:p w:rsidR="00613C17" w:rsidRDefault="003A4193">
      <w:pPr>
        <w:pStyle w:val="a7"/>
        <w:spacing w:before="2" w:line="280" w:lineRule="auto"/>
        <w:ind w:left="638" w:right="6544"/>
      </w:pPr>
      <w:r>
        <w:t>资质证明文件（1</w:t>
      </w:r>
      <w:r>
        <w:rPr>
          <w:spacing w:val="-27"/>
        </w:rPr>
        <w:t>份</w:t>
      </w:r>
      <w:r>
        <w:t>）</w:t>
      </w:r>
    </w:p>
    <w:p w:rsidR="00613C17" w:rsidRDefault="003A4193">
      <w:pPr>
        <w:pStyle w:val="a7"/>
        <w:spacing w:before="4"/>
        <w:ind w:left="638"/>
      </w:pPr>
      <w:r>
        <w:t>据此，签字代表宣布同意如下：</w:t>
      </w:r>
    </w:p>
    <w:p w:rsidR="00613C17" w:rsidRDefault="003A4193">
      <w:pPr>
        <w:pStyle w:val="aff"/>
        <w:numPr>
          <w:ilvl w:val="0"/>
          <w:numId w:val="7"/>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rsidR="00613C17" w:rsidRDefault="003A4193">
      <w:pPr>
        <w:pStyle w:val="a7"/>
        <w:tabs>
          <w:tab w:val="left" w:pos="7355"/>
        </w:tabs>
        <w:spacing w:before="48"/>
        <w:ind w:left="1478"/>
      </w:pPr>
      <w:r>
        <w:rPr>
          <w:u w:val="single"/>
        </w:rPr>
        <w:t>（中文文字描述）</w:t>
      </w:r>
      <w:r>
        <w:rPr>
          <w:u w:val="single"/>
        </w:rPr>
        <w:tab/>
      </w:r>
      <w:r>
        <w:t>。</w:t>
      </w:r>
    </w:p>
    <w:p w:rsidR="00613C17" w:rsidRDefault="003A4193">
      <w:pPr>
        <w:pStyle w:val="aff"/>
        <w:numPr>
          <w:ilvl w:val="0"/>
          <w:numId w:val="7"/>
        </w:numPr>
        <w:tabs>
          <w:tab w:val="left" w:pos="1433"/>
        </w:tabs>
        <w:spacing w:before="50"/>
        <w:ind w:firstLine="420"/>
        <w:rPr>
          <w:sz w:val="21"/>
        </w:rPr>
      </w:pPr>
      <w:r>
        <w:rPr>
          <w:sz w:val="21"/>
        </w:rPr>
        <w:t>投标人将按招标文件的规定履行合同责任和义务。</w:t>
      </w:r>
    </w:p>
    <w:p w:rsidR="00613C17" w:rsidRDefault="003A4193">
      <w:pPr>
        <w:pStyle w:val="aff"/>
        <w:numPr>
          <w:ilvl w:val="0"/>
          <w:numId w:val="7"/>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rsidR="00613C17" w:rsidRDefault="003A4193">
      <w:pPr>
        <w:pStyle w:val="aff"/>
        <w:numPr>
          <w:ilvl w:val="0"/>
          <w:numId w:val="7"/>
        </w:numPr>
        <w:tabs>
          <w:tab w:val="left" w:pos="1433"/>
        </w:tabs>
        <w:spacing w:before="1"/>
        <w:ind w:firstLine="420"/>
        <w:rPr>
          <w:sz w:val="21"/>
        </w:rPr>
      </w:pPr>
      <w:r>
        <w:rPr>
          <w:sz w:val="21"/>
        </w:rPr>
        <w:t>投标有效期：自投标截止之日起至合同签署日一直有效。</w:t>
      </w:r>
    </w:p>
    <w:p w:rsidR="00613C17" w:rsidRDefault="003A4193">
      <w:pPr>
        <w:pStyle w:val="aff"/>
        <w:numPr>
          <w:ilvl w:val="0"/>
          <w:numId w:val="7"/>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rsidR="00613C17" w:rsidRDefault="003A4193">
      <w:pPr>
        <w:pStyle w:val="aff"/>
        <w:numPr>
          <w:ilvl w:val="0"/>
          <w:numId w:val="7"/>
        </w:numPr>
        <w:tabs>
          <w:tab w:val="left" w:pos="1433"/>
        </w:tabs>
        <w:spacing w:line="280" w:lineRule="auto"/>
        <w:ind w:right="686" w:firstLine="420"/>
        <w:rPr>
          <w:sz w:val="21"/>
        </w:rPr>
      </w:pPr>
      <w:r>
        <w:rPr>
          <w:sz w:val="21"/>
        </w:rPr>
        <w:t>投标人承诺所提供的所有数据和资料均真实有效，如存在虚报情况，投标人愿为此承担一切法律责任，</w:t>
      </w:r>
      <w:r>
        <w:rPr>
          <w:rFonts w:hint="eastAsia"/>
          <w:sz w:val="21"/>
        </w:rPr>
        <w:t>赔偿因此给招标人造成的损失，</w:t>
      </w:r>
      <w:r>
        <w:rPr>
          <w:sz w:val="21"/>
        </w:rPr>
        <w:t>并主动退出本项目竞标。</w:t>
      </w:r>
    </w:p>
    <w:p w:rsidR="00613C17" w:rsidRDefault="003A4193">
      <w:pPr>
        <w:pStyle w:val="aff"/>
        <w:numPr>
          <w:ilvl w:val="0"/>
          <w:numId w:val="7"/>
        </w:numPr>
        <w:tabs>
          <w:tab w:val="left" w:pos="1433"/>
        </w:tabs>
        <w:spacing w:before="3"/>
        <w:ind w:firstLine="420"/>
        <w:rPr>
          <w:sz w:val="21"/>
        </w:rPr>
      </w:pPr>
      <w:r>
        <w:rPr>
          <w:sz w:val="21"/>
        </w:rPr>
        <w:t>与本投标有关的一切正式往来通讯请寄：</w:t>
      </w:r>
    </w:p>
    <w:p w:rsidR="00613C17" w:rsidRDefault="003A4193">
      <w:pPr>
        <w:pStyle w:val="a7"/>
        <w:tabs>
          <w:tab w:val="left" w:pos="5738"/>
        </w:tabs>
        <w:spacing w:before="38"/>
        <w:ind w:left="1432"/>
      </w:pPr>
      <w:r>
        <w:t>地址：</w:t>
      </w:r>
      <w:r>
        <w:tab/>
        <w:t>邮编：</w:t>
      </w:r>
    </w:p>
    <w:p w:rsidR="00613C17" w:rsidRDefault="003A4193">
      <w:pPr>
        <w:pStyle w:val="a7"/>
        <w:tabs>
          <w:tab w:val="left" w:pos="5738"/>
        </w:tabs>
        <w:spacing w:before="38"/>
        <w:ind w:left="1432"/>
      </w:pPr>
      <w:r>
        <w:t>电话：</w:t>
      </w:r>
      <w:r>
        <w:tab/>
        <w:t>传真：</w:t>
      </w:r>
    </w:p>
    <w:p w:rsidR="00613C17" w:rsidRDefault="00613C17">
      <w:pPr>
        <w:pStyle w:val="a7"/>
        <w:rPr>
          <w:sz w:val="20"/>
        </w:rPr>
      </w:pPr>
    </w:p>
    <w:p w:rsidR="00613C17" w:rsidRDefault="00613C17">
      <w:pPr>
        <w:pStyle w:val="a7"/>
        <w:rPr>
          <w:sz w:val="20"/>
        </w:rPr>
      </w:pPr>
    </w:p>
    <w:p w:rsidR="00613C17" w:rsidRDefault="003A4193">
      <w:pPr>
        <w:pStyle w:val="a7"/>
        <w:tabs>
          <w:tab w:val="left" w:pos="5318"/>
          <w:tab w:val="left" w:pos="7732"/>
        </w:tabs>
        <w:spacing w:before="164" w:line="283" w:lineRule="auto"/>
        <w:ind w:left="1432" w:right="1946"/>
      </w:pPr>
      <w:r>
        <w:t>投标人授权代表签字：</w:t>
      </w:r>
      <w:r>
        <w:tab/>
        <w:t>职务：</w:t>
      </w:r>
      <w:r>
        <w:tab/>
        <w:t>日期</w:t>
      </w:r>
      <w:r>
        <w:rPr>
          <w:spacing w:val="-16"/>
        </w:rPr>
        <w:t>：</w:t>
      </w:r>
      <w:r>
        <w:t>投标人授权代表姓名、职务：</w:t>
      </w:r>
    </w:p>
    <w:p w:rsidR="00613C17" w:rsidRDefault="003A4193">
      <w:pPr>
        <w:pStyle w:val="a7"/>
        <w:spacing w:before="1"/>
        <w:ind w:left="1432"/>
        <w:rPr>
          <w:szCs w:val="22"/>
        </w:rPr>
      </w:pPr>
      <w:r>
        <w:rPr>
          <w:szCs w:val="22"/>
        </w:rPr>
        <w:t>投标人名称（及公章）：</w:t>
      </w:r>
    </w:p>
    <w:p w:rsidR="00613C17" w:rsidRDefault="003A4193">
      <w:pPr>
        <w:pStyle w:val="a7"/>
        <w:spacing w:before="1"/>
        <w:ind w:left="1432"/>
      </w:pPr>
      <w:r>
        <w:t>日期：</w:t>
      </w:r>
      <w:r>
        <w:tab/>
        <w:t>年</w:t>
      </w:r>
      <w:r>
        <w:tab/>
        <w:t>月</w:t>
      </w:r>
      <w:r>
        <w:tab/>
        <w:t>日</w:t>
      </w:r>
    </w:p>
    <w:p w:rsidR="00613C17" w:rsidRDefault="003A4193">
      <w:pPr>
        <w:rPr>
          <w:rFonts w:ascii="黑体" w:eastAsia="黑体"/>
          <w:b/>
          <w:sz w:val="28"/>
        </w:rPr>
      </w:pPr>
      <w: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2</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tabs>
          <w:tab w:val="left" w:pos="1478"/>
          <w:tab w:val="left" w:pos="2003"/>
          <w:tab w:val="left" w:pos="2527"/>
        </w:tabs>
        <w:spacing w:before="69"/>
        <w:ind w:left="638"/>
      </w:pPr>
    </w:p>
    <w:p w:rsidR="00613C17" w:rsidRDefault="003A4193">
      <w:pPr>
        <w:pStyle w:val="a7"/>
        <w:tabs>
          <w:tab w:val="left" w:pos="1478"/>
          <w:tab w:val="left" w:pos="2003"/>
          <w:tab w:val="left" w:pos="2527"/>
        </w:tabs>
        <w:spacing w:before="69" w:afterLines="50" w:after="120"/>
        <w:ind w:left="641" w:firstLineChars="1300" w:firstLine="3900"/>
        <w:rPr>
          <w:rFonts w:ascii="黑体" w:eastAsia="黑体" w:hAnsi="黑体" w:cs="黑体"/>
          <w:sz w:val="30"/>
          <w:szCs w:val="30"/>
          <w:lang w:val="en-US"/>
        </w:rPr>
      </w:pPr>
      <w:r>
        <w:rPr>
          <w:rFonts w:ascii="黑体" w:eastAsia="黑体" w:hAnsi="黑体" w:cs="黑体" w:hint="eastAsia"/>
          <w:sz w:val="30"/>
          <w:szCs w:val="30"/>
          <w:lang w:val="en-US"/>
        </w:rPr>
        <w:t>招标文件目录</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6520"/>
        <w:gridCol w:w="1276"/>
      </w:tblGrid>
      <w:tr w:rsidR="00613C17">
        <w:trPr>
          <w:trHeight w:val="737"/>
        </w:trPr>
        <w:tc>
          <w:tcPr>
            <w:tcW w:w="851" w:type="dxa"/>
          </w:tcPr>
          <w:p w:rsidR="00613C17" w:rsidRDefault="003A4193">
            <w:pPr>
              <w:pStyle w:val="TableParagraph"/>
              <w:spacing w:before="191"/>
              <w:ind w:left="148"/>
              <w:rPr>
                <w:sz w:val="28"/>
              </w:rPr>
            </w:pPr>
            <w:r>
              <w:rPr>
                <w:sz w:val="28"/>
              </w:rPr>
              <w:t>序号</w:t>
            </w:r>
          </w:p>
        </w:tc>
        <w:tc>
          <w:tcPr>
            <w:tcW w:w="6520" w:type="dxa"/>
          </w:tcPr>
          <w:p w:rsidR="00613C17" w:rsidRDefault="003A4193">
            <w:pPr>
              <w:pStyle w:val="TableParagraph"/>
              <w:spacing w:before="191"/>
              <w:ind w:left="2684" w:right="2666"/>
              <w:jc w:val="center"/>
              <w:rPr>
                <w:sz w:val="28"/>
              </w:rPr>
            </w:pPr>
            <w:r>
              <w:rPr>
                <w:sz w:val="28"/>
              </w:rPr>
              <w:t>主要内容</w:t>
            </w:r>
          </w:p>
        </w:tc>
        <w:tc>
          <w:tcPr>
            <w:tcW w:w="1276" w:type="dxa"/>
          </w:tcPr>
          <w:p w:rsidR="00613C17" w:rsidRDefault="003A4193">
            <w:pPr>
              <w:pStyle w:val="TableParagraph"/>
              <w:spacing w:before="191"/>
              <w:ind w:left="361"/>
              <w:rPr>
                <w:sz w:val="28"/>
              </w:rPr>
            </w:pPr>
            <w:r>
              <w:rPr>
                <w:sz w:val="28"/>
              </w:rPr>
              <w:t>索引</w:t>
            </w:r>
          </w:p>
        </w:tc>
      </w:tr>
      <w:tr w:rsidR="00613C17">
        <w:trPr>
          <w:trHeight w:val="735"/>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5"/>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bl>
    <w:p w:rsidR="00613C17" w:rsidRDefault="003A4193">
      <w:pPr>
        <w:pStyle w:val="5"/>
        <w:tabs>
          <w:tab w:val="left" w:pos="4598"/>
        </w:tabs>
        <w:spacing w:before="2"/>
        <w:ind w:firstLineChars="200" w:firstLine="480"/>
        <w:rPr>
          <w:rFonts w:ascii="仿宋" w:eastAsia="仿宋" w:hAnsi="仿宋" w:cs="仿宋"/>
        </w:rPr>
      </w:pPr>
      <w:r>
        <w:rPr>
          <w:rFonts w:ascii="仿宋" w:eastAsia="仿宋" w:hAnsi="仿宋" w:cs="仿宋" w:hint="eastAsia"/>
        </w:rPr>
        <w:t>投标人名称（盖章</w:t>
      </w:r>
      <w:r>
        <w:rPr>
          <w:rFonts w:ascii="仿宋" w:eastAsia="仿宋" w:hAnsi="仿宋" w:cs="仿宋" w:hint="eastAsia"/>
          <w:spacing w:val="-120"/>
        </w:rPr>
        <w:t>）</w:t>
      </w:r>
      <w:r>
        <w:rPr>
          <w:rFonts w:ascii="仿宋" w:eastAsia="仿宋" w:hAnsi="仿宋" w:cs="仿宋" w:hint="eastAsia"/>
        </w:rPr>
        <w:t>：</w:t>
      </w:r>
      <w:r>
        <w:rPr>
          <w:rFonts w:ascii="仿宋" w:eastAsia="仿宋" w:hAnsi="仿宋" w:cs="仿宋" w:hint="eastAsia"/>
        </w:rPr>
        <w:tab/>
      </w:r>
      <w:r>
        <w:rPr>
          <w:rFonts w:ascii="仿宋" w:eastAsia="仿宋" w:hAnsi="仿宋" w:cs="仿宋" w:hint="eastAsia"/>
          <w:lang w:val="en-US"/>
        </w:rPr>
        <w:t xml:space="preserve">   </w:t>
      </w:r>
      <w:r>
        <w:rPr>
          <w:rFonts w:ascii="仿宋" w:eastAsia="仿宋" w:hAnsi="仿宋" w:cs="仿宋" w:hint="eastAsia"/>
        </w:rPr>
        <w:t>法定代表人或授权代表签字：</w:t>
      </w:r>
    </w:p>
    <w:p w:rsidR="00613C17" w:rsidRDefault="00613C17">
      <w:pPr>
        <w:pStyle w:val="a7"/>
        <w:spacing w:before="5"/>
        <w:rPr>
          <w:sz w:val="25"/>
        </w:rPr>
      </w:pPr>
    </w:p>
    <w:p w:rsidR="00613C17" w:rsidRDefault="003A4193">
      <w:pPr>
        <w:spacing w:before="1"/>
        <w:ind w:left="638"/>
        <w:rPr>
          <w:sz w:val="24"/>
        </w:rPr>
      </w:pPr>
      <w:r>
        <w:rPr>
          <w:b/>
          <w:sz w:val="24"/>
        </w:rPr>
        <w:t>注：</w:t>
      </w:r>
      <w:r>
        <w:rPr>
          <w:sz w:val="24"/>
        </w:rPr>
        <w:t>1.本表填写投标文件主要内容，以用于开标宣读。</w:t>
      </w:r>
    </w:p>
    <w:p w:rsidR="00613C17" w:rsidRDefault="003A4193">
      <w:pPr>
        <w:spacing w:before="7"/>
        <w:ind w:left="1118"/>
        <w:rPr>
          <w:rFonts w:ascii="黑体" w:eastAsia="黑体" w:hAnsi="黑体" w:cs="黑体"/>
          <w:sz w:val="30"/>
          <w:szCs w:val="30"/>
          <w:lang w:val="en-US"/>
        </w:rPr>
        <w:sectPr w:rsidR="00613C17">
          <w:footerReference w:type="default" r:id="rId11"/>
          <w:pgSz w:w="11910" w:h="16840"/>
          <w:pgMar w:top="1240" w:right="820" w:bottom="1180" w:left="780" w:header="506" w:footer="980" w:gutter="0"/>
          <w:pgNumType w:start="10"/>
          <w:cols w:space="720"/>
        </w:sectPr>
      </w:pPr>
      <w:r>
        <w:rPr>
          <w:sz w:val="24"/>
        </w:rPr>
        <w:t>2．“索引”一栏填写该主要内容对应于投标文件的“条款号/页号”。</w:t>
      </w:r>
    </w:p>
    <w:p w:rsidR="00613C17" w:rsidRDefault="00613C17">
      <w:pPr>
        <w:spacing w:before="1"/>
        <w:rPr>
          <w:b/>
          <w:sz w:val="24"/>
          <w:lang w:val="en-US"/>
        </w:rPr>
      </w:pPr>
    </w:p>
    <w:p w:rsidR="00613C17" w:rsidRDefault="00613C17">
      <w:pPr>
        <w:spacing w:before="1"/>
        <w:ind w:left="638"/>
        <w:rPr>
          <w:b/>
          <w:sz w:val="24"/>
          <w:lang w:val="en-US"/>
        </w:rPr>
      </w:pPr>
    </w:p>
    <w:p w:rsidR="00613C17" w:rsidRDefault="00613C17">
      <w:pPr>
        <w:pStyle w:val="5"/>
        <w:tabs>
          <w:tab w:val="left" w:pos="4598"/>
        </w:tabs>
        <w:spacing w:before="2"/>
        <w:ind w:left="0"/>
        <w:rPr>
          <w:lang w:val="en-US"/>
        </w:rPr>
        <w:sectPr w:rsidR="00613C17">
          <w:headerReference w:type="default" r:id="rId12"/>
          <w:type w:val="continuous"/>
          <w:pgSz w:w="11910" w:h="16840"/>
          <w:pgMar w:top="1600" w:right="820" w:bottom="280" w:left="780" w:header="720" w:footer="720" w:gutter="0"/>
          <w:cols w:num="2" w:space="720" w:equalWidth="0">
            <w:col w:w="2777" w:space="857"/>
            <w:col w:w="6676"/>
          </w:cols>
        </w:sectPr>
      </w:pP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bookmarkStart w:id="22" w:name="_Hlk56424517"/>
      <w:r>
        <w:rPr>
          <w:rFonts w:ascii="黑体" w:eastAsia="黑体" w:hint="eastAsia"/>
          <w:b/>
          <w:sz w:val="28"/>
        </w:rPr>
        <w:t>格式</w:t>
      </w:r>
      <w:r>
        <w:rPr>
          <w:rFonts w:ascii="Calibri" w:hint="eastAsia"/>
          <w:b/>
          <w:sz w:val="28"/>
          <w:lang w:val="en-US"/>
        </w:rPr>
        <w:t>3</w:t>
      </w:r>
    </w:p>
    <w:p w:rsidR="00613C17" w:rsidRDefault="003A4193">
      <w:pPr>
        <w:tabs>
          <w:tab w:val="left" w:pos="1463"/>
          <w:tab w:val="left" w:pos="1989"/>
          <w:tab w:val="left" w:pos="2515"/>
          <w:tab w:val="left" w:pos="3052"/>
        </w:tabs>
        <w:spacing w:before="160"/>
        <w:ind w:right="6365" w:firstLineChars="300" w:firstLine="660"/>
        <w:rPr>
          <w:spacing w:val="-15"/>
        </w:rPr>
      </w:pPr>
      <w:r>
        <w:t>项目名称：</w:t>
      </w:r>
      <w:r>
        <w:rPr>
          <w:u w:val="single"/>
        </w:rPr>
        <w:tab/>
      </w:r>
      <w:r>
        <w:rPr>
          <w:u w:val="single"/>
        </w:rPr>
        <w:tab/>
      </w:r>
      <w:r>
        <w:rPr>
          <w:u w:val="single"/>
        </w:rPr>
        <w:tab/>
      </w:r>
      <w:r>
        <w:t>(XX项目</w:t>
      </w:r>
      <w:r>
        <w:rPr>
          <w:spacing w:val="-15"/>
        </w:rPr>
        <w:t>)</w:t>
      </w:r>
    </w:p>
    <w:p w:rsidR="00613C17" w:rsidRDefault="003A4193">
      <w:pPr>
        <w:tabs>
          <w:tab w:val="left" w:pos="1478"/>
          <w:tab w:val="left" w:pos="2003"/>
          <w:tab w:val="left" w:pos="2527"/>
        </w:tabs>
        <w:spacing w:before="69"/>
        <w:ind w:left="638"/>
      </w:pPr>
      <w:r>
        <w:t>日期：</w:t>
      </w:r>
      <w:r>
        <w:tab/>
        <w:t>年</w:t>
      </w:r>
      <w:r>
        <w:tab/>
        <w:t>月</w:t>
      </w:r>
      <w:r>
        <w:tab/>
        <w:t>日</w:t>
      </w:r>
    </w:p>
    <w:p w:rsidR="00613C17" w:rsidRDefault="00613C17">
      <w:pPr>
        <w:tabs>
          <w:tab w:val="left" w:pos="1478"/>
          <w:tab w:val="left" w:pos="2003"/>
          <w:tab w:val="left" w:pos="2527"/>
        </w:tabs>
        <w:spacing w:before="69"/>
        <w:ind w:left="638"/>
      </w:pPr>
    </w:p>
    <w:p w:rsidR="00613C17" w:rsidRDefault="003A4193">
      <w:pPr>
        <w:pStyle w:val="2"/>
        <w:spacing w:before="54"/>
        <w:ind w:left="0"/>
        <w:jc w:val="center"/>
        <w:rPr>
          <w:rFonts w:ascii="宋体" w:eastAsia="宋体"/>
        </w:rPr>
      </w:pPr>
      <w:r>
        <w:rPr>
          <w:rFonts w:ascii="宋体" w:eastAsia="宋体" w:hint="eastAsia"/>
        </w:rPr>
        <w:t>开标一览表（</w:t>
      </w:r>
      <w:r w:rsidR="002B5898">
        <w:rPr>
          <w:rFonts w:ascii="宋体" w:eastAsia="宋体" w:hint="eastAsia"/>
        </w:rPr>
        <w:t>随车业务出口服务</w:t>
      </w:r>
      <w:r>
        <w:rPr>
          <w:rFonts w:ascii="宋体" w:eastAsia="宋体" w:hint="eastAsia"/>
        </w:rPr>
        <w:t>）</w:t>
      </w:r>
    </w:p>
    <w:tbl>
      <w:tblPr>
        <w:tblW w:w="4762" w:type="pct"/>
        <w:jc w:val="center"/>
        <w:tblLook w:val="04A0" w:firstRow="1" w:lastRow="0" w:firstColumn="1" w:lastColumn="0" w:noHBand="0" w:noVBand="1"/>
      </w:tblPr>
      <w:tblGrid>
        <w:gridCol w:w="661"/>
        <w:gridCol w:w="2596"/>
        <w:gridCol w:w="1181"/>
        <w:gridCol w:w="1697"/>
        <w:gridCol w:w="1091"/>
        <w:gridCol w:w="1558"/>
        <w:gridCol w:w="1026"/>
      </w:tblGrid>
      <w:tr w:rsidR="00613C17" w:rsidTr="004802D0">
        <w:trPr>
          <w:trHeight w:val="813"/>
          <w:jc w:val="center"/>
        </w:trPr>
        <w:tc>
          <w:tcPr>
            <w:tcW w:w="22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4"/>
                <w:szCs w:val="24"/>
                <w:lang w:val="en-US" w:bidi="ar"/>
              </w:rPr>
            </w:pPr>
            <w:r>
              <w:rPr>
                <w:rFonts w:hint="eastAsia"/>
                <w:color w:val="000000"/>
                <w:sz w:val="24"/>
                <w:szCs w:val="24"/>
                <w:lang w:val="en-US" w:bidi="ar"/>
              </w:rPr>
              <w:t>项目总报价</w:t>
            </w:r>
          </w:p>
          <w:p w:rsidR="00613C17" w:rsidRDefault="003A4193">
            <w:pPr>
              <w:widowControl/>
              <w:jc w:val="center"/>
              <w:textAlignment w:val="center"/>
              <w:rPr>
                <w:color w:val="000000"/>
                <w:sz w:val="24"/>
                <w:szCs w:val="24"/>
              </w:rPr>
            </w:pPr>
            <w:r>
              <w:rPr>
                <w:rFonts w:hint="eastAsia"/>
                <w:color w:val="000000"/>
                <w:sz w:val="24"/>
                <w:szCs w:val="24"/>
                <w:lang w:val="en-US" w:bidi="ar"/>
              </w:rPr>
              <w:t>（人民币，元，不含税）</w:t>
            </w:r>
          </w:p>
        </w:tc>
        <w:tc>
          <w:tcPr>
            <w:tcW w:w="27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25531A" w:rsidP="0025531A">
            <w:pPr>
              <w:jc w:val="center"/>
              <w:rPr>
                <w:color w:val="000000"/>
                <w:sz w:val="24"/>
                <w:szCs w:val="24"/>
              </w:rPr>
            </w:pPr>
            <w:r>
              <w:rPr>
                <w:color w:val="000000"/>
                <w:sz w:val="24"/>
                <w:szCs w:val="24"/>
              </w:rPr>
              <w:t>4330900</w:t>
            </w:r>
          </w:p>
        </w:tc>
      </w:tr>
      <w:tr w:rsidR="00613C17" w:rsidTr="004802D0">
        <w:trPr>
          <w:trHeight w:val="1298"/>
          <w:jc w:val="center"/>
        </w:trPr>
        <w:tc>
          <w:tcPr>
            <w:tcW w:w="22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4"/>
                <w:szCs w:val="24"/>
              </w:rPr>
            </w:pPr>
            <w:r>
              <w:rPr>
                <w:rFonts w:hint="eastAsia"/>
                <w:color w:val="000000"/>
                <w:sz w:val="24"/>
                <w:szCs w:val="24"/>
                <w:lang w:val="en-US" w:bidi="ar"/>
              </w:rPr>
              <w:t>是否响应本招标书的各项条款及要求（如响应，在该栏中填写“是”字；如不响应，在该栏中填写“否”字并在相关条款偏离表中予以具体注明）</w:t>
            </w:r>
          </w:p>
        </w:tc>
        <w:tc>
          <w:tcPr>
            <w:tcW w:w="27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4"/>
                <w:szCs w:val="24"/>
              </w:rPr>
            </w:pPr>
          </w:p>
        </w:tc>
      </w:tr>
      <w:tr w:rsidR="00613C17" w:rsidTr="004802D0">
        <w:trPr>
          <w:trHeight w:val="497"/>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序号</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名称</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bidi="ar"/>
              </w:rPr>
            </w:pPr>
            <w:r>
              <w:rPr>
                <w:rFonts w:hint="eastAsia"/>
                <w:color w:val="000000"/>
                <w:sz w:val="21"/>
                <w:szCs w:val="21"/>
                <w:lang w:val="en-US" w:bidi="ar"/>
              </w:rPr>
              <w:t>计价方式</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bidi="ar"/>
              </w:rPr>
            </w:pPr>
            <w:r>
              <w:rPr>
                <w:rFonts w:hint="eastAsia"/>
                <w:color w:val="000000"/>
                <w:sz w:val="21"/>
                <w:szCs w:val="21"/>
                <w:lang w:val="en-US" w:bidi="ar"/>
              </w:rPr>
              <w:t>预计年销售出库金额（万元）</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spacing w:before="169"/>
              <w:ind w:left="57" w:right="44"/>
              <w:jc w:val="center"/>
              <w:rPr>
                <w:color w:val="000000"/>
                <w:sz w:val="21"/>
                <w:szCs w:val="21"/>
                <w:lang w:val="en-US" w:bidi="ar"/>
              </w:rPr>
            </w:pPr>
            <w:r>
              <w:rPr>
                <w:rFonts w:hint="eastAsia"/>
                <w:sz w:val="21"/>
                <w:lang w:val="en-US"/>
              </w:rPr>
              <w:t>报价</w:t>
            </w:r>
            <w:r w:rsidR="004802D0">
              <w:rPr>
                <w:sz w:val="21"/>
                <w:lang w:val="en-US"/>
              </w:rPr>
              <w:t xml:space="preserve">  </w:t>
            </w:r>
            <w:r w:rsidR="004B097E">
              <w:rPr>
                <w:rFonts w:hint="eastAsia"/>
                <w:sz w:val="21"/>
                <w:lang w:val="en-US"/>
              </w:rPr>
              <w:t>费率（%</w:t>
            </w:r>
            <w:r>
              <w:rPr>
                <w:rFonts w:hint="eastAsia"/>
                <w:sz w:val="21"/>
                <w:lang w:val="en-US"/>
              </w:rPr>
              <w:t>）</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spacing w:before="169"/>
              <w:ind w:left="196" w:right="184"/>
              <w:jc w:val="center"/>
              <w:rPr>
                <w:sz w:val="21"/>
              </w:rPr>
            </w:pPr>
            <w:r>
              <w:rPr>
                <w:sz w:val="21"/>
              </w:rPr>
              <w:t>单项总价</w:t>
            </w:r>
          </w:p>
          <w:p w:rsidR="00613C17" w:rsidRDefault="003A4193">
            <w:pPr>
              <w:widowControl/>
              <w:jc w:val="center"/>
              <w:textAlignment w:val="center"/>
              <w:rPr>
                <w:color w:val="000000"/>
                <w:sz w:val="21"/>
                <w:szCs w:val="21"/>
                <w:lang w:val="en-US" w:bidi="ar"/>
              </w:rPr>
            </w:pPr>
            <w:r>
              <w:rPr>
                <w:sz w:val="21"/>
              </w:rPr>
              <w:t>(元，不含税)</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备注</w:t>
            </w:r>
          </w:p>
        </w:tc>
      </w:tr>
      <w:tr w:rsidR="00613C17" w:rsidTr="004802D0">
        <w:trPr>
          <w:trHeight w:val="607"/>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1</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bidi="ar"/>
              </w:rPr>
            </w:pPr>
            <w:r w:rsidRPr="004802D0">
              <w:rPr>
                <w:rFonts w:hint="eastAsia"/>
                <w:sz w:val="24"/>
                <w:szCs w:val="24"/>
              </w:rPr>
              <w:t>代购物品</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F865F8" w:rsidP="00F865F8">
            <w:pPr>
              <w:widowControl/>
              <w:textAlignment w:val="center"/>
              <w:rPr>
                <w:color w:val="000000"/>
                <w:sz w:val="21"/>
                <w:szCs w:val="21"/>
                <w:lang w:val="en-US" w:bidi="ar"/>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jc w:val="center"/>
              <w:textAlignment w:val="center"/>
              <w:rPr>
                <w:color w:val="000000"/>
                <w:sz w:val="21"/>
                <w:szCs w:val="21"/>
                <w:lang w:val="en-US" w:bidi="ar"/>
              </w:rPr>
            </w:pPr>
            <w:r w:rsidRPr="00F865F8">
              <w:rPr>
                <w:rFonts w:hint="eastAsia"/>
                <w:color w:val="000000"/>
                <w:sz w:val="21"/>
                <w:szCs w:val="21"/>
                <w:lang w:val="en-US" w:bidi="ar"/>
              </w:rPr>
              <w:t>2</w:t>
            </w:r>
            <w:r w:rsidRPr="00F865F8">
              <w:rPr>
                <w:color w:val="000000"/>
                <w:sz w:val="21"/>
                <w:szCs w:val="21"/>
                <w:lang w:val="en-US" w:bidi="ar"/>
              </w:rPr>
              <w:t>94.5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jc w:val="center"/>
              <w:rPr>
                <w:lang w:val="en-US"/>
              </w:rPr>
            </w:pPr>
            <w:r w:rsidRPr="00F865F8">
              <w:rPr>
                <w:rFonts w:hint="eastAsia"/>
                <w:lang w:val="en-US"/>
              </w:rPr>
              <w:t>1</w:t>
            </w:r>
            <w:r w:rsidRPr="00F865F8">
              <w:rPr>
                <w:lang w:val="en-US"/>
              </w:rPr>
              <w:t>3</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302E80" w:rsidP="0025531A">
            <w:pPr>
              <w:jc w:val="center"/>
              <w:rPr>
                <w:sz w:val="21"/>
                <w:lang w:val="en-US"/>
              </w:rPr>
            </w:pPr>
            <w:r w:rsidRPr="004B097E">
              <w:rPr>
                <w:rFonts w:hint="eastAsia"/>
                <w:sz w:val="21"/>
                <w:lang w:val="en-US"/>
              </w:rPr>
              <w:t>2</w:t>
            </w:r>
            <w:r w:rsidR="0025531A">
              <w:rPr>
                <w:sz w:val="21"/>
                <w:lang w:val="en-US"/>
              </w:rPr>
              <w:t>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rPr>
                <w:color w:val="000000"/>
                <w:sz w:val="21"/>
                <w:szCs w:val="21"/>
                <w:highlight w:val="yellow"/>
              </w:rPr>
            </w:pPr>
          </w:p>
        </w:tc>
      </w:tr>
      <w:tr w:rsidR="00613C17" w:rsidTr="004802D0">
        <w:trPr>
          <w:trHeight w:val="572"/>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2</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bidi="ar"/>
              </w:rPr>
            </w:pPr>
            <w:r w:rsidRPr="004802D0">
              <w:rPr>
                <w:rFonts w:hint="eastAsia"/>
                <w:sz w:val="24"/>
                <w:szCs w:val="24"/>
              </w:rPr>
              <w:t>喷蜡</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0</w:t>
            </w:r>
            <w:r>
              <w:rPr>
                <w:color w:val="000000"/>
                <w:sz w:val="21"/>
                <w:szCs w:val="21"/>
                <w:lang w:val="en-US" w:bidi="ar"/>
              </w:rPr>
              <w:t>.08</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jc w:val="center"/>
              <w:rPr>
                <w:lang w:val="en-US"/>
              </w:rPr>
            </w:pPr>
            <w:r w:rsidRPr="00F865F8">
              <w:rPr>
                <w:rFonts w:hint="eastAsia"/>
                <w:lang w:val="en-US"/>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4B097E" w:rsidP="00F865F8">
            <w:pPr>
              <w:jc w:val="center"/>
              <w:rPr>
                <w:sz w:val="21"/>
              </w:rPr>
            </w:pPr>
            <w:r w:rsidRPr="004B097E">
              <w:rPr>
                <w:rFonts w:hint="eastAsia"/>
                <w:sz w:val="21"/>
              </w:rPr>
              <w:t>0</w:t>
            </w:r>
            <w:r w:rsidRPr="004B097E">
              <w:rPr>
                <w:sz w:val="21"/>
              </w:rPr>
              <w:t>.07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widowControl/>
              <w:textAlignment w:val="center"/>
              <w:rPr>
                <w:color w:val="000000"/>
                <w:sz w:val="21"/>
                <w:szCs w:val="21"/>
                <w:highlight w:val="yellow"/>
              </w:rPr>
            </w:pPr>
          </w:p>
        </w:tc>
      </w:tr>
      <w:tr w:rsidR="00613C17" w:rsidTr="004802D0">
        <w:trPr>
          <w:trHeight w:val="529"/>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3</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rPr>
            </w:pPr>
            <w:r w:rsidRPr="004802D0">
              <w:rPr>
                <w:rFonts w:hint="eastAsia"/>
                <w:color w:val="000000"/>
                <w:sz w:val="21"/>
                <w:szCs w:val="21"/>
                <w:lang w:val="en-US"/>
              </w:rPr>
              <w:t>喷门徽</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0</w:t>
            </w:r>
            <w:r>
              <w:rPr>
                <w:color w:val="000000"/>
                <w:sz w:val="21"/>
                <w:szCs w:val="21"/>
                <w:lang w:val="en-US" w:bidi="ar"/>
              </w:rPr>
              <w:t>.44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CA4B6A" w:rsidRDefault="00302E80" w:rsidP="00CA4B6A">
            <w:pPr>
              <w:jc w:val="center"/>
              <w:rPr>
                <w:lang w:val="en-US"/>
              </w:rPr>
            </w:pPr>
            <w:r w:rsidRPr="00CA4B6A">
              <w:rPr>
                <w:rFonts w:hint="eastAsia"/>
                <w:lang w:val="en-US"/>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4B097E" w:rsidP="00F865F8">
            <w:pPr>
              <w:jc w:val="center"/>
              <w:rPr>
                <w:color w:val="000000"/>
                <w:sz w:val="21"/>
                <w:szCs w:val="21"/>
              </w:rPr>
            </w:pPr>
            <w:r w:rsidRPr="004B097E">
              <w:rPr>
                <w:rFonts w:hint="eastAsia"/>
                <w:color w:val="000000"/>
                <w:sz w:val="21"/>
                <w:szCs w:val="21"/>
              </w:rPr>
              <w:t>0</w:t>
            </w:r>
            <w:r w:rsidRPr="004B097E">
              <w:rPr>
                <w:color w:val="000000"/>
                <w:sz w:val="21"/>
                <w:szCs w:val="21"/>
              </w:rPr>
              <w:t>.4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rPr>
                <w:color w:val="000000"/>
                <w:sz w:val="21"/>
                <w:szCs w:val="21"/>
                <w:highlight w:val="yellow"/>
                <w:lang w:val="en-US"/>
              </w:rPr>
            </w:pPr>
          </w:p>
        </w:tc>
      </w:tr>
      <w:tr w:rsidR="00613C17" w:rsidTr="004802D0">
        <w:trPr>
          <w:trHeight w:val="503"/>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Cs w:val="21"/>
                <w:lang w:val="en-US"/>
              </w:rPr>
            </w:pPr>
            <w:r w:rsidRPr="004802D0">
              <w:rPr>
                <w:rFonts w:hint="eastAsia"/>
                <w:szCs w:val="24"/>
              </w:rPr>
              <w:t>厂区、港口作业费用</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widowControl/>
              <w:jc w:val="center"/>
              <w:textAlignment w:val="center"/>
              <w:rPr>
                <w:color w:val="000000"/>
                <w:sz w:val="21"/>
                <w:szCs w:val="21"/>
                <w:lang w:val="en-US" w:bidi="ar"/>
              </w:rPr>
            </w:pPr>
            <w:r w:rsidRPr="00F865F8">
              <w:rPr>
                <w:rFonts w:hint="eastAsia"/>
                <w:color w:val="000000"/>
                <w:sz w:val="21"/>
                <w:szCs w:val="21"/>
                <w:lang w:val="en-US" w:bidi="ar"/>
              </w:rPr>
              <w:t>4</w:t>
            </w:r>
            <w:r w:rsidRPr="00F865F8">
              <w:rPr>
                <w:color w:val="000000"/>
                <w:sz w:val="21"/>
                <w:szCs w:val="21"/>
                <w:lang w:val="en-US" w:bidi="ar"/>
              </w:rPr>
              <w:t>0.2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CA4B6A" w:rsidP="00F865F8">
            <w:pPr>
              <w:widowControl/>
              <w:jc w:val="center"/>
              <w:textAlignment w:val="center"/>
              <w:rPr>
                <w:color w:val="000000"/>
                <w:sz w:val="21"/>
                <w:szCs w:val="21"/>
                <w:lang w:val="en-US" w:bidi="ar"/>
              </w:rPr>
            </w:pPr>
            <w:r w:rsidRPr="00F865F8">
              <w:rPr>
                <w:rFonts w:hint="eastAsia"/>
                <w:color w:val="000000"/>
                <w:sz w:val="21"/>
                <w:szCs w:val="21"/>
                <w:lang w:val="en-US" w:bidi="ar"/>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302E80" w:rsidP="0025531A">
            <w:pPr>
              <w:widowControl/>
              <w:jc w:val="center"/>
              <w:textAlignment w:val="center"/>
              <w:rPr>
                <w:color w:val="000000"/>
                <w:sz w:val="21"/>
                <w:szCs w:val="21"/>
              </w:rPr>
            </w:pPr>
            <w:r w:rsidRPr="004B097E">
              <w:rPr>
                <w:rFonts w:hint="eastAsia"/>
                <w:color w:val="000000"/>
                <w:sz w:val="21"/>
                <w:szCs w:val="21"/>
              </w:rPr>
              <w:t>3</w:t>
            </w:r>
            <w:r w:rsidR="0025531A">
              <w:rPr>
                <w:color w:val="000000"/>
                <w:sz w:val="21"/>
                <w:szCs w:val="21"/>
              </w:rPr>
              <w:t>7.9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highlight w:val="yellow"/>
              </w:rPr>
            </w:pPr>
          </w:p>
        </w:tc>
      </w:tr>
      <w:tr w:rsidR="00613C17" w:rsidTr="004802D0">
        <w:trPr>
          <w:trHeight w:val="498"/>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rPr>
            </w:pPr>
            <w:r>
              <w:rPr>
                <w:rFonts w:hint="eastAsia"/>
                <w:color w:val="000000"/>
                <w:sz w:val="21"/>
                <w:szCs w:val="21"/>
                <w:lang w:val="en-US"/>
              </w:rPr>
              <w:t>国内运输</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1</w:t>
            </w:r>
            <w:r>
              <w:rPr>
                <w:color w:val="000000"/>
                <w:sz w:val="21"/>
                <w:szCs w:val="21"/>
                <w:lang w:val="en-US" w:bidi="ar"/>
              </w:rPr>
              <w:t>60.7</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widowControl/>
              <w:jc w:val="center"/>
              <w:textAlignment w:val="center"/>
              <w:rPr>
                <w:color w:val="000000"/>
                <w:sz w:val="21"/>
                <w:szCs w:val="21"/>
                <w:lang w:val="en-US" w:bidi="ar"/>
              </w:rPr>
            </w:pPr>
            <w:r w:rsidRPr="00F865F8">
              <w:rPr>
                <w:rFonts w:hint="eastAsia"/>
                <w:color w:val="000000"/>
                <w:sz w:val="21"/>
                <w:szCs w:val="21"/>
                <w:lang w:val="en-US" w:bidi="ar"/>
              </w:rPr>
              <w:t>9</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25531A">
            <w:pPr>
              <w:widowControl/>
              <w:jc w:val="center"/>
              <w:textAlignment w:val="center"/>
              <w:rPr>
                <w:color w:val="000000"/>
                <w:sz w:val="21"/>
                <w:szCs w:val="21"/>
              </w:rPr>
            </w:pPr>
            <w:r>
              <w:rPr>
                <w:rFonts w:hint="eastAsia"/>
                <w:color w:val="000000"/>
                <w:sz w:val="21"/>
                <w:szCs w:val="21"/>
              </w:rPr>
              <w:t>1</w:t>
            </w:r>
            <w:r>
              <w:rPr>
                <w:color w:val="000000"/>
                <w:sz w:val="21"/>
                <w:szCs w:val="21"/>
              </w:rPr>
              <w:t>47.</w:t>
            </w:r>
            <w:r w:rsidR="0025531A">
              <w:rPr>
                <w:color w:val="000000"/>
                <w:sz w:val="21"/>
                <w:szCs w:val="21"/>
              </w:rPr>
              <w:t>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r w:rsidR="00613C17">
        <w:trPr>
          <w:trHeight w:val="65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both"/>
              <w:textAlignment w:val="top"/>
              <w:rPr>
                <w:lang w:val="en-US"/>
              </w:rPr>
            </w:pPr>
            <w:r>
              <w:rPr>
                <w:rFonts w:hint="eastAsia"/>
                <w:lang w:val="en-US"/>
              </w:rPr>
              <w:t>备注：除满足本招标书之基本要求外，可额外提供的其他免费服务项目。</w:t>
            </w:r>
          </w:p>
        </w:tc>
      </w:tr>
      <w:tr w:rsidR="00613C17" w:rsidTr="004802D0">
        <w:trPr>
          <w:trHeight w:val="413"/>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序号</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服务名称</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服务内容</w:t>
            </w: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备注</w:t>
            </w:r>
          </w:p>
        </w:tc>
      </w:tr>
      <w:tr w:rsidR="00613C17" w:rsidTr="004802D0">
        <w:trPr>
          <w:trHeight w:val="471"/>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r w:rsidR="00613C17" w:rsidTr="004802D0">
        <w:trPr>
          <w:trHeight w:val="382"/>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bl>
    <w:p w:rsidR="00613C17" w:rsidRDefault="00613C17"/>
    <w:p w:rsidR="004802D0" w:rsidRDefault="004802D0">
      <w:pPr>
        <w:pStyle w:val="5"/>
        <w:tabs>
          <w:tab w:val="left" w:pos="4958"/>
        </w:tabs>
        <w:ind w:firstLineChars="200" w:firstLine="480"/>
        <w:jc w:val="both"/>
        <w:rPr>
          <w:rFonts w:ascii="仿宋" w:eastAsia="仿宋"/>
        </w:rPr>
      </w:pPr>
    </w:p>
    <w:p w:rsidR="004802D0" w:rsidRDefault="004802D0">
      <w:pPr>
        <w:pStyle w:val="5"/>
        <w:tabs>
          <w:tab w:val="left" w:pos="4958"/>
        </w:tabs>
        <w:ind w:firstLineChars="200" w:firstLine="480"/>
        <w:jc w:val="both"/>
        <w:rPr>
          <w:rFonts w:ascii="仿宋" w:eastAsia="仿宋"/>
        </w:rPr>
      </w:pPr>
    </w:p>
    <w:p w:rsidR="00613C17" w:rsidRDefault="003A4193">
      <w:pPr>
        <w:pStyle w:val="5"/>
        <w:tabs>
          <w:tab w:val="left" w:pos="4958"/>
        </w:tabs>
        <w:ind w:firstLineChars="200" w:firstLine="480"/>
        <w:jc w:val="both"/>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r>
      <w:r>
        <w:rPr>
          <w:rFonts w:ascii="仿宋" w:eastAsia="仿宋" w:hint="eastAsia"/>
          <w:lang w:val="en-US"/>
        </w:rPr>
        <w:t xml:space="preserve"> </w:t>
      </w:r>
      <w:r>
        <w:rPr>
          <w:rFonts w:ascii="仿宋" w:eastAsia="仿宋" w:hint="eastAsia"/>
        </w:rPr>
        <w:t>法定代表人或授权代表签字：</w:t>
      </w:r>
    </w:p>
    <w:p w:rsidR="00613C17" w:rsidRDefault="00613C17">
      <w:pPr>
        <w:rPr>
          <w:rFonts w:ascii="仿宋" w:eastAsia="仿宋"/>
        </w:rPr>
      </w:pPr>
    </w:p>
    <w:p w:rsidR="00613C17" w:rsidRDefault="00613C17">
      <w:pPr>
        <w:pStyle w:val="1"/>
        <w:rPr>
          <w:rFonts w:ascii="仿宋" w:eastAsia="仿宋"/>
        </w:rPr>
      </w:pPr>
    </w:p>
    <w:p w:rsidR="00613C17" w:rsidRDefault="00613C17"/>
    <w:p w:rsidR="00613C17" w:rsidRDefault="00613C17">
      <w:pPr>
        <w:tabs>
          <w:tab w:val="left" w:pos="1478"/>
          <w:tab w:val="left" w:pos="2003"/>
          <w:tab w:val="left" w:pos="2527"/>
        </w:tabs>
        <w:spacing w:before="69"/>
        <w:ind w:left="638"/>
      </w:pPr>
    </w:p>
    <w:p w:rsidR="00613C17" w:rsidRDefault="00613C17">
      <w:pPr>
        <w:tabs>
          <w:tab w:val="left" w:pos="1478"/>
          <w:tab w:val="left" w:pos="2003"/>
          <w:tab w:val="left" w:pos="2527"/>
        </w:tabs>
        <w:spacing w:before="69"/>
        <w:ind w:left="638"/>
      </w:pPr>
    </w:p>
    <w:p w:rsidR="00613C17" w:rsidRDefault="00613C17">
      <w:pPr>
        <w:tabs>
          <w:tab w:val="left" w:pos="1478"/>
          <w:tab w:val="left" w:pos="2003"/>
          <w:tab w:val="left" w:pos="2527"/>
        </w:tabs>
        <w:spacing w:before="69"/>
        <w:ind w:left="638"/>
      </w:pPr>
    </w:p>
    <w:p w:rsidR="004802D0" w:rsidRPr="004802D0" w:rsidRDefault="004802D0" w:rsidP="004802D0">
      <w:pPr>
        <w:pStyle w:val="1"/>
        <w:rPr>
          <w:lang w:val="zh-CN" w:bidi="zh-CN"/>
        </w:rPr>
      </w:pPr>
    </w:p>
    <w:p w:rsidR="00613C17" w:rsidRDefault="00613C17">
      <w:pPr>
        <w:tabs>
          <w:tab w:val="left" w:pos="1478"/>
          <w:tab w:val="left" w:pos="2003"/>
          <w:tab w:val="left" w:pos="2527"/>
        </w:tabs>
        <w:spacing w:before="69"/>
        <w:ind w:left="638"/>
      </w:pPr>
    </w:p>
    <w:bookmarkEnd w:id="22"/>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4</w:t>
      </w:r>
    </w:p>
    <w:p w:rsidR="00613C17" w:rsidRDefault="003A4193">
      <w:pPr>
        <w:tabs>
          <w:tab w:val="left" w:pos="1463"/>
          <w:tab w:val="left" w:pos="1989"/>
          <w:tab w:val="left" w:pos="2515"/>
          <w:tab w:val="left" w:pos="3052"/>
        </w:tabs>
        <w:spacing w:before="160" w:line="350" w:lineRule="auto"/>
        <w:ind w:left="624" w:right="6365" w:firstLine="14"/>
        <w:rPr>
          <w:sz w:val="21"/>
          <w:szCs w:val="21"/>
        </w:rPr>
      </w:pPr>
      <w:r>
        <w:rPr>
          <w:sz w:val="21"/>
          <w:szCs w:val="21"/>
        </w:rPr>
        <w:t>项目名称：</w:t>
      </w:r>
      <w:r>
        <w:rPr>
          <w:sz w:val="21"/>
          <w:szCs w:val="21"/>
          <w:u w:val="single"/>
        </w:rPr>
        <w:tab/>
      </w:r>
      <w:r>
        <w:rPr>
          <w:sz w:val="21"/>
          <w:szCs w:val="21"/>
          <w:u w:val="single"/>
        </w:rPr>
        <w:tab/>
      </w:r>
      <w:r>
        <w:rPr>
          <w:sz w:val="21"/>
          <w:szCs w:val="21"/>
          <w:u w:val="single"/>
        </w:rPr>
        <w:tab/>
      </w:r>
      <w:r>
        <w:rPr>
          <w:sz w:val="21"/>
          <w:szCs w:val="21"/>
        </w:rPr>
        <w:t>(XX项目</w:t>
      </w:r>
      <w:r>
        <w:rPr>
          <w:spacing w:val="-15"/>
          <w:sz w:val="21"/>
          <w:szCs w:val="21"/>
        </w:rPr>
        <w:t>)</w:t>
      </w:r>
    </w:p>
    <w:p w:rsidR="00613C17" w:rsidRDefault="003A4193">
      <w:pPr>
        <w:tabs>
          <w:tab w:val="left" w:pos="1478"/>
          <w:tab w:val="left" w:pos="2003"/>
          <w:tab w:val="left" w:pos="2527"/>
        </w:tabs>
        <w:spacing w:before="69"/>
        <w:ind w:left="638"/>
        <w:rPr>
          <w:sz w:val="21"/>
          <w:szCs w:val="21"/>
        </w:rPr>
      </w:pPr>
      <w:r>
        <w:rPr>
          <w:sz w:val="21"/>
          <w:szCs w:val="21"/>
        </w:rPr>
        <w:t>日期：</w:t>
      </w:r>
      <w:r>
        <w:rPr>
          <w:sz w:val="21"/>
          <w:szCs w:val="21"/>
        </w:rPr>
        <w:tab/>
        <w:t>年</w:t>
      </w:r>
      <w:r>
        <w:rPr>
          <w:sz w:val="21"/>
          <w:szCs w:val="21"/>
        </w:rPr>
        <w:tab/>
        <w:t>月</w:t>
      </w:r>
      <w:r>
        <w:rPr>
          <w:sz w:val="21"/>
          <w:szCs w:val="21"/>
        </w:rPr>
        <w:tab/>
        <w:t>日</w:t>
      </w:r>
    </w:p>
    <w:p w:rsidR="00613C17" w:rsidRDefault="00613C17">
      <w:pPr>
        <w:rPr>
          <w:rFonts w:ascii="仿宋"/>
          <w:sz w:val="24"/>
          <w:szCs w:val="21"/>
        </w:rPr>
      </w:pPr>
    </w:p>
    <w:p w:rsidR="00613C17" w:rsidRDefault="00613C17">
      <w:pPr>
        <w:rPr>
          <w:sz w:val="20"/>
          <w:szCs w:val="21"/>
        </w:rPr>
      </w:pPr>
    </w:p>
    <w:p w:rsidR="00613C17" w:rsidRDefault="003A4193">
      <w:pPr>
        <w:spacing w:before="7"/>
        <w:rPr>
          <w:sz w:val="27"/>
          <w:szCs w:val="21"/>
        </w:rPr>
      </w:pPr>
      <w:r>
        <w:rPr>
          <w:noProof/>
          <w:sz w:val="21"/>
          <w:szCs w:val="21"/>
          <w:lang w:val="en-US" w:bidi="ar-SA"/>
        </w:rPr>
        <mc:AlternateContent>
          <mc:Choice Requires="wpg">
            <w:drawing>
              <wp:anchor distT="0" distB="0" distL="0" distR="0" simplePos="0" relativeHeight="251665408" behindDoc="1" locked="0" layoutInCell="1" allowOverlap="1">
                <wp:simplePos x="0" y="0"/>
                <wp:positionH relativeFrom="page">
                  <wp:posOffset>827405</wp:posOffset>
                </wp:positionH>
                <wp:positionV relativeFrom="paragraph">
                  <wp:posOffset>248920</wp:posOffset>
                </wp:positionV>
                <wp:extent cx="5904230" cy="2667000"/>
                <wp:effectExtent l="0" t="635" r="1270" b="0"/>
                <wp:wrapTopAndBottom/>
                <wp:docPr id="1" name="组合 5"/>
                <wp:cNvGraphicFramePr/>
                <a:graphic xmlns:a="http://schemas.openxmlformats.org/drawingml/2006/main">
                  <a:graphicData uri="http://schemas.microsoft.com/office/word/2010/wordprocessingGroup">
                    <wpg:wgp>
                      <wpg:cNvGrpSpPr/>
                      <wpg:grpSpPr>
                        <a:xfrm>
                          <a:off x="0" y="0"/>
                          <a:ext cx="5904230" cy="2667000"/>
                          <a:chOff x="1304" y="393"/>
                          <a:chExt cx="9298" cy="4200"/>
                        </a:xfrm>
                      </wpg:grpSpPr>
                      <wps:wsp>
                        <wps:cNvPr id="3" name="任意多边形 6"/>
                        <wps:cNvSpPr/>
                        <wps:spPr>
                          <a:xfrm>
                            <a:off x="1304" y="392"/>
                            <a:ext cx="9298" cy="4200"/>
                          </a:xfrm>
                          <a:custGeom>
                            <a:avLst/>
                            <a:gdLst/>
                            <a:ahLst/>
                            <a:cxnLst/>
                            <a:rect l="0" t="0" r="0" b="0"/>
                            <a:pathLst>
                              <a:path w="9298" h="4200">
                                <a:moveTo>
                                  <a:pt x="9298" y="4200"/>
                                </a:moveTo>
                                <a:lnTo>
                                  <a:pt x="0" y="4200"/>
                                </a:lnTo>
                                <a:lnTo>
                                  <a:pt x="0" y="0"/>
                                </a:lnTo>
                                <a:lnTo>
                                  <a:pt x="9298" y="0"/>
                                </a:lnTo>
                                <a:lnTo>
                                  <a:pt x="9298" y="6"/>
                                </a:lnTo>
                                <a:lnTo>
                                  <a:pt x="12" y="6"/>
                                </a:lnTo>
                                <a:lnTo>
                                  <a:pt x="6" y="12"/>
                                </a:lnTo>
                                <a:lnTo>
                                  <a:pt x="12" y="12"/>
                                </a:lnTo>
                                <a:lnTo>
                                  <a:pt x="12" y="4188"/>
                                </a:lnTo>
                                <a:lnTo>
                                  <a:pt x="6" y="4188"/>
                                </a:lnTo>
                                <a:lnTo>
                                  <a:pt x="12" y="4194"/>
                                </a:lnTo>
                                <a:lnTo>
                                  <a:pt x="9298" y="4194"/>
                                </a:lnTo>
                                <a:lnTo>
                                  <a:pt x="9298" y="4200"/>
                                </a:lnTo>
                                <a:close/>
                                <a:moveTo>
                                  <a:pt x="12" y="12"/>
                                </a:moveTo>
                                <a:lnTo>
                                  <a:pt x="6" y="12"/>
                                </a:lnTo>
                                <a:lnTo>
                                  <a:pt x="12" y="6"/>
                                </a:lnTo>
                                <a:lnTo>
                                  <a:pt x="12" y="12"/>
                                </a:lnTo>
                                <a:close/>
                                <a:moveTo>
                                  <a:pt x="9286" y="12"/>
                                </a:moveTo>
                                <a:lnTo>
                                  <a:pt x="12" y="12"/>
                                </a:lnTo>
                                <a:lnTo>
                                  <a:pt x="12" y="6"/>
                                </a:lnTo>
                                <a:lnTo>
                                  <a:pt x="9286" y="6"/>
                                </a:lnTo>
                                <a:lnTo>
                                  <a:pt x="9286" y="12"/>
                                </a:lnTo>
                                <a:close/>
                                <a:moveTo>
                                  <a:pt x="9286" y="4194"/>
                                </a:moveTo>
                                <a:lnTo>
                                  <a:pt x="9286" y="6"/>
                                </a:lnTo>
                                <a:lnTo>
                                  <a:pt x="9292" y="12"/>
                                </a:lnTo>
                                <a:lnTo>
                                  <a:pt x="9298" y="12"/>
                                </a:lnTo>
                                <a:lnTo>
                                  <a:pt x="9298" y="4188"/>
                                </a:lnTo>
                                <a:lnTo>
                                  <a:pt x="9292" y="4188"/>
                                </a:lnTo>
                                <a:lnTo>
                                  <a:pt x="9286" y="4194"/>
                                </a:lnTo>
                                <a:close/>
                                <a:moveTo>
                                  <a:pt x="9298" y="12"/>
                                </a:moveTo>
                                <a:lnTo>
                                  <a:pt x="9292" y="12"/>
                                </a:lnTo>
                                <a:lnTo>
                                  <a:pt x="9286" y="6"/>
                                </a:lnTo>
                                <a:lnTo>
                                  <a:pt x="9298" y="6"/>
                                </a:lnTo>
                                <a:lnTo>
                                  <a:pt x="9298" y="12"/>
                                </a:lnTo>
                                <a:close/>
                                <a:moveTo>
                                  <a:pt x="12" y="4194"/>
                                </a:moveTo>
                                <a:lnTo>
                                  <a:pt x="6" y="4188"/>
                                </a:lnTo>
                                <a:lnTo>
                                  <a:pt x="12" y="4188"/>
                                </a:lnTo>
                                <a:lnTo>
                                  <a:pt x="12" y="4194"/>
                                </a:lnTo>
                                <a:close/>
                                <a:moveTo>
                                  <a:pt x="9286" y="4194"/>
                                </a:moveTo>
                                <a:lnTo>
                                  <a:pt x="12" y="4194"/>
                                </a:lnTo>
                                <a:lnTo>
                                  <a:pt x="12" y="4188"/>
                                </a:lnTo>
                                <a:lnTo>
                                  <a:pt x="9286" y="4188"/>
                                </a:lnTo>
                                <a:lnTo>
                                  <a:pt x="9286" y="4194"/>
                                </a:lnTo>
                                <a:close/>
                                <a:moveTo>
                                  <a:pt x="9298" y="4194"/>
                                </a:moveTo>
                                <a:lnTo>
                                  <a:pt x="9286" y="4194"/>
                                </a:lnTo>
                                <a:lnTo>
                                  <a:pt x="9292" y="4188"/>
                                </a:lnTo>
                                <a:lnTo>
                                  <a:pt x="9298" y="4188"/>
                                </a:lnTo>
                                <a:lnTo>
                                  <a:pt x="9298" y="4194"/>
                                </a:lnTo>
                                <a:close/>
                              </a:path>
                            </a:pathLst>
                          </a:custGeom>
                          <a:solidFill>
                            <a:srgbClr val="000000"/>
                          </a:solidFill>
                          <a:ln>
                            <a:noFill/>
                          </a:ln>
                        </wps:spPr>
                        <wps:bodyPr upright="1"/>
                      </wps:wsp>
                      <wps:wsp>
                        <wps:cNvPr id="4" name="文本框 7"/>
                        <wps:cNvSpPr txBox="1"/>
                        <wps:spPr>
                          <a:xfrm>
                            <a:off x="1304" y="392"/>
                            <a:ext cx="9298" cy="4200"/>
                          </a:xfrm>
                          <a:prstGeom prst="rect">
                            <a:avLst/>
                          </a:prstGeom>
                          <a:noFill/>
                          <a:ln>
                            <a:noFill/>
                          </a:ln>
                        </wps:spPr>
                        <wps:txbx>
                          <w:txbxContent>
                            <w:p w:rsidR="00F865F8" w:rsidRDefault="00F865F8">
                              <w:pPr>
                                <w:spacing w:before="16"/>
                                <w:ind w:left="114"/>
                                <w:rPr>
                                  <w:rFonts w:ascii="仿宋" w:eastAsia="仿宋"/>
                                  <w:sz w:val="24"/>
                                </w:rPr>
                              </w:pPr>
                              <w:r>
                                <w:rPr>
                                  <w:rFonts w:ascii="仿宋" w:eastAsia="仿宋" w:hint="eastAsia"/>
                                  <w:sz w:val="24"/>
                                </w:rPr>
                                <w:t>投标人承诺：</w:t>
                              </w:r>
                            </w:p>
                            <w:p w:rsidR="00F865F8" w:rsidRDefault="00F865F8">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wps:txbx>
                        <wps:bodyPr lIns="0" tIns="0" rIns="0" bIns="0" upright="1"/>
                      </wps:wsp>
                    </wpg:wgp>
                  </a:graphicData>
                </a:graphic>
              </wp:anchor>
            </w:drawing>
          </mc:Choice>
          <mc:Fallback>
            <w:pict>
              <v:group id="组合 5" o:spid="_x0000_s1026" style="position:absolute;margin-left:65.15pt;margin-top:19.6pt;width:464.9pt;height:210pt;z-index:-251651072;mso-wrap-distance-left:0;mso-wrap-distance-right:0;mso-position-horizontal-relative:page" coordorigin="1304,393" coordsize="929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">
                <v:shape id="任意多边形 6" o:spid="_x0000_s1027" style="position:absolute;left:1304;top:392;width:9298;height:4200;visibility:visible;mso-wrap-style:square;v-text-anchor:top" coordsize="929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" path="m9298,4200l,4200,,,9298,r,6l12,6,6,12r6,l12,4188r-6,l12,4194r9286,l9298,4200xm12,12r-6,l12,6r,6xm9286,12l12,12r,-6l9286,6r,6xm9286,4194l9286,6r6,6l9298,12r,4176l9292,4188r-6,6xm9298,12r-6,l9286,6r12,l9298,12xm12,4194r-6,-6l12,4188r,6xm9286,4194r-9274,l12,4188r9274,l9286,4194xm9298,4194r-12,l9292,4188r6,l9298,4194xe" fillcolor="black" stroked="f">
                  <v:path arrowok="t" textboxrect="0,0,9298,4200"/>
                </v:shape>
                <v:shapetype id="_x0000_t202" coordsize="21600,21600" o:spt="202" path="m,l,21600r21600,l21600,xe">
                  <v:stroke joinstyle="miter"/>
                  <v:path gradientshapeok="t" o:connecttype="rect"/>
                </v:shapetype>
                <v:shape id="文本框 7" o:spid="_x0000_s1028" type="#_x0000_t202" style="position:absolute;left:1304;top:392;width:929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865F8" w:rsidRDefault="00F865F8">
                        <w:pPr>
                          <w:spacing w:before="16"/>
                          <w:ind w:left="114"/>
                          <w:rPr>
                            <w:rFonts w:ascii="仿宋" w:eastAsia="仿宋"/>
                            <w:sz w:val="24"/>
                          </w:rPr>
                        </w:pPr>
                        <w:r>
                          <w:rPr>
                            <w:rFonts w:ascii="仿宋" w:eastAsia="仿宋" w:hint="eastAsia"/>
                            <w:sz w:val="24"/>
                          </w:rPr>
                          <w:t>投标人承诺：</w:t>
                        </w:r>
                      </w:p>
                      <w:p w:rsidR="00F865F8" w:rsidRDefault="00F865F8">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v:textbox>
                </v:shape>
                <w10:wrap type="topAndBottom" anchorx="page"/>
              </v:group>
            </w:pict>
          </mc:Fallback>
        </mc:AlternateContent>
      </w: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3A4193">
      <w:pPr>
        <w:tabs>
          <w:tab w:val="left" w:pos="4598"/>
        </w:tabs>
        <w:spacing w:before="170"/>
        <w:ind w:left="638"/>
        <w:outlineLvl w:val="4"/>
        <w:rPr>
          <w:rFonts w:ascii="仿宋" w:eastAsia="仿宋"/>
          <w:sz w:val="24"/>
          <w:szCs w:val="24"/>
        </w:rPr>
      </w:pPr>
      <w:r>
        <w:rPr>
          <w:rFonts w:ascii="仿宋" w:eastAsia="仿宋" w:hint="eastAsia"/>
          <w:sz w:val="24"/>
          <w:szCs w:val="24"/>
        </w:rPr>
        <w:t>投标人名称（盖章</w:t>
      </w:r>
      <w:r>
        <w:rPr>
          <w:rFonts w:ascii="仿宋" w:eastAsia="仿宋" w:hint="eastAsia"/>
          <w:spacing w:val="-120"/>
          <w:sz w:val="24"/>
          <w:szCs w:val="24"/>
        </w:rPr>
        <w:t>）</w:t>
      </w:r>
      <w:r>
        <w:rPr>
          <w:rFonts w:ascii="仿宋" w:eastAsia="仿宋" w:hint="eastAsia"/>
          <w:sz w:val="24"/>
          <w:szCs w:val="24"/>
        </w:rPr>
        <w:t>：</w:t>
      </w:r>
      <w:r>
        <w:rPr>
          <w:rFonts w:ascii="仿宋" w:eastAsia="仿宋" w:hint="eastAsia"/>
          <w:sz w:val="24"/>
          <w:szCs w:val="24"/>
        </w:rPr>
        <w:tab/>
        <w:t>法定代表人或授权代表签字：</w:t>
      </w:r>
    </w:p>
    <w:p w:rsidR="00613C17" w:rsidRDefault="00613C17">
      <w:pPr>
        <w:rPr>
          <w:rFonts w:ascii="仿宋"/>
          <w:sz w:val="24"/>
          <w:szCs w:val="21"/>
        </w:rPr>
      </w:pPr>
    </w:p>
    <w:p w:rsidR="00613C17" w:rsidRDefault="00613C17">
      <w:pPr>
        <w:spacing w:before="10"/>
        <w:rPr>
          <w:rFonts w:ascii="仿宋"/>
          <w:sz w:val="25"/>
          <w:szCs w:val="21"/>
        </w:rPr>
      </w:pPr>
    </w:p>
    <w:p w:rsidR="00613C17" w:rsidRDefault="003A4193">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rsidR="00613C17" w:rsidRDefault="00613C17">
      <w:pPr>
        <w:rPr>
          <w:rFonts w:ascii="仿宋"/>
          <w:sz w:val="24"/>
          <w:szCs w:val="21"/>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5</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rPr>
          <w:sz w:val="20"/>
        </w:rPr>
      </w:pPr>
    </w:p>
    <w:p w:rsidR="00613C17" w:rsidRDefault="00613C17">
      <w:pPr>
        <w:pStyle w:val="a7"/>
        <w:rPr>
          <w:sz w:val="20"/>
        </w:rPr>
      </w:pPr>
    </w:p>
    <w:p w:rsidR="00613C17" w:rsidRDefault="00613C17">
      <w:pPr>
        <w:pStyle w:val="a7"/>
        <w:spacing w:before="9"/>
      </w:pPr>
    </w:p>
    <w:p w:rsidR="00613C17" w:rsidRDefault="003A4193">
      <w:pPr>
        <w:ind w:left="46"/>
        <w:jc w:val="center"/>
        <w:rPr>
          <w:rFonts w:ascii="黑体" w:eastAsia="黑体"/>
          <w:b/>
          <w:sz w:val="28"/>
        </w:rPr>
      </w:pPr>
      <w:r>
        <w:rPr>
          <w:rFonts w:ascii="黑体" w:eastAsia="黑体" w:hint="eastAsia"/>
          <w:b/>
          <w:sz w:val="28"/>
        </w:rPr>
        <w:t>相关条款偏离表（含商务偏离及技术偏离）</w:t>
      </w:r>
    </w:p>
    <w:p w:rsidR="00613C17" w:rsidRDefault="00613C17">
      <w:pPr>
        <w:pStyle w:val="a7"/>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1080"/>
        <w:gridCol w:w="3060"/>
        <w:gridCol w:w="3554"/>
      </w:tblGrid>
      <w:tr w:rsidR="00613C17">
        <w:trPr>
          <w:trHeight w:val="680"/>
        </w:trPr>
        <w:tc>
          <w:tcPr>
            <w:tcW w:w="828" w:type="dxa"/>
            <w:vMerge w:val="restart"/>
          </w:tcPr>
          <w:p w:rsidR="00613C17" w:rsidRDefault="00613C17">
            <w:pPr>
              <w:pStyle w:val="TableParagraph"/>
              <w:rPr>
                <w:rFonts w:ascii="黑体"/>
                <w:b/>
                <w:sz w:val="24"/>
              </w:rPr>
            </w:pPr>
          </w:p>
          <w:p w:rsidR="00613C17" w:rsidRDefault="00613C17">
            <w:pPr>
              <w:pStyle w:val="TableParagraph"/>
              <w:rPr>
                <w:rFonts w:ascii="黑体"/>
                <w:b/>
                <w:sz w:val="18"/>
              </w:rPr>
            </w:pPr>
          </w:p>
          <w:p w:rsidR="00613C17" w:rsidRDefault="003A4193">
            <w:pPr>
              <w:pStyle w:val="TableParagraph"/>
              <w:spacing w:before="1"/>
              <w:ind w:left="177"/>
              <w:rPr>
                <w:sz w:val="24"/>
              </w:rPr>
            </w:pPr>
            <w:r>
              <w:rPr>
                <w:sz w:val="24"/>
              </w:rPr>
              <w:t>序号</w:t>
            </w:r>
          </w:p>
        </w:tc>
        <w:tc>
          <w:tcPr>
            <w:tcW w:w="4140" w:type="dxa"/>
            <w:gridSpan w:val="2"/>
          </w:tcPr>
          <w:p w:rsidR="00613C17" w:rsidRDefault="003A4193">
            <w:pPr>
              <w:pStyle w:val="TableParagraph"/>
              <w:spacing w:before="186"/>
              <w:ind w:left="1353"/>
              <w:rPr>
                <w:sz w:val="24"/>
              </w:rPr>
            </w:pPr>
            <w:r>
              <w:rPr>
                <w:sz w:val="24"/>
              </w:rPr>
              <w:t>招标文件条款</w:t>
            </w:r>
          </w:p>
        </w:tc>
        <w:tc>
          <w:tcPr>
            <w:tcW w:w="3554" w:type="dxa"/>
            <w:vMerge w:val="restart"/>
          </w:tcPr>
          <w:p w:rsidR="00613C17" w:rsidRDefault="00613C17">
            <w:pPr>
              <w:pStyle w:val="TableParagraph"/>
              <w:rPr>
                <w:rFonts w:ascii="黑体"/>
                <w:b/>
                <w:sz w:val="24"/>
              </w:rPr>
            </w:pPr>
          </w:p>
          <w:p w:rsidR="00613C17" w:rsidRDefault="00613C17">
            <w:pPr>
              <w:pStyle w:val="TableParagraph"/>
              <w:rPr>
                <w:rFonts w:ascii="黑体"/>
                <w:b/>
                <w:sz w:val="18"/>
              </w:rPr>
            </w:pPr>
          </w:p>
          <w:p w:rsidR="00613C17" w:rsidRDefault="003A4193">
            <w:pPr>
              <w:pStyle w:val="TableParagraph"/>
              <w:spacing w:before="1"/>
              <w:ind w:left="1280" w:right="1264"/>
              <w:jc w:val="center"/>
              <w:rPr>
                <w:sz w:val="24"/>
              </w:rPr>
            </w:pPr>
            <w:r>
              <w:rPr>
                <w:sz w:val="24"/>
              </w:rPr>
              <w:t>偏离内容</w:t>
            </w:r>
          </w:p>
        </w:tc>
      </w:tr>
      <w:tr w:rsidR="00613C17">
        <w:trPr>
          <w:trHeight w:val="680"/>
        </w:trPr>
        <w:tc>
          <w:tcPr>
            <w:tcW w:w="828" w:type="dxa"/>
            <w:vMerge/>
            <w:tcBorders>
              <w:top w:val="nil"/>
            </w:tcBorders>
          </w:tcPr>
          <w:p w:rsidR="00613C17" w:rsidRDefault="00613C17">
            <w:pPr>
              <w:rPr>
                <w:sz w:val="2"/>
                <w:szCs w:val="2"/>
              </w:rPr>
            </w:pPr>
          </w:p>
        </w:tc>
        <w:tc>
          <w:tcPr>
            <w:tcW w:w="1080" w:type="dxa"/>
          </w:tcPr>
          <w:p w:rsidR="00613C17" w:rsidRDefault="003A4193">
            <w:pPr>
              <w:pStyle w:val="TableParagraph"/>
              <w:spacing w:before="187"/>
              <w:ind w:left="184"/>
              <w:rPr>
                <w:sz w:val="24"/>
              </w:rPr>
            </w:pPr>
            <w:r>
              <w:rPr>
                <w:sz w:val="24"/>
              </w:rPr>
              <w:t>条款号</w:t>
            </w:r>
          </w:p>
        </w:tc>
        <w:tc>
          <w:tcPr>
            <w:tcW w:w="3060" w:type="dxa"/>
          </w:tcPr>
          <w:p w:rsidR="00613C17" w:rsidRDefault="003A4193">
            <w:pPr>
              <w:pStyle w:val="TableParagraph"/>
              <w:spacing w:before="187"/>
              <w:ind w:left="1033" w:right="1017"/>
              <w:jc w:val="center"/>
              <w:rPr>
                <w:sz w:val="24"/>
              </w:rPr>
            </w:pPr>
            <w:r>
              <w:rPr>
                <w:sz w:val="24"/>
              </w:rPr>
              <w:t>条款要求</w:t>
            </w:r>
          </w:p>
        </w:tc>
        <w:tc>
          <w:tcPr>
            <w:tcW w:w="3554" w:type="dxa"/>
            <w:vMerge/>
            <w:tcBorders>
              <w:top w:val="nil"/>
            </w:tcBorders>
          </w:tcPr>
          <w:p w:rsidR="00613C17" w:rsidRDefault="00613C17">
            <w:pPr>
              <w:rPr>
                <w:sz w:val="2"/>
                <w:szCs w:val="2"/>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1</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2</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3</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4</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5</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6</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7</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8</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9</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276"/>
              <w:jc w:val="right"/>
              <w:rPr>
                <w:sz w:val="24"/>
              </w:rPr>
            </w:pPr>
            <w:r>
              <w:rPr>
                <w:sz w:val="24"/>
              </w:rPr>
              <w:t>10</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bl>
    <w:p w:rsidR="00613C17" w:rsidRDefault="00613C17">
      <w:pPr>
        <w:pStyle w:val="a7"/>
        <w:rPr>
          <w:rFonts w:ascii="黑体"/>
          <w:b/>
          <w:sz w:val="25"/>
        </w:rPr>
      </w:pPr>
    </w:p>
    <w:p w:rsidR="00613C17" w:rsidRDefault="003A4193">
      <w:pPr>
        <w:pStyle w:val="5"/>
        <w:tabs>
          <w:tab w:val="left" w:pos="4598"/>
        </w:tabs>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13C17" w:rsidRDefault="00613C17">
      <w:pPr>
        <w:pStyle w:val="5"/>
        <w:tabs>
          <w:tab w:val="left" w:pos="4598"/>
        </w:tabs>
        <w:rPr>
          <w:rFonts w:ascii="仿宋" w:eastAsia="仿宋"/>
        </w:rPr>
      </w:pPr>
    </w:p>
    <w:p w:rsidR="00613C17" w:rsidRDefault="00613C17">
      <w:pPr>
        <w:pStyle w:val="5"/>
        <w:tabs>
          <w:tab w:val="left" w:pos="4598"/>
        </w:tabs>
        <w:rPr>
          <w:rFonts w:ascii="仿宋" w:eastAsia="仿宋"/>
        </w:rPr>
      </w:pPr>
    </w:p>
    <w:p w:rsidR="00613C17" w:rsidRDefault="003A4193">
      <w:pPr>
        <w:pStyle w:val="5"/>
        <w:tabs>
          <w:tab w:val="left" w:pos="4598"/>
        </w:tabs>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6</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rPr>
          <w:sz w:val="20"/>
        </w:rPr>
      </w:pPr>
    </w:p>
    <w:p w:rsidR="00613C17" w:rsidRDefault="00613C17">
      <w:pPr>
        <w:pStyle w:val="a7"/>
        <w:rPr>
          <w:sz w:val="20"/>
        </w:rPr>
      </w:pPr>
    </w:p>
    <w:p w:rsidR="00613C17" w:rsidRDefault="00613C17">
      <w:pPr>
        <w:pStyle w:val="a7"/>
        <w:spacing w:before="9"/>
      </w:pPr>
    </w:p>
    <w:p w:rsidR="00613C17" w:rsidRDefault="003A4193">
      <w:pPr>
        <w:ind w:left="46"/>
        <w:jc w:val="center"/>
        <w:rPr>
          <w:rFonts w:ascii="黑体" w:eastAsia="黑体"/>
          <w:b/>
          <w:sz w:val="28"/>
          <w:lang w:val="en-US"/>
        </w:rPr>
      </w:pPr>
      <w:r>
        <w:rPr>
          <w:rFonts w:ascii="黑体" w:eastAsia="黑体" w:hint="eastAsia"/>
          <w:b/>
          <w:sz w:val="28"/>
        </w:rPr>
        <w:t>服务承诺函</w:t>
      </w:r>
      <w:r>
        <w:rPr>
          <w:rFonts w:ascii="黑体" w:eastAsia="黑体" w:hint="eastAsia"/>
          <w:b/>
          <w:sz w:val="28"/>
          <w:lang w:val="en-US"/>
        </w:rPr>
        <w:t xml:space="preserve">  </w:t>
      </w:r>
    </w:p>
    <w:p w:rsidR="00613C17" w:rsidRDefault="003A4193">
      <w:pPr>
        <w:ind w:left="46"/>
        <w:jc w:val="center"/>
        <w:rPr>
          <w:rFonts w:eastAsia="黑体"/>
          <w:lang w:val="en-US"/>
        </w:rPr>
      </w:pPr>
      <w:r>
        <w:rPr>
          <w:rFonts w:ascii="黑体" w:eastAsia="黑体" w:hint="eastAsia"/>
          <w:b/>
          <w:sz w:val="28"/>
          <w:lang w:val="en-US"/>
        </w:rPr>
        <w:t xml:space="preserve">     </w:t>
      </w:r>
    </w:p>
    <w:p w:rsidR="00613C17" w:rsidRDefault="00613C17">
      <w:pPr>
        <w:pStyle w:val="a7"/>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0"/>
      </w:tblGrid>
      <w:tr w:rsidR="00613C17">
        <w:trPr>
          <w:trHeight w:val="6210"/>
        </w:trPr>
        <w:tc>
          <w:tcPr>
            <w:tcW w:w="8500" w:type="dxa"/>
            <w:tcBorders>
              <w:top w:val="nil"/>
              <w:left w:val="nil"/>
              <w:bottom w:val="nil"/>
              <w:right w:val="nil"/>
            </w:tcBorders>
          </w:tcPr>
          <w:p w:rsidR="00613C17" w:rsidRDefault="003A4193">
            <w:pPr>
              <w:pStyle w:val="a7"/>
              <w:tabs>
                <w:tab w:val="left" w:pos="5258"/>
              </w:tabs>
              <w:spacing w:before="155" w:line="360" w:lineRule="auto"/>
            </w:pPr>
            <w:r>
              <w:t>致</w:t>
            </w:r>
            <w:r>
              <w:rPr>
                <w:u w:val="single"/>
              </w:rPr>
              <w:t>（招标人名称）</w:t>
            </w:r>
            <w:r>
              <w:rPr>
                <w:u w:val="single"/>
              </w:rPr>
              <w:tab/>
            </w:r>
            <w:r>
              <w:t>：</w:t>
            </w:r>
          </w:p>
          <w:p w:rsidR="00613C17" w:rsidRDefault="003A4193">
            <w:pPr>
              <w:pStyle w:val="a7"/>
              <w:tabs>
                <w:tab w:val="left" w:pos="5258"/>
              </w:tabs>
              <w:spacing w:before="155" w:line="360" w:lineRule="auto"/>
              <w:ind w:left="638"/>
            </w:pPr>
            <w:r>
              <w:rPr>
                <w:rFonts w:hint="eastAsia"/>
              </w:rPr>
              <w:t>我代表（投标单位名称）对中标合同产品的服务作如下承诺：</w:t>
            </w:r>
          </w:p>
          <w:p w:rsidR="00613C17" w:rsidRDefault="00613C17">
            <w:pPr>
              <w:pStyle w:val="TableParagraph"/>
              <w:rPr>
                <w:rFonts w:ascii="Times New Roman"/>
                <w:sz w:val="24"/>
              </w:rPr>
            </w:pPr>
          </w:p>
        </w:tc>
      </w:tr>
    </w:tbl>
    <w:p w:rsidR="00613C17" w:rsidRDefault="00613C17">
      <w:pPr>
        <w:pStyle w:val="a7"/>
        <w:rPr>
          <w:rFonts w:ascii="黑体"/>
          <w:b/>
          <w:sz w:val="25"/>
        </w:rPr>
      </w:pPr>
    </w:p>
    <w:p w:rsidR="00613C17" w:rsidRDefault="003A4193">
      <w:pPr>
        <w:pStyle w:val="5"/>
        <w:tabs>
          <w:tab w:val="left" w:pos="4598"/>
        </w:tabs>
        <w:ind w:firstLineChars="200" w:firstLine="480"/>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r>
      <w:r>
        <w:rPr>
          <w:rFonts w:ascii="仿宋" w:eastAsia="仿宋" w:hint="eastAsia"/>
          <w:lang w:val="en-US"/>
        </w:rPr>
        <w:t xml:space="preserve">   </w:t>
      </w:r>
      <w:r>
        <w:rPr>
          <w:rFonts w:ascii="仿宋" w:eastAsia="仿宋" w:hint="eastAsia"/>
        </w:rPr>
        <w:t>法定代表人或授权代表签字：</w:t>
      </w:r>
    </w:p>
    <w:p w:rsidR="00613C17" w:rsidRDefault="00613C17">
      <w:pPr>
        <w:pStyle w:val="5"/>
        <w:tabs>
          <w:tab w:val="left" w:pos="4598"/>
        </w:tabs>
        <w:rPr>
          <w:rFonts w:ascii="仿宋" w:eastAsia="仿宋"/>
        </w:rPr>
      </w:pPr>
    </w:p>
    <w:p w:rsidR="00613C17" w:rsidRDefault="00613C17"/>
    <w:p w:rsidR="00613C17" w:rsidRDefault="003A4193">
      <w:pPr>
        <w:spacing w:before="62"/>
        <w:ind w:left="638"/>
        <w:rPr>
          <w:sz w:val="24"/>
          <w:szCs w:val="24"/>
          <w:lang w:val="en-US"/>
        </w:rPr>
      </w:pPr>
      <w:r>
        <w:rPr>
          <w:rFonts w:hint="eastAsia"/>
          <w:sz w:val="24"/>
          <w:szCs w:val="24"/>
          <w:lang w:val="en-US"/>
        </w:rPr>
        <w:t xml:space="preserve">  </w:t>
      </w: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7</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pStyle w:val="4"/>
        <w:spacing w:before="114"/>
        <w:ind w:left="46"/>
        <w:jc w:val="center"/>
        <w:rPr>
          <w:rFonts w:ascii="黑体" w:eastAsia="黑体"/>
        </w:rPr>
      </w:pPr>
      <w:bookmarkStart w:id="23" w:name="企业情况、从业经历、服务承诺一览表"/>
      <w:bookmarkEnd w:id="23"/>
      <w:r>
        <w:rPr>
          <w:rFonts w:ascii="黑体" w:eastAsia="黑体" w:hint="eastAsia"/>
        </w:rPr>
        <w:t>企业情况、从业经历、服务承诺一览表</w:t>
      </w:r>
    </w:p>
    <w:p w:rsidR="00613C17" w:rsidRDefault="00613C17">
      <w:pPr>
        <w:pStyle w:val="a7"/>
        <w:spacing w:before="10"/>
        <w:rPr>
          <w:rFonts w:ascii="黑体"/>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5"/>
        <w:gridCol w:w="566"/>
        <w:gridCol w:w="434"/>
        <w:gridCol w:w="1282"/>
        <w:gridCol w:w="695"/>
        <w:gridCol w:w="568"/>
        <w:gridCol w:w="1400"/>
        <w:gridCol w:w="1293"/>
        <w:gridCol w:w="709"/>
        <w:gridCol w:w="1554"/>
      </w:tblGrid>
      <w:tr w:rsidR="00613C17">
        <w:trPr>
          <w:trHeight w:val="339"/>
        </w:trPr>
        <w:tc>
          <w:tcPr>
            <w:tcW w:w="9916" w:type="dxa"/>
            <w:gridSpan w:val="10"/>
          </w:tcPr>
          <w:p w:rsidR="00613C17" w:rsidRDefault="003A4193">
            <w:pPr>
              <w:pStyle w:val="TableParagraph"/>
              <w:spacing w:before="18" w:line="301" w:lineRule="exact"/>
              <w:ind w:left="3501" w:right="3485"/>
              <w:jc w:val="center"/>
              <w:rPr>
                <w:sz w:val="24"/>
              </w:rPr>
            </w:pPr>
            <w:r>
              <w:rPr>
                <w:sz w:val="24"/>
              </w:rPr>
              <w:t>企业情况</w:t>
            </w:r>
          </w:p>
        </w:tc>
      </w:tr>
      <w:tr w:rsidR="00613C17">
        <w:trPr>
          <w:trHeight w:val="337"/>
        </w:trPr>
        <w:tc>
          <w:tcPr>
            <w:tcW w:w="1415" w:type="dxa"/>
          </w:tcPr>
          <w:p w:rsidR="00613C17" w:rsidRDefault="003A4193">
            <w:pPr>
              <w:pStyle w:val="TableParagraph"/>
              <w:spacing w:before="19" w:line="299" w:lineRule="exact"/>
              <w:ind w:left="230"/>
              <w:rPr>
                <w:sz w:val="24"/>
              </w:rPr>
            </w:pPr>
            <w:r>
              <w:rPr>
                <w:sz w:val="24"/>
              </w:rPr>
              <w:t>公司名称</w:t>
            </w:r>
          </w:p>
        </w:tc>
        <w:tc>
          <w:tcPr>
            <w:tcW w:w="2282" w:type="dxa"/>
            <w:gridSpan w:val="3"/>
          </w:tcPr>
          <w:p w:rsidR="00613C17" w:rsidRDefault="00613C17">
            <w:pPr>
              <w:pStyle w:val="TableParagraph"/>
              <w:rPr>
                <w:rFonts w:ascii="Times New Roman"/>
              </w:rPr>
            </w:pPr>
          </w:p>
        </w:tc>
        <w:tc>
          <w:tcPr>
            <w:tcW w:w="1263" w:type="dxa"/>
            <w:gridSpan w:val="2"/>
          </w:tcPr>
          <w:p w:rsidR="00613C17" w:rsidRDefault="003A4193">
            <w:pPr>
              <w:pStyle w:val="TableParagraph"/>
              <w:spacing w:before="19" w:line="299" w:lineRule="exact"/>
              <w:ind w:left="100"/>
              <w:rPr>
                <w:sz w:val="24"/>
              </w:rPr>
            </w:pPr>
            <w:r>
              <w:rPr>
                <w:sz w:val="24"/>
              </w:rPr>
              <w:t>成立时间</w:t>
            </w:r>
          </w:p>
        </w:tc>
        <w:tc>
          <w:tcPr>
            <w:tcW w:w="1400" w:type="dxa"/>
          </w:tcPr>
          <w:p w:rsidR="00613C17" w:rsidRDefault="00613C17">
            <w:pPr>
              <w:pStyle w:val="TableParagraph"/>
              <w:rPr>
                <w:rFonts w:ascii="Times New Roman"/>
              </w:rPr>
            </w:pPr>
          </w:p>
        </w:tc>
        <w:tc>
          <w:tcPr>
            <w:tcW w:w="1293" w:type="dxa"/>
          </w:tcPr>
          <w:p w:rsidR="00613C17" w:rsidRDefault="003A4193">
            <w:pPr>
              <w:pStyle w:val="TableParagraph"/>
              <w:spacing w:before="19" w:line="299" w:lineRule="exact"/>
              <w:ind w:left="113"/>
              <w:rPr>
                <w:sz w:val="24"/>
              </w:rPr>
            </w:pPr>
            <w:r>
              <w:rPr>
                <w:sz w:val="24"/>
              </w:rPr>
              <w:t>注册资本</w:t>
            </w:r>
          </w:p>
        </w:tc>
        <w:tc>
          <w:tcPr>
            <w:tcW w:w="2263" w:type="dxa"/>
            <w:gridSpan w:val="2"/>
          </w:tcPr>
          <w:p w:rsidR="00613C17" w:rsidRDefault="003A4193">
            <w:pPr>
              <w:pStyle w:val="TableParagraph"/>
              <w:spacing w:before="19" w:line="299" w:lineRule="exact"/>
              <w:ind w:right="89"/>
              <w:jc w:val="right"/>
              <w:rPr>
                <w:sz w:val="24"/>
              </w:rPr>
            </w:pPr>
            <w:r>
              <w:rPr>
                <w:sz w:val="24"/>
              </w:rPr>
              <w:t>万元</w:t>
            </w:r>
          </w:p>
        </w:tc>
      </w:tr>
      <w:tr w:rsidR="00613C17">
        <w:trPr>
          <w:trHeight w:val="339"/>
        </w:trPr>
        <w:tc>
          <w:tcPr>
            <w:tcW w:w="2415" w:type="dxa"/>
            <w:gridSpan w:val="3"/>
          </w:tcPr>
          <w:p w:rsidR="00613C17" w:rsidRDefault="003A4193">
            <w:pPr>
              <w:pStyle w:val="TableParagraph"/>
              <w:spacing w:before="19" w:line="300" w:lineRule="exact"/>
              <w:ind w:left="113"/>
              <w:rPr>
                <w:sz w:val="24"/>
              </w:rPr>
            </w:pPr>
            <w:r>
              <w:rPr>
                <w:sz w:val="24"/>
              </w:rPr>
              <w:t>公司在册员工人数</w:t>
            </w:r>
          </w:p>
        </w:tc>
        <w:tc>
          <w:tcPr>
            <w:tcW w:w="1977" w:type="dxa"/>
            <w:gridSpan w:val="2"/>
          </w:tcPr>
          <w:p w:rsidR="00613C17" w:rsidRDefault="003A4193">
            <w:pPr>
              <w:pStyle w:val="TableParagraph"/>
              <w:spacing w:before="19" w:line="300" w:lineRule="exact"/>
              <w:ind w:right="88"/>
              <w:jc w:val="right"/>
              <w:rPr>
                <w:sz w:val="24"/>
              </w:rPr>
            </w:pPr>
            <w:r>
              <w:rPr>
                <w:sz w:val="24"/>
              </w:rPr>
              <w:t>人</w:t>
            </w:r>
          </w:p>
        </w:tc>
        <w:tc>
          <w:tcPr>
            <w:tcW w:w="3970" w:type="dxa"/>
            <w:gridSpan w:val="4"/>
          </w:tcPr>
          <w:p w:rsidR="00613C17" w:rsidRDefault="003A4193">
            <w:pPr>
              <w:pStyle w:val="TableParagraph"/>
              <w:spacing w:before="19" w:line="300" w:lineRule="exact"/>
              <w:ind w:left="113"/>
              <w:rPr>
                <w:sz w:val="24"/>
              </w:rPr>
            </w:pPr>
            <w:r>
              <w:rPr>
                <w:sz w:val="24"/>
              </w:rPr>
              <w:t>专业从事产品研发、生产的员工人数</w:t>
            </w:r>
          </w:p>
        </w:tc>
        <w:tc>
          <w:tcPr>
            <w:tcW w:w="1554" w:type="dxa"/>
          </w:tcPr>
          <w:p w:rsidR="00613C17" w:rsidRDefault="003A4193">
            <w:pPr>
              <w:pStyle w:val="TableParagraph"/>
              <w:spacing w:before="19" w:line="300" w:lineRule="exact"/>
              <w:ind w:right="89"/>
              <w:jc w:val="right"/>
              <w:rPr>
                <w:sz w:val="24"/>
              </w:rPr>
            </w:pPr>
            <w:r>
              <w:rPr>
                <w:sz w:val="24"/>
              </w:rPr>
              <w:t>人</w:t>
            </w:r>
          </w:p>
        </w:tc>
      </w:tr>
      <w:tr w:rsidR="00613C17">
        <w:trPr>
          <w:trHeight w:val="338"/>
        </w:trPr>
        <w:tc>
          <w:tcPr>
            <w:tcW w:w="3697" w:type="dxa"/>
            <w:gridSpan w:val="4"/>
          </w:tcPr>
          <w:p w:rsidR="00613C17" w:rsidRDefault="003A4193">
            <w:pPr>
              <w:pStyle w:val="TableParagraph"/>
              <w:spacing w:before="18" w:line="301" w:lineRule="exact"/>
              <w:ind w:left="113"/>
              <w:rPr>
                <w:sz w:val="24"/>
              </w:rPr>
            </w:pPr>
            <w:r>
              <w:rPr>
                <w:sz w:val="24"/>
              </w:rPr>
              <w:t>企业所通过的体系认证情况</w:t>
            </w:r>
          </w:p>
        </w:tc>
        <w:tc>
          <w:tcPr>
            <w:tcW w:w="6219" w:type="dxa"/>
            <w:gridSpan w:val="6"/>
          </w:tcPr>
          <w:p w:rsidR="00613C17" w:rsidRDefault="00613C17">
            <w:pPr>
              <w:pStyle w:val="TableParagraph"/>
              <w:rPr>
                <w:rFonts w:ascii="Times New Roman"/>
              </w:rPr>
            </w:pPr>
          </w:p>
        </w:tc>
      </w:tr>
      <w:tr w:rsidR="00613C17">
        <w:trPr>
          <w:trHeight w:val="623"/>
        </w:trPr>
        <w:tc>
          <w:tcPr>
            <w:tcW w:w="2415" w:type="dxa"/>
            <w:gridSpan w:val="3"/>
          </w:tcPr>
          <w:p w:rsidR="00613C17" w:rsidRDefault="003A4193">
            <w:pPr>
              <w:pStyle w:val="TableParagraph"/>
              <w:spacing w:before="3" w:line="307" w:lineRule="exact"/>
              <w:ind w:left="114" w:right="90"/>
              <w:jc w:val="center"/>
              <w:rPr>
                <w:sz w:val="24"/>
              </w:rPr>
            </w:pPr>
            <w:r>
              <w:rPr>
                <w:sz w:val="24"/>
              </w:rPr>
              <w:t>公司现有主要研发、</w:t>
            </w:r>
          </w:p>
          <w:p w:rsidR="00613C17" w:rsidRDefault="003A4193">
            <w:pPr>
              <w:pStyle w:val="TableParagraph"/>
              <w:spacing w:line="294" w:lineRule="exact"/>
              <w:ind w:left="114" w:right="90"/>
              <w:jc w:val="center"/>
              <w:rPr>
                <w:sz w:val="24"/>
              </w:rPr>
            </w:pPr>
            <w:r>
              <w:rPr>
                <w:sz w:val="24"/>
              </w:rPr>
              <w:t>实验、生产设备</w:t>
            </w:r>
          </w:p>
        </w:tc>
        <w:tc>
          <w:tcPr>
            <w:tcW w:w="7501" w:type="dxa"/>
            <w:gridSpan w:val="7"/>
          </w:tcPr>
          <w:p w:rsidR="00613C17" w:rsidRDefault="00613C17">
            <w:pPr>
              <w:pStyle w:val="TableParagraph"/>
              <w:rPr>
                <w:rFonts w:ascii="Times New Roman"/>
              </w:rPr>
            </w:pPr>
          </w:p>
        </w:tc>
      </w:tr>
      <w:tr w:rsidR="00613C17">
        <w:trPr>
          <w:trHeight w:val="338"/>
        </w:trPr>
        <w:tc>
          <w:tcPr>
            <w:tcW w:w="9916" w:type="dxa"/>
            <w:gridSpan w:val="10"/>
          </w:tcPr>
          <w:p w:rsidR="00613C17" w:rsidRDefault="003A4193">
            <w:pPr>
              <w:pStyle w:val="TableParagraph"/>
              <w:spacing w:before="19" w:line="299" w:lineRule="exact"/>
              <w:ind w:left="3501" w:right="3485"/>
              <w:jc w:val="center"/>
              <w:rPr>
                <w:sz w:val="24"/>
              </w:rPr>
            </w:pPr>
            <w:r>
              <w:rPr>
                <w:sz w:val="24"/>
              </w:rPr>
              <w:t>从业经历</w:t>
            </w:r>
          </w:p>
        </w:tc>
      </w:tr>
      <w:tr w:rsidR="00613C17">
        <w:trPr>
          <w:trHeight w:val="337"/>
        </w:trPr>
        <w:tc>
          <w:tcPr>
            <w:tcW w:w="3697" w:type="dxa"/>
            <w:gridSpan w:val="4"/>
          </w:tcPr>
          <w:p w:rsidR="00613C17" w:rsidRDefault="003A4193">
            <w:pPr>
              <w:pStyle w:val="TableParagraph"/>
              <w:spacing w:before="32"/>
              <w:ind w:left="494"/>
              <w:rPr>
                <w:sz w:val="21"/>
              </w:rPr>
            </w:pPr>
            <w:r>
              <w:rPr>
                <w:sz w:val="21"/>
              </w:rPr>
              <w:t>正在或曾经从事过的项目名称</w:t>
            </w:r>
          </w:p>
        </w:tc>
        <w:tc>
          <w:tcPr>
            <w:tcW w:w="2663" w:type="dxa"/>
            <w:gridSpan w:val="3"/>
          </w:tcPr>
          <w:p w:rsidR="00613C17" w:rsidRDefault="003A4193">
            <w:pPr>
              <w:pStyle w:val="TableParagraph"/>
              <w:spacing w:before="19" w:line="299" w:lineRule="exact"/>
              <w:ind w:left="621"/>
              <w:rPr>
                <w:sz w:val="24"/>
              </w:rPr>
            </w:pPr>
            <w:r>
              <w:rPr>
                <w:sz w:val="24"/>
              </w:rPr>
              <w:t>项目起止时间</w:t>
            </w:r>
          </w:p>
        </w:tc>
        <w:tc>
          <w:tcPr>
            <w:tcW w:w="3556" w:type="dxa"/>
            <w:gridSpan w:val="3"/>
          </w:tcPr>
          <w:p w:rsidR="00613C17" w:rsidRDefault="003A4193">
            <w:pPr>
              <w:pStyle w:val="TableParagraph"/>
              <w:spacing w:before="19" w:line="299" w:lineRule="exact"/>
              <w:ind w:left="221"/>
              <w:rPr>
                <w:sz w:val="24"/>
              </w:rPr>
            </w:pPr>
            <w:r>
              <w:rPr>
                <w:sz w:val="24"/>
              </w:rPr>
              <w:t>与投标人签订合同的单位名称</w:t>
            </w: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7"/>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7"/>
        </w:trPr>
        <w:tc>
          <w:tcPr>
            <w:tcW w:w="9916" w:type="dxa"/>
            <w:gridSpan w:val="10"/>
          </w:tcPr>
          <w:p w:rsidR="00613C17" w:rsidRDefault="003A4193">
            <w:pPr>
              <w:pStyle w:val="TableParagraph"/>
              <w:spacing w:before="18" w:line="300" w:lineRule="exact"/>
              <w:ind w:left="3501" w:right="3485"/>
              <w:jc w:val="center"/>
              <w:rPr>
                <w:sz w:val="24"/>
              </w:rPr>
            </w:pPr>
            <w:r>
              <w:rPr>
                <w:sz w:val="24"/>
              </w:rPr>
              <w:t>针对本招标项目的服务承诺</w:t>
            </w:r>
          </w:p>
        </w:tc>
      </w:tr>
      <w:tr w:rsidR="00613C17">
        <w:trPr>
          <w:trHeight w:val="340"/>
        </w:trPr>
        <w:tc>
          <w:tcPr>
            <w:tcW w:w="1981" w:type="dxa"/>
            <w:gridSpan w:val="2"/>
            <w:vMerge w:val="restart"/>
          </w:tcPr>
          <w:p w:rsidR="00613C17" w:rsidRDefault="00613C17">
            <w:pPr>
              <w:pStyle w:val="TableParagraph"/>
              <w:rPr>
                <w:rFonts w:ascii="黑体"/>
                <w:b/>
                <w:sz w:val="24"/>
              </w:rPr>
            </w:pPr>
          </w:p>
          <w:p w:rsidR="00613C17" w:rsidRDefault="00613C17">
            <w:pPr>
              <w:pStyle w:val="TableParagraph"/>
              <w:rPr>
                <w:rFonts w:ascii="黑体"/>
                <w:b/>
                <w:sz w:val="24"/>
              </w:rPr>
            </w:pPr>
          </w:p>
          <w:p w:rsidR="00613C17" w:rsidRDefault="00613C17">
            <w:pPr>
              <w:pStyle w:val="TableParagraph"/>
              <w:spacing w:before="2"/>
              <w:rPr>
                <w:rFonts w:ascii="黑体"/>
                <w:b/>
                <w:sz w:val="31"/>
              </w:rPr>
            </w:pPr>
          </w:p>
          <w:p w:rsidR="00613C17" w:rsidRDefault="003A4193">
            <w:pPr>
              <w:pStyle w:val="TableParagraph"/>
              <w:spacing w:line="244" w:lineRule="auto"/>
              <w:ind w:left="154" w:right="134"/>
              <w:jc w:val="center"/>
              <w:rPr>
                <w:sz w:val="24"/>
              </w:rPr>
            </w:pPr>
            <w:r>
              <w:rPr>
                <w:sz w:val="24"/>
              </w:rPr>
              <w:t>可为该项目配备人员、相关设备情况</w:t>
            </w:r>
          </w:p>
        </w:tc>
        <w:tc>
          <w:tcPr>
            <w:tcW w:w="1716" w:type="dxa"/>
            <w:gridSpan w:val="2"/>
          </w:tcPr>
          <w:p w:rsidR="00613C17" w:rsidRDefault="003A4193">
            <w:pPr>
              <w:pStyle w:val="TableParagraph"/>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rsidR="00613C17" w:rsidRDefault="00613C17">
            <w:pPr>
              <w:pStyle w:val="TableParagraph"/>
              <w:rPr>
                <w:rFonts w:ascii="Times New Roman"/>
              </w:rPr>
            </w:pPr>
          </w:p>
        </w:tc>
      </w:tr>
      <w:tr w:rsidR="00613C17">
        <w:trPr>
          <w:trHeight w:val="936"/>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4" w:line="242" w:lineRule="auto"/>
              <w:ind w:left="148" w:right="130"/>
              <w:rPr>
                <w:sz w:val="24"/>
              </w:rPr>
            </w:pPr>
            <w:r>
              <w:rPr>
                <w:spacing w:val="-6"/>
                <w:sz w:val="24"/>
              </w:rPr>
              <w:t>研发、实验设</w:t>
            </w:r>
            <w:r>
              <w:rPr>
                <w:sz w:val="24"/>
              </w:rPr>
              <w:t>备（</w:t>
            </w:r>
            <w:r>
              <w:rPr>
                <w:spacing w:val="-8"/>
                <w:sz w:val="24"/>
              </w:rPr>
              <w:t>功能、型</w:t>
            </w:r>
          </w:p>
          <w:p w:rsidR="00613C17" w:rsidRDefault="003A4193">
            <w:pPr>
              <w:pStyle w:val="TableParagraph"/>
              <w:spacing w:line="291" w:lineRule="exact"/>
              <w:ind w:left="268"/>
              <w:rPr>
                <w:sz w:val="24"/>
              </w:rPr>
            </w:pPr>
            <w:r>
              <w:rPr>
                <w:sz w:val="24"/>
              </w:rPr>
              <w:t>号、数量）</w:t>
            </w:r>
          </w:p>
        </w:tc>
        <w:tc>
          <w:tcPr>
            <w:tcW w:w="6219" w:type="dxa"/>
            <w:gridSpan w:val="6"/>
          </w:tcPr>
          <w:p w:rsidR="00613C17" w:rsidRDefault="00613C17">
            <w:pPr>
              <w:pStyle w:val="TableParagraph"/>
              <w:rPr>
                <w:rFonts w:ascii="Times New Roman"/>
              </w:rPr>
            </w:pPr>
          </w:p>
        </w:tc>
      </w:tr>
      <w:tr w:rsidR="00613C17">
        <w:trPr>
          <w:trHeight w:val="935"/>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3" w:line="242" w:lineRule="auto"/>
              <w:ind w:left="148" w:right="115"/>
              <w:jc w:val="center"/>
              <w:rPr>
                <w:sz w:val="24"/>
              </w:rPr>
            </w:pPr>
            <w:r>
              <w:rPr>
                <w:sz w:val="24"/>
              </w:rPr>
              <w:t>生产设备（功能、型号、数</w:t>
            </w:r>
          </w:p>
          <w:p w:rsidR="00613C17" w:rsidRDefault="003A4193">
            <w:pPr>
              <w:pStyle w:val="TableParagraph"/>
              <w:spacing w:line="290" w:lineRule="exact"/>
              <w:ind w:left="145" w:right="115"/>
              <w:jc w:val="center"/>
              <w:rPr>
                <w:sz w:val="24"/>
              </w:rPr>
            </w:pPr>
            <w:r>
              <w:rPr>
                <w:sz w:val="24"/>
              </w:rPr>
              <w:t>量）</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18" w:line="301"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19" w:line="301"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val="restart"/>
          </w:tcPr>
          <w:p w:rsidR="00613C17" w:rsidRDefault="003A4193">
            <w:pPr>
              <w:pStyle w:val="TableParagraph"/>
              <w:spacing w:before="192"/>
              <w:ind w:left="151" w:right="134"/>
              <w:jc w:val="center"/>
              <w:rPr>
                <w:sz w:val="24"/>
              </w:rPr>
            </w:pPr>
            <w:r>
              <w:rPr>
                <w:sz w:val="24"/>
              </w:rPr>
              <w:t>其他</w:t>
            </w:r>
          </w:p>
        </w:tc>
        <w:tc>
          <w:tcPr>
            <w:tcW w:w="1716" w:type="dxa"/>
            <w:gridSpan w:val="2"/>
          </w:tcPr>
          <w:p w:rsidR="00613C17" w:rsidRDefault="003A4193">
            <w:pPr>
              <w:pStyle w:val="TableParagraph"/>
              <w:spacing w:before="17" w:line="303"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20" w:line="300"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bl>
    <w:p w:rsidR="00613C17" w:rsidRDefault="00613C17">
      <w:pPr>
        <w:pStyle w:val="5"/>
        <w:tabs>
          <w:tab w:val="left" w:pos="4838"/>
        </w:tabs>
        <w:spacing w:before="80"/>
        <w:ind w:left="878"/>
        <w:rPr>
          <w:rFonts w:ascii="仿宋" w:eastAsia="仿宋"/>
        </w:rPr>
      </w:pPr>
      <w:bookmarkStart w:id="24" w:name="投标人名称（盖章）：法定代表人或授权代表签字："/>
      <w:bookmarkEnd w:id="24"/>
    </w:p>
    <w:p w:rsidR="00613C17" w:rsidRDefault="003A4193">
      <w:pPr>
        <w:pStyle w:val="5"/>
        <w:tabs>
          <w:tab w:val="left" w:pos="4838"/>
        </w:tabs>
        <w:spacing w:before="80"/>
        <w:ind w:left="878"/>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13C17" w:rsidRDefault="00613C17">
      <w:pPr>
        <w:spacing w:before="166" w:line="369" w:lineRule="auto"/>
        <w:ind w:left="1346" w:right="696" w:hanging="466"/>
        <w:rPr>
          <w:b/>
          <w:spacing w:val="-5"/>
          <w:sz w:val="24"/>
        </w:rPr>
      </w:pPr>
    </w:p>
    <w:p w:rsidR="00613C17" w:rsidRDefault="003A4193">
      <w:pPr>
        <w:spacing w:before="166" w:line="369" w:lineRule="auto"/>
        <w:ind w:left="1346" w:right="696" w:hanging="466"/>
        <w:rPr>
          <w:sz w:val="24"/>
        </w:rPr>
      </w:pPr>
      <w:r>
        <w:rPr>
          <w:b/>
          <w:spacing w:val="-5"/>
          <w:sz w:val="24"/>
        </w:rPr>
        <w:t>注：</w:t>
      </w:r>
      <w:r>
        <w:rPr>
          <w:spacing w:val="-6"/>
          <w:sz w:val="24"/>
        </w:rPr>
        <w:t>1</w:t>
      </w:r>
      <w:r>
        <w:rPr>
          <w:spacing w:val="-5"/>
          <w:sz w:val="24"/>
        </w:rPr>
        <w:t>.投标人为满足本招标项目之需，需实际配置的包含但不限于上述设备、人员及其他条目；</w:t>
      </w:r>
    </w:p>
    <w:p w:rsidR="00613C17" w:rsidRDefault="003A4193">
      <w:pPr>
        <w:spacing w:line="369" w:lineRule="auto"/>
        <w:ind w:left="1300" w:right="585"/>
        <w:rPr>
          <w:sz w:val="24"/>
        </w:rPr>
      </w:pPr>
      <w:r>
        <w:rPr>
          <w:sz w:val="24"/>
        </w:rPr>
        <w:t>2.投标人可在上表内容基础上，酌情自行增加相关条目，以便更好的满足项目开展之需要。</w:t>
      </w:r>
    </w:p>
    <w:p w:rsidR="00613C17" w:rsidRDefault="003A4193">
      <w:pPr>
        <w:rPr>
          <w:sz w:val="24"/>
        </w:rPr>
      </w:pPr>
      <w:r>
        <w:rPr>
          <w:sz w:val="24"/>
        </w:rP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8</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spacing w:before="62"/>
        <w:ind w:left="43"/>
        <w:jc w:val="center"/>
        <w:rPr>
          <w:rFonts w:ascii="黑体" w:eastAsia="黑体"/>
          <w:b/>
          <w:sz w:val="28"/>
        </w:rPr>
      </w:pPr>
      <w:r>
        <w:rPr>
          <w:rFonts w:ascii="黑体" w:eastAsia="黑体" w:hint="eastAsia"/>
          <w:b/>
          <w:sz w:val="28"/>
        </w:rPr>
        <w:t>法人授权委托书</w:t>
      </w:r>
    </w:p>
    <w:p w:rsidR="00613C17" w:rsidRDefault="003A4193">
      <w:pPr>
        <w:pStyle w:val="a7"/>
        <w:tabs>
          <w:tab w:val="left" w:pos="5258"/>
        </w:tabs>
        <w:spacing w:before="160"/>
        <w:ind w:left="638"/>
        <w:jc w:val="both"/>
      </w:pPr>
      <w:r>
        <w:t>致</w:t>
      </w:r>
      <w:r>
        <w:rPr>
          <w:u w:val="single"/>
        </w:rPr>
        <w:t>（招标人名称）</w:t>
      </w:r>
      <w:r>
        <w:rPr>
          <w:u w:val="single"/>
        </w:rPr>
        <w:tab/>
      </w:r>
      <w:r>
        <w:t>：</w:t>
      </w:r>
    </w:p>
    <w:p w:rsidR="00613C17" w:rsidRDefault="003A4193">
      <w:pPr>
        <w:pStyle w:val="a7"/>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Pr>
          <w:rFonts w:ascii="Calibri" w:eastAsia="Calibri"/>
          <w:u w:val="single"/>
        </w:rPr>
        <w:t>XX</w:t>
      </w:r>
      <w:r>
        <w:rPr>
          <w:u w:val="single"/>
        </w:rPr>
        <w:t>项目</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rsidR="00613C17" w:rsidRDefault="003A4193">
      <w:pPr>
        <w:pStyle w:val="a7"/>
        <w:tabs>
          <w:tab w:val="left" w:pos="2738"/>
          <w:tab w:val="left" w:pos="4888"/>
        </w:tabs>
        <w:spacing w:before="1"/>
        <w:ind w:left="1058"/>
      </w:pPr>
      <w:r>
        <w:t>委托期限：</w:t>
      </w:r>
      <w:r>
        <w:rPr>
          <w:u w:val="single"/>
        </w:rPr>
        <w:t>20XX</w:t>
      </w:r>
      <w:r>
        <w:rPr>
          <w:u w:val="single"/>
        </w:rPr>
        <w:tab/>
        <w:t>年X月X日至20XX</w:t>
      </w:r>
      <w:r>
        <w:rPr>
          <w:u w:val="single"/>
        </w:rPr>
        <w:tab/>
        <w:t>年X月X日</w:t>
      </w:r>
    </w:p>
    <w:p w:rsidR="00613C17" w:rsidRDefault="00613C17">
      <w:pPr>
        <w:pStyle w:val="a7"/>
        <w:spacing w:before="12"/>
        <w:rPr>
          <w:sz w:val="9"/>
        </w:rPr>
      </w:pPr>
    </w:p>
    <w:p w:rsidR="00613C17" w:rsidRDefault="003A4193">
      <w:pPr>
        <w:pStyle w:val="a7"/>
        <w:spacing w:before="70"/>
        <w:ind w:left="1058"/>
      </w:pPr>
      <w:r>
        <w:t>代理人无转委托权，特此委托。</w:t>
      </w:r>
    </w:p>
    <w:p w:rsidR="00613C17" w:rsidRDefault="00613C17">
      <w:pPr>
        <w:pStyle w:val="a7"/>
        <w:spacing w:before="11"/>
        <w:rPr>
          <w:sz w:val="15"/>
        </w:rPr>
      </w:pPr>
    </w:p>
    <w:p w:rsidR="00613C17" w:rsidRDefault="003A4193">
      <w:pPr>
        <w:pStyle w:val="a7"/>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t>性别：</w:t>
      </w:r>
      <w:r>
        <w:rPr>
          <w:u w:val="single"/>
        </w:rPr>
        <w:tab/>
      </w:r>
      <w:r>
        <w:tab/>
      </w:r>
      <w:r>
        <w:rPr>
          <w:w w:val="90"/>
        </w:rPr>
        <w:t>年龄：</w:t>
      </w:r>
      <w:r>
        <w:rPr>
          <w:rFonts w:ascii="Times New Roman" w:eastAsia="Times New Roman"/>
          <w:u w:val="single"/>
        </w:rPr>
        <w:tab/>
      </w:r>
    </w:p>
    <w:p w:rsidR="00613C17" w:rsidRDefault="00613C17">
      <w:pPr>
        <w:pStyle w:val="a7"/>
        <w:spacing w:before="1"/>
        <w:rPr>
          <w:rFonts w:ascii="Times New Roman"/>
          <w:sz w:val="11"/>
        </w:rPr>
      </w:pPr>
    </w:p>
    <w:p w:rsidR="00613C17" w:rsidRDefault="003A4193">
      <w:pPr>
        <w:pStyle w:val="a7"/>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rsidR="00613C17" w:rsidRDefault="00613C17">
      <w:pPr>
        <w:pStyle w:val="a7"/>
        <w:spacing w:before="5"/>
        <w:rPr>
          <w:rFonts w:ascii="Times New Roman"/>
          <w:sz w:val="11"/>
        </w:rPr>
      </w:pPr>
    </w:p>
    <w:p w:rsidR="00613C17" w:rsidRDefault="003A4193">
      <w:pPr>
        <w:pStyle w:val="a7"/>
        <w:spacing w:before="70" w:line="422" w:lineRule="auto"/>
        <w:ind w:left="1058" w:right="6520"/>
      </w:pPr>
      <w:r>
        <w:t>投标人名称：（盖单位公章）法定代表人：（签字）</w:t>
      </w: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spacing w:before="10"/>
        <w:rPr>
          <w:sz w:val="16"/>
        </w:rPr>
      </w:pPr>
    </w:p>
    <w:p w:rsidR="00613C17" w:rsidRDefault="003A4193">
      <w:pPr>
        <w:pStyle w:val="6"/>
        <w:ind w:left="638" w:firstLine="0"/>
      </w:pPr>
      <w:bookmarkStart w:id="25" w:name="附被授权人有效的身份证正反两面复印件"/>
      <w:bookmarkEnd w:id="25"/>
      <w:r>
        <w:t>附被授权人有效的身份证正反两面复印件</w:t>
      </w:r>
      <w:r>
        <w:rPr>
          <w:rFonts w:hint="eastAsia"/>
        </w:rPr>
        <w:t>并加盖公章</w:t>
      </w:r>
    </w:p>
    <w:p w:rsidR="00613C17" w:rsidRDefault="00613C17">
      <w:pPr>
        <w:pStyle w:val="a7"/>
        <w:rPr>
          <w:rFonts w:ascii="Calibri"/>
          <w:b/>
          <w:sz w:val="20"/>
        </w:rPr>
      </w:pPr>
    </w:p>
    <w:p w:rsidR="00613C17" w:rsidRDefault="003A4193">
      <w:pPr>
        <w:rPr>
          <w:rFonts w:ascii="Calibri"/>
          <w:b/>
          <w:sz w:val="18"/>
        </w:rPr>
      </w:pPr>
      <w:r>
        <w:rPr>
          <w:rFonts w:ascii="Calibri"/>
          <w:b/>
          <w:sz w:val="18"/>
        </w:rP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9</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spacing w:before="62"/>
        <w:ind w:left="41"/>
        <w:jc w:val="center"/>
        <w:rPr>
          <w:rFonts w:ascii="黑体" w:eastAsia="黑体"/>
          <w:b/>
          <w:sz w:val="28"/>
        </w:rPr>
      </w:pPr>
      <w:r>
        <w:rPr>
          <w:rFonts w:ascii="黑体" w:eastAsia="黑体" w:hint="eastAsia"/>
          <w:b/>
          <w:sz w:val="28"/>
        </w:rPr>
        <w:t>投标保证金退付表</w:t>
      </w:r>
    </w:p>
    <w:p w:rsidR="00613C17" w:rsidRDefault="00613C17">
      <w:pPr>
        <w:pStyle w:val="a7"/>
        <w:spacing w:before="9"/>
        <w:rPr>
          <w:rFonts w:ascii="黑体"/>
          <w:b/>
          <w:sz w:val="1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613C17">
        <w:trPr>
          <w:trHeight w:val="567"/>
        </w:trPr>
        <w:tc>
          <w:tcPr>
            <w:tcW w:w="8287" w:type="dxa"/>
          </w:tcPr>
          <w:p w:rsidR="00613C17" w:rsidRDefault="003A4193">
            <w:pPr>
              <w:pStyle w:val="TableParagraph"/>
              <w:spacing w:before="150"/>
              <w:ind w:left="112"/>
              <w:rPr>
                <w:sz w:val="21"/>
              </w:rPr>
            </w:pPr>
            <w:r>
              <w:rPr>
                <w:sz w:val="21"/>
              </w:rPr>
              <w:t>投标人单位名称：</w:t>
            </w:r>
          </w:p>
        </w:tc>
      </w:tr>
      <w:tr w:rsidR="00613C17">
        <w:trPr>
          <w:trHeight w:val="567"/>
        </w:trPr>
        <w:tc>
          <w:tcPr>
            <w:tcW w:w="8287" w:type="dxa"/>
          </w:tcPr>
          <w:p w:rsidR="00613C17" w:rsidRDefault="003A4193">
            <w:pPr>
              <w:pStyle w:val="TableParagraph"/>
              <w:spacing w:before="149"/>
              <w:ind w:left="112"/>
              <w:rPr>
                <w:sz w:val="21"/>
              </w:rPr>
            </w:pPr>
            <w:r>
              <w:rPr>
                <w:sz w:val="21"/>
              </w:rPr>
              <w:t>开户银行：</w:t>
            </w:r>
          </w:p>
        </w:tc>
      </w:tr>
      <w:tr w:rsidR="00613C17">
        <w:trPr>
          <w:trHeight w:val="566"/>
        </w:trPr>
        <w:tc>
          <w:tcPr>
            <w:tcW w:w="8287" w:type="dxa"/>
          </w:tcPr>
          <w:p w:rsidR="00613C17" w:rsidRDefault="003A4193">
            <w:pPr>
              <w:pStyle w:val="TableParagraph"/>
              <w:spacing w:before="148"/>
              <w:ind w:left="112"/>
              <w:rPr>
                <w:sz w:val="21"/>
              </w:rPr>
            </w:pPr>
            <w:r>
              <w:rPr>
                <w:sz w:val="21"/>
              </w:rPr>
              <w:t>户名：</w:t>
            </w:r>
          </w:p>
        </w:tc>
      </w:tr>
      <w:tr w:rsidR="00613C17">
        <w:trPr>
          <w:trHeight w:val="567"/>
        </w:trPr>
        <w:tc>
          <w:tcPr>
            <w:tcW w:w="8287" w:type="dxa"/>
          </w:tcPr>
          <w:p w:rsidR="00613C17" w:rsidRDefault="003A4193">
            <w:pPr>
              <w:pStyle w:val="TableParagraph"/>
              <w:spacing w:before="149"/>
              <w:ind w:left="112"/>
              <w:rPr>
                <w:sz w:val="21"/>
              </w:rPr>
            </w:pPr>
            <w:r>
              <w:rPr>
                <w:sz w:val="21"/>
              </w:rPr>
              <w:t>账号：</w:t>
            </w:r>
          </w:p>
        </w:tc>
      </w:tr>
      <w:tr w:rsidR="00613C17">
        <w:trPr>
          <w:trHeight w:val="565"/>
        </w:trPr>
        <w:tc>
          <w:tcPr>
            <w:tcW w:w="8287" w:type="dxa"/>
          </w:tcPr>
          <w:p w:rsidR="00613C17" w:rsidRDefault="003A4193">
            <w:pPr>
              <w:pStyle w:val="TableParagraph"/>
              <w:spacing w:before="148"/>
              <w:ind w:left="112"/>
              <w:rPr>
                <w:sz w:val="21"/>
              </w:rPr>
            </w:pPr>
            <w:r>
              <w:rPr>
                <w:sz w:val="21"/>
              </w:rPr>
              <w:t>纳税人识别号：</w:t>
            </w:r>
          </w:p>
        </w:tc>
      </w:tr>
    </w:tbl>
    <w:p w:rsidR="00613C17" w:rsidRDefault="00613C17">
      <w:pPr>
        <w:pStyle w:val="a7"/>
        <w:rPr>
          <w:rFonts w:ascii="黑体"/>
          <w:b/>
          <w:sz w:val="28"/>
        </w:rPr>
      </w:pPr>
    </w:p>
    <w:p w:rsidR="00613C17" w:rsidRDefault="003A4193">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pacing w:val="-120"/>
          <w:sz w:val="24"/>
        </w:rPr>
        <w:t>）</w:t>
      </w:r>
      <w:r>
        <w:rPr>
          <w:rFonts w:ascii="仿宋" w:eastAsia="仿宋" w:hint="eastAsia"/>
          <w:sz w:val="24"/>
        </w:rPr>
        <w:t>：</w:t>
      </w:r>
      <w:r>
        <w:rPr>
          <w:rFonts w:ascii="仿宋" w:eastAsia="仿宋" w:hint="eastAsia"/>
          <w:sz w:val="24"/>
        </w:rPr>
        <w:tab/>
        <w:t>法定代表人或授权代表签字：</w:t>
      </w: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3A4193">
      <w:r>
        <w:br w:type="page"/>
      </w: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3A4193">
      <w:pPr>
        <w:spacing w:before="1"/>
        <w:ind w:left="638"/>
        <w:rPr>
          <w:rFonts w:ascii="Calibri" w:eastAsia="黑体"/>
          <w:b/>
          <w:sz w:val="28"/>
          <w:lang w:val="en-US"/>
        </w:rPr>
      </w:pPr>
      <w:r>
        <w:rPr>
          <w:rFonts w:ascii="黑体" w:eastAsia="黑体" w:hint="eastAsia"/>
          <w:b/>
          <w:sz w:val="28"/>
        </w:rPr>
        <w:t>格式</w:t>
      </w:r>
      <w:r>
        <w:rPr>
          <w:rFonts w:ascii="Calibri" w:eastAsia="黑体" w:hint="eastAsia"/>
          <w:b/>
          <w:sz w:val="28"/>
          <w:lang w:val="en-US"/>
        </w:rPr>
        <w:t>10</w:t>
      </w:r>
    </w:p>
    <w:p w:rsidR="00613C17" w:rsidRDefault="00613C17">
      <w:pPr>
        <w:pStyle w:val="a7"/>
        <w:tabs>
          <w:tab w:val="left" w:pos="1463"/>
          <w:tab w:val="left" w:pos="1989"/>
          <w:tab w:val="left" w:pos="2515"/>
          <w:tab w:val="left" w:pos="3052"/>
        </w:tabs>
        <w:spacing w:line="352" w:lineRule="auto"/>
        <w:ind w:left="624" w:right="6365" w:firstLine="14"/>
      </w:pPr>
    </w:p>
    <w:p w:rsidR="00613C17" w:rsidRDefault="003A4193">
      <w:pPr>
        <w:pStyle w:val="a7"/>
        <w:tabs>
          <w:tab w:val="left" w:pos="1463"/>
          <w:tab w:val="left" w:pos="1989"/>
          <w:tab w:val="left" w:pos="2515"/>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613C17">
      <w:pPr>
        <w:spacing w:line="352" w:lineRule="auto"/>
        <w:sectPr w:rsidR="00613C17">
          <w:headerReference w:type="default" r:id="rId13"/>
          <w:footerReference w:type="default" r:id="rId14"/>
          <w:pgSz w:w="11910" w:h="16840"/>
          <w:pgMar w:top="1240" w:right="820" w:bottom="1180" w:left="780" w:header="506" w:footer="990" w:gutter="0"/>
          <w:cols w:space="720"/>
        </w:sectPr>
      </w:pPr>
    </w:p>
    <w:p w:rsidR="00613C17" w:rsidRDefault="00613C17">
      <w:pPr>
        <w:pStyle w:val="a7"/>
        <w:rPr>
          <w:sz w:val="24"/>
        </w:rPr>
      </w:pPr>
    </w:p>
    <w:p w:rsidR="00613C17" w:rsidRDefault="00613C17">
      <w:pPr>
        <w:pStyle w:val="a7"/>
        <w:spacing w:before="12"/>
        <w:rPr>
          <w:sz w:val="23"/>
        </w:rPr>
      </w:pPr>
    </w:p>
    <w:p w:rsidR="00613C17" w:rsidRDefault="003A4193">
      <w:pPr>
        <w:pStyle w:val="5"/>
        <w:ind w:left="758"/>
      </w:pPr>
      <w:bookmarkStart w:id="26" w:name="公章："/>
      <w:bookmarkEnd w:id="26"/>
      <w:r>
        <w:t>公章：</w:t>
      </w:r>
    </w:p>
    <w:p w:rsidR="00613C17" w:rsidRDefault="003A4193">
      <w:pPr>
        <w:spacing w:before="113"/>
        <w:ind w:left="758"/>
        <w:rPr>
          <w:rFonts w:ascii="黑体" w:eastAsia="黑体"/>
          <w:b/>
          <w:sz w:val="28"/>
        </w:rPr>
      </w:pPr>
      <w:r>
        <w:br w:type="column"/>
      </w:r>
      <w:r>
        <w:rPr>
          <w:rFonts w:ascii="黑体" w:eastAsia="黑体" w:hint="eastAsia"/>
          <w:b/>
          <w:sz w:val="28"/>
        </w:rPr>
        <w:t>投标报名表</w:t>
      </w:r>
    </w:p>
    <w:p w:rsidR="00613C17" w:rsidRDefault="00613C17">
      <w:pPr>
        <w:rPr>
          <w:rFonts w:ascii="黑体" w:eastAsia="黑体"/>
          <w:sz w:val="28"/>
        </w:rPr>
        <w:sectPr w:rsidR="00613C17">
          <w:type w:val="continuous"/>
          <w:pgSz w:w="11910" w:h="16840"/>
          <w:pgMar w:top="1600" w:right="820" w:bottom="280" w:left="780" w:header="720" w:footer="720" w:gutter="0"/>
          <w:cols w:num="2" w:space="720" w:equalWidth="0">
            <w:col w:w="1519" w:space="2191"/>
            <w:col w:w="6600"/>
          </w:cols>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67"/>
        <w:gridCol w:w="2479"/>
        <w:gridCol w:w="2230"/>
        <w:gridCol w:w="2283"/>
      </w:tblGrid>
      <w:tr w:rsidR="00613C17">
        <w:trPr>
          <w:trHeight w:val="972"/>
        </w:trPr>
        <w:tc>
          <w:tcPr>
            <w:tcW w:w="1767" w:type="dxa"/>
          </w:tcPr>
          <w:p w:rsidR="00613C17" w:rsidRDefault="00613C17">
            <w:pPr>
              <w:pStyle w:val="TableParagraph"/>
              <w:spacing w:before="12"/>
              <w:rPr>
                <w:rFonts w:ascii="黑体"/>
                <w:b/>
                <w:sz w:val="29"/>
              </w:rPr>
            </w:pPr>
          </w:p>
          <w:p w:rsidR="00613C17" w:rsidRDefault="003A4193">
            <w:pPr>
              <w:pStyle w:val="TableParagraph"/>
              <w:ind w:left="283" w:right="267"/>
              <w:jc w:val="center"/>
              <w:rPr>
                <w:sz w:val="24"/>
              </w:rPr>
            </w:pPr>
            <w:r>
              <w:rPr>
                <w:sz w:val="24"/>
              </w:rPr>
              <w:t>项目名称</w:t>
            </w:r>
          </w:p>
        </w:tc>
        <w:tc>
          <w:tcPr>
            <w:tcW w:w="6992" w:type="dxa"/>
            <w:gridSpan w:val="3"/>
          </w:tcPr>
          <w:p w:rsidR="00613C17" w:rsidRDefault="00613C17">
            <w:pPr>
              <w:pStyle w:val="TableParagraph"/>
              <w:rPr>
                <w:rFonts w:ascii="Times New Roman"/>
              </w:rPr>
            </w:pPr>
          </w:p>
        </w:tc>
      </w:tr>
      <w:tr w:rsidR="00613C17">
        <w:trPr>
          <w:trHeight w:val="1149"/>
        </w:trPr>
        <w:tc>
          <w:tcPr>
            <w:tcW w:w="1767" w:type="dxa"/>
          </w:tcPr>
          <w:p w:rsidR="00613C17" w:rsidRDefault="00613C17">
            <w:pPr>
              <w:pStyle w:val="TableParagraph"/>
              <w:spacing w:before="6"/>
              <w:rPr>
                <w:rFonts w:ascii="黑体"/>
                <w:b/>
                <w:sz w:val="25"/>
              </w:rPr>
            </w:pPr>
          </w:p>
          <w:p w:rsidR="00613C17" w:rsidRDefault="003A4193">
            <w:pPr>
              <w:pStyle w:val="TableParagraph"/>
              <w:spacing w:before="1"/>
              <w:ind w:left="423"/>
              <w:rPr>
                <w:sz w:val="24"/>
              </w:rPr>
            </w:pPr>
            <w:r>
              <w:rPr>
                <w:sz w:val="24"/>
              </w:rPr>
              <w:t>投标单位</w:t>
            </w:r>
          </w:p>
          <w:p w:rsidR="00613C17" w:rsidRDefault="003A4193">
            <w:pPr>
              <w:pStyle w:val="TableParagraph"/>
              <w:spacing w:before="6"/>
              <w:ind w:left="423"/>
              <w:rPr>
                <w:sz w:val="24"/>
              </w:rPr>
            </w:pPr>
            <w:r>
              <w:rPr>
                <w:sz w:val="24"/>
              </w:rPr>
              <w:t>（全称）</w:t>
            </w:r>
          </w:p>
        </w:tc>
        <w:tc>
          <w:tcPr>
            <w:tcW w:w="6992" w:type="dxa"/>
            <w:gridSpan w:val="3"/>
          </w:tcPr>
          <w:p w:rsidR="00613C17" w:rsidRDefault="00613C17">
            <w:pPr>
              <w:pStyle w:val="TableParagraph"/>
              <w:rPr>
                <w:rFonts w:ascii="Times New Roman"/>
              </w:rPr>
            </w:pPr>
          </w:p>
        </w:tc>
      </w:tr>
      <w:tr w:rsidR="00613C17">
        <w:trPr>
          <w:trHeight w:val="1154"/>
        </w:trPr>
        <w:tc>
          <w:tcPr>
            <w:tcW w:w="1767" w:type="dxa"/>
          </w:tcPr>
          <w:p w:rsidR="00613C17" w:rsidRDefault="00613C17">
            <w:pPr>
              <w:pStyle w:val="TableParagraph"/>
              <w:rPr>
                <w:rFonts w:ascii="黑体"/>
                <w:b/>
                <w:sz w:val="24"/>
              </w:rPr>
            </w:pPr>
          </w:p>
          <w:p w:rsidR="00613C17" w:rsidRDefault="003A4193">
            <w:pPr>
              <w:pStyle w:val="TableParagraph"/>
              <w:spacing w:before="177"/>
              <w:ind w:left="283" w:right="267"/>
              <w:jc w:val="center"/>
              <w:rPr>
                <w:sz w:val="24"/>
              </w:rPr>
            </w:pPr>
            <w:r>
              <w:rPr>
                <w:sz w:val="24"/>
              </w:rPr>
              <w:t>所投包次</w:t>
            </w:r>
          </w:p>
        </w:tc>
        <w:tc>
          <w:tcPr>
            <w:tcW w:w="6992" w:type="dxa"/>
            <w:gridSpan w:val="3"/>
          </w:tcPr>
          <w:p w:rsidR="00613C17" w:rsidRDefault="00613C17">
            <w:pPr>
              <w:pStyle w:val="TableParagraph"/>
              <w:rPr>
                <w:rFonts w:ascii="Times New Roman"/>
              </w:rPr>
            </w:pPr>
          </w:p>
        </w:tc>
      </w:tr>
      <w:tr w:rsidR="00613C17">
        <w:trPr>
          <w:trHeight w:val="1289"/>
        </w:trPr>
        <w:tc>
          <w:tcPr>
            <w:tcW w:w="1767" w:type="dxa"/>
          </w:tcPr>
          <w:p w:rsidR="00613C17" w:rsidRDefault="00613C17">
            <w:pPr>
              <w:pStyle w:val="TableParagraph"/>
              <w:spacing w:before="1"/>
              <w:rPr>
                <w:rFonts w:ascii="黑体"/>
                <w:b/>
                <w:sz w:val="19"/>
              </w:rPr>
            </w:pPr>
          </w:p>
          <w:p w:rsidR="00613C17" w:rsidRDefault="003A4193" w:rsidP="0044380D">
            <w:pPr>
              <w:pStyle w:val="TableParagraph"/>
              <w:spacing w:line="242" w:lineRule="auto"/>
              <w:ind w:left="546" w:right="405" w:hanging="240"/>
              <w:rPr>
                <w:sz w:val="24"/>
              </w:rPr>
            </w:pPr>
            <w:r>
              <w:rPr>
                <w:sz w:val="24"/>
              </w:rPr>
              <w:t>投标单位简介</w:t>
            </w:r>
          </w:p>
        </w:tc>
        <w:tc>
          <w:tcPr>
            <w:tcW w:w="6992" w:type="dxa"/>
            <w:gridSpan w:val="3"/>
          </w:tcPr>
          <w:p w:rsidR="00613C17" w:rsidRDefault="00613C17">
            <w:pPr>
              <w:pStyle w:val="TableParagraph"/>
              <w:rPr>
                <w:rFonts w:ascii="Times New Roman"/>
              </w:rPr>
            </w:pPr>
          </w:p>
        </w:tc>
      </w:tr>
      <w:tr w:rsidR="00613C17">
        <w:trPr>
          <w:trHeight w:val="1030"/>
        </w:trPr>
        <w:tc>
          <w:tcPr>
            <w:tcW w:w="1767" w:type="dxa"/>
          </w:tcPr>
          <w:p w:rsidR="00613C17" w:rsidRDefault="00613C17">
            <w:pPr>
              <w:pStyle w:val="TableParagraph"/>
              <w:spacing w:before="7"/>
              <w:rPr>
                <w:rFonts w:ascii="黑体"/>
                <w:b/>
                <w:sz w:val="32"/>
              </w:rPr>
            </w:pPr>
          </w:p>
          <w:p w:rsidR="00613C17" w:rsidRDefault="003A4193">
            <w:pPr>
              <w:pStyle w:val="TableParagraph"/>
              <w:ind w:left="283" w:right="267"/>
              <w:jc w:val="center"/>
              <w:rPr>
                <w:sz w:val="24"/>
              </w:rPr>
            </w:pPr>
            <w:r>
              <w:rPr>
                <w:sz w:val="24"/>
              </w:rPr>
              <w:t>项目负责人</w:t>
            </w:r>
          </w:p>
        </w:tc>
        <w:tc>
          <w:tcPr>
            <w:tcW w:w="2479" w:type="dxa"/>
          </w:tcPr>
          <w:p w:rsidR="00613C17" w:rsidRDefault="00613C17">
            <w:pPr>
              <w:pStyle w:val="TableParagraph"/>
              <w:rPr>
                <w:rFonts w:ascii="Times New Roman"/>
              </w:rPr>
            </w:pPr>
          </w:p>
        </w:tc>
        <w:tc>
          <w:tcPr>
            <w:tcW w:w="2230" w:type="dxa"/>
          </w:tcPr>
          <w:p w:rsidR="00613C17" w:rsidRDefault="00613C17">
            <w:pPr>
              <w:pStyle w:val="TableParagraph"/>
              <w:spacing w:before="7"/>
              <w:rPr>
                <w:rFonts w:ascii="黑体"/>
                <w:b/>
                <w:sz w:val="32"/>
              </w:rPr>
            </w:pPr>
          </w:p>
          <w:p w:rsidR="00613C17" w:rsidRDefault="003A4193">
            <w:pPr>
              <w:pStyle w:val="TableParagraph"/>
              <w:ind w:right="623"/>
              <w:jc w:val="center"/>
              <w:rPr>
                <w:sz w:val="24"/>
              </w:rPr>
            </w:pPr>
            <w:r>
              <w:rPr>
                <w:rFonts w:hint="eastAsia"/>
                <w:sz w:val="24"/>
                <w:lang w:val="en-US"/>
              </w:rPr>
              <w:t xml:space="preserve">     </w:t>
            </w:r>
            <w:r>
              <w:rPr>
                <w:sz w:val="24"/>
              </w:rPr>
              <w:t>联系电话</w:t>
            </w:r>
          </w:p>
        </w:tc>
        <w:tc>
          <w:tcPr>
            <w:tcW w:w="2283" w:type="dxa"/>
          </w:tcPr>
          <w:p w:rsidR="00613C17" w:rsidRDefault="00613C17">
            <w:pPr>
              <w:pStyle w:val="TableParagraph"/>
              <w:rPr>
                <w:rFonts w:ascii="Times New Roman"/>
              </w:rPr>
            </w:pPr>
          </w:p>
        </w:tc>
      </w:tr>
      <w:tr w:rsidR="00613C17">
        <w:trPr>
          <w:trHeight w:val="907"/>
        </w:trPr>
        <w:tc>
          <w:tcPr>
            <w:tcW w:w="1767" w:type="dxa"/>
          </w:tcPr>
          <w:p w:rsidR="00613C17" w:rsidRDefault="00613C17">
            <w:pPr>
              <w:pStyle w:val="TableParagraph"/>
              <w:spacing w:before="1"/>
              <w:rPr>
                <w:rFonts w:ascii="黑体"/>
                <w:b/>
                <w:sz w:val="27"/>
              </w:rPr>
            </w:pPr>
          </w:p>
          <w:p w:rsidR="00613C17" w:rsidRDefault="003A4193">
            <w:pPr>
              <w:pStyle w:val="TableParagraph"/>
              <w:ind w:left="283" w:right="267"/>
              <w:jc w:val="center"/>
              <w:rPr>
                <w:sz w:val="24"/>
              </w:rPr>
            </w:pPr>
            <w:r>
              <w:rPr>
                <w:sz w:val="24"/>
              </w:rPr>
              <w:t>公司电话</w:t>
            </w:r>
          </w:p>
        </w:tc>
        <w:tc>
          <w:tcPr>
            <w:tcW w:w="2479" w:type="dxa"/>
          </w:tcPr>
          <w:p w:rsidR="00613C17" w:rsidRDefault="00613C17">
            <w:pPr>
              <w:pStyle w:val="TableParagraph"/>
              <w:rPr>
                <w:rFonts w:ascii="Times New Roman"/>
              </w:rPr>
            </w:pPr>
          </w:p>
        </w:tc>
        <w:tc>
          <w:tcPr>
            <w:tcW w:w="2230" w:type="dxa"/>
          </w:tcPr>
          <w:p w:rsidR="00613C17" w:rsidRDefault="00613C17">
            <w:pPr>
              <w:pStyle w:val="TableParagraph"/>
              <w:spacing w:before="1"/>
              <w:rPr>
                <w:rFonts w:ascii="黑体"/>
                <w:b/>
                <w:sz w:val="27"/>
              </w:rPr>
            </w:pPr>
          </w:p>
          <w:p w:rsidR="00613C17" w:rsidRDefault="003A4193">
            <w:pPr>
              <w:pStyle w:val="TableParagraph"/>
              <w:ind w:left="639" w:right="623"/>
              <w:jc w:val="center"/>
              <w:rPr>
                <w:sz w:val="24"/>
              </w:rPr>
            </w:pPr>
            <w:r>
              <w:rPr>
                <w:sz w:val="24"/>
              </w:rPr>
              <w:t>传真</w:t>
            </w:r>
          </w:p>
        </w:tc>
        <w:tc>
          <w:tcPr>
            <w:tcW w:w="2283" w:type="dxa"/>
          </w:tcPr>
          <w:p w:rsidR="00613C17" w:rsidRDefault="00613C17">
            <w:pPr>
              <w:pStyle w:val="TableParagraph"/>
              <w:rPr>
                <w:rFonts w:ascii="Times New Roman"/>
              </w:rPr>
            </w:pPr>
          </w:p>
        </w:tc>
      </w:tr>
      <w:tr w:rsidR="00613C17">
        <w:trPr>
          <w:trHeight w:val="1011"/>
        </w:trPr>
        <w:tc>
          <w:tcPr>
            <w:tcW w:w="1767" w:type="dxa"/>
          </w:tcPr>
          <w:p w:rsidR="00613C17" w:rsidRDefault="00613C17">
            <w:pPr>
              <w:pStyle w:val="TableParagraph"/>
              <w:spacing w:before="2"/>
              <w:rPr>
                <w:rFonts w:ascii="黑体"/>
                <w:b/>
                <w:sz w:val="32"/>
              </w:rPr>
            </w:pPr>
          </w:p>
          <w:p w:rsidR="00613C17" w:rsidRDefault="003A4193">
            <w:pPr>
              <w:pStyle w:val="TableParagraph"/>
              <w:ind w:left="283" w:right="257"/>
              <w:jc w:val="center"/>
              <w:rPr>
                <w:rFonts w:ascii="Calibri"/>
                <w:sz w:val="24"/>
              </w:rPr>
            </w:pPr>
            <w:r>
              <w:rPr>
                <w:rFonts w:ascii="Calibri"/>
                <w:sz w:val="24"/>
              </w:rPr>
              <w:t>E-mail</w:t>
            </w:r>
          </w:p>
        </w:tc>
        <w:tc>
          <w:tcPr>
            <w:tcW w:w="6992" w:type="dxa"/>
            <w:gridSpan w:val="3"/>
          </w:tcPr>
          <w:p w:rsidR="00613C17" w:rsidRDefault="00613C17">
            <w:pPr>
              <w:pStyle w:val="TableParagraph"/>
              <w:rPr>
                <w:rFonts w:ascii="Times New Roman"/>
              </w:rPr>
            </w:pPr>
          </w:p>
        </w:tc>
      </w:tr>
      <w:tr w:rsidR="00613C17">
        <w:trPr>
          <w:trHeight w:val="1073"/>
        </w:trPr>
        <w:tc>
          <w:tcPr>
            <w:tcW w:w="1767" w:type="dxa"/>
          </w:tcPr>
          <w:p w:rsidR="00613C17" w:rsidRDefault="00613C17">
            <w:pPr>
              <w:pStyle w:val="TableParagraph"/>
              <w:rPr>
                <w:rFonts w:ascii="黑体"/>
                <w:b/>
                <w:sz w:val="24"/>
              </w:rPr>
            </w:pPr>
          </w:p>
          <w:p w:rsidR="00613C17" w:rsidRDefault="00613C17">
            <w:pPr>
              <w:pStyle w:val="TableParagraph"/>
              <w:spacing w:before="6"/>
              <w:rPr>
                <w:rFonts w:ascii="黑体"/>
                <w:b/>
                <w:sz w:val="25"/>
              </w:rPr>
            </w:pPr>
          </w:p>
          <w:p w:rsidR="00613C17" w:rsidRDefault="003A4193">
            <w:pPr>
              <w:pStyle w:val="TableParagraph"/>
              <w:spacing w:before="1"/>
              <w:ind w:left="283" w:right="267"/>
              <w:jc w:val="center"/>
              <w:rPr>
                <w:sz w:val="24"/>
              </w:rPr>
            </w:pPr>
            <w:r>
              <w:rPr>
                <w:sz w:val="24"/>
              </w:rPr>
              <w:t>报名时间</w:t>
            </w:r>
          </w:p>
        </w:tc>
        <w:tc>
          <w:tcPr>
            <w:tcW w:w="6992" w:type="dxa"/>
            <w:gridSpan w:val="3"/>
          </w:tcPr>
          <w:p w:rsidR="00613C17" w:rsidRDefault="00613C17">
            <w:pPr>
              <w:pStyle w:val="TableParagraph"/>
              <w:rPr>
                <w:rFonts w:ascii="黑体"/>
                <w:b/>
                <w:sz w:val="24"/>
              </w:rPr>
            </w:pPr>
          </w:p>
          <w:p w:rsidR="00613C17" w:rsidRDefault="00613C17">
            <w:pPr>
              <w:pStyle w:val="TableParagraph"/>
              <w:spacing w:before="6"/>
              <w:rPr>
                <w:rFonts w:ascii="黑体"/>
                <w:b/>
                <w:sz w:val="25"/>
              </w:rPr>
            </w:pPr>
          </w:p>
          <w:p w:rsidR="00613C17" w:rsidRDefault="003A4193">
            <w:pPr>
              <w:pStyle w:val="TableParagraph"/>
              <w:tabs>
                <w:tab w:val="left" w:pos="735"/>
                <w:tab w:val="left" w:pos="1455"/>
              </w:tabs>
              <w:spacing w:before="1"/>
              <w:ind w:left="15"/>
              <w:jc w:val="center"/>
              <w:rPr>
                <w:sz w:val="24"/>
              </w:rPr>
            </w:pPr>
            <w:r>
              <w:rPr>
                <w:sz w:val="24"/>
              </w:rPr>
              <w:t>年</w:t>
            </w:r>
            <w:r>
              <w:rPr>
                <w:sz w:val="24"/>
              </w:rPr>
              <w:tab/>
              <w:t>月</w:t>
            </w:r>
            <w:r>
              <w:rPr>
                <w:sz w:val="24"/>
              </w:rPr>
              <w:tab/>
              <w:t>日</w:t>
            </w:r>
          </w:p>
        </w:tc>
      </w:tr>
    </w:tbl>
    <w:p w:rsidR="00613C17" w:rsidRDefault="003A4193">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rsidR="00613C17" w:rsidRDefault="00613C17">
      <w:pPr>
        <w:pStyle w:val="a7"/>
        <w:rPr>
          <w:sz w:val="24"/>
        </w:rPr>
      </w:pPr>
    </w:p>
    <w:p w:rsidR="00613C17" w:rsidRDefault="003A4193">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z w:val="24"/>
        </w:rPr>
        <w:tab/>
        <w:t>法定代表人或授权代表签字：</w:t>
      </w:r>
    </w:p>
    <w:p w:rsidR="00613C17" w:rsidRDefault="00613C17">
      <w:pPr>
        <w:pStyle w:val="1"/>
      </w:pPr>
    </w:p>
    <w:p w:rsidR="00613C17" w:rsidRDefault="00613C17"/>
    <w:p w:rsidR="00613C17" w:rsidRDefault="00613C17">
      <w:pPr>
        <w:sectPr w:rsidR="00613C17">
          <w:type w:val="continuous"/>
          <w:pgSz w:w="11910" w:h="16840"/>
          <w:pgMar w:top="1600" w:right="820" w:bottom="280" w:left="780" w:header="720" w:footer="720" w:gutter="0"/>
          <w:cols w:space="720"/>
        </w:sectPr>
      </w:pPr>
    </w:p>
    <w:p w:rsidR="00613C17" w:rsidRDefault="00613C17">
      <w:pPr>
        <w:pStyle w:val="a7"/>
        <w:rPr>
          <w:sz w:val="20"/>
        </w:rPr>
      </w:pPr>
    </w:p>
    <w:p w:rsidR="004802D0" w:rsidRDefault="004802D0" w:rsidP="004802D0">
      <w:pPr>
        <w:spacing w:line="480" w:lineRule="exact"/>
        <w:jc w:val="center"/>
        <w:rPr>
          <w:rFonts w:ascii="黑体" w:eastAsia="黑体"/>
          <w:b/>
          <w:bCs/>
          <w:sz w:val="36"/>
          <w:szCs w:val="36"/>
        </w:rPr>
      </w:pPr>
      <w:bookmarkStart w:id="27" w:name="第三章技术协议书"/>
      <w:bookmarkEnd w:id="27"/>
      <w:r>
        <w:rPr>
          <w:rFonts w:ascii="黑体" w:eastAsia="黑体" w:hint="eastAsia"/>
          <w:b/>
          <w:bCs/>
          <w:sz w:val="36"/>
          <w:szCs w:val="36"/>
        </w:rPr>
        <w:t xml:space="preserve">第三章  </w:t>
      </w:r>
      <w:r w:rsidRPr="004802D0">
        <w:rPr>
          <w:rFonts w:ascii="黑体" w:eastAsia="黑体" w:hint="eastAsia"/>
          <w:b/>
          <w:bCs/>
          <w:sz w:val="36"/>
          <w:szCs w:val="36"/>
        </w:rPr>
        <w:t>招标内容和要求</w:t>
      </w:r>
    </w:p>
    <w:p w:rsidR="004802D0" w:rsidRPr="004802D0" w:rsidRDefault="004802D0" w:rsidP="004802D0">
      <w:pPr>
        <w:spacing w:line="360" w:lineRule="auto"/>
        <w:rPr>
          <w:sz w:val="21"/>
          <w:lang w:val="en-US"/>
        </w:rPr>
      </w:pPr>
      <w:r w:rsidRPr="004802D0">
        <w:rPr>
          <w:rFonts w:ascii="黑体" w:eastAsia="黑体" w:hint="eastAsia"/>
          <w:b/>
          <w:sz w:val="28"/>
          <w:lang w:val="en-US"/>
        </w:rPr>
        <w:t>一、招标内容如下：</w:t>
      </w:r>
      <w:r w:rsidRPr="004802D0">
        <w:rPr>
          <w:rFonts w:hint="eastAsia"/>
          <w:sz w:val="21"/>
          <w:lang w:val="en-US"/>
        </w:rPr>
        <w:t xml:space="preserve"> </w:t>
      </w:r>
    </w:p>
    <w:p w:rsidR="004802D0" w:rsidRDefault="004802D0" w:rsidP="004802D0">
      <w:pPr>
        <w:pStyle w:val="ab"/>
        <w:spacing w:line="360" w:lineRule="auto"/>
        <w:ind w:left="720"/>
        <w:rPr>
          <w:rFonts w:ascii="黑体" w:eastAsia="黑体" w:hAnsi="黑体"/>
          <w:b/>
          <w:bCs/>
          <w:sz w:val="28"/>
          <w:szCs w:val="28"/>
        </w:rPr>
      </w:pPr>
      <w:r>
        <w:rPr>
          <w:rFonts w:hAnsi="宋体" w:cs="宋体" w:hint="eastAsia"/>
          <w:sz w:val="24"/>
          <w:szCs w:val="24"/>
        </w:rPr>
        <w:t>中国重汽集团国际有限公司随车</w:t>
      </w:r>
      <w:r w:rsidR="00526BF6">
        <w:rPr>
          <w:rFonts w:hAnsi="宋体" w:cs="宋体" w:hint="eastAsia"/>
          <w:sz w:val="24"/>
          <w:szCs w:val="24"/>
        </w:rPr>
        <w:t>业务</w:t>
      </w:r>
      <w:r>
        <w:rPr>
          <w:rFonts w:hAnsi="宋体" w:cs="宋体" w:hint="eastAsia"/>
          <w:sz w:val="24"/>
          <w:szCs w:val="24"/>
        </w:rPr>
        <w:t>出口服务代理项目</w:t>
      </w:r>
    </w:p>
    <w:p w:rsidR="004802D0" w:rsidRDefault="004802D0" w:rsidP="004802D0">
      <w:pPr>
        <w:pStyle w:val="ab"/>
        <w:numPr>
          <w:ilvl w:val="0"/>
          <w:numId w:val="10"/>
        </w:numPr>
        <w:spacing w:line="360" w:lineRule="auto"/>
        <w:rPr>
          <w:rFonts w:ascii="黑体" w:eastAsia="黑体" w:hAnsi="黑体"/>
          <w:b/>
          <w:bCs/>
          <w:sz w:val="28"/>
          <w:szCs w:val="28"/>
        </w:rPr>
      </w:pPr>
      <w:r>
        <w:rPr>
          <w:rFonts w:ascii="黑体" w:eastAsia="黑体" w:hAnsi="黑体" w:hint="eastAsia"/>
          <w:b/>
          <w:bCs/>
          <w:sz w:val="28"/>
          <w:szCs w:val="28"/>
        </w:rPr>
        <w:t>技术要求</w:t>
      </w:r>
    </w:p>
    <w:p w:rsidR="004802D0" w:rsidRDefault="004802D0" w:rsidP="004802D0">
      <w:pPr>
        <w:widowControl/>
        <w:spacing w:line="440" w:lineRule="exact"/>
        <w:ind w:firstLineChars="200" w:firstLine="440"/>
        <w:rPr>
          <w:szCs w:val="21"/>
        </w:rPr>
      </w:pPr>
      <w:r>
        <w:rPr>
          <w:rFonts w:hint="eastAsia"/>
          <w:szCs w:val="21"/>
        </w:rPr>
        <w:t>1、代购物品：主要用于出口车辆发运前准备的耗材和辅料：塑料袋、塑封小标签、胶带、黑白塑封唛头（A4)、彩色塑封唛头（A4)、号码贴、钥匙牌、纸箱（1100*270*370、1100*310*650）、铁框架木箱（1100*1100*1100、2500*1000*1700、1100*1100*730、2200*1100*730）、铁皮箱（1100*1100*1100、1100*1100*730）、气泡膜打包、圆形实心标识、可折叠三角警示牌、蓄电池保护栅、中冷器保护栅、前后尾灯保护栅、</w:t>
      </w:r>
      <w:r w:rsidRPr="009D7F11">
        <w:rPr>
          <w:rFonts w:hint="eastAsia"/>
          <w:szCs w:val="21"/>
        </w:rPr>
        <w:t>篷布1200*1200</w:t>
      </w:r>
      <w:r>
        <w:rPr>
          <w:rFonts w:hint="eastAsia"/>
          <w:szCs w:val="21"/>
        </w:rPr>
        <w:t>、</w:t>
      </w:r>
      <w:r w:rsidRPr="009D7F11">
        <w:rPr>
          <w:rFonts w:hint="eastAsia"/>
          <w:szCs w:val="21"/>
        </w:rPr>
        <w:t>底部支撑</w:t>
      </w:r>
      <w:r>
        <w:rPr>
          <w:rFonts w:hint="eastAsia"/>
          <w:szCs w:val="21"/>
        </w:rPr>
        <w:t>、</w:t>
      </w:r>
      <w:r w:rsidRPr="009D7F11">
        <w:rPr>
          <w:rFonts w:hint="eastAsia"/>
          <w:szCs w:val="21"/>
        </w:rPr>
        <w:t>捆扎</w:t>
      </w:r>
      <w:r>
        <w:rPr>
          <w:rFonts w:hint="eastAsia"/>
          <w:szCs w:val="21"/>
        </w:rPr>
        <w:t>、</w:t>
      </w:r>
      <w:r w:rsidRPr="009D7F11">
        <w:rPr>
          <w:rFonts w:hint="eastAsia"/>
          <w:szCs w:val="21"/>
        </w:rPr>
        <w:t>随车配件支撑</w:t>
      </w:r>
      <w:r>
        <w:rPr>
          <w:rFonts w:hint="eastAsia"/>
          <w:szCs w:val="21"/>
        </w:rPr>
        <w:t>、</w:t>
      </w:r>
      <w:r w:rsidRPr="009D7F11">
        <w:rPr>
          <w:rFonts w:hint="eastAsia"/>
          <w:szCs w:val="21"/>
        </w:rPr>
        <w:t>随车配件底部托盘架子</w:t>
      </w:r>
      <w:r>
        <w:rPr>
          <w:rFonts w:hint="eastAsia"/>
          <w:szCs w:val="21"/>
        </w:rPr>
        <w:t>等。</w:t>
      </w:r>
    </w:p>
    <w:p w:rsidR="004802D0" w:rsidRDefault="004802D0" w:rsidP="004802D0">
      <w:pPr>
        <w:widowControl/>
        <w:spacing w:line="440" w:lineRule="exact"/>
        <w:ind w:firstLineChars="200" w:firstLine="440"/>
        <w:rPr>
          <w:szCs w:val="21"/>
        </w:rPr>
      </w:pPr>
      <w:r>
        <w:rPr>
          <w:rFonts w:hint="eastAsia"/>
          <w:szCs w:val="21"/>
        </w:rPr>
        <w:t>2、</w:t>
      </w:r>
      <w:r w:rsidRPr="00E42E21">
        <w:rPr>
          <w:rFonts w:hint="eastAsia"/>
          <w:szCs w:val="21"/>
        </w:rPr>
        <w:t>喷蜡</w:t>
      </w:r>
      <w:r>
        <w:rPr>
          <w:rFonts w:hint="eastAsia"/>
          <w:szCs w:val="21"/>
        </w:rPr>
        <w:t>：</w:t>
      </w:r>
      <w:r w:rsidRPr="00E42E21">
        <w:rPr>
          <w:rFonts w:hint="eastAsia"/>
          <w:szCs w:val="21"/>
        </w:rPr>
        <w:t>底盘车/轻卡车喷蜡</w:t>
      </w:r>
      <w:r>
        <w:rPr>
          <w:rFonts w:hint="eastAsia"/>
          <w:szCs w:val="21"/>
        </w:rPr>
        <w:t>、</w:t>
      </w:r>
      <w:r w:rsidRPr="00E42E21">
        <w:rPr>
          <w:rFonts w:hint="eastAsia"/>
          <w:szCs w:val="21"/>
        </w:rPr>
        <w:t>成车喷蜡</w:t>
      </w:r>
      <w:r>
        <w:rPr>
          <w:rFonts w:hint="eastAsia"/>
          <w:szCs w:val="21"/>
        </w:rPr>
        <w:t>。</w:t>
      </w:r>
    </w:p>
    <w:p w:rsidR="004802D0" w:rsidRPr="00E42E21" w:rsidRDefault="004802D0" w:rsidP="004802D0">
      <w:pPr>
        <w:pStyle w:val="a3"/>
        <w:spacing w:line="440" w:lineRule="exact"/>
        <w:rPr>
          <w:szCs w:val="21"/>
        </w:rPr>
      </w:pPr>
      <w:r w:rsidRPr="00E42E21">
        <w:rPr>
          <w:rFonts w:hint="eastAsia"/>
          <w:szCs w:val="21"/>
        </w:rPr>
        <w:t>3、喷门徽</w:t>
      </w:r>
      <w:r>
        <w:rPr>
          <w:rFonts w:hint="eastAsia"/>
          <w:szCs w:val="21"/>
        </w:rPr>
        <w:t>：</w:t>
      </w:r>
      <w:r w:rsidRPr="00E42E21">
        <w:rPr>
          <w:rFonts w:hint="eastAsia"/>
          <w:szCs w:val="21"/>
        </w:rPr>
        <w:t>喷门徽</w:t>
      </w:r>
      <w:r>
        <w:rPr>
          <w:rFonts w:hint="eastAsia"/>
          <w:szCs w:val="21"/>
        </w:rPr>
        <w:t>、</w:t>
      </w:r>
      <w:r w:rsidRPr="00E42E21">
        <w:rPr>
          <w:rFonts w:hint="eastAsia"/>
          <w:szCs w:val="21"/>
        </w:rPr>
        <w:t>车辆清洁</w:t>
      </w:r>
      <w:r>
        <w:rPr>
          <w:rFonts w:hint="eastAsia"/>
          <w:szCs w:val="21"/>
        </w:rPr>
        <w:t>、</w:t>
      </w:r>
      <w:r w:rsidRPr="00E42E21">
        <w:rPr>
          <w:rFonts w:hint="eastAsia"/>
          <w:szCs w:val="21"/>
        </w:rPr>
        <w:t>除锈/补漆</w:t>
      </w:r>
      <w:r>
        <w:rPr>
          <w:rFonts w:hint="eastAsia"/>
          <w:szCs w:val="21"/>
        </w:rPr>
        <w:t>。</w:t>
      </w:r>
    </w:p>
    <w:p w:rsidR="004802D0" w:rsidRDefault="004802D0" w:rsidP="004802D0">
      <w:pPr>
        <w:widowControl/>
        <w:spacing w:line="440" w:lineRule="exact"/>
        <w:ind w:firstLineChars="200" w:firstLine="440"/>
        <w:rPr>
          <w:szCs w:val="21"/>
        </w:rPr>
      </w:pPr>
      <w:r>
        <w:rPr>
          <w:szCs w:val="21"/>
        </w:rPr>
        <w:t>4</w:t>
      </w:r>
      <w:r>
        <w:rPr>
          <w:rFonts w:hint="eastAsia"/>
          <w:szCs w:val="21"/>
        </w:rPr>
        <w:t>、</w:t>
      </w:r>
      <w:r w:rsidRPr="00E42E21">
        <w:rPr>
          <w:rFonts w:hint="eastAsia"/>
          <w:szCs w:val="21"/>
        </w:rPr>
        <w:t>厂区、港口作业费用</w:t>
      </w:r>
      <w:r>
        <w:rPr>
          <w:rFonts w:hint="eastAsia"/>
          <w:szCs w:val="21"/>
        </w:rPr>
        <w:t>；主要有在济南、异地改装厂装载随车工具、配件；拆卸或安装轮胎/铭牌，拆轮胎倒链/挡泥板/灭火器支架/导流罩/收音机/警示灯尾灯/侧风板，加装油箱防盗装置，</w:t>
      </w:r>
      <w:r w:rsidRPr="00900A84">
        <w:rPr>
          <w:rFonts w:hint="eastAsia"/>
          <w:szCs w:val="21"/>
        </w:rPr>
        <w:t>方焊上方焊接铁杆</w:t>
      </w:r>
      <w:r>
        <w:rPr>
          <w:rFonts w:hint="eastAsia"/>
          <w:szCs w:val="21"/>
        </w:rPr>
        <w:t>，铁框架上方焊接铁杆做防盗装置，做导流罩托盘等。</w:t>
      </w:r>
    </w:p>
    <w:p w:rsidR="004802D0" w:rsidRDefault="004802D0" w:rsidP="004802D0">
      <w:pPr>
        <w:spacing w:line="440" w:lineRule="exact"/>
        <w:ind w:firstLineChars="200" w:firstLine="440"/>
        <w:rPr>
          <w:szCs w:val="21"/>
        </w:rPr>
      </w:pPr>
      <w:r>
        <w:rPr>
          <w:szCs w:val="21"/>
        </w:rPr>
        <w:t>5</w:t>
      </w:r>
      <w:r>
        <w:rPr>
          <w:rFonts w:hint="eastAsia"/>
          <w:szCs w:val="21"/>
        </w:rPr>
        <w:t>、国内运输：主要包括随车工具及配件到厂区提、送货费用，KD件的运输费用等。</w:t>
      </w:r>
    </w:p>
    <w:p w:rsidR="004802D0" w:rsidRDefault="004802D0" w:rsidP="004802D0">
      <w:pPr>
        <w:spacing w:line="480" w:lineRule="exact"/>
        <w:rPr>
          <w:rFonts w:ascii="黑体" w:eastAsia="黑体" w:hAnsi="黑体"/>
          <w:b/>
          <w:bCs/>
          <w:sz w:val="28"/>
          <w:szCs w:val="28"/>
        </w:rPr>
      </w:pPr>
      <w:r>
        <w:rPr>
          <w:rFonts w:ascii="黑体" w:eastAsia="黑体" w:hAnsi="黑体" w:hint="eastAsia"/>
          <w:b/>
          <w:bCs/>
          <w:sz w:val="28"/>
          <w:szCs w:val="28"/>
        </w:rPr>
        <w:t>三、其它管理要求</w:t>
      </w:r>
    </w:p>
    <w:p w:rsidR="004802D0" w:rsidRDefault="004802D0" w:rsidP="004802D0">
      <w:pPr>
        <w:spacing w:line="440" w:lineRule="exact"/>
        <w:ind w:firstLineChars="200" w:firstLine="440"/>
        <w:rPr>
          <w:szCs w:val="21"/>
        </w:rPr>
      </w:pPr>
      <w:r>
        <w:rPr>
          <w:szCs w:val="21"/>
        </w:rPr>
        <w:t>1</w:t>
      </w:r>
      <w:r>
        <w:rPr>
          <w:rFonts w:hint="eastAsia"/>
          <w:szCs w:val="21"/>
        </w:rPr>
        <w:t>、中标人负责与委托方、接收方进行产品件交接业务及产品对账工作。</w:t>
      </w:r>
    </w:p>
    <w:p w:rsidR="004802D0" w:rsidRDefault="004802D0" w:rsidP="004802D0">
      <w:pPr>
        <w:spacing w:line="440" w:lineRule="exact"/>
        <w:ind w:firstLineChars="200" w:firstLine="440"/>
        <w:rPr>
          <w:szCs w:val="21"/>
        </w:rPr>
      </w:pPr>
      <w:r>
        <w:rPr>
          <w:szCs w:val="21"/>
        </w:rPr>
        <w:t>2</w:t>
      </w:r>
      <w:r>
        <w:rPr>
          <w:rFonts w:hint="eastAsia"/>
          <w:szCs w:val="21"/>
        </w:rPr>
        <w:t>、中标人必须确保节假日期间（如：国庆节、春节等）提供7*24小时服务。</w:t>
      </w:r>
    </w:p>
    <w:p w:rsidR="004802D0" w:rsidRDefault="004802D0" w:rsidP="004802D0">
      <w:pPr>
        <w:spacing w:line="440" w:lineRule="exact"/>
        <w:ind w:firstLineChars="200" w:firstLine="440"/>
        <w:rPr>
          <w:szCs w:val="21"/>
        </w:rPr>
      </w:pPr>
      <w:r>
        <w:rPr>
          <w:szCs w:val="21"/>
        </w:rPr>
        <w:t>3</w:t>
      </w:r>
      <w:r>
        <w:rPr>
          <w:rFonts w:hint="eastAsia"/>
          <w:szCs w:val="21"/>
        </w:rPr>
        <w:t>、中标人应当保守委托方的商业秘密。对委托方提供的业务数据、规格、参数、价格、方法等资料，未经招标人书面许可，投标人不得泄露</w:t>
      </w:r>
    </w:p>
    <w:p w:rsidR="004802D0" w:rsidRDefault="004802D0" w:rsidP="004802D0">
      <w:pPr>
        <w:spacing w:line="440" w:lineRule="exact"/>
        <w:ind w:firstLineChars="200" w:firstLine="440"/>
        <w:rPr>
          <w:szCs w:val="21"/>
        </w:rPr>
      </w:pPr>
      <w:r>
        <w:rPr>
          <w:szCs w:val="21"/>
        </w:rPr>
        <w:t>4</w:t>
      </w:r>
      <w:r>
        <w:rPr>
          <w:rFonts w:hint="eastAsia"/>
          <w:szCs w:val="21"/>
        </w:rPr>
        <w:t>、招标人有权成立检查工作组，不定期对中标人合同执行情况进行检查。</w:t>
      </w:r>
    </w:p>
    <w:p w:rsidR="004802D0" w:rsidRDefault="004802D0" w:rsidP="004802D0">
      <w:pPr>
        <w:spacing w:line="440" w:lineRule="exact"/>
        <w:ind w:firstLineChars="200" w:firstLine="440"/>
        <w:rPr>
          <w:szCs w:val="21"/>
        </w:rPr>
      </w:pPr>
      <w:r>
        <w:rPr>
          <w:szCs w:val="21"/>
        </w:rPr>
        <w:t>5</w:t>
      </w:r>
      <w:r>
        <w:rPr>
          <w:rFonts w:hint="eastAsia"/>
          <w:szCs w:val="21"/>
        </w:rPr>
        <w:t>、招标人有权对中标人业务操作全过程进行监督、跟踪。</w:t>
      </w:r>
    </w:p>
    <w:p w:rsidR="004802D0" w:rsidRDefault="004802D0" w:rsidP="004802D0">
      <w:pPr>
        <w:spacing w:line="440" w:lineRule="exact"/>
        <w:ind w:firstLineChars="200" w:firstLine="440"/>
        <w:rPr>
          <w:szCs w:val="21"/>
        </w:rPr>
      </w:pPr>
      <w:r>
        <w:rPr>
          <w:szCs w:val="21"/>
        </w:rPr>
        <w:t>6</w:t>
      </w:r>
      <w:r>
        <w:rPr>
          <w:rFonts w:hint="eastAsia"/>
          <w:szCs w:val="21"/>
        </w:rPr>
        <w:t>、招标人有权对中标人的应付费用采取有理由的冻结、划转、扣罚等措施以保护招标人的利益。</w:t>
      </w:r>
    </w:p>
    <w:p w:rsidR="004802D0" w:rsidRDefault="004802D0" w:rsidP="004802D0">
      <w:pPr>
        <w:pStyle w:val="ab"/>
        <w:spacing w:line="360" w:lineRule="auto"/>
        <w:rPr>
          <w:rFonts w:ascii="黑体" w:eastAsia="黑体" w:hAnsi="黑体"/>
          <w:b/>
          <w:bCs/>
          <w:sz w:val="28"/>
          <w:szCs w:val="28"/>
        </w:rPr>
      </w:pPr>
      <w:r>
        <w:rPr>
          <w:rFonts w:ascii="黑体" w:eastAsia="黑体" w:hAnsi="黑体" w:hint="eastAsia"/>
          <w:b/>
          <w:bCs/>
          <w:sz w:val="28"/>
          <w:szCs w:val="28"/>
        </w:rPr>
        <w:t>四、其他</w:t>
      </w:r>
    </w:p>
    <w:p w:rsidR="004802D0" w:rsidRDefault="004802D0" w:rsidP="004802D0">
      <w:pPr>
        <w:pStyle w:val="ab"/>
        <w:spacing w:line="360" w:lineRule="auto"/>
        <w:ind w:firstLineChars="200" w:firstLine="420"/>
      </w:pPr>
      <w:r>
        <w:rPr>
          <w:rFonts w:hint="eastAsia"/>
        </w:rPr>
        <w:t>1.投标人承诺对参与该项目所获得的与招标人产品相关的所有信息都予以保密，并承担与此相关的所有法律责任。</w:t>
      </w:r>
    </w:p>
    <w:p w:rsidR="004802D0" w:rsidRDefault="004802D0" w:rsidP="004802D0">
      <w:pPr>
        <w:pStyle w:val="ab"/>
        <w:spacing w:line="360" w:lineRule="auto"/>
        <w:ind w:firstLineChars="200" w:firstLine="420"/>
      </w:pPr>
      <w:r>
        <w:rPr>
          <w:rFonts w:hint="eastAsia"/>
        </w:rPr>
        <w:t>2.其余未尽事宜，投标人应与招标人指派的答疑人员充分沟通，理解认可并接受相关技术规范及服务要求。</w:t>
      </w:r>
    </w:p>
    <w:p w:rsidR="004802D0" w:rsidRDefault="004802D0" w:rsidP="004802D0">
      <w:pPr>
        <w:pStyle w:val="ab"/>
        <w:spacing w:line="360" w:lineRule="auto"/>
        <w:ind w:firstLineChars="200" w:firstLine="420"/>
        <w:rPr>
          <w:rFonts w:ascii="Helvetica" w:eastAsia="Helvetica" w:hAnsi="Helvetica" w:cs="Helvetica"/>
          <w:color w:val="000000"/>
        </w:rPr>
      </w:pPr>
      <w:r>
        <w:rPr>
          <w:rFonts w:hint="eastAsia"/>
        </w:rPr>
        <w:t>3.招标人</w:t>
      </w:r>
      <w:r>
        <w:rPr>
          <w:rFonts w:ascii="Helvetica" w:eastAsia="Helvetica" w:hAnsi="Helvetica" w:cs="Helvetica"/>
          <w:color w:val="000000"/>
        </w:rPr>
        <w:t>对未通过资格预审的</w:t>
      </w:r>
      <w:r>
        <w:rPr>
          <w:rFonts w:ascii="Helvetica" w:hAnsi="Helvetica" w:cs="Helvetica" w:hint="eastAsia"/>
          <w:color w:val="000000"/>
        </w:rPr>
        <w:t>投标人</w:t>
      </w:r>
      <w:r>
        <w:rPr>
          <w:rFonts w:ascii="Helvetica" w:eastAsia="Helvetica" w:hAnsi="Helvetica" w:cs="Helvetica"/>
          <w:color w:val="000000"/>
        </w:rPr>
        <w:t>不做任何解释。如出现恶意纠缠干扰</w:t>
      </w:r>
      <w:r>
        <w:rPr>
          <w:rFonts w:ascii="Helvetica" w:eastAsia="Helvetica" w:hAnsi="Helvetica" w:cs="Helvetica" w:hint="eastAsia"/>
          <w:color w:val="000000"/>
        </w:rPr>
        <w:t>招标人</w:t>
      </w:r>
      <w:r>
        <w:rPr>
          <w:rFonts w:ascii="Helvetica" w:eastAsia="Helvetica" w:hAnsi="Helvetica" w:cs="Helvetica"/>
          <w:color w:val="000000"/>
        </w:rPr>
        <w:t>正常工作开展的情况，</w:t>
      </w:r>
      <w:r>
        <w:rPr>
          <w:rFonts w:ascii="Helvetica" w:eastAsia="Helvetica" w:hAnsi="Helvetica" w:cs="Helvetica" w:hint="eastAsia"/>
          <w:color w:val="000000"/>
        </w:rPr>
        <w:t>招标人</w:t>
      </w:r>
      <w:r>
        <w:rPr>
          <w:rFonts w:ascii="Helvetica" w:eastAsia="Helvetica" w:hAnsi="Helvetica" w:cs="Helvetica"/>
          <w:color w:val="000000"/>
        </w:rPr>
        <w:t>有权扣除其所有</w:t>
      </w:r>
      <w:r>
        <w:rPr>
          <w:rFonts w:ascii="Helvetica" w:hAnsi="Helvetica" w:cs="Helvetica" w:hint="eastAsia"/>
          <w:color w:val="000000"/>
        </w:rPr>
        <w:t>投标保证金</w:t>
      </w:r>
      <w:r>
        <w:rPr>
          <w:rFonts w:ascii="Helvetica" w:eastAsia="Helvetica" w:hAnsi="Helvetica" w:cs="Helvetica"/>
          <w:color w:val="000000"/>
        </w:rPr>
        <w:t>。</w:t>
      </w:r>
    </w:p>
    <w:p w:rsidR="004802D0" w:rsidRDefault="004802D0" w:rsidP="004802D0">
      <w:pPr>
        <w:pStyle w:val="ab"/>
        <w:spacing w:line="360" w:lineRule="auto"/>
        <w:ind w:firstLineChars="200" w:firstLine="420"/>
        <w:rPr>
          <w:rFonts w:ascii="Helvetica" w:hAnsi="Helvetica" w:cs="Helvetica"/>
          <w:color w:val="000000"/>
        </w:rPr>
      </w:pPr>
      <w:r>
        <w:rPr>
          <w:rFonts w:ascii="Helvetica" w:hAnsi="Helvetica" w:cs="Helvetica" w:hint="eastAsia"/>
          <w:color w:val="000000"/>
        </w:rPr>
        <w:t>4.</w:t>
      </w:r>
      <w:r>
        <w:rPr>
          <w:rFonts w:ascii="Helvetica" w:eastAsia="Helvetica" w:hAnsi="Helvetica" w:cs="Helvetica"/>
          <w:color w:val="000000"/>
        </w:rPr>
        <w:t>投标人须认可因</w:t>
      </w:r>
      <w:r>
        <w:rPr>
          <w:rFonts w:ascii="等线" w:eastAsia="等线" w:hAnsi="等线" w:cs="Helvetica" w:hint="eastAsia"/>
          <w:color w:val="000000"/>
        </w:rPr>
        <w:t>中国</w:t>
      </w:r>
      <w:r>
        <w:rPr>
          <w:rFonts w:ascii="Helvetica" w:eastAsia="Helvetica" w:hAnsi="Helvetica" w:cs="Helvetica"/>
          <w:color w:val="000000"/>
        </w:rPr>
        <w:t>重汽集团政策变化引起的随时终止招标的要求。</w:t>
      </w:r>
    </w:p>
    <w:sectPr w:rsidR="004802D0">
      <w:footerReference w:type="default" r:id="rId15"/>
      <w:pgSz w:w="11910" w:h="16840"/>
      <w:pgMar w:top="1240" w:right="820" w:bottom="1180" w:left="780" w:header="506"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37" w:rsidRDefault="00455537">
      <w:r>
        <w:separator/>
      </w:r>
    </w:p>
  </w:endnote>
  <w:endnote w:type="continuationSeparator" w:id="0">
    <w:p w:rsidR="00455537" w:rsidRDefault="0045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60453"/>
    </w:sdtPr>
    <w:sdtEndPr/>
    <w:sdtContent>
      <w:p w:rsidR="00F865F8" w:rsidRDefault="00F865F8">
        <w:pPr>
          <w:pStyle w:val="af1"/>
          <w:jc w:val="center"/>
        </w:pPr>
        <w:r>
          <w:fldChar w:fldCharType="begin"/>
        </w:r>
        <w:r>
          <w:instrText>PAGE   \* MERGEFORMAT</w:instrText>
        </w:r>
        <w:r>
          <w:fldChar w:fldCharType="separate"/>
        </w:r>
        <w:r w:rsidR="00774BC9">
          <w:rPr>
            <w:noProof/>
          </w:rPr>
          <w:t>21</w:t>
        </w:r>
        <w:r>
          <w:fldChar w:fldCharType="end"/>
        </w:r>
      </w:p>
    </w:sdtContent>
  </w:sdt>
  <w:p w:rsidR="00F865F8" w:rsidRDefault="00F865F8">
    <w:pPr>
      <w:pStyle w:val="a7"/>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37" w:rsidRDefault="00455537">
      <w:r>
        <w:separator/>
      </w:r>
    </w:p>
  </w:footnote>
  <w:footnote w:type="continuationSeparator" w:id="0">
    <w:p w:rsidR="00455537" w:rsidRDefault="0045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63360"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900430</wp:posOffset>
              </wp:positionH>
              <wp:positionV relativeFrom="page">
                <wp:posOffset>787400</wp:posOffset>
              </wp:positionV>
              <wp:extent cx="5759450" cy="0"/>
              <wp:effectExtent l="0" t="0" r="0" b="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70.9pt;margin-top:62pt;height:0pt;width:453.5pt;mso-position-horizontal-relative:page;mso-position-vertical-relative:page;z-index:-251652096;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u78TWAAAADAEAAA8A&#10;AAAAAAAAAQAgAAAAIgAAAGRycy9kb3ducmV2LnhtbFBLAQIUABQAAAAIAIdO4kBpbCA4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59264"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ge">
                <wp:posOffset>787400</wp:posOffset>
              </wp:positionV>
              <wp:extent cx="5759450" cy="0"/>
              <wp:effectExtent l="0" t="0" r="0" b="0"/>
              <wp:wrapNone/>
              <wp:docPr id="26" name="直线 6"/>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 o:spid="_x0000_s1026" o:spt="20" style="position:absolute;left:0pt;margin-left:70.9pt;margin-top:62pt;height:0pt;width:453.5pt;mso-position-horizontal-relative:page;mso-position-vertical-relative:page;z-index:-251656192;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Lu/E1gAAAAwBAAAP&#10;AAAAAAAAAAEAIAAAACIAAABkcnMvZG93bnJldi54bWxQSwECFAAUAAAACACHTuJAaO463+EBAADQ&#10;AwAADgAAAAAAAAABACAAAAAlAQAAZHJzL2Uyb0RvYy54bWxQSwUGAAAAAAYABgBZAQAAeA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61312"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787400</wp:posOffset>
              </wp:positionV>
              <wp:extent cx="5759450" cy="0"/>
              <wp:effectExtent l="0" t="0" r="0" b="0"/>
              <wp:wrapNone/>
              <wp:docPr id="61" name="直线 28"/>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8" o:spid="_x0000_s1026" o:spt="20" style="position:absolute;left:0pt;margin-left:70.9pt;margin-top:62pt;height:0pt;width:453.5pt;mso-position-horizontal-relative:page;mso-position-vertical-relative:page;z-index:-251654144;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7vxNYAAAAMAQAA&#10;DwAAAAAAAAABACAAAAAiAAAAZHJzL2Rvd25yZXYueG1sUEsBAhQAFAAAAAgAh07iQGoGf0/iAQAA&#10;0QMAAA4AAAAAAAAAAQAgAAAAJQEAAGRycy9lMm9Eb2MueG1sUEsFBgAAAAAGAAYAWQEAAHkFAAAA&#10;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78FACB"/>
    <w:multiLevelType w:val="singleLevel"/>
    <w:tmpl w:val="AF78FACB"/>
    <w:lvl w:ilvl="0">
      <w:start w:val="2"/>
      <w:numFmt w:val="chineseCounting"/>
      <w:suff w:val="nothing"/>
      <w:lvlText w:val="%1、"/>
      <w:lvlJc w:val="left"/>
      <w:rPr>
        <w:rFonts w:hint="eastAsia"/>
      </w:rPr>
    </w:lvl>
  </w:abstractNum>
  <w:abstractNum w:abstractNumId="1" w15:restartNumberingAfterBreak="0">
    <w:nsid w:val="B5E306ED"/>
    <w:multiLevelType w:val="multilevel"/>
    <w:tmpl w:val="B5E306ED"/>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2" w15:restartNumberingAfterBreak="0">
    <w:nsid w:val="BF205925"/>
    <w:multiLevelType w:val="multilevel"/>
    <w:tmpl w:val="BF205925"/>
    <w:lvl w:ilvl="0">
      <w:start w:val="1"/>
      <w:numFmt w:val="lowerLetter"/>
      <w:lvlText w:val="(%1)"/>
      <w:lvlJc w:val="left"/>
      <w:pPr>
        <w:ind w:left="638" w:hanging="317"/>
      </w:pPr>
      <w:rPr>
        <w:rFonts w:hint="default"/>
        <w:spacing w:val="-2"/>
        <w:w w:val="98"/>
        <w:lang w:val="zh-CN" w:eastAsia="zh-CN" w:bidi="zh-CN"/>
      </w:rPr>
    </w:lvl>
    <w:lvl w:ilvl="1">
      <w:numFmt w:val="bullet"/>
      <w:lvlText w:val="•"/>
      <w:lvlJc w:val="left"/>
      <w:pPr>
        <w:ind w:left="1607" w:hanging="317"/>
      </w:pPr>
      <w:rPr>
        <w:rFonts w:hint="default"/>
        <w:lang w:val="zh-CN" w:eastAsia="zh-CN" w:bidi="zh-CN"/>
      </w:rPr>
    </w:lvl>
    <w:lvl w:ilvl="2">
      <w:numFmt w:val="bullet"/>
      <w:lvlText w:val="•"/>
      <w:lvlJc w:val="left"/>
      <w:pPr>
        <w:ind w:left="2574" w:hanging="317"/>
      </w:pPr>
      <w:rPr>
        <w:rFonts w:hint="default"/>
        <w:lang w:val="zh-CN" w:eastAsia="zh-CN" w:bidi="zh-CN"/>
      </w:rPr>
    </w:lvl>
    <w:lvl w:ilvl="3">
      <w:numFmt w:val="bullet"/>
      <w:lvlText w:val="•"/>
      <w:lvlJc w:val="left"/>
      <w:pPr>
        <w:ind w:left="3541" w:hanging="317"/>
      </w:pPr>
      <w:rPr>
        <w:rFonts w:hint="default"/>
        <w:lang w:val="zh-CN" w:eastAsia="zh-CN" w:bidi="zh-CN"/>
      </w:rPr>
    </w:lvl>
    <w:lvl w:ilvl="4">
      <w:numFmt w:val="bullet"/>
      <w:lvlText w:val="•"/>
      <w:lvlJc w:val="left"/>
      <w:pPr>
        <w:ind w:left="4508" w:hanging="317"/>
      </w:pPr>
      <w:rPr>
        <w:rFonts w:hint="default"/>
        <w:lang w:val="zh-CN" w:eastAsia="zh-CN" w:bidi="zh-CN"/>
      </w:rPr>
    </w:lvl>
    <w:lvl w:ilvl="5">
      <w:numFmt w:val="bullet"/>
      <w:lvlText w:val="•"/>
      <w:lvlJc w:val="left"/>
      <w:pPr>
        <w:ind w:left="5475" w:hanging="317"/>
      </w:pPr>
      <w:rPr>
        <w:rFonts w:hint="default"/>
        <w:lang w:val="zh-CN" w:eastAsia="zh-CN" w:bidi="zh-CN"/>
      </w:rPr>
    </w:lvl>
    <w:lvl w:ilvl="6">
      <w:numFmt w:val="bullet"/>
      <w:lvlText w:val="•"/>
      <w:lvlJc w:val="left"/>
      <w:pPr>
        <w:ind w:left="6442" w:hanging="317"/>
      </w:pPr>
      <w:rPr>
        <w:rFonts w:hint="default"/>
        <w:lang w:val="zh-CN" w:eastAsia="zh-CN" w:bidi="zh-CN"/>
      </w:rPr>
    </w:lvl>
    <w:lvl w:ilvl="7">
      <w:numFmt w:val="bullet"/>
      <w:lvlText w:val="•"/>
      <w:lvlJc w:val="left"/>
      <w:pPr>
        <w:ind w:left="7409" w:hanging="317"/>
      </w:pPr>
      <w:rPr>
        <w:rFonts w:hint="default"/>
        <w:lang w:val="zh-CN" w:eastAsia="zh-CN" w:bidi="zh-CN"/>
      </w:rPr>
    </w:lvl>
    <w:lvl w:ilvl="8">
      <w:numFmt w:val="bullet"/>
      <w:lvlText w:val="•"/>
      <w:lvlJc w:val="left"/>
      <w:pPr>
        <w:ind w:left="8376" w:hanging="317"/>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1260" w:hanging="202"/>
      </w:pPr>
      <w:rPr>
        <w:rFonts w:ascii="宋体" w:eastAsia="宋体" w:hAnsi="宋体" w:cs="宋体" w:hint="default"/>
        <w:b/>
        <w:bCs/>
        <w:spacing w:val="2"/>
        <w:w w:val="92"/>
        <w:sz w:val="19"/>
        <w:szCs w:val="19"/>
        <w:lang w:val="zh-CN" w:eastAsia="zh-CN" w:bidi="zh-CN"/>
      </w:rPr>
    </w:lvl>
    <w:lvl w:ilvl="1">
      <w:numFmt w:val="bullet"/>
      <w:lvlText w:val="•"/>
      <w:lvlJc w:val="left"/>
      <w:pPr>
        <w:ind w:left="2165" w:hanging="202"/>
      </w:pPr>
      <w:rPr>
        <w:rFonts w:hint="default"/>
        <w:lang w:val="zh-CN" w:eastAsia="zh-CN" w:bidi="zh-CN"/>
      </w:rPr>
    </w:lvl>
    <w:lvl w:ilvl="2">
      <w:numFmt w:val="bullet"/>
      <w:lvlText w:val="•"/>
      <w:lvlJc w:val="left"/>
      <w:pPr>
        <w:ind w:left="3070" w:hanging="202"/>
      </w:pPr>
      <w:rPr>
        <w:rFonts w:hint="default"/>
        <w:lang w:val="zh-CN" w:eastAsia="zh-CN" w:bidi="zh-CN"/>
      </w:rPr>
    </w:lvl>
    <w:lvl w:ilvl="3">
      <w:numFmt w:val="bullet"/>
      <w:lvlText w:val="•"/>
      <w:lvlJc w:val="left"/>
      <w:pPr>
        <w:ind w:left="3975" w:hanging="202"/>
      </w:pPr>
      <w:rPr>
        <w:rFonts w:hint="default"/>
        <w:lang w:val="zh-CN" w:eastAsia="zh-CN" w:bidi="zh-CN"/>
      </w:rPr>
    </w:lvl>
    <w:lvl w:ilvl="4">
      <w:numFmt w:val="bullet"/>
      <w:lvlText w:val="•"/>
      <w:lvlJc w:val="left"/>
      <w:pPr>
        <w:ind w:left="4880" w:hanging="202"/>
      </w:pPr>
      <w:rPr>
        <w:rFonts w:hint="default"/>
        <w:lang w:val="zh-CN" w:eastAsia="zh-CN" w:bidi="zh-CN"/>
      </w:rPr>
    </w:lvl>
    <w:lvl w:ilvl="5">
      <w:numFmt w:val="bullet"/>
      <w:lvlText w:val="•"/>
      <w:lvlJc w:val="left"/>
      <w:pPr>
        <w:ind w:left="5785" w:hanging="202"/>
      </w:pPr>
      <w:rPr>
        <w:rFonts w:hint="default"/>
        <w:lang w:val="zh-CN" w:eastAsia="zh-CN" w:bidi="zh-CN"/>
      </w:rPr>
    </w:lvl>
    <w:lvl w:ilvl="6">
      <w:numFmt w:val="bullet"/>
      <w:lvlText w:val="•"/>
      <w:lvlJc w:val="left"/>
      <w:pPr>
        <w:ind w:left="6690" w:hanging="202"/>
      </w:pPr>
      <w:rPr>
        <w:rFonts w:hint="default"/>
        <w:lang w:val="zh-CN" w:eastAsia="zh-CN" w:bidi="zh-CN"/>
      </w:rPr>
    </w:lvl>
    <w:lvl w:ilvl="7">
      <w:numFmt w:val="bullet"/>
      <w:lvlText w:val="•"/>
      <w:lvlJc w:val="left"/>
      <w:pPr>
        <w:ind w:left="7595" w:hanging="202"/>
      </w:pPr>
      <w:rPr>
        <w:rFonts w:hint="default"/>
        <w:lang w:val="zh-CN" w:eastAsia="zh-CN" w:bidi="zh-CN"/>
      </w:rPr>
    </w:lvl>
    <w:lvl w:ilvl="8">
      <w:numFmt w:val="bullet"/>
      <w:lvlText w:val="•"/>
      <w:lvlJc w:val="left"/>
      <w:pPr>
        <w:ind w:left="8500" w:hanging="202"/>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5" w15:restartNumberingAfterBreak="0">
    <w:nsid w:val="0AB91B02"/>
    <w:multiLevelType w:val="hybridMultilevel"/>
    <w:tmpl w:val="40C63F52"/>
    <w:lvl w:ilvl="0" w:tplc="C474296A">
      <w:start w:val="1"/>
      <w:numFmt w:val="decimalEnclosedParen"/>
      <w:lvlText w:val="%1"/>
      <w:lvlJc w:val="left"/>
      <w:pPr>
        <w:ind w:left="1418" w:hanging="360"/>
      </w:pPr>
      <w:rPr>
        <w:rFonts w:hint="default"/>
      </w:rPr>
    </w:lvl>
    <w:lvl w:ilvl="1" w:tplc="04090019" w:tentative="1">
      <w:start w:val="1"/>
      <w:numFmt w:val="lowerLetter"/>
      <w:lvlText w:val="%2)"/>
      <w:lvlJc w:val="left"/>
      <w:pPr>
        <w:ind w:left="1898" w:hanging="420"/>
      </w:pPr>
    </w:lvl>
    <w:lvl w:ilvl="2" w:tplc="0409001B" w:tentative="1">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6" w15:restartNumberingAfterBreak="0">
    <w:nsid w:val="23663EB7"/>
    <w:multiLevelType w:val="hybridMultilevel"/>
    <w:tmpl w:val="680E7D68"/>
    <w:lvl w:ilvl="0" w:tplc="C474296A">
      <w:start w:val="1"/>
      <w:numFmt w:val="decimalEnclosedParen"/>
      <w:lvlText w:val="%1"/>
      <w:lvlJc w:val="left"/>
      <w:pPr>
        <w:ind w:left="1470" w:hanging="4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7" w15:restartNumberingAfterBreak="0">
    <w:nsid w:val="25B654F3"/>
    <w:multiLevelType w:val="multilevel"/>
    <w:tmpl w:val="25B654F3"/>
    <w:lvl w:ilvl="0">
      <w:start w:val="1"/>
      <w:numFmt w:val="decimal"/>
      <w:lvlText w:val="%1."/>
      <w:lvlJc w:val="left"/>
      <w:pPr>
        <w:ind w:left="680"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8" w15:restartNumberingAfterBreak="0">
    <w:nsid w:val="2A4712C9"/>
    <w:multiLevelType w:val="hybridMultilevel"/>
    <w:tmpl w:val="A6C45A64"/>
    <w:lvl w:ilvl="0" w:tplc="C474296A">
      <w:start w:val="1"/>
      <w:numFmt w:val="decimalEnclosedParen"/>
      <w:lvlText w:val="%1"/>
      <w:lvlJc w:val="left"/>
      <w:pPr>
        <w:ind w:left="1478" w:hanging="420"/>
      </w:pPr>
      <w:rPr>
        <w:rFonts w:hint="default"/>
      </w:rPr>
    </w:lvl>
    <w:lvl w:ilvl="1" w:tplc="04090019" w:tentative="1">
      <w:start w:val="1"/>
      <w:numFmt w:val="lowerLetter"/>
      <w:lvlText w:val="%2)"/>
      <w:lvlJc w:val="left"/>
      <w:pPr>
        <w:ind w:left="1898" w:hanging="420"/>
      </w:pPr>
    </w:lvl>
    <w:lvl w:ilvl="2" w:tplc="0409001B" w:tentative="1">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9" w15:restartNumberingAfterBreak="0">
    <w:nsid w:val="46353463"/>
    <w:multiLevelType w:val="multilevel"/>
    <w:tmpl w:val="4635346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B5C62"/>
    <w:multiLevelType w:val="multilevel"/>
    <w:tmpl w:val="5EEB5C62"/>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11" w15:restartNumberingAfterBreak="0">
    <w:nsid w:val="7BF51625"/>
    <w:multiLevelType w:val="singleLevel"/>
    <w:tmpl w:val="7BF51625"/>
    <w:lvl w:ilvl="0">
      <w:start w:val="5"/>
      <w:numFmt w:val="decimal"/>
      <w:lvlText w:val="%1."/>
      <w:lvlJc w:val="left"/>
      <w:pPr>
        <w:tabs>
          <w:tab w:val="left" w:pos="312"/>
        </w:tabs>
      </w:pPr>
    </w:lvl>
  </w:abstractNum>
  <w:num w:numId="1">
    <w:abstractNumId w:val="3"/>
  </w:num>
  <w:num w:numId="2">
    <w:abstractNumId w:val="11"/>
  </w:num>
  <w:num w:numId="3">
    <w:abstractNumId w:val="2"/>
  </w:num>
  <w:num w:numId="4">
    <w:abstractNumId w:val="1"/>
  </w:num>
  <w:num w:numId="5">
    <w:abstractNumId w:val="4"/>
  </w:num>
  <w:num w:numId="6">
    <w:abstractNumId w:val="7"/>
  </w:num>
  <w:num w:numId="7">
    <w:abstractNumId w:val="10"/>
  </w:num>
  <w:num w:numId="8">
    <w:abstractNumId w:val="5"/>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ODhlMjQ4NTM1MmE2ZmE4NDYxNGQ2MTNlZDQ0MDkifQ=="/>
  </w:docVars>
  <w:rsids>
    <w:rsidRoot w:val="00172A27"/>
    <w:rsid w:val="0001020E"/>
    <w:rsid w:val="00012EC2"/>
    <w:rsid w:val="000134DB"/>
    <w:rsid w:val="00014193"/>
    <w:rsid w:val="000169B3"/>
    <w:rsid w:val="00035F25"/>
    <w:rsid w:val="00041031"/>
    <w:rsid w:val="000531A8"/>
    <w:rsid w:val="00075299"/>
    <w:rsid w:val="00084BBC"/>
    <w:rsid w:val="00091F40"/>
    <w:rsid w:val="000A182C"/>
    <w:rsid w:val="000A4862"/>
    <w:rsid w:val="000B050B"/>
    <w:rsid w:val="000B49F0"/>
    <w:rsid w:val="000C4A7F"/>
    <w:rsid w:val="000D0682"/>
    <w:rsid w:val="000D5209"/>
    <w:rsid w:val="000D7EF5"/>
    <w:rsid w:val="000E2D35"/>
    <w:rsid w:val="000E38FD"/>
    <w:rsid w:val="000E68BF"/>
    <w:rsid w:val="00102163"/>
    <w:rsid w:val="00103B9B"/>
    <w:rsid w:val="00127818"/>
    <w:rsid w:val="0013187A"/>
    <w:rsid w:val="001341E1"/>
    <w:rsid w:val="00167403"/>
    <w:rsid w:val="00172A27"/>
    <w:rsid w:val="001765CC"/>
    <w:rsid w:val="001A5FB1"/>
    <w:rsid w:val="001B11E4"/>
    <w:rsid w:val="001B7128"/>
    <w:rsid w:val="001C4EF0"/>
    <w:rsid w:val="001D5EEF"/>
    <w:rsid w:val="001D768C"/>
    <w:rsid w:val="001D7773"/>
    <w:rsid w:val="001F2286"/>
    <w:rsid w:val="001F5742"/>
    <w:rsid w:val="00207304"/>
    <w:rsid w:val="002139C8"/>
    <w:rsid w:val="00226B91"/>
    <w:rsid w:val="00231768"/>
    <w:rsid w:val="00242025"/>
    <w:rsid w:val="0024345B"/>
    <w:rsid w:val="00246661"/>
    <w:rsid w:val="0025531A"/>
    <w:rsid w:val="002748C3"/>
    <w:rsid w:val="00275AEC"/>
    <w:rsid w:val="00294E6D"/>
    <w:rsid w:val="00296130"/>
    <w:rsid w:val="002A4427"/>
    <w:rsid w:val="002B1ABF"/>
    <w:rsid w:val="002B5898"/>
    <w:rsid w:val="002C3D38"/>
    <w:rsid w:val="002C4A52"/>
    <w:rsid w:val="002C6524"/>
    <w:rsid w:val="002D31C8"/>
    <w:rsid w:val="002D38E5"/>
    <w:rsid w:val="002F1254"/>
    <w:rsid w:val="00302E80"/>
    <w:rsid w:val="003128C6"/>
    <w:rsid w:val="003162B8"/>
    <w:rsid w:val="00323E8D"/>
    <w:rsid w:val="00335546"/>
    <w:rsid w:val="0034281D"/>
    <w:rsid w:val="00356D67"/>
    <w:rsid w:val="00364EF2"/>
    <w:rsid w:val="00382ADB"/>
    <w:rsid w:val="003830F1"/>
    <w:rsid w:val="00391D88"/>
    <w:rsid w:val="00397C04"/>
    <w:rsid w:val="003A0F03"/>
    <w:rsid w:val="003A4193"/>
    <w:rsid w:val="003A6515"/>
    <w:rsid w:val="003A7892"/>
    <w:rsid w:val="003B343B"/>
    <w:rsid w:val="003B6CB8"/>
    <w:rsid w:val="003F1E66"/>
    <w:rsid w:val="0040084B"/>
    <w:rsid w:val="004021B9"/>
    <w:rsid w:val="00404647"/>
    <w:rsid w:val="0041267C"/>
    <w:rsid w:val="00417FE0"/>
    <w:rsid w:val="0043594D"/>
    <w:rsid w:val="0044380D"/>
    <w:rsid w:val="004464AA"/>
    <w:rsid w:val="004522AE"/>
    <w:rsid w:val="00455537"/>
    <w:rsid w:val="00457CDF"/>
    <w:rsid w:val="00462B0D"/>
    <w:rsid w:val="004802D0"/>
    <w:rsid w:val="00482924"/>
    <w:rsid w:val="00494F1F"/>
    <w:rsid w:val="004A1476"/>
    <w:rsid w:val="004A267D"/>
    <w:rsid w:val="004A2CFF"/>
    <w:rsid w:val="004A4E29"/>
    <w:rsid w:val="004B097E"/>
    <w:rsid w:val="004E4604"/>
    <w:rsid w:val="004E7D39"/>
    <w:rsid w:val="005006DF"/>
    <w:rsid w:val="00511EC5"/>
    <w:rsid w:val="00526BF6"/>
    <w:rsid w:val="005364A6"/>
    <w:rsid w:val="00550421"/>
    <w:rsid w:val="005724D0"/>
    <w:rsid w:val="00575CE9"/>
    <w:rsid w:val="00592F5C"/>
    <w:rsid w:val="005973F7"/>
    <w:rsid w:val="005B23B8"/>
    <w:rsid w:val="005B772C"/>
    <w:rsid w:val="005C2D0F"/>
    <w:rsid w:val="005D0BA9"/>
    <w:rsid w:val="005E195E"/>
    <w:rsid w:val="006002FC"/>
    <w:rsid w:val="00604BD9"/>
    <w:rsid w:val="00613C17"/>
    <w:rsid w:val="00621A7B"/>
    <w:rsid w:val="00621D41"/>
    <w:rsid w:val="0064104B"/>
    <w:rsid w:val="00641B23"/>
    <w:rsid w:val="00663D1D"/>
    <w:rsid w:val="00665BAD"/>
    <w:rsid w:val="00670104"/>
    <w:rsid w:val="00672A34"/>
    <w:rsid w:val="006846B5"/>
    <w:rsid w:val="006A3A52"/>
    <w:rsid w:val="006A7C7F"/>
    <w:rsid w:val="006B5A70"/>
    <w:rsid w:val="006C1919"/>
    <w:rsid w:val="006C7EE9"/>
    <w:rsid w:val="006E3B0E"/>
    <w:rsid w:val="006F2523"/>
    <w:rsid w:val="006F304F"/>
    <w:rsid w:val="006F4608"/>
    <w:rsid w:val="0070567F"/>
    <w:rsid w:val="0071737C"/>
    <w:rsid w:val="00722A99"/>
    <w:rsid w:val="007241C6"/>
    <w:rsid w:val="00740B96"/>
    <w:rsid w:val="0075490A"/>
    <w:rsid w:val="007645EA"/>
    <w:rsid w:val="0077034F"/>
    <w:rsid w:val="00772FAA"/>
    <w:rsid w:val="00774BC9"/>
    <w:rsid w:val="00781751"/>
    <w:rsid w:val="00784E0B"/>
    <w:rsid w:val="00795190"/>
    <w:rsid w:val="007A13C2"/>
    <w:rsid w:val="007E335E"/>
    <w:rsid w:val="007E4DC7"/>
    <w:rsid w:val="007E66EE"/>
    <w:rsid w:val="008075BE"/>
    <w:rsid w:val="00826C8D"/>
    <w:rsid w:val="00840039"/>
    <w:rsid w:val="00857A51"/>
    <w:rsid w:val="00857FDF"/>
    <w:rsid w:val="0086680E"/>
    <w:rsid w:val="0087572D"/>
    <w:rsid w:val="008820BF"/>
    <w:rsid w:val="00891988"/>
    <w:rsid w:val="00892B51"/>
    <w:rsid w:val="0089520A"/>
    <w:rsid w:val="008A7EAB"/>
    <w:rsid w:val="008B5E62"/>
    <w:rsid w:val="008B6043"/>
    <w:rsid w:val="008C28FF"/>
    <w:rsid w:val="008C513E"/>
    <w:rsid w:val="008D5D92"/>
    <w:rsid w:val="008E4B97"/>
    <w:rsid w:val="008E67F6"/>
    <w:rsid w:val="00912F10"/>
    <w:rsid w:val="00914FAD"/>
    <w:rsid w:val="00917121"/>
    <w:rsid w:val="00920869"/>
    <w:rsid w:val="00923E25"/>
    <w:rsid w:val="00932092"/>
    <w:rsid w:val="00934BA0"/>
    <w:rsid w:val="00942F1D"/>
    <w:rsid w:val="00962D61"/>
    <w:rsid w:val="0096440E"/>
    <w:rsid w:val="00964619"/>
    <w:rsid w:val="0096616A"/>
    <w:rsid w:val="0097307E"/>
    <w:rsid w:val="009766DB"/>
    <w:rsid w:val="0097787F"/>
    <w:rsid w:val="009821D8"/>
    <w:rsid w:val="009A0B2E"/>
    <w:rsid w:val="009D618F"/>
    <w:rsid w:val="009D70B2"/>
    <w:rsid w:val="009E6E26"/>
    <w:rsid w:val="009F119E"/>
    <w:rsid w:val="009F4405"/>
    <w:rsid w:val="00A00926"/>
    <w:rsid w:val="00A0401B"/>
    <w:rsid w:val="00A2589F"/>
    <w:rsid w:val="00A3664D"/>
    <w:rsid w:val="00A36B4A"/>
    <w:rsid w:val="00A45763"/>
    <w:rsid w:val="00A46234"/>
    <w:rsid w:val="00A57909"/>
    <w:rsid w:val="00A769E7"/>
    <w:rsid w:val="00A82AAC"/>
    <w:rsid w:val="00A870FC"/>
    <w:rsid w:val="00AA4DF5"/>
    <w:rsid w:val="00AB27D2"/>
    <w:rsid w:val="00AB4B16"/>
    <w:rsid w:val="00AB62D4"/>
    <w:rsid w:val="00AC1F6C"/>
    <w:rsid w:val="00AC7C4F"/>
    <w:rsid w:val="00AD4333"/>
    <w:rsid w:val="00AF6595"/>
    <w:rsid w:val="00B05427"/>
    <w:rsid w:val="00B23A21"/>
    <w:rsid w:val="00B25779"/>
    <w:rsid w:val="00B25ECE"/>
    <w:rsid w:val="00B75FF4"/>
    <w:rsid w:val="00B83F32"/>
    <w:rsid w:val="00B84B66"/>
    <w:rsid w:val="00B96A44"/>
    <w:rsid w:val="00BA7621"/>
    <w:rsid w:val="00BB2AAC"/>
    <w:rsid w:val="00BB4C93"/>
    <w:rsid w:val="00BB52CF"/>
    <w:rsid w:val="00BF3F0B"/>
    <w:rsid w:val="00BF6BB1"/>
    <w:rsid w:val="00BF715E"/>
    <w:rsid w:val="00C018AA"/>
    <w:rsid w:val="00C03941"/>
    <w:rsid w:val="00C06979"/>
    <w:rsid w:val="00C10C46"/>
    <w:rsid w:val="00C16305"/>
    <w:rsid w:val="00C422DA"/>
    <w:rsid w:val="00C5148A"/>
    <w:rsid w:val="00C5232B"/>
    <w:rsid w:val="00C554C1"/>
    <w:rsid w:val="00C63D4E"/>
    <w:rsid w:val="00C82620"/>
    <w:rsid w:val="00CA4B6A"/>
    <w:rsid w:val="00CC0260"/>
    <w:rsid w:val="00CC0E98"/>
    <w:rsid w:val="00CD4B4B"/>
    <w:rsid w:val="00CE0538"/>
    <w:rsid w:val="00CF6BF1"/>
    <w:rsid w:val="00D1149A"/>
    <w:rsid w:val="00D26E82"/>
    <w:rsid w:val="00D315AB"/>
    <w:rsid w:val="00D31DE9"/>
    <w:rsid w:val="00D32CBB"/>
    <w:rsid w:val="00D641AD"/>
    <w:rsid w:val="00D80E13"/>
    <w:rsid w:val="00D84F02"/>
    <w:rsid w:val="00D8548C"/>
    <w:rsid w:val="00D9510B"/>
    <w:rsid w:val="00D967ED"/>
    <w:rsid w:val="00DB5F8B"/>
    <w:rsid w:val="00DC5D8E"/>
    <w:rsid w:val="00DD16BD"/>
    <w:rsid w:val="00DF39DB"/>
    <w:rsid w:val="00E0726F"/>
    <w:rsid w:val="00E13D9C"/>
    <w:rsid w:val="00E30DC4"/>
    <w:rsid w:val="00E32B9F"/>
    <w:rsid w:val="00E339B3"/>
    <w:rsid w:val="00E36631"/>
    <w:rsid w:val="00E37F60"/>
    <w:rsid w:val="00E40478"/>
    <w:rsid w:val="00E444F2"/>
    <w:rsid w:val="00E46BDF"/>
    <w:rsid w:val="00E52169"/>
    <w:rsid w:val="00E82F38"/>
    <w:rsid w:val="00E84643"/>
    <w:rsid w:val="00E854EA"/>
    <w:rsid w:val="00E94250"/>
    <w:rsid w:val="00EA0719"/>
    <w:rsid w:val="00EA4BB4"/>
    <w:rsid w:val="00EA681E"/>
    <w:rsid w:val="00EB11D2"/>
    <w:rsid w:val="00EB575C"/>
    <w:rsid w:val="00EB716C"/>
    <w:rsid w:val="00ED2244"/>
    <w:rsid w:val="00EE49EB"/>
    <w:rsid w:val="00EE4E05"/>
    <w:rsid w:val="00F109D3"/>
    <w:rsid w:val="00F1709E"/>
    <w:rsid w:val="00F21F52"/>
    <w:rsid w:val="00F3044B"/>
    <w:rsid w:val="00F37907"/>
    <w:rsid w:val="00F40A8D"/>
    <w:rsid w:val="00F55148"/>
    <w:rsid w:val="00F57563"/>
    <w:rsid w:val="00F865F8"/>
    <w:rsid w:val="00FB0D46"/>
    <w:rsid w:val="00FB0ED6"/>
    <w:rsid w:val="00FB5E0E"/>
    <w:rsid w:val="00FC4441"/>
    <w:rsid w:val="00FC7DD0"/>
    <w:rsid w:val="00FD4788"/>
    <w:rsid w:val="00FD6D8F"/>
    <w:rsid w:val="00FD7866"/>
    <w:rsid w:val="00FE2D21"/>
    <w:rsid w:val="011919CD"/>
    <w:rsid w:val="014D51E0"/>
    <w:rsid w:val="01843CE1"/>
    <w:rsid w:val="019B53E2"/>
    <w:rsid w:val="01A67412"/>
    <w:rsid w:val="01B43D58"/>
    <w:rsid w:val="01BF5692"/>
    <w:rsid w:val="01C47A58"/>
    <w:rsid w:val="0259781F"/>
    <w:rsid w:val="029967AF"/>
    <w:rsid w:val="03050966"/>
    <w:rsid w:val="03241D96"/>
    <w:rsid w:val="03390F09"/>
    <w:rsid w:val="034C108A"/>
    <w:rsid w:val="036265C3"/>
    <w:rsid w:val="0388609F"/>
    <w:rsid w:val="038A570F"/>
    <w:rsid w:val="03A0562C"/>
    <w:rsid w:val="03AD3555"/>
    <w:rsid w:val="03BE0200"/>
    <w:rsid w:val="03C3126E"/>
    <w:rsid w:val="04034B3F"/>
    <w:rsid w:val="046955D1"/>
    <w:rsid w:val="04E458C6"/>
    <w:rsid w:val="050147A6"/>
    <w:rsid w:val="05345E4A"/>
    <w:rsid w:val="0538698A"/>
    <w:rsid w:val="059823D5"/>
    <w:rsid w:val="05DC49D1"/>
    <w:rsid w:val="06392C6E"/>
    <w:rsid w:val="064A6717"/>
    <w:rsid w:val="064C18CF"/>
    <w:rsid w:val="069468A4"/>
    <w:rsid w:val="06DB091B"/>
    <w:rsid w:val="073E5E22"/>
    <w:rsid w:val="07556094"/>
    <w:rsid w:val="076A180B"/>
    <w:rsid w:val="077B569C"/>
    <w:rsid w:val="077F644C"/>
    <w:rsid w:val="079716E0"/>
    <w:rsid w:val="07A143F7"/>
    <w:rsid w:val="07D7256B"/>
    <w:rsid w:val="07D72EEC"/>
    <w:rsid w:val="07E06700"/>
    <w:rsid w:val="08021140"/>
    <w:rsid w:val="08052CBC"/>
    <w:rsid w:val="082500FC"/>
    <w:rsid w:val="084360D4"/>
    <w:rsid w:val="085B58CB"/>
    <w:rsid w:val="0865384C"/>
    <w:rsid w:val="08687758"/>
    <w:rsid w:val="087F2EBE"/>
    <w:rsid w:val="088B0C83"/>
    <w:rsid w:val="08A640D8"/>
    <w:rsid w:val="08BD2512"/>
    <w:rsid w:val="08FF566C"/>
    <w:rsid w:val="0A014251"/>
    <w:rsid w:val="0A116916"/>
    <w:rsid w:val="0A413783"/>
    <w:rsid w:val="0A892BC4"/>
    <w:rsid w:val="0ADE1415"/>
    <w:rsid w:val="0AF851D4"/>
    <w:rsid w:val="0B550CF8"/>
    <w:rsid w:val="0B70168E"/>
    <w:rsid w:val="0B785B6B"/>
    <w:rsid w:val="0BA224F5"/>
    <w:rsid w:val="0BEB6F66"/>
    <w:rsid w:val="0C243F75"/>
    <w:rsid w:val="0C2661F0"/>
    <w:rsid w:val="0C6A75EB"/>
    <w:rsid w:val="0CD03677"/>
    <w:rsid w:val="0DC568BA"/>
    <w:rsid w:val="0E007BFE"/>
    <w:rsid w:val="0E3223A3"/>
    <w:rsid w:val="0EF5464B"/>
    <w:rsid w:val="0EFC5292"/>
    <w:rsid w:val="0F277F16"/>
    <w:rsid w:val="0F3630C4"/>
    <w:rsid w:val="0F3E6571"/>
    <w:rsid w:val="0F5F0672"/>
    <w:rsid w:val="0FCB393D"/>
    <w:rsid w:val="10033D7D"/>
    <w:rsid w:val="101F3682"/>
    <w:rsid w:val="101F7D63"/>
    <w:rsid w:val="10311638"/>
    <w:rsid w:val="104D5455"/>
    <w:rsid w:val="104E67D8"/>
    <w:rsid w:val="105570A4"/>
    <w:rsid w:val="10956862"/>
    <w:rsid w:val="10B658EF"/>
    <w:rsid w:val="10D34B99"/>
    <w:rsid w:val="10DE2C41"/>
    <w:rsid w:val="10F746EF"/>
    <w:rsid w:val="10F845FF"/>
    <w:rsid w:val="112A4BDF"/>
    <w:rsid w:val="115A06BC"/>
    <w:rsid w:val="117C3B09"/>
    <w:rsid w:val="11943BFC"/>
    <w:rsid w:val="11C92340"/>
    <w:rsid w:val="11D712CF"/>
    <w:rsid w:val="12376050"/>
    <w:rsid w:val="124C7CFC"/>
    <w:rsid w:val="12555A81"/>
    <w:rsid w:val="128A74D9"/>
    <w:rsid w:val="129640D0"/>
    <w:rsid w:val="12EC0194"/>
    <w:rsid w:val="12F85578"/>
    <w:rsid w:val="133D5D2E"/>
    <w:rsid w:val="13464AEF"/>
    <w:rsid w:val="13624146"/>
    <w:rsid w:val="13A577F4"/>
    <w:rsid w:val="13F65EC0"/>
    <w:rsid w:val="142E20E6"/>
    <w:rsid w:val="14500CC6"/>
    <w:rsid w:val="147C72F5"/>
    <w:rsid w:val="14C72DB4"/>
    <w:rsid w:val="14F945B8"/>
    <w:rsid w:val="15445D2D"/>
    <w:rsid w:val="155852F7"/>
    <w:rsid w:val="156342B3"/>
    <w:rsid w:val="15820E0E"/>
    <w:rsid w:val="16261A6C"/>
    <w:rsid w:val="162A64DB"/>
    <w:rsid w:val="16810BF3"/>
    <w:rsid w:val="1683496B"/>
    <w:rsid w:val="17230B90"/>
    <w:rsid w:val="177E7B73"/>
    <w:rsid w:val="17EC4792"/>
    <w:rsid w:val="17EE22B8"/>
    <w:rsid w:val="187A7FF0"/>
    <w:rsid w:val="190D7CD7"/>
    <w:rsid w:val="19406B43"/>
    <w:rsid w:val="194F679D"/>
    <w:rsid w:val="197802FF"/>
    <w:rsid w:val="1981654B"/>
    <w:rsid w:val="19B15C1B"/>
    <w:rsid w:val="19E923FA"/>
    <w:rsid w:val="1A023DF9"/>
    <w:rsid w:val="1A0538E9"/>
    <w:rsid w:val="1A4C1518"/>
    <w:rsid w:val="1A592112"/>
    <w:rsid w:val="1A5B4AE4"/>
    <w:rsid w:val="1A882E99"/>
    <w:rsid w:val="1AE86FF7"/>
    <w:rsid w:val="1B1B75C1"/>
    <w:rsid w:val="1B3F107D"/>
    <w:rsid w:val="1B5A7C65"/>
    <w:rsid w:val="1B887F31"/>
    <w:rsid w:val="1BAA774A"/>
    <w:rsid w:val="1BC913FA"/>
    <w:rsid w:val="1BD143CB"/>
    <w:rsid w:val="1C151402"/>
    <w:rsid w:val="1C165E9D"/>
    <w:rsid w:val="1C4050AC"/>
    <w:rsid w:val="1C42009F"/>
    <w:rsid w:val="1C4F505D"/>
    <w:rsid w:val="1C803E9F"/>
    <w:rsid w:val="1CB069C9"/>
    <w:rsid w:val="1CCE6A55"/>
    <w:rsid w:val="1D3B4934"/>
    <w:rsid w:val="1D4D7A81"/>
    <w:rsid w:val="1D703BEA"/>
    <w:rsid w:val="1D720703"/>
    <w:rsid w:val="1D734218"/>
    <w:rsid w:val="1DD90202"/>
    <w:rsid w:val="1DDC440A"/>
    <w:rsid w:val="1DF148B0"/>
    <w:rsid w:val="1E0569BD"/>
    <w:rsid w:val="1E766E25"/>
    <w:rsid w:val="1E91766C"/>
    <w:rsid w:val="1E9442FD"/>
    <w:rsid w:val="1EAD4248"/>
    <w:rsid w:val="1EB951C5"/>
    <w:rsid w:val="1EE1261E"/>
    <w:rsid w:val="1EE2244B"/>
    <w:rsid w:val="1F1C6D1A"/>
    <w:rsid w:val="1F264AA8"/>
    <w:rsid w:val="1F572E39"/>
    <w:rsid w:val="1F695BD9"/>
    <w:rsid w:val="1F953961"/>
    <w:rsid w:val="1FC83E66"/>
    <w:rsid w:val="1FF10680"/>
    <w:rsid w:val="2006518E"/>
    <w:rsid w:val="2009190A"/>
    <w:rsid w:val="20096D56"/>
    <w:rsid w:val="20286583"/>
    <w:rsid w:val="204C04C4"/>
    <w:rsid w:val="20542ED4"/>
    <w:rsid w:val="20951584"/>
    <w:rsid w:val="20A27EDE"/>
    <w:rsid w:val="20BE0119"/>
    <w:rsid w:val="20F81A0D"/>
    <w:rsid w:val="20F871F2"/>
    <w:rsid w:val="21283337"/>
    <w:rsid w:val="212F4F14"/>
    <w:rsid w:val="21615AF6"/>
    <w:rsid w:val="218D2B42"/>
    <w:rsid w:val="218E12A7"/>
    <w:rsid w:val="21A03AA8"/>
    <w:rsid w:val="21B77BBF"/>
    <w:rsid w:val="21BC7AAA"/>
    <w:rsid w:val="21BE64FB"/>
    <w:rsid w:val="21C65101"/>
    <w:rsid w:val="2254369E"/>
    <w:rsid w:val="22635651"/>
    <w:rsid w:val="22866955"/>
    <w:rsid w:val="22D00320"/>
    <w:rsid w:val="22D351CD"/>
    <w:rsid w:val="22DF49A0"/>
    <w:rsid w:val="22F35D1E"/>
    <w:rsid w:val="23072480"/>
    <w:rsid w:val="231F61B9"/>
    <w:rsid w:val="23403CD9"/>
    <w:rsid w:val="238364F0"/>
    <w:rsid w:val="2468142C"/>
    <w:rsid w:val="24681644"/>
    <w:rsid w:val="247F1D74"/>
    <w:rsid w:val="248C3BA5"/>
    <w:rsid w:val="24941163"/>
    <w:rsid w:val="24B85237"/>
    <w:rsid w:val="252226D1"/>
    <w:rsid w:val="25270544"/>
    <w:rsid w:val="25857E31"/>
    <w:rsid w:val="25A168D1"/>
    <w:rsid w:val="25D532B6"/>
    <w:rsid w:val="25FC0296"/>
    <w:rsid w:val="26006BE2"/>
    <w:rsid w:val="261631EE"/>
    <w:rsid w:val="275B0FEC"/>
    <w:rsid w:val="2767173F"/>
    <w:rsid w:val="2778394C"/>
    <w:rsid w:val="278175EE"/>
    <w:rsid w:val="2795347D"/>
    <w:rsid w:val="27A23E03"/>
    <w:rsid w:val="27CD7C39"/>
    <w:rsid w:val="27E45486"/>
    <w:rsid w:val="27FF2633"/>
    <w:rsid w:val="285A3CA7"/>
    <w:rsid w:val="28862099"/>
    <w:rsid w:val="28980ADE"/>
    <w:rsid w:val="28C67AC6"/>
    <w:rsid w:val="28CC57D4"/>
    <w:rsid w:val="28CF3A40"/>
    <w:rsid w:val="28DC5495"/>
    <w:rsid w:val="297F5466"/>
    <w:rsid w:val="29915DE2"/>
    <w:rsid w:val="29A46C7B"/>
    <w:rsid w:val="29D049D8"/>
    <w:rsid w:val="29DA5BB3"/>
    <w:rsid w:val="2AAB7558"/>
    <w:rsid w:val="2AD57876"/>
    <w:rsid w:val="2B010F3D"/>
    <w:rsid w:val="2BCB017A"/>
    <w:rsid w:val="2BF65788"/>
    <w:rsid w:val="2C2D2E0F"/>
    <w:rsid w:val="2C380593"/>
    <w:rsid w:val="2C624BCB"/>
    <w:rsid w:val="2D014005"/>
    <w:rsid w:val="2D1E0AF2"/>
    <w:rsid w:val="2D555BBA"/>
    <w:rsid w:val="2D860632"/>
    <w:rsid w:val="2DA46EE3"/>
    <w:rsid w:val="2DBD575A"/>
    <w:rsid w:val="2DF31DEB"/>
    <w:rsid w:val="2F4607D4"/>
    <w:rsid w:val="2F740A34"/>
    <w:rsid w:val="2F86141A"/>
    <w:rsid w:val="2F94153F"/>
    <w:rsid w:val="2F961D29"/>
    <w:rsid w:val="2F9F5C3A"/>
    <w:rsid w:val="30271D9D"/>
    <w:rsid w:val="304E16EE"/>
    <w:rsid w:val="305667F5"/>
    <w:rsid w:val="30B8506B"/>
    <w:rsid w:val="30C65728"/>
    <w:rsid w:val="30F32560"/>
    <w:rsid w:val="31081922"/>
    <w:rsid w:val="31213C0A"/>
    <w:rsid w:val="31315C04"/>
    <w:rsid w:val="315D54F9"/>
    <w:rsid w:val="31821510"/>
    <w:rsid w:val="31F73B75"/>
    <w:rsid w:val="32096C28"/>
    <w:rsid w:val="32461CBF"/>
    <w:rsid w:val="32496C2A"/>
    <w:rsid w:val="329640C8"/>
    <w:rsid w:val="329F0094"/>
    <w:rsid w:val="32A5100A"/>
    <w:rsid w:val="32C75571"/>
    <w:rsid w:val="32E33472"/>
    <w:rsid w:val="334D5380"/>
    <w:rsid w:val="3376722C"/>
    <w:rsid w:val="33D22636"/>
    <w:rsid w:val="340225C1"/>
    <w:rsid w:val="347A1ED7"/>
    <w:rsid w:val="34A9783B"/>
    <w:rsid w:val="34E302AC"/>
    <w:rsid w:val="34F30AB6"/>
    <w:rsid w:val="35054FBB"/>
    <w:rsid w:val="352E4A35"/>
    <w:rsid w:val="35526F62"/>
    <w:rsid w:val="35DF05A8"/>
    <w:rsid w:val="361C228F"/>
    <w:rsid w:val="3652556C"/>
    <w:rsid w:val="36970E1A"/>
    <w:rsid w:val="36A06C35"/>
    <w:rsid w:val="36D93CDC"/>
    <w:rsid w:val="37031A7D"/>
    <w:rsid w:val="37105528"/>
    <w:rsid w:val="375703DD"/>
    <w:rsid w:val="37921173"/>
    <w:rsid w:val="37ED3EE3"/>
    <w:rsid w:val="38292EB2"/>
    <w:rsid w:val="38426AE1"/>
    <w:rsid w:val="387A17D0"/>
    <w:rsid w:val="38903F96"/>
    <w:rsid w:val="38C52157"/>
    <w:rsid w:val="38D536F1"/>
    <w:rsid w:val="38F8669B"/>
    <w:rsid w:val="395A7356"/>
    <w:rsid w:val="39881188"/>
    <w:rsid w:val="3A157721"/>
    <w:rsid w:val="3A2D5B98"/>
    <w:rsid w:val="3A3117A5"/>
    <w:rsid w:val="3AA87C2A"/>
    <w:rsid w:val="3AF34CD6"/>
    <w:rsid w:val="3B0D4565"/>
    <w:rsid w:val="3B2D2E2C"/>
    <w:rsid w:val="3B5D01BA"/>
    <w:rsid w:val="3BC01A4C"/>
    <w:rsid w:val="3BD96051"/>
    <w:rsid w:val="3BE5514C"/>
    <w:rsid w:val="3BFC0394"/>
    <w:rsid w:val="3C1755F1"/>
    <w:rsid w:val="3C664263"/>
    <w:rsid w:val="3C696E4E"/>
    <w:rsid w:val="3C7C07D6"/>
    <w:rsid w:val="3CB72D11"/>
    <w:rsid w:val="3D0814B8"/>
    <w:rsid w:val="3D0A7925"/>
    <w:rsid w:val="3D7F2A3A"/>
    <w:rsid w:val="3D9D2591"/>
    <w:rsid w:val="3DA07C69"/>
    <w:rsid w:val="3DEC2546"/>
    <w:rsid w:val="3E1B7C8C"/>
    <w:rsid w:val="3E34044B"/>
    <w:rsid w:val="3E904E16"/>
    <w:rsid w:val="3ED454B4"/>
    <w:rsid w:val="3F54604E"/>
    <w:rsid w:val="3F9A2FE2"/>
    <w:rsid w:val="3FC337AF"/>
    <w:rsid w:val="3FEC690A"/>
    <w:rsid w:val="400275A8"/>
    <w:rsid w:val="403B627D"/>
    <w:rsid w:val="40586DF9"/>
    <w:rsid w:val="40A62FAE"/>
    <w:rsid w:val="40C06C58"/>
    <w:rsid w:val="40C14999"/>
    <w:rsid w:val="4124604B"/>
    <w:rsid w:val="415077B3"/>
    <w:rsid w:val="41581F02"/>
    <w:rsid w:val="419F7E3C"/>
    <w:rsid w:val="41A57F5F"/>
    <w:rsid w:val="42063430"/>
    <w:rsid w:val="42481D25"/>
    <w:rsid w:val="428930C1"/>
    <w:rsid w:val="428C788C"/>
    <w:rsid w:val="43081F71"/>
    <w:rsid w:val="430C4B34"/>
    <w:rsid w:val="43305847"/>
    <w:rsid w:val="435272F0"/>
    <w:rsid w:val="439A451D"/>
    <w:rsid w:val="439D20AF"/>
    <w:rsid w:val="44193DFD"/>
    <w:rsid w:val="445C1E73"/>
    <w:rsid w:val="448B244A"/>
    <w:rsid w:val="44977C54"/>
    <w:rsid w:val="44AB0037"/>
    <w:rsid w:val="44C333F6"/>
    <w:rsid w:val="44C71617"/>
    <w:rsid w:val="44E81303"/>
    <w:rsid w:val="44F529B8"/>
    <w:rsid w:val="450568A2"/>
    <w:rsid w:val="45127E24"/>
    <w:rsid w:val="45626A52"/>
    <w:rsid w:val="45664A3A"/>
    <w:rsid w:val="463B406B"/>
    <w:rsid w:val="46E66846"/>
    <w:rsid w:val="4734208D"/>
    <w:rsid w:val="47711A94"/>
    <w:rsid w:val="47A62AC6"/>
    <w:rsid w:val="47AA383E"/>
    <w:rsid w:val="480E0F78"/>
    <w:rsid w:val="482B56E9"/>
    <w:rsid w:val="483671E0"/>
    <w:rsid w:val="487C0CE3"/>
    <w:rsid w:val="48DF4A04"/>
    <w:rsid w:val="49627B61"/>
    <w:rsid w:val="49E21F62"/>
    <w:rsid w:val="49E44A75"/>
    <w:rsid w:val="4A371F9A"/>
    <w:rsid w:val="4A7E035D"/>
    <w:rsid w:val="4B0C5FD6"/>
    <w:rsid w:val="4B7B52E0"/>
    <w:rsid w:val="4BDB6EBD"/>
    <w:rsid w:val="4BDE7972"/>
    <w:rsid w:val="4BEB0F8C"/>
    <w:rsid w:val="4BF012A1"/>
    <w:rsid w:val="4C021283"/>
    <w:rsid w:val="4C1C0024"/>
    <w:rsid w:val="4C467460"/>
    <w:rsid w:val="4C8F6EBF"/>
    <w:rsid w:val="4CE953FD"/>
    <w:rsid w:val="4CF161AB"/>
    <w:rsid w:val="4D13025C"/>
    <w:rsid w:val="4D722403"/>
    <w:rsid w:val="4D902F7E"/>
    <w:rsid w:val="4D91320E"/>
    <w:rsid w:val="4DCD2284"/>
    <w:rsid w:val="4E340AB4"/>
    <w:rsid w:val="4E3418C0"/>
    <w:rsid w:val="4E4A3379"/>
    <w:rsid w:val="4E5B79A0"/>
    <w:rsid w:val="4E7B76FB"/>
    <w:rsid w:val="4E7D0BC8"/>
    <w:rsid w:val="4F06780C"/>
    <w:rsid w:val="4F0854A1"/>
    <w:rsid w:val="4F2E0C11"/>
    <w:rsid w:val="4F43657B"/>
    <w:rsid w:val="4F8D0EEC"/>
    <w:rsid w:val="4F940308"/>
    <w:rsid w:val="4FA950E4"/>
    <w:rsid w:val="4FDF7447"/>
    <w:rsid w:val="4FF115AF"/>
    <w:rsid w:val="50451773"/>
    <w:rsid w:val="5082112D"/>
    <w:rsid w:val="50830813"/>
    <w:rsid w:val="50A2159F"/>
    <w:rsid w:val="513675CD"/>
    <w:rsid w:val="513E6134"/>
    <w:rsid w:val="513F57D3"/>
    <w:rsid w:val="51595F3F"/>
    <w:rsid w:val="518A37D0"/>
    <w:rsid w:val="51907961"/>
    <w:rsid w:val="51BB2504"/>
    <w:rsid w:val="51CC2CF4"/>
    <w:rsid w:val="52447207"/>
    <w:rsid w:val="52BA2535"/>
    <w:rsid w:val="531D7740"/>
    <w:rsid w:val="5381501B"/>
    <w:rsid w:val="53B621CC"/>
    <w:rsid w:val="53D5422C"/>
    <w:rsid w:val="53E72565"/>
    <w:rsid w:val="53E7363B"/>
    <w:rsid w:val="54700790"/>
    <w:rsid w:val="549443B9"/>
    <w:rsid w:val="54964829"/>
    <w:rsid w:val="551F0D5C"/>
    <w:rsid w:val="553908D4"/>
    <w:rsid w:val="556732EC"/>
    <w:rsid w:val="55F3721B"/>
    <w:rsid w:val="55FB7373"/>
    <w:rsid w:val="560C17E0"/>
    <w:rsid w:val="565D2662"/>
    <w:rsid w:val="568D446F"/>
    <w:rsid w:val="56913C3D"/>
    <w:rsid w:val="569B1CE8"/>
    <w:rsid w:val="56B527FF"/>
    <w:rsid w:val="56F53E18"/>
    <w:rsid w:val="57672F12"/>
    <w:rsid w:val="57A3769B"/>
    <w:rsid w:val="57E2654F"/>
    <w:rsid w:val="57E8457C"/>
    <w:rsid w:val="57FF131B"/>
    <w:rsid w:val="58183F58"/>
    <w:rsid w:val="58376D8D"/>
    <w:rsid w:val="58466FCB"/>
    <w:rsid w:val="58B61D39"/>
    <w:rsid w:val="59374D38"/>
    <w:rsid w:val="59524EA3"/>
    <w:rsid w:val="59617E35"/>
    <w:rsid w:val="5963780F"/>
    <w:rsid w:val="596A6CE9"/>
    <w:rsid w:val="59906324"/>
    <w:rsid w:val="59AA17DC"/>
    <w:rsid w:val="5A132625"/>
    <w:rsid w:val="5A236E98"/>
    <w:rsid w:val="5A290952"/>
    <w:rsid w:val="5A9F6E67"/>
    <w:rsid w:val="5AEF6D32"/>
    <w:rsid w:val="5B7C71A8"/>
    <w:rsid w:val="5B88284D"/>
    <w:rsid w:val="5C0F5E9A"/>
    <w:rsid w:val="5C234194"/>
    <w:rsid w:val="5C503BFC"/>
    <w:rsid w:val="5C716E94"/>
    <w:rsid w:val="5CE62FC8"/>
    <w:rsid w:val="5D4A7509"/>
    <w:rsid w:val="5D8056F6"/>
    <w:rsid w:val="5D8F6D1E"/>
    <w:rsid w:val="5DE0776E"/>
    <w:rsid w:val="5E0F1019"/>
    <w:rsid w:val="5E530E11"/>
    <w:rsid w:val="5E543636"/>
    <w:rsid w:val="5E710B1A"/>
    <w:rsid w:val="5EA345D2"/>
    <w:rsid w:val="5F310BD2"/>
    <w:rsid w:val="5F922AF6"/>
    <w:rsid w:val="5FF72EA8"/>
    <w:rsid w:val="60C468F8"/>
    <w:rsid w:val="610C4B2A"/>
    <w:rsid w:val="61433767"/>
    <w:rsid w:val="61471E39"/>
    <w:rsid w:val="618D2B43"/>
    <w:rsid w:val="619C2577"/>
    <w:rsid w:val="61B307F0"/>
    <w:rsid w:val="61BF104E"/>
    <w:rsid w:val="61D23DFF"/>
    <w:rsid w:val="61FA11EA"/>
    <w:rsid w:val="6217535A"/>
    <w:rsid w:val="621F0B8D"/>
    <w:rsid w:val="629A1C32"/>
    <w:rsid w:val="629D15BD"/>
    <w:rsid w:val="62EC13E0"/>
    <w:rsid w:val="632521D5"/>
    <w:rsid w:val="63275C4B"/>
    <w:rsid w:val="63302325"/>
    <w:rsid w:val="63343F18"/>
    <w:rsid w:val="63770981"/>
    <w:rsid w:val="63D22189"/>
    <w:rsid w:val="64A935C5"/>
    <w:rsid w:val="64C660E9"/>
    <w:rsid w:val="64D20A3B"/>
    <w:rsid w:val="64E81CE8"/>
    <w:rsid w:val="65137EA4"/>
    <w:rsid w:val="65532D27"/>
    <w:rsid w:val="657E6E3B"/>
    <w:rsid w:val="65B31A18"/>
    <w:rsid w:val="66B37912"/>
    <w:rsid w:val="67550FD9"/>
    <w:rsid w:val="67AF2BE1"/>
    <w:rsid w:val="67DD427D"/>
    <w:rsid w:val="68093B71"/>
    <w:rsid w:val="6846059D"/>
    <w:rsid w:val="68556F04"/>
    <w:rsid w:val="68DA3707"/>
    <w:rsid w:val="6917406C"/>
    <w:rsid w:val="69F820EF"/>
    <w:rsid w:val="6A06610C"/>
    <w:rsid w:val="6A723491"/>
    <w:rsid w:val="6A97339E"/>
    <w:rsid w:val="6AAD576F"/>
    <w:rsid w:val="6AC21210"/>
    <w:rsid w:val="6B0F199C"/>
    <w:rsid w:val="6B2D7B77"/>
    <w:rsid w:val="6B4849B1"/>
    <w:rsid w:val="6B6C2319"/>
    <w:rsid w:val="6C1F0503"/>
    <w:rsid w:val="6CDF1A50"/>
    <w:rsid w:val="6D884DD1"/>
    <w:rsid w:val="6D8A305E"/>
    <w:rsid w:val="6D8E6B22"/>
    <w:rsid w:val="6DEF7365"/>
    <w:rsid w:val="6E8C1058"/>
    <w:rsid w:val="6EA26C21"/>
    <w:rsid w:val="6EF93BD8"/>
    <w:rsid w:val="6F011A46"/>
    <w:rsid w:val="6F1F4627"/>
    <w:rsid w:val="6F601138"/>
    <w:rsid w:val="6F6033B7"/>
    <w:rsid w:val="6F64675F"/>
    <w:rsid w:val="6F817B43"/>
    <w:rsid w:val="6FE36B69"/>
    <w:rsid w:val="6FED1473"/>
    <w:rsid w:val="708A67E8"/>
    <w:rsid w:val="709C3A00"/>
    <w:rsid w:val="70A1703D"/>
    <w:rsid w:val="70F04A0B"/>
    <w:rsid w:val="710F5456"/>
    <w:rsid w:val="71A96805"/>
    <w:rsid w:val="71C07997"/>
    <w:rsid w:val="726E73F3"/>
    <w:rsid w:val="729B5D0E"/>
    <w:rsid w:val="72C65DD6"/>
    <w:rsid w:val="72CB6491"/>
    <w:rsid w:val="73006FCB"/>
    <w:rsid w:val="73015D8B"/>
    <w:rsid w:val="730D1485"/>
    <w:rsid w:val="735B7814"/>
    <w:rsid w:val="73B8604B"/>
    <w:rsid w:val="74193F58"/>
    <w:rsid w:val="74490982"/>
    <w:rsid w:val="74600FBD"/>
    <w:rsid w:val="747405C4"/>
    <w:rsid w:val="747D6D0E"/>
    <w:rsid w:val="75264883"/>
    <w:rsid w:val="75343D04"/>
    <w:rsid w:val="753A3218"/>
    <w:rsid w:val="753C2969"/>
    <w:rsid w:val="758B6831"/>
    <w:rsid w:val="75B11767"/>
    <w:rsid w:val="75DF70CB"/>
    <w:rsid w:val="75F87AD8"/>
    <w:rsid w:val="769642C1"/>
    <w:rsid w:val="7697120E"/>
    <w:rsid w:val="770F4295"/>
    <w:rsid w:val="77423B73"/>
    <w:rsid w:val="774B079D"/>
    <w:rsid w:val="77877265"/>
    <w:rsid w:val="77A51B6E"/>
    <w:rsid w:val="77B06FA0"/>
    <w:rsid w:val="77E1079F"/>
    <w:rsid w:val="78251A02"/>
    <w:rsid w:val="78350173"/>
    <w:rsid w:val="78746B29"/>
    <w:rsid w:val="787F04FF"/>
    <w:rsid w:val="78C716BD"/>
    <w:rsid w:val="79464C25"/>
    <w:rsid w:val="794E582D"/>
    <w:rsid w:val="79510BB1"/>
    <w:rsid w:val="798E2128"/>
    <w:rsid w:val="79AE733E"/>
    <w:rsid w:val="79BD47BC"/>
    <w:rsid w:val="79E8460C"/>
    <w:rsid w:val="79EC535D"/>
    <w:rsid w:val="79EE1860"/>
    <w:rsid w:val="7A3C7DD6"/>
    <w:rsid w:val="7A491974"/>
    <w:rsid w:val="7A542B32"/>
    <w:rsid w:val="7A8E12BB"/>
    <w:rsid w:val="7ABF2F1D"/>
    <w:rsid w:val="7ACB08FE"/>
    <w:rsid w:val="7AD26999"/>
    <w:rsid w:val="7B146F90"/>
    <w:rsid w:val="7B37236F"/>
    <w:rsid w:val="7B5F1574"/>
    <w:rsid w:val="7BA47844"/>
    <w:rsid w:val="7BB120FE"/>
    <w:rsid w:val="7BC3153E"/>
    <w:rsid w:val="7C142300"/>
    <w:rsid w:val="7C3943AA"/>
    <w:rsid w:val="7C442F72"/>
    <w:rsid w:val="7C66463B"/>
    <w:rsid w:val="7C7807FA"/>
    <w:rsid w:val="7CAB0727"/>
    <w:rsid w:val="7CBA4FE2"/>
    <w:rsid w:val="7CDC676F"/>
    <w:rsid w:val="7CEF3BBB"/>
    <w:rsid w:val="7D5060ED"/>
    <w:rsid w:val="7D5320BC"/>
    <w:rsid w:val="7D544831"/>
    <w:rsid w:val="7D5D2F04"/>
    <w:rsid w:val="7D621902"/>
    <w:rsid w:val="7D7D04EA"/>
    <w:rsid w:val="7D9309C4"/>
    <w:rsid w:val="7DAA26E3"/>
    <w:rsid w:val="7E007AE9"/>
    <w:rsid w:val="7E192908"/>
    <w:rsid w:val="7E5F2B8D"/>
    <w:rsid w:val="7E877D09"/>
    <w:rsid w:val="7EED78F1"/>
    <w:rsid w:val="7F90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D42C73"/>
  <w15:docId w15:val="{B0C17FD5-7EEF-4AB5-8832-A5FABA59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Date" w:uiPriority="99" w:qFormat="1"/>
    <w:lsdException w:name="Body Text Indent 2" w:qFormat="1"/>
    <w:lsdException w:name="Hyperlink" w:uiPriority="99" w:qFormat="1"/>
    <w:lsdException w:name="Followed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val="zh-CN" w:bidi="zh-CN"/>
    </w:rPr>
  </w:style>
  <w:style w:type="paragraph" w:styleId="10">
    <w:name w:val="heading 1"/>
    <w:basedOn w:val="a"/>
    <w:next w:val="a"/>
    <w:link w:val="11"/>
    <w:uiPriority w:val="1"/>
    <w:qFormat/>
    <w:pPr>
      <w:ind w:left="38"/>
      <w:jc w:val="center"/>
      <w:outlineLvl w:val="0"/>
    </w:pPr>
    <w:rPr>
      <w:rFonts w:ascii="微软雅黑" w:eastAsia="微软雅黑" w:hAnsi="微软雅黑" w:cs="微软雅黑"/>
      <w:b/>
      <w:bCs/>
      <w:sz w:val="44"/>
      <w:szCs w:val="44"/>
    </w:rPr>
  </w:style>
  <w:style w:type="paragraph" w:styleId="2">
    <w:name w:val="heading 2"/>
    <w:basedOn w:val="a"/>
    <w:next w:val="a"/>
    <w:link w:val="20"/>
    <w:uiPriority w:val="1"/>
    <w:qFormat/>
    <w:pPr>
      <w:ind w:left="638"/>
      <w:outlineLvl w:val="1"/>
    </w:pPr>
    <w:rPr>
      <w:rFonts w:ascii="黑体" w:eastAsia="黑体" w:hAnsi="黑体" w:cs="黑体"/>
      <w:b/>
      <w:bCs/>
      <w:sz w:val="32"/>
      <w:szCs w:val="32"/>
    </w:rPr>
  </w:style>
  <w:style w:type="paragraph" w:styleId="3">
    <w:name w:val="heading 3"/>
    <w:basedOn w:val="a"/>
    <w:next w:val="a"/>
    <w:link w:val="30"/>
    <w:uiPriority w:val="1"/>
    <w:qFormat/>
    <w:pPr>
      <w:spacing w:before="41"/>
      <w:ind w:left="957"/>
      <w:outlineLvl w:val="2"/>
    </w:pPr>
    <w:rPr>
      <w:rFonts w:ascii="微软雅黑" w:eastAsia="微软雅黑" w:hAnsi="微软雅黑" w:cs="微软雅黑"/>
      <w:sz w:val="32"/>
      <w:szCs w:val="32"/>
    </w:rPr>
  </w:style>
  <w:style w:type="paragraph" w:styleId="4">
    <w:name w:val="heading 4"/>
    <w:basedOn w:val="a"/>
    <w:next w:val="a"/>
    <w:uiPriority w:val="1"/>
    <w:qFormat/>
    <w:pPr>
      <w:ind w:left="20"/>
      <w:outlineLvl w:val="3"/>
    </w:pPr>
    <w:rPr>
      <w:rFonts w:ascii="Times New Roman" w:eastAsia="Times New Roman" w:hAnsi="Times New Roman" w:cs="Times New Roman"/>
      <w:b/>
      <w:bCs/>
      <w:sz w:val="28"/>
      <w:szCs w:val="28"/>
    </w:rPr>
  </w:style>
  <w:style w:type="paragraph" w:styleId="5">
    <w:name w:val="heading 5"/>
    <w:basedOn w:val="a"/>
    <w:next w:val="a"/>
    <w:link w:val="50"/>
    <w:uiPriority w:val="1"/>
    <w:qFormat/>
    <w:pPr>
      <w:ind w:left="638"/>
      <w:outlineLvl w:val="4"/>
    </w:pPr>
    <w:rPr>
      <w:sz w:val="24"/>
      <w:szCs w:val="24"/>
    </w:rPr>
  </w:style>
  <w:style w:type="paragraph" w:styleId="6">
    <w:name w:val="heading 6"/>
    <w:basedOn w:val="a"/>
    <w:next w:val="a"/>
    <w:link w:val="60"/>
    <w:uiPriority w:val="1"/>
    <w:qFormat/>
    <w:pPr>
      <w:ind w:left="1269" w:hanging="214"/>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tabs>
        <w:tab w:val="right" w:leader="dot" w:pos="8729"/>
      </w:tabs>
      <w:autoSpaceDE/>
      <w:autoSpaceDN/>
      <w:spacing w:line="480" w:lineRule="auto"/>
    </w:pPr>
    <w:rPr>
      <w:rFonts w:cs="Times New Roman"/>
      <w:b/>
      <w:caps/>
      <w:kern w:val="2"/>
      <w:sz w:val="28"/>
      <w:szCs w:val="28"/>
      <w:lang w:val="en-US" w:bidi="ar-SA"/>
    </w:rPr>
  </w:style>
  <w:style w:type="paragraph" w:styleId="a3">
    <w:name w:val="Normal Indent"/>
    <w:basedOn w:val="a"/>
    <w:link w:val="a4"/>
    <w:qFormat/>
    <w:pPr>
      <w:ind w:firstLineChars="200" w:firstLine="420"/>
    </w:pPr>
    <w:rPr>
      <w:sz w:val="21"/>
    </w:rPr>
  </w:style>
  <w:style w:type="paragraph" w:styleId="a5">
    <w:name w:val="annotation text"/>
    <w:basedOn w:val="a"/>
    <w:link w:val="a6"/>
    <w:qFormat/>
  </w:style>
  <w:style w:type="paragraph" w:styleId="a7">
    <w:name w:val="Body Text"/>
    <w:basedOn w:val="a"/>
    <w:link w:val="a8"/>
    <w:uiPriority w:val="1"/>
    <w:qFormat/>
    <w:rPr>
      <w:sz w:val="21"/>
      <w:szCs w:val="21"/>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0"/>
      <w:lang w:val="en-US" w:bidi="ar-SA"/>
    </w:rPr>
  </w:style>
  <w:style w:type="paragraph" w:styleId="ab">
    <w:name w:val="Plain Text"/>
    <w:basedOn w:val="a"/>
    <w:link w:val="ac"/>
    <w:qFormat/>
    <w:pPr>
      <w:autoSpaceDE/>
      <w:autoSpaceDN/>
      <w:jc w:val="both"/>
    </w:pPr>
    <w:rPr>
      <w:rFonts w:hAnsi="Courier New" w:cs="Courier New"/>
      <w:kern w:val="2"/>
      <w:sz w:val="21"/>
      <w:szCs w:val="21"/>
      <w:lang w:val="en-US" w:bidi="ar-SA"/>
    </w:rPr>
  </w:style>
  <w:style w:type="paragraph" w:styleId="ad">
    <w:name w:val="Date"/>
    <w:basedOn w:val="a"/>
    <w:next w:val="a"/>
    <w:link w:val="ae"/>
    <w:uiPriority w:val="99"/>
    <w:qFormat/>
    <w:pPr>
      <w:autoSpaceDE/>
      <w:autoSpaceDN/>
      <w:ind w:leftChars="2500" w:left="100"/>
      <w:jc w:val="both"/>
    </w:pPr>
    <w:rPr>
      <w:rFonts w:ascii="Times New Roman" w:hAnsi="Times New Roman" w:cs="Times New Roman"/>
      <w:kern w:val="2"/>
      <w:sz w:val="21"/>
      <w:szCs w:val="20"/>
      <w:lang w:val="en-US" w:bidi="ar-SA"/>
    </w:rPr>
  </w:style>
  <w:style w:type="paragraph" w:styleId="21">
    <w:name w:val="Body Text Indent 2"/>
    <w:basedOn w:val="a"/>
    <w:link w:val="22"/>
    <w:qFormat/>
    <w:pPr>
      <w:spacing w:line="520" w:lineRule="exact"/>
      <w:ind w:firstLineChars="199" w:firstLine="478"/>
    </w:pPr>
    <w:rPr>
      <w:sz w:val="24"/>
    </w:r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snapToGrid w:val="0"/>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23">
    <w:name w:val="toc 2"/>
    <w:basedOn w:val="a"/>
    <w:next w:val="a"/>
    <w:unhideWhenUsed/>
    <w:qFormat/>
    <w:pPr>
      <w:autoSpaceDE/>
      <w:autoSpaceDN/>
      <w:ind w:leftChars="200" w:left="420"/>
      <w:jc w:val="both"/>
    </w:pPr>
    <w:rPr>
      <w:rFonts w:ascii="Calibri" w:hAnsi="Calibri" w:cs="Times New Roman"/>
      <w:kern w:val="2"/>
      <w:sz w:val="21"/>
      <w:szCs w:val="20"/>
      <w:lang w:val="en-US" w:bidi="ar-SA"/>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af5">
    <w:name w:val="Normal (Web)"/>
    <w:basedOn w:val="a"/>
    <w:unhideWhenUsed/>
    <w:qFormat/>
    <w:pPr>
      <w:autoSpaceDE/>
      <w:autoSpaceDN/>
      <w:jc w:val="both"/>
    </w:pPr>
    <w:rPr>
      <w:rFonts w:ascii="Times New Roman" w:hAnsi="Times New Roman" w:cs="Times New Roman"/>
      <w:kern w:val="2"/>
      <w:sz w:val="24"/>
      <w:szCs w:val="20"/>
      <w:lang w:val="en-US" w:bidi="ar-SA"/>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Emphasis"/>
    <w:uiPriority w:val="20"/>
    <w:qFormat/>
    <w:rPr>
      <w:i/>
      <w:iCs/>
    </w:rPr>
  </w:style>
  <w:style w:type="character" w:styleId="afd">
    <w:name w:val="Hyperlink"/>
    <w:uiPriority w:val="99"/>
    <w:qFormat/>
    <w:rPr>
      <w:rFonts w:cs="Times New Roman"/>
      <w:color w:val="1F4F88"/>
      <w:u w:val="none"/>
    </w:rPr>
  </w:style>
  <w:style w:type="character" w:styleId="afe">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1"/>
    <w:qFormat/>
    <w:pPr>
      <w:ind w:left="638" w:firstLine="420"/>
    </w:pPr>
  </w:style>
  <w:style w:type="paragraph" w:customStyle="1" w:styleId="TableParagraph">
    <w:name w:val="Table Paragraph"/>
    <w:basedOn w:val="a"/>
    <w:uiPriority w:val="1"/>
    <w:qFormat/>
  </w:style>
  <w:style w:type="character" w:customStyle="1" w:styleId="af4">
    <w:name w:val="页眉 字符"/>
    <w:basedOn w:val="a0"/>
    <w:link w:val="af3"/>
    <w:qFormat/>
    <w:rPr>
      <w:rFonts w:ascii="宋体" w:eastAsia="宋体" w:hAnsi="宋体" w:cs="宋体"/>
      <w:sz w:val="18"/>
      <w:szCs w:val="18"/>
      <w:lang w:val="zh-CN" w:bidi="zh-CN"/>
    </w:rPr>
  </w:style>
  <w:style w:type="character" w:customStyle="1" w:styleId="af2">
    <w:name w:val="页脚 字符"/>
    <w:basedOn w:val="a0"/>
    <w:link w:val="af1"/>
    <w:uiPriority w:val="99"/>
    <w:qFormat/>
    <w:rPr>
      <w:rFonts w:ascii="宋体" w:eastAsia="宋体" w:hAnsi="宋体" w:cs="宋体"/>
      <w:sz w:val="18"/>
      <w:szCs w:val="18"/>
      <w:lang w:val="zh-CN" w:bidi="zh-CN"/>
    </w:rPr>
  </w:style>
  <w:style w:type="character" w:customStyle="1" w:styleId="a6">
    <w:name w:val="批注文字 字符"/>
    <w:basedOn w:val="a0"/>
    <w:link w:val="a5"/>
    <w:qFormat/>
    <w:rPr>
      <w:rFonts w:ascii="宋体" w:eastAsia="宋体" w:hAnsi="宋体" w:cs="宋体"/>
      <w:sz w:val="22"/>
      <w:szCs w:val="22"/>
      <w:lang w:val="zh-CN" w:bidi="zh-CN"/>
    </w:rPr>
  </w:style>
  <w:style w:type="character" w:customStyle="1" w:styleId="af7">
    <w:name w:val="批注主题 字符"/>
    <w:basedOn w:val="a6"/>
    <w:link w:val="af6"/>
    <w:qFormat/>
    <w:rPr>
      <w:rFonts w:ascii="宋体" w:eastAsia="宋体" w:hAnsi="宋体" w:cs="宋体"/>
      <w:b/>
      <w:bCs/>
      <w:sz w:val="22"/>
      <w:szCs w:val="22"/>
      <w:lang w:val="zh-CN" w:bidi="zh-CN"/>
    </w:rPr>
  </w:style>
  <w:style w:type="character" w:customStyle="1" w:styleId="af0">
    <w:name w:val="批注框文本 字符"/>
    <w:basedOn w:val="a0"/>
    <w:link w:val="af"/>
    <w:qFormat/>
    <w:rPr>
      <w:rFonts w:ascii="宋体" w:eastAsia="宋体" w:hAnsi="宋体" w:cs="宋体"/>
      <w:sz w:val="18"/>
      <w:szCs w:val="18"/>
      <w:lang w:val="zh-CN" w:bidi="zh-CN"/>
    </w:rPr>
  </w:style>
  <w:style w:type="paragraph" w:customStyle="1" w:styleId="12">
    <w:name w:val="修订1"/>
    <w:hidden/>
    <w:uiPriority w:val="99"/>
    <w:semiHidden/>
    <w:qFormat/>
    <w:rPr>
      <w:rFonts w:ascii="宋体" w:hAnsi="宋体" w:cs="宋体"/>
      <w:sz w:val="22"/>
      <w:szCs w:val="22"/>
      <w:lang w:val="zh-CN" w:bidi="zh-CN"/>
    </w:rPr>
  </w:style>
  <w:style w:type="character" w:customStyle="1" w:styleId="aa">
    <w:name w:val="正文文本缩进 字符"/>
    <w:basedOn w:val="a0"/>
    <w:link w:val="a9"/>
    <w:uiPriority w:val="99"/>
    <w:qFormat/>
    <w:rPr>
      <w:rFonts w:ascii="Times New Roman" w:eastAsia="宋体" w:hAnsi="Times New Roman" w:cs="Times New Roman"/>
      <w:kern w:val="2"/>
      <w:sz w:val="21"/>
    </w:rPr>
  </w:style>
  <w:style w:type="character" w:customStyle="1" w:styleId="ac">
    <w:name w:val="纯文本 字符"/>
    <w:basedOn w:val="a0"/>
    <w:link w:val="ab"/>
    <w:qFormat/>
    <w:rPr>
      <w:rFonts w:ascii="宋体" w:eastAsia="宋体" w:hAnsi="Courier New" w:cs="Courier New"/>
      <w:kern w:val="2"/>
      <w:sz w:val="21"/>
      <w:szCs w:val="21"/>
    </w:rPr>
  </w:style>
  <w:style w:type="character" w:customStyle="1" w:styleId="ae">
    <w:name w:val="日期 字符"/>
    <w:basedOn w:val="a0"/>
    <w:link w:val="ad"/>
    <w:uiPriority w:val="99"/>
    <w:qFormat/>
    <w:rPr>
      <w:rFonts w:ascii="Times New Roman" w:eastAsia="宋体" w:hAnsi="Times New Roman" w:cs="Times New Roman"/>
      <w:kern w:val="2"/>
      <w:sz w:val="21"/>
    </w:rPr>
  </w:style>
  <w:style w:type="character" w:customStyle="1" w:styleId="HTML0">
    <w:name w:val="HTML 预设格式 字符"/>
    <w:basedOn w:val="a0"/>
    <w:link w:val="HTML"/>
    <w:qFormat/>
    <w:rPr>
      <w:rFonts w:ascii="Arial" w:eastAsia="宋体" w:hAnsi="Arial" w:cs="Arial"/>
      <w:sz w:val="21"/>
      <w:szCs w:val="21"/>
    </w:rPr>
  </w:style>
  <w:style w:type="character" w:customStyle="1" w:styleId="60">
    <w:name w:val="标题 6 字符"/>
    <w:basedOn w:val="a0"/>
    <w:link w:val="6"/>
    <w:uiPriority w:val="1"/>
    <w:qFormat/>
    <w:rPr>
      <w:rFonts w:ascii="宋体" w:eastAsia="宋体" w:hAnsi="宋体" w:cs="宋体"/>
      <w:b/>
      <w:bCs/>
      <w:sz w:val="21"/>
      <w:szCs w:val="21"/>
      <w:lang w:val="zh-CN" w:bidi="zh-CN"/>
    </w:rPr>
  </w:style>
  <w:style w:type="character" w:customStyle="1" w:styleId="font01">
    <w:name w:val="font01"/>
    <w:qFormat/>
    <w:rPr>
      <w:rFonts w:ascii="宋体" w:eastAsia="宋体" w:hAnsi="宋体" w:cs="宋体" w:hint="eastAsia"/>
      <w:color w:val="000000"/>
      <w:sz w:val="15"/>
      <w:szCs w:val="15"/>
      <w:u w:val="none"/>
    </w:rPr>
  </w:style>
  <w:style w:type="character" w:customStyle="1" w:styleId="11">
    <w:name w:val="标题 1 字符"/>
    <w:basedOn w:val="a0"/>
    <w:link w:val="10"/>
    <w:qFormat/>
    <w:rPr>
      <w:rFonts w:ascii="微软雅黑" w:eastAsia="微软雅黑" w:hAnsi="微软雅黑" w:cs="微软雅黑"/>
      <w:b/>
      <w:bCs/>
      <w:sz w:val="44"/>
      <w:szCs w:val="44"/>
      <w:lang w:val="zh-CN" w:bidi="zh-CN"/>
    </w:rPr>
  </w:style>
  <w:style w:type="character" w:customStyle="1" w:styleId="20">
    <w:name w:val="标题 2 字符"/>
    <w:basedOn w:val="a0"/>
    <w:link w:val="2"/>
    <w:uiPriority w:val="1"/>
    <w:qFormat/>
    <w:rPr>
      <w:rFonts w:ascii="黑体" w:eastAsia="黑体" w:hAnsi="黑体" w:cs="黑体"/>
      <w:b/>
      <w:bCs/>
      <w:sz w:val="32"/>
      <w:szCs w:val="32"/>
      <w:lang w:val="zh-CN" w:bidi="zh-CN"/>
    </w:rPr>
  </w:style>
  <w:style w:type="character" w:customStyle="1" w:styleId="30">
    <w:name w:val="标题 3 字符"/>
    <w:basedOn w:val="a0"/>
    <w:link w:val="3"/>
    <w:uiPriority w:val="9"/>
    <w:qFormat/>
    <w:rPr>
      <w:rFonts w:ascii="微软雅黑" w:eastAsia="微软雅黑" w:hAnsi="微软雅黑" w:cs="微软雅黑"/>
      <w:sz w:val="32"/>
      <w:szCs w:val="32"/>
      <w:lang w:val="zh-CN" w:bidi="zh-CN"/>
    </w:rPr>
  </w:style>
  <w:style w:type="character" w:customStyle="1" w:styleId="22">
    <w:name w:val="正文文本缩进 2 字符"/>
    <w:basedOn w:val="a0"/>
    <w:link w:val="21"/>
    <w:qFormat/>
    <w:rPr>
      <w:rFonts w:ascii="宋体" w:eastAsia="宋体" w:hAnsi="宋体" w:cs="宋体"/>
      <w:sz w:val="24"/>
      <w:szCs w:val="22"/>
      <w:lang w:val="zh-CN" w:bidi="zh-CN"/>
    </w:rPr>
  </w:style>
  <w:style w:type="table" w:customStyle="1" w:styleId="13">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Char2">
    <w:name w:val="Char Char2"/>
    <w:qFormat/>
    <w:rPr>
      <w:rFonts w:ascii="宋体" w:hAnsi="Courier New" w:cs="宋体"/>
      <w:kern w:val="2"/>
      <w:sz w:val="21"/>
      <w:szCs w:val="21"/>
    </w:rPr>
  </w:style>
  <w:style w:type="character" w:customStyle="1" w:styleId="Char">
    <w:name w:val="纯文本 Char"/>
    <w:qFormat/>
    <w:rPr>
      <w:rFonts w:ascii="宋体" w:eastAsia="宋体" w:hAnsi="Courier New"/>
      <w:kern w:val="2"/>
      <w:sz w:val="21"/>
      <w:lang w:val="en-US" w:eastAsia="zh-CN" w:bidi="ar-SA"/>
    </w:rPr>
  </w:style>
  <w:style w:type="character" w:customStyle="1" w:styleId="HTMLMarkup">
    <w:name w:val="HTML Markup"/>
    <w:qFormat/>
    <w:rPr>
      <w:vanish/>
      <w:color w:val="FF0000"/>
    </w:rPr>
  </w:style>
  <w:style w:type="character" w:customStyle="1" w:styleId="Char0">
    <w:name w:val="正文文本缩进 Char"/>
    <w:link w:val="14"/>
    <w:qFormat/>
  </w:style>
  <w:style w:type="paragraph" w:customStyle="1" w:styleId="14">
    <w:name w:val="正文文本缩进1"/>
    <w:basedOn w:val="a"/>
    <w:link w:val="Char0"/>
    <w:qFormat/>
    <w:pPr>
      <w:autoSpaceDE/>
      <w:autoSpaceDN/>
      <w:spacing w:after="120"/>
      <w:ind w:leftChars="200" w:left="420"/>
      <w:jc w:val="both"/>
    </w:pPr>
    <w:rPr>
      <w:rFonts w:asciiTheme="minorHAnsi" w:eastAsiaTheme="minorEastAsia" w:hAnsiTheme="minorHAnsi" w:cstheme="minorBidi"/>
      <w:sz w:val="20"/>
      <w:szCs w:val="20"/>
      <w:lang w:val="en-US"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
    <w:name w:val="纯文本 Char3"/>
    <w:qFormat/>
    <w:rPr>
      <w:rFonts w:ascii="宋体" w:eastAsia="宋体" w:hAnsi="Courier New"/>
      <w:kern w:val="2"/>
      <w:sz w:val="21"/>
      <w:lang w:val="en-US" w:eastAsia="zh-CN" w:bidi="ar-SA"/>
    </w:rPr>
  </w:style>
  <w:style w:type="character" w:customStyle="1" w:styleId="a8">
    <w:name w:val="正文文本 字符"/>
    <w:link w:val="a7"/>
    <w:uiPriority w:val="1"/>
    <w:qFormat/>
    <w:rPr>
      <w:rFonts w:ascii="宋体" w:eastAsia="宋体" w:hAnsi="宋体" w:cs="宋体"/>
      <w:sz w:val="21"/>
      <w:szCs w:val="21"/>
      <w:lang w:val="zh-CN" w:bidi="zh-CN"/>
    </w:rPr>
  </w:style>
  <w:style w:type="character" w:customStyle="1" w:styleId="CharChar5">
    <w:name w:val="Char Char5"/>
    <w:qFormat/>
    <w:rPr>
      <w:rFonts w:ascii="宋体" w:eastAsia="宋体" w:hAnsi="Courier New"/>
      <w:kern w:val="2"/>
      <w:sz w:val="21"/>
      <w:lang w:val="en-US" w:eastAsia="zh-CN" w:bidi="ar-SA"/>
    </w:rPr>
  </w:style>
  <w:style w:type="character" w:customStyle="1" w:styleId="Char1">
    <w:name w:val="正文文本 Char"/>
    <w:qFormat/>
    <w:rPr>
      <w:rFonts w:ascii="仿宋_GB2312" w:eastAsia="仿宋_GB2312"/>
      <w:kern w:val="2"/>
      <w:sz w:val="32"/>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Char20">
    <w:name w:val="正文文本缩进 Char2"/>
    <w:basedOn w:val="a0"/>
    <w:uiPriority w:val="99"/>
    <w:semiHidden/>
    <w:qFormat/>
    <w:rPr>
      <w:rFonts w:ascii="Calibri" w:eastAsia="宋体" w:hAnsi="Calibri" w:cs="Times New Roman"/>
      <w:szCs w:val="20"/>
    </w:rPr>
  </w:style>
  <w:style w:type="character" w:customStyle="1" w:styleId="Char21">
    <w:name w:val="正文文本 Char2"/>
    <w:basedOn w:val="a0"/>
    <w:uiPriority w:val="99"/>
    <w:semiHidden/>
    <w:qFormat/>
    <w:rPr>
      <w:rFonts w:ascii="Calibri" w:eastAsia="宋体" w:hAnsi="Calibri" w:cs="Times New Roman"/>
      <w:szCs w:val="20"/>
    </w:rPr>
  </w:style>
  <w:style w:type="character" w:customStyle="1" w:styleId="Char12">
    <w:name w:val="批注文字 Char1"/>
    <w:basedOn w:val="a0"/>
    <w:uiPriority w:val="99"/>
    <w:semiHidden/>
    <w:qFormat/>
    <w:rPr>
      <w:rFonts w:ascii="Calibri" w:eastAsia="宋体" w:hAnsi="Calibri" w:cs="Times New Roman"/>
      <w:szCs w:val="20"/>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14">
    <w:name w:val="批注主题 Char1"/>
    <w:basedOn w:val="Char12"/>
    <w:uiPriority w:val="99"/>
    <w:semiHidden/>
    <w:qFormat/>
    <w:rPr>
      <w:rFonts w:ascii="Calibri" w:eastAsia="宋体" w:hAnsi="Calibri" w:cs="Times New Roman"/>
      <w:b/>
      <w:bCs/>
      <w:szCs w:val="20"/>
    </w:rPr>
  </w:style>
  <w:style w:type="paragraph" w:customStyle="1" w:styleId="Char4">
    <w:name w:val="二级列表 Char"/>
    <w:basedOn w:val="a"/>
    <w:qFormat/>
    <w:pPr>
      <w:autoSpaceDE/>
      <w:autoSpaceDN/>
      <w:jc w:val="both"/>
    </w:pPr>
    <w:rPr>
      <w:rFonts w:ascii="Calibri" w:hAnsi="Calibri" w:cs="Times New Roman"/>
      <w:kern w:val="2"/>
      <w:sz w:val="21"/>
      <w:szCs w:val="20"/>
      <w:lang w:val="en-US" w:bidi="ar-SA"/>
    </w:rPr>
  </w:style>
  <w:style w:type="paragraph" w:customStyle="1" w:styleId="15">
    <w:name w:val="列出段落1"/>
    <w:basedOn w:val="a"/>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16">
    <w:name w:val="1"/>
    <w:basedOn w:val="a"/>
    <w:qFormat/>
    <w:pPr>
      <w:widowControl/>
      <w:autoSpaceDE/>
      <w:autoSpaceDN/>
      <w:spacing w:before="100" w:beforeAutospacing="1" w:after="100" w:afterAutospacing="1"/>
    </w:pPr>
    <w:rPr>
      <w:rFonts w:cs="Times New Roman" w:hint="eastAsia"/>
      <w:sz w:val="24"/>
      <w:szCs w:val="24"/>
      <w:lang w:val="en-US" w:bidi="ar-SA"/>
    </w:rPr>
  </w:style>
  <w:style w:type="paragraph" w:customStyle="1" w:styleId="CharCharCharCharCharChar1Char">
    <w:name w:val="Char Char Char Char Char Char1 Char"/>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4">
    <w:name w:val="2"/>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110">
    <w:name w:val="标题 11"/>
    <w:basedOn w:val="a"/>
    <w:uiPriority w:val="1"/>
    <w:qFormat/>
    <w:pPr>
      <w:spacing w:before="33"/>
      <w:ind w:left="139"/>
      <w:jc w:val="center"/>
      <w:outlineLvl w:val="1"/>
    </w:pPr>
    <w:rPr>
      <w:sz w:val="48"/>
      <w:szCs w:val="48"/>
    </w:rPr>
  </w:style>
  <w:style w:type="paragraph" w:customStyle="1" w:styleId="210">
    <w:name w:val="标题 21"/>
    <w:basedOn w:val="a"/>
    <w:uiPriority w:val="1"/>
    <w:qFormat/>
    <w:pPr>
      <w:ind w:left="118"/>
      <w:outlineLvl w:val="2"/>
    </w:pPr>
    <w:rPr>
      <w:rFonts w:ascii="Microsoft JhengHei" w:eastAsia="Microsoft JhengHei" w:hAnsi="Microsoft JhengHei" w:cs="Microsoft JhengHei"/>
      <w:b/>
      <w:bCs/>
      <w:sz w:val="28"/>
      <w:szCs w:val="28"/>
    </w:rPr>
  </w:style>
  <w:style w:type="paragraph" w:customStyle="1" w:styleId="31">
    <w:name w:val="标题 31"/>
    <w:basedOn w:val="a"/>
    <w:uiPriority w:val="1"/>
    <w:qFormat/>
    <w:pPr>
      <w:ind w:left="541"/>
      <w:outlineLvl w:val="3"/>
    </w:pPr>
    <w:rPr>
      <w:rFonts w:ascii="微软雅黑" w:eastAsia="微软雅黑" w:hAnsi="微软雅黑" w:cs="微软雅黑"/>
      <w:b/>
      <w:bCs/>
      <w:sz w:val="21"/>
      <w:szCs w:val="21"/>
    </w:rPr>
  </w:style>
  <w:style w:type="paragraph" w:styleId="aff0">
    <w:name w:val="No Spacing"/>
    <w:link w:val="aff1"/>
    <w:uiPriority w:val="1"/>
    <w:qFormat/>
    <w:rPr>
      <w:rFonts w:asciiTheme="minorHAnsi" w:eastAsiaTheme="minorEastAsia" w:hAnsiTheme="minorHAnsi" w:cstheme="minorBidi"/>
      <w:sz w:val="22"/>
      <w:szCs w:val="22"/>
    </w:rPr>
  </w:style>
  <w:style w:type="character" w:customStyle="1" w:styleId="aff1">
    <w:name w:val="无间隔 字符"/>
    <w:basedOn w:val="a0"/>
    <w:link w:val="aff0"/>
    <w:uiPriority w:val="1"/>
    <w:qFormat/>
    <w:rPr>
      <w:sz w:val="22"/>
      <w:szCs w:val="22"/>
    </w:rPr>
  </w:style>
  <w:style w:type="paragraph" w:customStyle="1" w:styleId="aff2">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4">
    <w:name w:val="正文缩进 字符"/>
    <w:link w:val="a3"/>
    <w:qFormat/>
    <w:rPr>
      <w:rFonts w:ascii="宋体" w:eastAsia="宋体" w:hAnsi="宋体" w:cs="宋体"/>
      <w:sz w:val="21"/>
      <w:szCs w:val="22"/>
      <w:lang w:val="zh-CN" w:bidi="zh-CN"/>
    </w:rPr>
  </w:style>
  <w:style w:type="character" w:customStyle="1" w:styleId="CharChar51">
    <w:name w:val="Char Char51"/>
    <w:qFormat/>
    <w:rPr>
      <w:rFonts w:ascii="宋体" w:eastAsia="宋体" w:hAnsi="Courier New"/>
      <w:kern w:val="2"/>
      <w:sz w:val="21"/>
      <w:lang w:val="en-US" w:eastAsia="zh-CN" w:bidi="ar-SA"/>
    </w:rPr>
  </w:style>
  <w:style w:type="character" w:customStyle="1" w:styleId="CharChar21">
    <w:name w:val="Char Char21"/>
    <w:qFormat/>
    <w:rPr>
      <w:rFonts w:ascii="宋体" w:hAnsi="Courier New" w:cs="宋体"/>
      <w:kern w:val="2"/>
      <w:sz w:val="21"/>
      <w:szCs w:val="21"/>
    </w:rPr>
  </w:style>
  <w:style w:type="character" w:customStyle="1" w:styleId="CharChar31">
    <w:name w:val="Char Char31"/>
    <w:qFormat/>
    <w:rPr>
      <w:rFonts w:ascii="宋体" w:eastAsia="宋体" w:hAnsi="Courier New"/>
      <w:kern w:val="2"/>
      <w:sz w:val="21"/>
      <w:lang w:val="en-US" w:eastAsia="zh-CN" w:bidi="ar-SA"/>
    </w:rPr>
  </w:style>
  <w:style w:type="character" w:customStyle="1" w:styleId="50">
    <w:name w:val="标题 5 字符"/>
    <w:basedOn w:val="a0"/>
    <w:link w:val="5"/>
    <w:uiPriority w:val="1"/>
    <w:qFormat/>
    <w:rPr>
      <w:rFonts w:ascii="宋体" w:eastAsia="宋体" w:hAnsi="宋体" w:cs="宋体"/>
      <w:sz w:val="24"/>
      <w:szCs w:val="24"/>
      <w:lang w:val="zh-CN" w:bidi="zh-CN"/>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sz w:val="18"/>
      <w:szCs w:val="18"/>
      <w:lang w:val="en-US" w:bidi="ar-SA"/>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
    <w:qFormat/>
    <w:pPr>
      <w:widowControl/>
      <w:pBdr>
        <w:bottom w:val="single" w:sz="4" w:space="0" w:color="auto"/>
      </w:pBdr>
      <w:autoSpaceDE/>
      <w:autoSpaceDN/>
      <w:spacing w:before="100" w:beforeAutospacing="1" w:after="100" w:afterAutospacing="1"/>
      <w:jc w:val="center"/>
    </w:pPr>
    <w:rPr>
      <w:b/>
      <w:bCs/>
      <w:sz w:val="28"/>
      <w:szCs w:val="28"/>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70">
    <w:name w:val="xl70"/>
    <w:basedOn w:val="a"/>
    <w:qFormat/>
    <w:pPr>
      <w:widowControl/>
      <w:autoSpaceDE/>
      <w:autoSpaceDN/>
      <w:spacing w:before="100" w:beforeAutospacing="1" w:after="100" w:afterAutospacing="1"/>
    </w:pPr>
    <w:rPr>
      <w:b/>
      <w:bCs/>
      <w:sz w:val="24"/>
      <w:szCs w:val="24"/>
      <w:lang w:val="en-US" w:bidi="ar-SA"/>
    </w:rPr>
  </w:style>
  <w:style w:type="character" w:customStyle="1" w:styleId="font51">
    <w:name w:val="font51"/>
    <w:basedOn w:val="a0"/>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01">
    <w:name w:val="font101"/>
    <w:basedOn w:val="a0"/>
    <w:qFormat/>
    <w:rPr>
      <w:rFonts w:ascii="Calibri" w:hAnsi="Calibri" w:cs="Calibri"/>
      <w:color w:val="000000"/>
      <w:sz w:val="21"/>
      <w:szCs w:val="21"/>
      <w:u w:val="none"/>
    </w:rPr>
  </w:style>
  <w:style w:type="character" w:customStyle="1" w:styleId="font91">
    <w:name w:val="font91"/>
    <w:basedOn w:val="a0"/>
    <w:qFormat/>
    <w:rPr>
      <w:rFonts w:ascii="Calibri" w:hAnsi="Calibri" w:cs="Calibri"/>
      <w:color w:val="000000"/>
      <w:sz w:val="21"/>
      <w:szCs w:val="21"/>
      <w:u w:val="none"/>
    </w:rPr>
  </w:style>
  <w:style w:type="paragraph" w:customStyle="1" w:styleId="aff3">
    <w:name w:val="标书正文格式"/>
    <w:basedOn w:val="ab"/>
    <w:qFormat/>
    <w:pPr>
      <w:spacing w:line="360" w:lineRule="auto"/>
      <w:ind w:firstLineChars="200" w:firstLine="200"/>
    </w:pPr>
    <w:rPr>
      <w:rFonts w:hAnsi="宋体"/>
      <w:color w:val="000000"/>
      <w:sz w:val="24"/>
      <w:szCs w:val="24"/>
    </w:rPr>
  </w:style>
  <w:style w:type="character" w:customStyle="1" w:styleId="17">
    <w:name w:val="纯文本 字符1"/>
    <w:rsid w:val="004802D0"/>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8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1457</Words>
  <Characters>8311</Characters>
  <Application>Microsoft Office Word</Application>
  <DocSecurity>0</DocSecurity>
  <Lines>69</Lines>
  <Paragraphs>19</Paragraphs>
  <ScaleCrop>false</ScaleCrop>
  <Company>P R C</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朱晓莎</cp:lastModifiedBy>
  <cp:revision>2</cp:revision>
  <cp:lastPrinted>2023-09-07T00:08:00Z</cp:lastPrinted>
  <dcterms:created xsi:type="dcterms:W3CDTF">2024-12-30T01:20:00Z</dcterms:created>
  <dcterms:modified xsi:type="dcterms:W3CDTF">2024-12-30T01:20:00Z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2052-12.1.0.15712</vt:lpwstr>
  </property>
  <property fmtid="{D5CDD505-2E9C-101B-9397-08002B2CF9AE}" pid="6" name="ICV">
    <vt:lpwstr>94538F76D634472D90C4D3BA7FB7CBCA_13</vt:lpwstr>
  </property>
</Properties>
</file>