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AA075" w14:textId="27E204D9" w:rsidR="00475B30" w:rsidRDefault="00000000" w:rsidP="001837F2">
      <w:pPr>
        <w:jc w:val="center"/>
        <w:rPr>
          <w:rFonts w:ascii="Times New Roman" w:hAnsi="Times New Roman"/>
          <w:sz w:val="44"/>
          <w:szCs w:val="48"/>
        </w:rPr>
      </w:pPr>
      <w:bookmarkStart w:id="0" w:name="_Toc133783966"/>
      <w:r>
        <w:rPr>
          <w:rFonts w:ascii="Times New Roman" w:hAnsi="Times New Roman" w:hint="eastAsia"/>
          <w:sz w:val="44"/>
          <w:szCs w:val="48"/>
        </w:rPr>
        <w:t>中国重汽集团济南</w:t>
      </w:r>
      <w:r w:rsidR="001837F2">
        <w:rPr>
          <w:rFonts w:ascii="Times New Roman" w:hAnsi="Times New Roman" w:hint="eastAsia"/>
          <w:sz w:val="44"/>
          <w:szCs w:val="48"/>
        </w:rPr>
        <w:t>商用车</w:t>
      </w:r>
      <w:r>
        <w:rPr>
          <w:rFonts w:ascii="Times New Roman" w:hAnsi="Times New Roman" w:hint="eastAsia"/>
          <w:sz w:val="44"/>
          <w:szCs w:val="48"/>
        </w:rPr>
        <w:t>有限公司</w:t>
      </w:r>
      <w:r w:rsidR="001837F2" w:rsidRPr="001837F2">
        <w:rPr>
          <w:rFonts w:ascii="Times New Roman" w:hAnsi="Times New Roman" w:hint="eastAsia"/>
          <w:sz w:val="44"/>
          <w:szCs w:val="48"/>
        </w:rPr>
        <w:t>安全生产智能防、纠错系统</w:t>
      </w:r>
      <w:r w:rsidR="001837F2">
        <w:rPr>
          <w:rFonts w:ascii="Times New Roman" w:hAnsi="Times New Roman" w:hint="eastAsia"/>
          <w:sz w:val="44"/>
          <w:szCs w:val="48"/>
        </w:rPr>
        <w:t>建设</w:t>
      </w:r>
      <w:r>
        <w:rPr>
          <w:rFonts w:ascii="Times New Roman" w:hAnsi="Times New Roman" w:hint="eastAsia"/>
          <w:sz w:val="44"/>
          <w:szCs w:val="48"/>
        </w:rPr>
        <w:t>项目</w:t>
      </w:r>
    </w:p>
    <w:p w14:paraId="253A6712" w14:textId="77777777" w:rsidR="00475B30" w:rsidRDefault="00475B30">
      <w:pPr>
        <w:ind w:right="280"/>
        <w:jc w:val="right"/>
        <w:rPr>
          <w:rFonts w:ascii="Times New Roman" w:hAnsi="Times New Roman"/>
          <w:sz w:val="28"/>
          <w:szCs w:val="28"/>
        </w:rPr>
      </w:pPr>
    </w:p>
    <w:p w14:paraId="4C90EAB7" w14:textId="77777777" w:rsidR="00475B30" w:rsidRDefault="00475B30">
      <w:pPr>
        <w:jc w:val="right"/>
        <w:rPr>
          <w:rFonts w:ascii="Times New Roman" w:hAnsi="Times New Roman"/>
          <w:sz w:val="28"/>
          <w:szCs w:val="28"/>
        </w:rPr>
      </w:pPr>
    </w:p>
    <w:p w14:paraId="6E894BC4" w14:textId="77777777" w:rsidR="00475B30" w:rsidRDefault="00000000">
      <w:pPr>
        <w:jc w:val="center"/>
        <w:rPr>
          <w:rFonts w:ascii="Times New Roman" w:eastAsia="黑体" w:hAnsi="Times New Roman"/>
          <w:sz w:val="56"/>
          <w:szCs w:val="84"/>
        </w:rPr>
      </w:pPr>
      <w:r>
        <w:rPr>
          <w:rFonts w:ascii="Times New Roman" w:eastAsia="黑体" w:hAnsi="Times New Roman" w:hint="eastAsia"/>
          <w:sz w:val="56"/>
          <w:szCs w:val="84"/>
        </w:rPr>
        <w:t>招</w:t>
      </w:r>
    </w:p>
    <w:p w14:paraId="242C7D84" w14:textId="77777777" w:rsidR="00475B30" w:rsidRDefault="00475B30">
      <w:pPr>
        <w:jc w:val="center"/>
        <w:rPr>
          <w:rFonts w:ascii="Times New Roman" w:eastAsia="黑体" w:hAnsi="Times New Roman"/>
          <w:sz w:val="56"/>
          <w:szCs w:val="84"/>
        </w:rPr>
      </w:pPr>
    </w:p>
    <w:p w14:paraId="59D7E63A" w14:textId="77777777" w:rsidR="00475B30" w:rsidRDefault="00000000">
      <w:pPr>
        <w:jc w:val="center"/>
        <w:rPr>
          <w:rFonts w:ascii="Times New Roman" w:eastAsia="黑体" w:hAnsi="Times New Roman"/>
          <w:sz w:val="56"/>
          <w:szCs w:val="84"/>
        </w:rPr>
      </w:pPr>
      <w:r>
        <w:rPr>
          <w:rFonts w:ascii="Times New Roman" w:eastAsia="黑体" w:hAnsi="Times New Roman" w:hint="eastAsia"/>
          <w:sz w:val="56"/>
          <w:szCs w:val="84"/>
        </w:rPr>
        <w:t>标</w:t>
      </w:r>
    </w:p>
    <w:p w14:paraId="4AA81E87" w14:textId="77777777" w:rsidR="00475B30" w:rsidRDefault="00475B30">
      <w:pPr>
        <w:jc w:val="center"/>
        <w:rPr>
          <w:rFonts w:ascii="Times New Roman" w:eastAsia="黑体" w:hAnsi="Times New Roman"/>
          <w:sz w:val="56"/>
          <w:szCs w:val="84"/>
        </w:rPr>
      </w:pPr>
    </w:p>
    <w:p w14:paraId="2EA80A9E" w14:textId="77777777" w:rsidR="00475B30" w:rsidRDefault="00000000">
      <w:pPr>
        <w:jc w:val="center"/>
        <w:rPr>
          <w:rFonts w:ascii="Times New Roman" w:eastAsia="黑体" w:hAnsi="Times New Roman"/>
          <w:sz w:val="56"/>
          <w:szCs w:val="84"/>
        </w:rPr>
      </w:pPr>
      <w:r>
        <w:rPr>
          <w:rFonts w:ascii="Times New Roman" w:eastAsia="黑体" w:hAnsi="Times New Roman" w:hint="eastAsia"/>
          <w:sz w:val="56"/>
          <w:szCs w:val="84"/>
        </w:rPr>
        <w:t>书</w:t>
      </w:r>
    </w:p>
    <w:p w14:paraId="7FAC269D" w14:textId="77777777" w:rsidR="00475B30" w:rsidRDefault="00475B30">
      <w:pPr>
        <w:rPr>
          <w:rFonts w:ascii="Times New Roman" w:eastAsia="黑体" w:hAnsi="Times New Roman"/>
          <w:sz w:val="56"/>
          <w:szCs w:val="84"/>
        </w:rPr>
      </w:pPr>
    </w:p>
    <w:p w14:paraId="0A523F5D" w14:textId="77777777" w:rsidR="00475B30" w:rsidRDefault="00475B30">
      <w:pPr>
        <w:ind w:right="2240" w:firstLineChars="400" w:firstLine="1280"/>
        <w:jc w:val="left"/>
        <w:rPr>
          <w:rFonts w:ascii="Times New Roman" w:eastAsia="华文仿宋" w:hAnsi="Times New Roman"/>
          <w:sz w:val="32"/>
          <w:szCs w:val="28"/>
        </w:rPr>
      </w:pPr>
    </w:p>
    <w:p w14:paraId="10557CAC" w14:textId="77777777" w:rsidR="00475B30" w:rsidRDefault="00475B30">
      <w:pPr>
        <w:ind w:right="2240" w:firstLineChars="400" w:firstLine="1280"/>
        <w:jc w:val="left"/>
        <w:rPr>
          <w:rFonts w:ascii="Times New Roman" w:eastAsia="华文仿宋" w:hAnsi="Times New Roman"/>
          <w:sz w:val="32"/>
          <w:szCs w:val="28"/>
        </w:rPr>
      </w:pPr>
    </w:p>
    <w:p w14:paraId="3A9C9A91" w14:textId="77777777" w:rsidR="00475B30" w:rsidRDefault="00000000">
      <w:pPr>
        <w:ind w:right="2240" w:firstLineChars="400" w:firstLine="1280"/>
        <w:jc w:val="left"/>
        <w:rPr>
          <w:rFonts w:ascii="Times New Roman" w:eastAsia="华文仿宋" w:hAnsi="Times New Roman"/>
          <w:sz w:val="32"/>
          <w:szCs w:val="28"/>
        </w:rPr>
      </w:pPr>
      <w:r>
        <w:rPr>
          <w:rFonts w:ascii="Times New Roman" w:eastAsia="华文仿宋" w:hAnsi="Times New Roman" w:hint="eastAsia"/>
          <w:sz w:val="32"/>
          <w:szCs w:val="28"/>
        </w:rPr>
        <w:t xml:space="preserve">                </w:t>
      </w:r>
    </w:p>
    <w:p w14:paraId="24E27C7A" w14:textId="77777777" w:rsidR="00475B30" w:rsidRDefault="00000000">
      <w:pPr>
        <w:ind w:leftChars="100" w:left="210" w:right="2240" w:firstLineChars="333" w:firstLine="1066"/>
        <w:jc w:val="left"/>
        <w:rPr>
          <w:rFonts w:ascii="Times New Roman" w:eastAsia="华文仿宋" w:hAnsi="Times New Roman"/>
          <w:sz w:val="32"/>
          <w:szCs w:val="28"/>
        </w:rPr>
      </w:pPr>
      <w:r>
        <w:rPr>
          <w:rFonts w:ascii="Times New Roman" w:eastAsia="华文仿宋" w:hAnsi="Times New Roman" w:hint="eastAsia"/>
          <w:sz w:val="32"/>
          <w:szCs w:val="28"/>
        </w:rPr>
        <w:t xml:space="preserve">                         </w:t>
      </w:r>
    </w:p>
    <w:p w14:paraId="1FCE18F5" w14:textId="77777777" w:rsidR="00475B30" w:rsidRDefault="00475B30">
      <w:pPr>
        <w:jc w:val="left"/>
        <w:rPr>
          <w:rFonts w:ascii="Times New Roman" w:eastAsia="华文仿宋" w:hAnsi="Times New Roman"/>
          <w:sz w:val="32"/>
          <w:szCs w:val="28"/>
        </w:rPr>
      </w:pPr>
    </w:p>
    <w:p w14:paraId="40A0312A" w14:textId="77777777" w:rsidR="00475B30" w:rsidRDefault="00475B30">
      <w:pPr>
        <w:jc w:val="left"/>
        <w:rPr>
          <w:rFonts w:ascii="Times New Roman" w:eastAsia="华文仿宋" w:hAnsi="Times New Roman"/>
          <w:sz w:val="32"/>
          <w:szCs w:val="28"/>
        </w:rPr>
      </w:pPr>
    </w:p>
    <w:p w14:paraId="5C8B0102" w14:textId="2F059E2D" w:rsidR="00475B30" w:rsidRDefault="00000000">
      <w:pPr>
        <w:jc w:val="center"/>
        <w:rPr>
          <w:rFonts w:ascii="Times New Roman" w:hAnsi="Times New Roman"/>
          <w:sz w:val="28"/>
          <w:szCs w:val="28"/>
        </w:rPr>
      </w:pPr>
      <w:r>
        <w:rPr>
          <w:rFonts w:ascii="Times New Roman" w:hAnsi="Times New Roman" w:hint="eastAsia"/>
          <w:sz w:val="28"/>
          <w:szCs w:val="28"/>
        </w:rPr>
        <w:t>时间：</w:t>
      </w:r>
      <w:r>
        <w:rPr>
          <w:rFonts w:ascii="Times New Roman" w:hAnsi="Times New Roman" w:hint="eastAsia"/>
          <w:sz w:val="28"/>
          <w:szCs w:val="28"/>
        </w:rPr>
        <w:t xml:space="preserve"> 202</w:t>
      </w:r>
      <w:r w:rsidR="001837F2">
        <w:rPr>
          <w:rFonts w:ascii="Times New Roman" w:hAnsi="Times New Roman"/>
          <w:sz w:val="28"/>
          <w:szCs w:val="28"/>
        </w:rPr>
        <w:t>3</w:t>
      </w:r>
      <w:r>
        <w:rPr>
          <w:rFonts w:ascii="Times New Roman" w:hAnsi="Times New Roman" w:hint="eastAsia"/>
          <w:sz w:val="28"/>
          <w:szCs w:val="28"/>
        </w:rPr>
        <w:t>年</w:t>
      </w:r>
      <w:r w:rsidR="001837F2">
        <w:rPr>
          <w:rFonts w:ascii="Times New Roman" w:hAnsi="Times New Roman"/>
          <w:sz w:val="28"/>
          <w:szCs w:val="28"/>
        </w:rPr>
        <w:t>5</w:t>
      </w:r>
      <w:r>
        <w:rPr>
          <w:rFonts w:ascii="Times New Roman" w:hAnsi="Times New Roman" w:hint="eastAsia"/>
          <w:sz w:val="28"/>
          <w:szCs w:val="28"/>
        </w:rPr>
        <w:t>月</w:t>
      </w:r>
    </w:p>
    <w:p w14:paraId="5BB28104" w14:textId="77777777" w:rsidR="00475B30" w:rsidRDefault="00000000">
      <w:pPr>
        <w:widowControl/>
        <w:jc w:val="left"/>
        <w:rPr>
          <w:rFonts w:ascii="Times New Roman" w:eastAsia="黑体" w:hAnsi="Times New Roman" w:cstheme="minorBidi"/>
          <w:bCs/>
          <w:color w:val="000000"/>
          <w:kern w:val="44"/>
          <w:sz w:val="36"/>
          <w:szCs w:val="36"/>
        </w:rPr>
      </w:pPr>
      <w:r>
        <w:rPr>
          <w:rFonts w:ascii="Times New Roman" w:hAnsi="Times New Roman"/>
          <w:sz w:val="36"/>
          <w:szCs w:val="36"/>
        </w:rPr>
        <w:br w:type="page"/>
      </w:r>
    </w:p>
    <w:p w14:paraId="6A0C67BE" w14:textId="77777777" w:rsidR="00475B30" w:rsidRDefault="00000000">
      <w:pPr>
        <w:pStyle w:val="af2"/>
        <w:rPr>
          <w:rFonts w:ascii="Times New Roman" w:hAnsi="Times New Roman"/>
          <w:sz w:val="36"/>
          <w:szCs w:val="36"/>
        </w:rPr>
      </w:pPr>
      <w:r>
        <w:rPr>
          <w:rFonts w:ascii="Times New Roman" w:hAnsi="Times New Roman" w:hint="eastAsia"/>
          <w:sz w:val="36"/>
          <w:szCs w:val="36"/>
        </w:rPr>
        <w:lastRenderedPageBreak/>
        <w:t>目录</w:t>
      </w:r>
    </w:p>
    <w:p w14:paraId="78F4D670" w14:textId="77777777" w:rsidR="00475B30" w:rsidRDefault="00000000">
      <w:pPr>
        <w:pStyle w:val="TOC1"/>
        <w:rPr>
          <w:rFonts w:ascii="Times New Roman" w:hAnsi="Times New Roman"/>
        </w:rPr>
      </w:pPr>
      <w:r>
        <w:rPr>
          <w:rFonts w:ascii="Times New Roman" w:hAnsi="Times New Roman"/>
          <w:sz w:val="24"/>
        </w:rPr>
        <w:fldChar w:fldCharType="begin"/>
      </w:r>
      <w:r>
        <w:rPr>
          <w:rFonts w:ascii="Times New Roman" w:hAnsi="Times New Roman"/>
          <w:sz w:val="24"/>
        </w:rPr>
        <w:instrText xml:space="preserve"> TOC \o "1-2" \h \z </w:instrText>
      </w:r>
      <w:r>
        <w:rPr>
          <w:rFonts w:ascii="Times New Roman" w:hAnsi="Times New Roman"/>
          <w:sz w:val="24"/>
        </w:rPr>
        <w:fldChar w:fldCharType="separate"/>
      </w:r>
      <w:hyperlink w:anchor="_Toc357155294" w:history="1">
        <w:r>
          <w:rPr>
            <w:rStyle w:val="af0"/>
            <w:rFonts w:ascii="Times New Roman" w:hAnsi="Times New Roman" w:hint="eastAsia"/>
          </w:rPr>
          <w:t>第一章</w:t>
        </w:r>
        <w:r>
          <w:rPr>
            <w:rStyle w:val="af0"/>
            <w:rFonts w:ascii="Times New Roman" w:hAnsi="Times New Roman"/>
          </w:rPr>
          <w:t xml:space="preserve">  </w:t>
        </w:r>
        <w:r>
          <w:rPr>
            <w:rStyle w:val="af0"/>
            <w:rFonts w:ascii="Times New Roman" w:hAnsi="Times New Roman" w:hint="eastAsia"/>
          </w:rPr>
          <w:t>招标公告</w:t>
        </w:r>
        <w:r>
          <w:rPr>
            <w:rFonts w:ascii="Times New Roman" w:hAnsi="Times New Roman"/>
          </w:rPr>
          <w:tab/>
        </w:r>
      </w:hyperlink>
      <w:r>
        <w:rPr>
          <w:rFonts w:ascii="Times New Roman" w:hAnsi="Times New Roman"/>
        </w:rPr>
        <w:t>3</w:t>
      </w:r>
    </w:p>
    <w:p w14:paraId="63D36E89" w14:textId="77777777" w:rsidR="00475B30" w:rsidRDefault="00475B30">
      <w:pPr>
        <w:pStyle w:val="TOC1"/>
        <w:rPr>
          <w:rFonts w:ascii="Times New Roman" w:hAnsi="Times New Roman"/>
        </w:rPr>
      </w:pPr>
    </w:p>
    <w:p w14:paraId="414474AE" w14:textId="77777777" w:rsidR="00475B30" w:rsidRDefault="00000000">
      <w:pPr>
        <w:pStyle w:val="TOC1"/>
        <w:rPr>
          <w:rFonts w:ascii="Times New Roman" w:hAnsi="Times New Roman"/>
        </w:rPr>
      </w:pPr>
      <w:hyperlink w:anchor="_Toc357155295" w:history="1">
        <w:r>
          <w:rPr>
            <w:rStyle w:val="af0"/>
            <w:rFonts w:ascii="Times New Roman" w:hAnsi="Times New Roman" w:hint="eastAsia"/>
          </w:rPr>
          <w:t>第二章</w:t>
        </w:r>
        <w:r>
          <w:rPr>
            <w:rStyle w:val="af0"/>
            <w:rFonts w:ascii="Times New Roman" w:hAnsi="Times New Roman"/>
          </w:rPr>
          <w:t xml:space="preserve">  </w:t>
        </w:r>
        <w:r>
          <w:rPr>
            <w:rStyle w:val="af0"/>
            <w:rFonts w:ascii="Times New Roman" w:hAnsi="Times New Roman"/>
          </w:rPr>
          <w:t>技术协议书</w:t>
        </w:r>
        <w:r>
          <w:rPr>
            <w:rFonts w:ascii="Times New Roman" w:hAnsi="Times New Roman"/>
          </w:rPr>
          <w:tab/>
        </w:r>
      </w:hyperlink>
      <w:r>
        <w:rPr>
          <w:rFonts w:ascii="Times New Roman" w:hAnsi="Times New Roman" w:hint="eastAsia"/>
        </w:rPr>
        <w:t>1</w:t>
      </w:r>
      <w:r>
        <w:rPr>
          <w:rFonts w:ascii="Times New Roman" w:hAnsi="Times New Roman"/>
        </w:rPr>
        <w:t>8</w:t>
      </w:r>
    </w:p>
    <w:p w14:paraId="7A3D1B29" w14:textId="77777777" w:rsidR="00475B30" w:rsidRDefault="00475B30">
      <w:pPr>
        <w:pStyle w:val="TOC1"/>
        <w:rPr>
          <w:rFonts w:ascii="Times New Roman" w:hAnsi="Times New Roman"/>
        </w:rPr>
      </w:pPr>
    </w:p>
    <w:p w14:paraId="1547FFF0" w14:textId="0591FE57" w:rsidR="00475B30" w:rsidRDefault="00000000">
      <w:pPr>
        <w:pStyle w:val="TOC1"/>
        <w:rPr>
          <w:rFonts w:ascii="Times New Roman" w:hAnsi="Times New Roman"/>
        </w:rPr>
      </w:pPr>
      <w:hyperlink w:anchor="_Toc357155296" w:history="1">
        <w:r>
          <w:rPr>
            <w:rFonts w:ascii="Times New Roman" w:hAnsi="Times New Roman" w:hint="eastAsia"/>
          </w:rPr>
          <w:t>第三章</w:t>
        </w:r>
        <w:r>
          <w:rPr>
            <w:rFonts w:ascii="Times New Roman" w:hAnsi="Times New Roman"/>
          </w:rPr>
          <w:t xml:space="preserve">  </w:t>
        </w:r>
        <w:r>
          <w:rPr>
            <w:rFonts w:ascii="Times New Roman" w:hAnsi="Times New Roman" w:hint="eastAsia"/>
          </w:rPr>
          <w:t>采购合同</w:t>
        </w:r>
        <w:r>
          <w:rPr>
            <w:rFonts w:ascii="Times New Roman" w:hAnsi="Times New Roman"/>
          </w:rPr>
          <w:tab/>
        </w:r>
      </w:hyperlink>
      <w:r>
        <w:rPr>
          <w:rFonts w:ascii="Times New Roman" w:hAnsi="Times New Roman" w:hint="eastAsia"/>
        </w:rPr>
        <w:t>2</w:t>
      </w:r>
      <w:r>
        <w:rPr>
          <w:rFonts w:ascii="Times New Roman" w:hAnsi="Times New Roman"/>
        </w:rPr>
        <w:t>5</w:t>
      </w:r>
    </w:p>
    <w:p w14:paraId="06326066" w14:textId="77777777" w:rsidR="00475B30" w:rsidRDefault="00000000">
      <w:pPr>
        <w:pStyle w:val="af2"/>
        <w:rPr>
          <w:rFonts w:ascii="Times New Roman" w:hAnsi="Times New Roman"/>
          <w:sz w:val="36"/>
          <w:szCs w:val="36"/>
        </w:rPr>
      </w:pPr>
      <w:r>
        <w:rPr>
          <w:rFonts w:ascii="Times New Roman" w:hAnsi="Times New Roman"/>
        </w:rPr>
        <w:fldChar w:fldCharType="end"/>
      </w:r>
    </w:p>
    <w:p w14:paraId="55A8E419" w14:textId="77777777" w:rsidR="00475B30" w:rsidRDefault="00000000">
      <w:pPr>
        <w:widowControl/>
        <w:jc w:val="left"/>
        <w:rPr>
          <w:rFonts w:ascii="Times New Roman" w:eastAsia="黑体" w:hAnsi="Times New Roman"/>
          <w:b/>
          <w:bCs/>
          <w:sz w:val="36"/>
          <w:szCs w:val="36"/>
        </w:rPr>
        <w:sectPr w:rsidR="00475B30">
          <w:footerReference w:type="default" r:id="rId8"/>
          <w:pgSz w:w="11906" w:h="16838"/>
          <w:pgMar w:top="1701" w:right="1418" w:bottom="1134" w:left="1701" w:header="1021" w:footer="680" w:gutter="0"/>
          <w:pgNumType w:start="1" w:chapStyle="1"/>
          <w:cols w:space="720"/>
          <w:docGrid w:type="lines" w:linePitch="312"/>
        </w:sectPr>
      </w:pPr>
      <w:r>
        <w:rPr>
          <w:rFonts w:ascii="Times New Roman" w:eastAsia="黑体" w:hAnsi="Times New Roman"/>
          <w:b/>
          <w:bCs/>
          <w:sz w:val="36"/>
          <w:szCs w:val="36"/>
        </w:rPr>
        <w:br w:type="page"/>
      </w:r>
    </w:p>
    <w:p w14:paraId="4B437204" w14:textId="77777777" w:rsidR="00475B30" w:rsidRDefault="00000000">
      <w:pPr>
        <w:pStyle w:val="a5"/>
        <w:spacing w:line="360" w:lineRule="auto"/>
        <w:jc w:val="center"/>
        <w:rPr>
          <w:rFonts w:ascii="Times New Roman" w:eastAsia="黑体" w:hAnsi="Times New Roman"/>
          <w:b/>
          <w:bCs/>
          <w:sz w:val="36"/>
          <w:szCs w:val="36"/>
        </w:rPr>
      </w:pPr>
      <w:r>
        <w:rPr>
          <w:rFonts w:ascii="Times New Roman" w:eastAsia="黑体" w:hAnsi="Times New Roman" w:hint="eastAsia"/>
          <w:b/>
          <w:bCs/>
          <w:sz w:val="36"/>
          <w:szCs w:val="36"/>
        </w:rPr>
        <w:lastRenderedPageBreak/>
        <w:t>第一章</w:t>
      </w:r>
      <w:r>
        <w:rPr>
          <w:rFonts w:ascii="Times New Roman" w:eastAsia="黑体" w:hAnsi="Times New Roman" w:hint="eastAsia"/>
          <w:b/>
          <w:bCs/>
          <w:sz w:val="36"/>
          <w:szCs w:val="36"/>
        </w:rPr>
        <w:t xml:space="preserve">  </w:t>
      </w:r>
      <w:r>
        <w:rPr>
          <w:rFonts w:ascii="Times New Roman" w:eastAsia="黑体" w:hAnsi="Times New Roman" w:hint="eastAsia"/>
          <w:b/>
          <w:bCs/>
          <w:sz w:val="36"/>
          <w:szCs w:val="36"/>
        </w:rPr>
        <w:t>招标公告</w:t>
      </w:r>
    </w:p>
    <w:p w14:paraId="7579E29C" w14:textId="2C43C9D0" w:rsidR="00475B30" w:rsidRDefault="00D172B3">
      <w:pPr>
        <w:spacing w:line="580" w:lineRule="exact"/>
        <w:ind w:firstLineChars="200" w:firstLine="420"/>
        <w:rPr>
          <w:rFonts w:ascii="Times New Roman" w:hAnsi="Times New Roman"/>
        </w:rPr>
      </w:pPr>
      <w:r>
        <w:rPr>
          <w:rFonts w:ascii="Times New Roman" w:hAnsi="Times New Roman" w:cs="宋体" w:hint="eastAsia"/>
        </w:rPr>
        <w:t>中国重汽集团济南商用车有限公司</w:t>
      </w:r>
      <w:r>
        <w:rPr>
          <w:rFonts w:ascii="Times New Roman" w:hAnsi="Times New Roman" w:hint="eastAsia"/>
          <w:u w:val="single"/>
        </w:rPr>
        <w:t>安全生产智能防、纠错系统建设项目</w:t>
      </w:r>
      <w:r>
        <w:rPr>
          <w:rFonts w:ascii="Times New Roman" w:hAnsi="Times New Roman" w:hint="eastAsia"/>
        </w:rPr>
        <w:t>已由相关部门批准实施</w:t>
      </w:r>
      <w:r>
        <w:rPr>
          <w:rFonts w:ascii="Times New Roman" w:hAnsi="Times New Roman" w:hint="eastAsia"/>
          <w:bCs/>
        </w:rPr>
        <w:t>，</w:t>
      </w:r>
      <w:r>
        <w:rPr>
          <w:rFonts w:ascii="Times New Roman" w:hAnsi="Times New Roman" w:hint="eastAsia"/>
        </w:rPr>
        <w:t>招标人为：</w:t>
      </w:r>
      <w:r>
        <w:rPr>
          <w:rFonts w:ascii="Times New Roman" w:hAnsi="Times New Roman" w:hint="eastAsia"/>
          <w:u w:val="single"/>
        </w:rPr>
        <w:t>中国重汽集团济南商用车有限公司</w:t>
      </w:r>
      <w:r>
        <w:rPr>
          <w:rFonts w:ascii="Times New Roman" w:hAnsi="Times New Roman" w:hint="eastAsia"/>
        </w:rPr>
        <w:t>。</w:t>
      </w:r>
      <w:r>
        <w:rPr>
          <w:rFonts w:ascii="Times New Roman" w:hAnsi="Times New Roman" w:hint="eastAsia"/>
          <w:bCs/>
        </w:rPr>
        <w:t>现组织</w:t>
      </w:r>
      <w:r>
        <w:rPr>
          <w:rFonts w:ascii="Times New Roman" w:hAnsi="Times New Roman" w:hint="eastAsia"/>
        </w:rPr>
        <w:t>进行公开招标，欢迎合格潜在投标人</w:t>
      </w:r>
      <w:r>
        <w:rPr>
          <w:rFonts w:ascii="Times New Roman" w:hAnsi="Times New Roman" w:cs="仿宋_GB2312" w:hint="eastAsia"/>
          <w:kern w:val="0"/>
        </w:rPr>
        <w:t>前来参加投标</w:t>
      </w:r>
      <w:r>
        <w:rPr>
          <w:rFonts w:ascii="Times New Roman" w:hAnsi="Times New Roman" w:hint="eastAsia"/>
        </w:rPr>
        <w:t>。</w:t>
      </w:r>
    </w:p>
    <w:p w14:paraId="5FF76EBC" w14:textId="77777777" w:rsidR="00475B30" w:rsidRDefault="00000000">
      <w:pPr>
        <w:pStyle w:val="a5"/>
        <w:spacing w:line="360" w:lineRule="auto"/>
        <w:rPr>
          <w:rFonts w:ascii="Times New Roman" w:eastAsia="黑体" w:hAnsi="Times New Roman"/>
          <w:b/>
          <w:bCs/>
          <w:sz w:val="28"/>
        </w:rPr>
      </w:pPr>
      <w:r>
        <w:rPr>
          <w:rFonts w:ascii="Times New Roman" w:eastAsia="黑体" w:hAnsi="Times New Roman" w:hint="eastAsia"/>
          <w:b/>
          <w:bCs/>
          <w:sz w:val="28"/>
        </w:rPr>
        <w:t>一、项目名称</w:t>
      </w:r>
    </w:p>
    <w:p w14:paraId="32600A13" w14:textId="5E36DBAF" w:rsidR="00475B30" w:rsidRDefault="00000000">
      <w:pPr>
        <w:pStyle w:val="a5"/>
        <w:spacing w:line="360" w:lineRule="auto"/>
        <w:ind w:left="420"/>
        <w:rPr>
          <w:rFonts w:ascii="Times New Roman" w:hAnsi="Times New Roman"/>
          <w:u w:val="single"/>
        </w:rPr>
      </w:pPr>
      <w:r>
        <w:rPr>
          <w:rFonts w:ascii="Times New Roman" w:hAnsi="Times New Roman" w:hint="eastAsia"/>
        </w:rPr>
        <w:t>项目名称：</w:t>
      </w:r>
      <w:bookmarkStart w:id="1" w:name="OLE_LINK1"/>
      <w:r w:rsidR="00D172B3">
        <w:rPr>
          <w:rFonts w:ascii="Times New Roman" w:hAnsi="Times New Roman" w:hint="eastAsia"/>
          <w:u w:val="single"/>
        </w:rPr>
        <w:t>安全生产智能防、纠错系统建设</w:t>
      </w:r>
    </w:p>
    <w:bookmarkEnd w:id="1"/>
    <w:p w14:paraId="296F4455" w14:textId="77777777" w:rsidR="00475B30" w:rsidRDefault="00000000">
      <w:pPr>
        <w:pStyle w:val="a5"/>
        <w:spacing w:line="360" w:lineRule="auto"/>
        <w:rPr>
          <w:rFonts w:ascii="Times New Roman" w:eastAsia="黑体" w:hAnsi="Times New Roman"/>
          <w:b/>
          <w:bCs/>
          <w:sz w:val="28"/>
        </w:rPr>
      </w:pPr>
      <w:r>
        <w:rPr>
          <w:rFonts w:ascii="Times New Roman" w:eastAsia="黑体" w:hAnsi="Times New Roman" w:hint="eastAsia"/>
          <w:b/>
          <w:bCs/>
          <w:sz w:val="28"/>
        </w:rPr>
        <w:t>二、招标形式及内容</w:t>
      </w:r>
    </w:p>
    <w:p w14:paraId="2C9D4B05" w14:textId="46FB283F" w:rsidR="00475B30" w:rsidRDefault="00000000">
      <w:pPr>
        <w:pStyle w:val="a5"/>
        <w:spacing w:line="360" w:lineRule="auto"/>
        <w:ind w:firstLineChars="200" w:firstLine="420"/>
        <w:rPr>
          <w:rFonts w:ascii="Times New Roman" w:hAnsi="Times New Roman"/>
        </w:rPr>
      </w:pPr>
      <w:r>
        <w:rPr>
          <w:rFonts w:ascii="Times New Roman" w:hAnsi="Times New Roman" w:hint="eastAsia"/>
        </w:rPr>
        <w:t>1</w:t>
      </w:r>
      <w:r>
        <w:rPr>
          <w:rFonts w:ascii="Times New Roman" w:hAnsi="Times New Roman" w:hint="eastAsia"/>
        </w:rPr>
        <w:t>、招标形式：公开招标。</w:t>
      </w:r>
    </w:p>
    <w:p w14:paraId="2953C600" w14:textId="3162658C" w:rsidR="00475B30" w:rsidRDefault="00000000">
      <w:pPr>
        <w:pStyle w:val="a5"/>
        <w:spacing w:line="360" w:lineRule="auto"/>
        <w:ind w:firstLineChars="200" w:firstLine="420"/>
        <w:rPr>
          <w:rFonts w:ascii="Times New Roman" w:hAnsi="Times New Roman"/>
        </w:rPr>
      </w:pPr>
      <w:r>
        <w:rPr>
          <w:rFonts w:ascii="Times New Roman" w:hAnsi="Times New Roman" w:hint="eastAsia"/>
        </w:rPr>
        <w:t>2</w:t>
      </w:r>
      <w:r>
        <w:rPr>
          <w:rFonts w:ascii="Times New Roman" w:hAnsi="Times New Roman" w:hint="eastAsia"/>
        </w:rPr>
        <w:t>、招标内容：</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725"/>
        <w:gridCol w:w="700"/>
        <w:gridCol w:w="5840"/>
      </w:tblGrid>
      <w:tr w:rsidR="009E2AD0" w14:paraId="375C56AC" w14:textId="77777777" w:rsidTr="00931C4F">
        <w:trPr>
          <w:trHeight w:val="360"/>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34B0AC72" w14:textId="77777777" w:rsidR="009E2AD0" w:rsidRDefault="009E2AD0" w:rsidP="00931C4F">
            <w:pPr>
              <w:spacing w:line="360" w:lineRule="exact"/>
              <w:jc w:val="center"/>
              <w:rPr>
                <w:rFonts w:ascii="Times New Roman" w:hAnsi="Times New Roman" w:cs="宋体"/>
              </w:rPr>
            </w:pPr>
            <w:r>
              <w:rPr>
                <w:rFonts w:ascii="Times New Roman" w:hAnsi="Times New Roman" w:cs="宋体" w:hint="eastAsia"/>
                <w:szCs w:val="24"/>
                <w:lang w:bidi="ar"/>
              </w:rPr>
              <w:t>名称</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78D451C6" w14:textId="77777777" w:rsidR="009E2AD0" w:rsidRDefault="009E2AD0" w:rsidP="00931C4F">
            <w:pPr>
              <w:spacing w:line="360" w:lineRule="exact"/>
              <w:jc w:val="center"/>
              <w:rPr>
                <w:rFonts w:ascii="Times New Roman" w:hAnsi="Times New Roman" w:cs="宋体"/>
              </w:rPr>
            </w:pPr>
            <w:r>
              <w:rPr>
                <w:rFonts w:ascii="Times New Roman" w:hAnsi="Times New Roman" w:cs="宋体" w:hint="eastAsia"/>
                <w:szCs w:val="24"/>
                <w:lang w:bidi="ar"/>
              </w:rPr>
              <w:t>单位</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4521A43" w14:textId="77777777" w:rsidR="009E2AD0" w:rsidRDefault="009E2AD0" w:rsidP="00931C4F">
            <w:pPr>
              <w:spacing w:line="360" w:lineRule="exact"/>
              <w:jc w:val="center"/>
              <w:rPr>
                <w:rFonts w:ascii="Times New Roman" w:hAnsi="Times New Roman" w:cs="宋体"/>
              </w:rPr>
            </w:pPr>
            <w:r>
              <w:rPr>
                <w:rFonts w:ascii="Times New Roman" w:hAnsi="Times New Roman" w:cs="宋体" w:hint="eastAsia"/>
                <w:szCs w:val="24"/>
                <w:lang w:bidi="ar"/>
              </w:rPr>
              <w:t>数量</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5CC61D3B" w14:textId="77777777" w:rsidR="009E2AD0" w:rsidRDefault="009E2AD0" w:rsidP="00931C4F">
            <w:pPr>
              <w:spacing w:line="360" w:lineRule="exact"/>
              <w:jc w:val="center"/>
              <w:rPr>
                <w:rFonts w:ascii="Times New Roman" w:hAnsi="Times New Roman" w:cs="宋体"/>
              </w:rPr>
            </w:pPr>
            <w:r>
              <w:rPr>
                <w:rFonts w:ascii="Times New Roman" w:hAnsi="Times New Roman" w:cs="宋体" w:hint="eastAsia"/>
              </w:rPr>
              <w:t>技术要求</w:t>
            </w:r>
          </w:p>
        </w:tc>
      </w:tr>
      <w:tr w:rsidR="009E2AD0" w14:paraId="378A7D83" w14:textId="77777777" w:rsidTr="00931C4F">
        <w:trPr>
          <w:trHeight w:val="227"/>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6C75D016" w14:textId="77777777" w:rsidR="009E2AD0" w:rsidRDefault="009E2AD0" w:rsidP="009E2AD0">
            <w:pPr>
              <w:spacing w:line="360" w:lineRule="exact"/>
              <w:rPr>
                <w:rFonts w:ascii="Times New Roman" w:hAnsi="Times New Roman" w:cs="宋体"/>
              </w:rPr>
            </w:pPr>
            <w:r w:rsidRPr="0043170F">
              <w:rPr>
                <w:rFonts w:ascii="Times New Roman" w:hAnsi="Times New Roman" w:cs="宋体" w:hint="eastAsia"/>
              </w:rPr>
              <w:t>人脸警戒定焦枪型网络摄像机</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7EBCC065" w14:textId="77777777" w:rsidR="009E2AD0" w:rsidRDefault="009E2AD0" w:rsidP="009E2AD0">
            <w:pPr>
              <w:spacing w:line="360" w:lineRule="exact"/>
              <w:rPr>
                <w:rFonts w:ascii="Times New Roman" w:hAnsi="Times New Roman" w:cs="宋体"/>
              </w:rPr>
            </w:pPr>
            <w:r>
              <w:rPr>
                <w:rFonts w:ascii="Times New Roman" w:hAnsi="Times New Roman" w:cs="宋体" w:hint="eastAsia"/>
                <w:szCs w:val="24"/>
                <w:lang w:bidi="ar"/>
              </w:rPr>
              <w:t>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A2DCBD1" w14:textId="77777777" w:rsidR="009E2AD0" w:rsidRDefault="009E2AD0" w:rsidP="009E2AD0">
            <w:pPr>
              <w:spacing w:line="360" w:lineRule="exact"/>
              <w:rPr>
                <w:rFonts w:ascii="Times New Roman" w:hAnsi="Times New Roman" w:cs="宋体"/>
              </w:rPr>
            </w:pPr>
            <w:r w:rsidRPr="0043170F">
              <w:rPr>
                <w:rFonts w:ascii="Times New Roman" w:hAnsi="Times New Roman" w:cs="宋体"/>
                <w:szCs w:val="24"/>
                <w:lang w:bidi="ar"/>
              </w:rPr>
              <w:t>10</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39F0E4C5" w14:textId="77777777" w:rsidR="009E2AD0" w:rsidRPr="008F021D" w:rsidRDefault="009E2AD0" w:rsidP="009E2AD0">
            <w:pPr>
              <w:spacing w:line="360" w:lineRule="exact"/>
              <w:rPr>
                <w:rFonts w:ascii="Times New Roman" w:hAnsi="Times New Roman" w:cs="宋体"/>
              </w:rPr>
            </w:pPr>
            <w:r>
              <w:rPr>
                <w:rFonts w:ascii="Times New Roman" w:hAnsi="Times New Roman" w:cs="宋体" w:hint="eastAsia"/>
              </w:rPr>
              <w:t>≥</w:t>
            </w:r>
            <w:r w:rsidRPr="0043170F">
              <w:rPr>
                <w:rFonts w:ascii="Times New Roman" w:hAnsi="Times New Roman" w:cs="宋体" w:hint="eastAsia"/>
              </w:rPr>
              <w:t>400</w:t>
            </w:r>
            <w:r w:rsidRPr="0043170F">
              <w:rPr>
                <w:rFonts w:ascii="Times New Roman" w:hAnsi="Times New Roman" w:cs="宋体" w:hint="eastAsia"/>
              </w:rPr>
              <w:t>万像素</w:t>
            </w:r>
            <w:r>
              <w:rPr>
                <w:rFonts w:ascii="Times New Roman" w:hAnsi="Times New Roman" w:cs="宋体" w:hint="eastAsia"/>
              </w:rPr>
              <w:t>，满足</w:t>
            </w:r>
            <w:r w:rsidRPr="008F021D">
              <w:rPr>
                <w:rFonts w:ascii="Times New Roman" w:hAnsi="Times New Roman" w:cs="宋体" w:hint="eastAsia"/>
              </w:rPr>
              <w:t>周界防范：绊线入侵；区域入侵；快速移动（三项均支持人车分类及精准检测）；徘徊检测；人员聚集；停车检测；</w:t>
            </w:r>
          </w:p>
          <w:p w14:paraId="69853D38" w14:textId="6A978786" w:rsidR="009E2AD0" w:rsidRDefault="009E2AD0" w:rsidP="009E2AD0">
            <w:pPr>
              <w:spacing w:line="360" w:lineRule="exact"/>
              <w:rPr>
                <w:rFonts w:ascii="Times New Roman" w:hAnsi="Times New Roman" w:cs="宋体"/>
              </w:rPr>
            </w:pPr>
            <w:r>
              <w:rPr>
                <w:rFonts w:ascii="Times New Roman" w:hAnsi="Times New Roman" w:cs="宋体" w:hint="eastAsia"/>
              </w:rPr>
              <w:t>满足</w:t>
            </w:r>
            <w:r w:rsidRPr="008F021D">
              <w:rPr>
                <w:rFonts w:ascii="Times New Roman" w:hAnsi="Times New Roman" w:cs="宋体" w:hint="eastAsia"/>
              </w:rPr>
              <w:t>人脸检测：支持人脸检测；支持跟踪；支持优选；支持抓拍；支持上报最优的人脸抓图；支持人脸增强，支持人脸曝光；支持人脸属性提取</w:t>
            </w:r>
            <w:r w:rsidR="000A6771">
              <w:rPr>
                <w:rFonts w:ascii="Times New Roman" w:hAnsi="Times New Roman" w:cs="宋体" w:hint="eastAsia"/>
              </w:rPr>
              <w:t>。</w:t>
            </w:r>
          </w:p>
        </w:tc>
      </w:tr>
      <w:tr w:rsidR="009E2AD0" w14:paraId="443FE1A3" w14:textId="77777777" w:rsidTr="00931C4F">
        <w:trPr>
          <w:trHeight w:val="347"/>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56FDE135" w14:textId="77777777" w:rsidR="009E2AD0" w:rsidRDefault="009E2AD0" w:rsidP="009E2AD0">
            <w:pPr>
              <w:spacing w:line="360" w:lineRule="exact"/>
              <w:rPr>
                <w:rFonts w:ascii="Times New Roman" w:hAnsi="Times New Roman" w:cs="宋体"/>
              </w:rPr>
            </w:pPr>
            <w:r w:rsidRPr="0043170F">
              <w:rPr>
                <w:rFonts w:ascii="Times New Roman" w:hAnsi="Times New Roman" w:cs="宋体" w:hint="eastAsia"/>
              </w:rPr>
              <w:t>头盔检测警戒定焦双光枪型网络摄像机</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64B58731" w14:textId="77777777" w:rsidR="009E2AD0" w:rsidRDefault="009E2AD0" w:rsidP="009E2AD0">
            <w:pPr>
              <w:spacing w:line="360" w:lineRule="exact"/>
              <w:rPr>
                <w:rFonts w:ascii="Times New Roman" w:hAnsi="Times New Roman" w:cs="宋体"/>
              </w:rPr>
            </w:pPr>
            <w:r>
              <w:rPr>
                <w:rFonts w:ascii="Times New Roman" w:hAnsi="Times New Roman" w:cs="宋体" w:hint="eastAsia"/>
                <w:szCs w:val="24"/>
                <w:lang w:bidi="ar"/>
              </w:rPr>
              <w:t>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31053F2" w14:textId="77777777" w:rsidR="009E2AD0" w:rsidRDefault="009E2AD0" w:rsidP="009E2AD0">
            <w:pPr>
              <w:spacing w:line="360" w:lineRule="exact"/>
              <w:rPr>
                <w:rFonts w:ascii="Times New Roman" w:hAnsi="Times New Roman" w:cs="宋体"/>
              </w:rPr>
            </w:pPr>
            <w:r>
              <w:rPr>
                <w:rFonts w:ascii="Times New Roman" w:hAnsi="Times New Roman" w:cs="宋体"/>
              </w:rPr>
              <w:t>3</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44712908" w14:textId="1804923B" w:rsidR="009E2AD0" w:rsidRDefault="009E2AD0" w:rsidP="009E2AD0">
            <w:pPr>
              <w:spacing w:line="360" w:lineRule="exact"/>
              <w:rPr>
                <w:rFonts w:ascii="Times New Roman" w:hAnsi="Times New Roman" w:cs="宋体"/>
              </w:rPr>
            </w:pPr>
            <w:r>
              <w:rPr>
                <w:rFonts w:ascii="Times New Roman" w:hAnsi="Times New Roman" w:cs="宋体" w:hint="eastAsia"/>
              </w:rPr>
              <w:t>≥</w:t>
            </w:r>
            <w:r w:rsidRPr="0043170F">
              <w:rPr>
                <w:rFonts w:ascii="Times New Roman" w:hAnsi="Times New Roman" w:cs="宋体" w:hint="eastAsia"/>
              </w:rPr>
              <w:t>400</w:t>
            </w:r>
            <w:r w:rsidRPr="0043170F">
              <w:rPr>
                <w:rFonts w:ascii="Times New Roman" w:hAnsi="Times New Roman" w:cs="宋体" w:hint="eastAsia"/>
              </w:rPr>
              <w:t>万像素</w:t>
            </w:r>
            <w:r>
              <w:rPr>
                <w:rFonts w:ascii="Times New Roman" w:hAnsi="Times New Roman" w:cs="宋体" w:hint="eastAsia"/>
              </w:rPr>
              <w:t>，满足</w:t>
            </w:r>
            <w:r w:rsidRPr="0043170F">
              <w:rPr>
                <w:rFonts w:ascii="Times New Roman" w:hAnsi="Times New Roman" w:cs="宋体" w:hint="eastAsia"/>
              </w:rPr>
              <w:t>安全帽检测；安全异常；灯光报警；声音报警</w:t>
            </w:r>
            <w:r>
              <w:rPr>
                <w:rFonts w:ascii="Times New Roman" w:hAnsi="Times New Roman" w:cs="宋体" w:hint="eastAsia"/>
              </w:rPr>
              <w:t>等行为</w:t>
            </w:r>
            <w:r w:rsidR="000A6771">
              <w:rPr>
                <w:rFonts w:ascii="Times New Roman" w:hAnsi="Times New Roman" w:cs="宋体" w:hint="eastAsia"/>
              </w:rPr>
              <w:t>。</w:t>
            </w:r>
          </w:p>
        </w:tc>
      </w:tr>
      <w:tr w:rsidR="009E2AD0" w14:paraId="0306D5F3" w14:textId="77777777" w:rsidTr="00931C4F">
        <w:trPr>
          <w:trHeight w:val="347"/>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61BFF9DD" w14:textId="77777777" w:rsidR="009E2AD0" w:rsidRPr="0043170F" w:rsidRDefault="009E2AD0" w:rsidP="009E2AD0">
            <w:pPr>
              <w:spacing w:line="360" w:lineRule="exact"/>
              <w:rPr>
                <w:rFonts w:ascii="Times New Roman" w:hAnsi="Times New Roman" w:cs="宋体"/>
              </w:rPr>
            </w:pPr>
            <w:r w:rsidRPr="0043170F">
              <w:rPr>
                <w:rFonts w:ascii="Times New Roman" w:hAnsi="Times New Roman" w:cs="宋体" w:hint="eastAsia"/>
              </w:rPr>
              <w:t>定焦枪型网络摄像机</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1CE17059" w14:textId="77777777" w:rsidR="009E2AD0" w:rsidRDefault="009E2AD0" w:rsidP="009E2AD0">
            <w:pPr>
              <w:spacing w:line="360" w:lineRule="exact"/>
              <w:rPr>
                <w:rFonts w:ascii="Times New Roman" w:hAnsi="Times New Roman" w:cs="宋体"/>
                <w:szCs w:val="24"/>
                <w:lang w:bidi="ar"/>
              </w:rPr>
            </w:pPr>
            <w:r>
              <w:rPr>
                <w:rFonts w:ascii="Times New Roman" w:hAnsi="Times New Roman" w:cs="宋体" w:hint="eastAsia"/>
                <w:szCs w:val="24"/>
                <w:lang w:bidi="ar"/>
              </w:rPr>
              <w:t>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F9FD0BD" w14:textId="77777777" w:rsidR="009E2AD0" w:rsidRDefault="009E2AD0" w:rsidP="009E2AD0">
            <w:pPr>
              <w:spacing w:line="360" w:lineRule="exact"/>
              <w:rPr>
                <w:rFonts w:ascii="Times New Roman" w:hAnsi="Times New Roman" w:cs="宋体"/>
              </w:rPr>
            </w:pPr>
            <w:r>
              <w:rPr>
                <w:rFonts w:ascii="Times New Roman" w:hAnsi="Times New Roman" w:cs="宋体" w:hint="eastAsia"/>
              </w:rPr>
              <w:t>1</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0117A44D" w14:textId="034A20E8" w:rsidR="009E2AD0" w:rsidRDefault="009E2AD0" w:rsidP="009E2AD0">
            <w:pPr>
              <w:spacing w:line="360" w:lineRule="exact"/>
              <w:rPr>
                <w:rFonts w:ascii="Times New Roman" w:hAnsi="Times New Roman" w:cs="宋体"/>
              </w:rPr>
            </w:pPr>
            <w:r>
              <w:rPr>
                <w:rFonts w:ascii="Times New Roman" w:hAnsi="Times New Roman" w:cs="宋体" w:hint="eastAsia"/>
              </w:rPr>
              <w:t>≥</w:t>
            </w:r>
            <w:r w:rsidRPr="0043170F">
              <w:rPr>
                <w:rFonts w:ascii="Times New Roman" w:hAnsi="Times New Roman" w:cs="宋体" w:hint="eastAsia"/>
              </w:rPr>
              <w:t>400</w:t>
            </w:r>
            <w:r w:rsidRPr="0043170F">
              <w:rPr>
                <w:rFonts w:ascii="Times New Roman" w:hAnsi="Times New Roman" w:cs="宋体" w:hint="eastAsia"/>
              </w:rPr>
              <w:t>万像素</w:t>
            </w:r>
            <w:r>
              <w:rPr>
                <w:rFonts w:ascii="Times New Roman" w:hAnsi="Times New Roman" w:cs="宋体" w:hint="eastAsia"/>
              </w:rPr>
              <w:t>，满足</w:t>
            </w:r>
            <w:r w:rsidRPr="0043170F">
              <w:rPr>
                <w:rFonts w:ascii="Times New Roman" w:hAnsi="Times New Roman" w:cs="宋体" w:hint="eastAsia"/>
              </w:rPr>
              <w:t>抽烟</w:t>
            </w:r>
            <w:r>
              <w:rPr>
                <w:rFonts w:ascii="Times New Roman" w:hAnsi="Times New Roman" w:cs="宋体" w:hint="eastAsia"/>
              </w:rPr>
              <w:t>行为识别</w:t>
            </w:r>
            <w:r w:rsidR="000A6771">
              <w:rPr>
                <w:rFonts w:ascii="Times New Roman" w:hAnsi="Times New Roman" w:cs="宋体" w:hint="eastAsia"/>
              </w:rPr>
              <w:t>。</w:t>
            </w:r>
          </w:p>
        </w:tc>
      </w:tr>
      <w:tr w:rsidR="009E2AD0" w14:paraId="66924E7E" w14:textId="77777777" w:rsidTr="00931C4F">
        <w:trPr>
          <w:trHeight w:val="347"/>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384A72B1" w14:textId="77777777" w:rsidR="009E2AD0" w:rsidRPr="0043170F" w:rsidRDefault="009E2AD0" w:rsidP="009E2AD0">
            <w:pPr>
              <w:spacing w:line="360" w:lineRule="exact"/>
              <w:rPr>
                <w:rFonts w:ascii="Times New Roman" w:hAnsi="Times New Roman" w:cs="宋体"/>
              </w:rPr>
            </w:pPr>
            <w:r w:rsidRPr="008F021D">
              <w:rPr>
                <w:rFonts w:ascii="Times New Roman" w:hAnsi="Times New Roman" w:cs="宋体" w:hint="eastAsia"/>
              </w:rPr>
              <w:t>一体化抓拍单元</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1B1EC41C" w14:textId="77777777" w:rsidR="009E2AD0" w:rsidRDefault="009E2AD0" w:rsidP="009E2AD0">
            <w:pPr>
              <w:spacing w:line="360" w:lineRule="exact"/>
              <w:rPr>
                <w:rFonts w:ascii="Times New Roman" w:hAnsi="Times New Roman" w:cs="宋体"/>
                <w:szCs w:val="24"/>
                <w:lang w:bidi="ar"/>
              </w:rPr>
            </w:pPr>
            <w:r>
              <w:rPr>
                <w:rFonts w:ascii="Times New Roman" w:hAnsi="Times New Roman" w:cs="宋体" w:hint="eastAsia"/>
                <w:szCs w:val="24"/>
                <w:lang w:bidi="ar"/>
              </w:rPr>
              <w:t>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6561C33" w14:textId="77777777" w:rsidR="009E2AD0" w:rsidRDefault="009E2AD0" w:rsidP="009E2AD0">
            <w:pPr>
              <w:spacing w:line="360" w:lineRule="exact"/>
              <w:rPr>
                <w:rFonts w:ascii="Times New Roman" w:hAnsi="Times New Roman" w:cs="宋体"/>
              </w:rPr>
            </w:pPr>
            <w:r>
              <w:rPr>
                <w:rFonts w:ascii="Times New Roman" w:hAnsi="Times New Roman" w:cs="宋体"/>
              </w:rPr>
              <w:t>2</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30848295" w14:textId="05B2E252" w:rsidR="009E2AD0" w:rsidRDefault="009E2AD0" w:rsidP="009E2AD0">
            <w:pPr>
              <w:spacing w:line="360" w:lineRule="exact"/>
              <w:rPr>
                <w:rFonts w:ascii="Times New Roman" w:hAnsi="Times New Roman" w:cs="宋体"/>
              </w:rPr>
            </w:pPr>
            <w:r>
              <w:rPr>
                <w:rFonts w:ascii="Times New Roman" w:hAnsi="Times New Roman" w:cs="宋体" w:hint="eastAsia"/>
              </w:rPr>
              <w:t>≥</w:t>
            </w:r>
            <w:r>
              <w:rPr>
                <w:rFonts w:ascii="Times New Roman" w:hAnsi="Times New Roman" w:cs="宋体"/>
              </w:rPr>
              <w:t>3</w:t>
            </w:r>
            <w:r w:rsidRPr="0043170F">
              <w:rPr>
                <w:rFonts w:ascii="Times New Roman" w:hAnsi="Times New Roman" w:cs="宋体" w:hint="eastAsia"/>
              </w:rPr>
              <w:t>00</w:t>
            </w:r>
            <w:r w:rsidRPr="0043170F">
              <w:rPr>
                <w:rFonts w:ascii="Times New Roman" w:hAnsi="Times New Roman" w:cs="宋体" w:hint="eastAsia"/>
              </w:rPr>
              <w:t>万像素</w:t>
            </w:r>
            <w:r>
              <w:rPr>
                <w:rFonts w:ascii="Times New Roman" w:hAnsi="Times New Roman" w:cs="宋体" w:hint="eastAsia"/>
              </w:rPr>
              <w:t>，满足</w:t>
            </w:r>
            <w:r w:rsidRPr="008F021D">
              <w:rPr>
                <w:rFonts w:ascii="Times New Roman" w:hAnsi="Times New Roman" w:cs="宋体" w:hint="eastAsia"/>
              </w:rPr>
              <w:t>闯红灯</w:t>
            </w:r>
            <w:r>
              <w:rPr>
                <w:rFonts w:ascii="Times New Roman" w:hAnsi="Times New Roman" w:cs="宋体" w:hint="eastAsia"/>
              </w:rPr>
              <w:t>行为识别</w:t>
            </w:r>
            <w:r w:rsidR="000A6771">
              <w:rPr>
                <w:rFonts w:ascii="Times New Roman" w:hAnsi="Times New Roman" w:cs="宋体" w:hint="eastAsia"/>
              </w:rPr>
              <w:t>。</w:t>
            </w:r>
          </w:p>
        </w:tc>
      </w:tr>
      <w:tr w:rsidR="009E2AD0" w14:paraId="50E17AF3" w14:textId="77777777" w:rsidTr="00931C4F">
        <w:trPr>
          <w:trHeight w:val="347"/>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15DA12BD" w14:textId="77777777" w:rsidR="009E2AD0" w:rsidRPr="008F021D" w:rsidRDefault="009E2AD0" w:rsidP="009E2AD0">
            <w:pPr>
              <w:spacing w:line="360" w:lineRule="exact"/>
              <w:rPr>
                <w:rFonts w:ascii="Times New Roman" w:hAnsi="Times New Roman" w:cs="宋体"/>
              </w:rPr>
            </w:pPr>
            <w:r w:rsidRPr="00394FE3">
              <w:rPr>
                <w:rFonts w:ascii="Times New Roman" w:hAnsi="Times New Roman" w:cs="宋体" w:hint="eastAsia"/>
              </w:rPr>
              <w:t>2</w:t>
            </w:r>
            <w:r w:rsidRPr="00394FE3">
              <w:rPr>
                <w:rFonts w:ascii="Times New Roman" w:hAnsi="Times New Roman" w:cs="宋体" w:hint="eastAsia"/>
              </w:rPr>
              <w:t>盘位</w:t>
            </w:r>
            <w:r w:rsidRPr="00394FE3">
              <w:rPr>
                <w:rFonts w:ascii="Times New Roman" w:hAnsi="Times New Roman" w:cs="宋体" w:hint="eastAsia"/>
              </w:rPr>
              <w:t>32</w:t>
            </w:r>
            <w:r w:rsidRPr="00394FE3">
              <w:rPr>
                <w:rFonts w:ascii="Times New Roman" w:hAnsi="Times New Roman" w:cs="宋体" w:hint="eastAsia"/>
              </w:rPr>
              <w:t>路智能</w:t>
            </w:r>
            <w:r w:rsidRPr="00394FE3">
              <w:rPr>
                <w:rFonts w:ascii="Times New Roman" w:hAnsi="Times New Roman" w:cs="宋体" w:hint="eastAsia"/>
              </w:rPr>
              <w:t>NVR</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6A0DA3C4" w14:textId="77777777" w:rsidR="009E2AD0" w:rsidRDefault="009E2AD0" w:rsidP="009E2AD0">
            <w:pPr>
              <w:spacing w:line="360" w:lineRule="exact"/>
              <w:rPr>
                <w:rFonts w:ascii="Times New Roman" w:hAnsi="Times New Roman" w:cs="宋体"/>
                <w:szCs w:val="24"/>
                <w:lang w:bidi="ar"/>
              </w:rPr>
            </w:pPr>
            <w:r>
              <w:rPr>
                <w:rFonts w:ascii="Times New Roman" w:hAnsi="Times New Roman" w:cs="宋体" w:hint="eastAsia"/>
                <w:szCs w:val="24"/>
                <w:lang w:bidi="ar"/>
              </w:rPr>
              <w:t>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8507E81" w14:textId="77777777" w:rsidR="009E2AD0" w:rsidRDefault="009E2AD0" w:rsidP="009E2AD0">
            <w:pPr>
              <w:spacing w:line="360" w:lineRule="exact"/>
              <w:rPr>
                <w:rFonts w:ascii="Times New Roman" w:hAnsi="Times New Roman" w:cs="宋体"/>
              </w:rPr>
            </w:pPr>
            <w:r>
              <w:rPr>
                <w:rFonts w:ascii="Times New Roman" w:hAnsi="Times New Roman" w:cs="宋体" w:hint="eastAsia"/>
              </w:rPr>
              <w:t>1</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3311EEB6" w14:textId="77777777" w:rsidR="009E2AD0" w:rsidRPr="00394FE3" w:rsidRDefault="009E2AD0" w:rsidP="009E2AD0">
            <w:pPr>
              <w:spacing w:line="360" w:lineRule="exact"/>
              <w:rPr>
                <w:rFonts w:ascii="Times New Roman" w:hAnsi="Times New Roman" w:cs="宋体"/>
              </w:rPr>
            </w:pPr>
            <w:r w:rsidRPr="00394FE3">
              <w:rPr>
                <w:rFonts w:ascii="Times New Roman" w:hAnsi="Times New Roman" w:cs="宋体" w:hint="eastAsia"/>
              </w:rPr>
              <w:t>工业级嵌入式微控制器</w:t>
            </w:r>
            <w:r>
              <w:rPr>
                <w:rFonts w:ascii="Times New Roman" w:hAnsi="Times New Roman" w:cs="宋体" w:hint="eastAsia"/>
              </w:rPr>
              <w:t>，</w:t>
            </w:r>
            <w:r w:rsidRPr="00394FE3">
              <w:rPr>
                <w:rFonts w:ascii="Times New Roman" w:hAnsi="Times New Roman" w:cs="宋体" w:hint="eastAsia"/>
              </w:rPr>
              <w:t>接入路数：</w:t>
            </w:r>
            <w:r w:rsidRPr="00394FE3">
              <w:rPr>
                <w:rFonts w:ascii="Times New Roman" w:hAnsi="Times New Roman" w:cs="宋体" w:hint="eastAsia"/>
              </w:rPr>
              <w:t>32</w:t>
            </w:r>
            <w:r w:rsidRPr="00394FE3">
              <w:rPr>
                <w:rFonts w:ascii="Times New Roman" w:hAnsi="Times New Roman" w:cs="宋体" w:hint="eastAsia"/>
              </w:rPr>
              <w:t>路；</w:t>
            </w:r>
          </w:p>
          <w:p w14:paraId="51FF7968" w14:textId="3CEE3D15" w:rsidR="009E2AD0" w:rsidRDefault="009E2AD0" w:rsidP="009E2AD0">
            <w:pPr>
              <w:spacing w:line="360" w:lineRule="exact"/>
              <w:rPr>
                <w:rFonts w:ascii="Times New Roman" w:hAnsi="Times New Roman" w:cs="宋体"/>
              </w:rPr>
            </w:pPr>
            <w:r w:rsidRPr="00394FE3">
              <w:rPr>
                <w:rFonts w:ascii="Times New Roman" w:hAnsi="Times New Roman" w:cs="宋体" w:hint="eastAsia"/>
              </w:rPr>
              <w:t>硬盘接口：</w:t>
            </w:r>
            <w:r w:rsidRPr="00394FE3">
              <w:rPr>
                <w:rFonts w:ascii="Times New Roman" w:hAnsi="Times New Roman" w:cs="宋体" w:hint="eastAsia"/>
              </w:rPr>
              <w:t>2</w:t>
            </w:r>
            <w:r w:rsidRPr="00394FE3">
              <w:rPr>
                <w:rFonts w:ascii="Times New Roman" w:hAnsi="Times New Roman" w:cs="宋体" w:hint="eastAsia"/>
              </w:rPr>
              <w:t>个</w:t>
            </w:r>
            <w:r w:rsidRPr="00394FE3">
              <w:rPr>
                <w:rFonts w:ascii="Times New Roman" w:hAnsi="Times New Roman" w:cs="宋体" w:hint="eastAsia"/>
              </w:rPr>
              <w:t>SATA</w:t>
            </w:r>
            <w:r w:rsidRPr="00394FE3">
              <w:rPr>
                <w:rFonts w:ascii="Times New Roman" w:hAnsi="Times New Roman" w:cs="宋体" w:hint="eastAsia"/>
              </w:rPr>
              <w:t>接口，单盘最大</w:t>
            </w:r>
            <w:r w:rsidRPr="00394FE3">
              <w:rPr>
                <w:rFonts w:ascii="Times New Roman" w:hAnsi="Times New Roman" w:cs="宋体" w:hint="eastAsia"/>
              </w:rPr>
              <w:t>10T</w:t>
            </w:r>
            <w:r w:rsidRPr="00394FE3">
              <w:rPr>
                <w:rFonts w:ascii="Times New Roman" w:hAnsi="Times New Roman" w:cs="宋体" w:hint="eastAsia"/>
              </w:rPr>
              <w:t>（不同环境温度下，最大支持的硬盘容量有差异）</w:t>
            </w:r>
            <w:r w:rsidR="000A6771">
              <w:rPr>
                <w:rFonts w:ascii="Times New Roman" w:hAnsi="Times New Roman" w:cs="宋体" w:hint="eastAsia"/>
              </w:rPr>
              <w:t>。</w:t>
            </w:r>
          </w:p>
        </w:tc>
      </w:tr>
      <w:tr w:rsidR="009E2AD0" w14:paraId="77A60A00" w14:textId="77777777" w:rsidTr="00931C4F">
        <w:trPr>
          <w:trHeight w:val="347"/>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753692E4" w14:textId="77777777" w:rsidR="009E2AD0" w:rsidRPr="008F021D" w:rsidRDefault="009E2AD0" w:rsidP="009E2AD0">
            <w:pPr>
              <w:spacing w:line="360" w:lineRule="exact"/>
              <w:rPr>
                <w:rFonts w:ascii="Times New Roman" w:hAnsi="Times New Roman" w:cs="宋体"/>
              </w:rPr>
            </w:pPr>
            <w:r w:rsidRPr="00394FE3">
              <w:rPr>
                <w:rFonts w:ascii="Times New Roman" w:hAnsi="Times New Roman" w:cs="宋体" w:hint="eastAsia"/>
              </w:rPr>
              <w:t>1</w:t>
            </w:r>
            <w:r w:rsidRPr="00394FE3">
              <w:rPr>
                <w:rFonts w:ascii="Times New Roman" w:hAnsi="Times New Roman" w:cs="宋体" w:hint="eastAsia"/>
              </w:rPr>
              <w:t>盘位</w:t>
            </w:r>
            <w:r w:rsidRPr="00394FE3">
              <w:rPr>
                <w:rFonts w:ascii="Times New Roman" w:hAnsi="Times New Roman" w:cs="宋体" w:hint="eastAsia"/>
              </w:rPr>
              <w:t>8</w:t>
            </w:r>
            <w:r w:rsidRPr="00394FE3">
              <w:rPr>
                <w:rFonts w:ascii="Times New Roman" w:hAnsi="Times New Roman" w:cs="宋体" w:hint="eastAsia"/>
              </w:rPr>
              <w:t>路智能</w:t>
            </w:r>
            <w:r w:rsidRPr="00394FE3">
              <w:rPr>
                <w:rFonts w:ascii="Times New Roman" w:hAnsi="Times New Roman" w:cs="宋体" w:hint="eastAsia"/>
              </w:rPr>
              <w:t>NVR</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49AE3422" w14:textId="77777777" w:rsidR="009E2AD0" w:rsidRDefault="009E2AD0" w:rsidP="009E2AD0">
            <w:pPr>
              <w:spacing w:line="360" w:lineRule="exact"/>
              <w:rPr>
                <w:rFonts w:ascii="Times New Roman" w:hAnsi="Times New Roman" w:cs="宋体"/>
                <w:szCs w:val="24"/>
                <w:lang w:bidi="ar"/>
              </w:rPr>
            </w:pPr>
            <w:r>
              <w:rPr>
                <w:rFonts w:ascii="Times New Roman" w:hAnsi="Times New Roman" w:cs="宋体" w:hint="eastAsia"/>
                <w:szCs w:val="24"/>
                <w:lang w:bidi="ar"/>
              </w:rPr>
              <w:t>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B12C735" w14:textId="77777777" w:rsidR="009E2AD0" w:rsidRDefault="009E2AD0" w:rsidP="009E2AD0">
            <w:pPr>
              <w:spacing w:line="360" w:lineRule="exact"/>
              <w:rPr>
                <w:rFonts w:ascii="Times New Roman" w:hAnsi="Times New Roman" w:cs="宋体"/>
              </w:rPr>
            </w:pPr>
            <w:r>
              <w:rPr>
                <w:rFonts w:ascii="Times New Roman" w:hAnsi="Times New Roman" w:cs="宋体" w:hint="eastAsia"/>
              </w:rPr>
              <w:t>1</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5A710156" w14:textId="77777777" w:rsidR="009E2AD0" w:rsidRPr="00394FE3" w:rsidRDefault="009E2AD0" w:rsidP="009E2AD0">
            <w:pPr>
              <w:spacing w:line="360" w:lineRule="exact"/>
              <w:rPr>
                <w:rFonts w:ascii="Times New Roman" w:hAnsi="Times New Roman" w:cs="宋体"/>
              </w:rPr>
            </w:pPr>
            <w:r w:rsidRPr="00394FE3">
              <w:rPr>
                <w:rFonts w:ascii="Times New Roman" w:hAnsi="Times New Roman" w:cs="宋体" w:hint="eastAsia"/>
              </w:rPr>
              <w:t>工业级嵌入式微控制器</w:t>
            </w:r>
            <w:r>
              <w:rPr>
                <w:rFonts w:ascii="Times New Roman" w:hAnsi="Times New Roman" w:cs="宋体" w:hint="eastAsia"/>
              </w:rPr>
              <w:t>，</w:t>
            </w:r>
            <w:r w:rsidRPr="00394FE3">
              <w:rPr>
                <w:rFonts w:ascii="Times New Roman" w:hAnsi="Times New Roman" w:cs="宋体" w:hint="eastAsia"/>
              </w:rPr>
              <w:t>接入路数：</w:t>
            </w:r>
            <w:r w:rsidRPr="00394FE3">
              <w:rPr>
                <w:rFonts w:ascii="Times New Roman" w:hAnsi="Times New Roman" w:cs="宋体" w:hint="eastAsia"/>
              </w:rPr>
              <w:t>8</w:t>
            </w:r>
            <w:r w:rsidRPr="00394FE3">
              <w:rPr>
                <w:rFonts w:ascii="Times New Roman" w:hAnsi="Times New Roman" w:cs="宋体" w:hint="eastAsia"/>
              </w:rPr>
              <w:t>路；</w:t>
            </w:r>
          </w:p>
          <w:p w14:paraId="3C4D2C37" w14:textId="60EB1D1C" w:rsidR="009E2AD0" w:rsidRDefault="009E2AD0" w:rsidP="009E2AD0">
            <w:pPr>
              <w:spacing w:line="360" w:lineRule="exact"/>
              <w:rPr>
                <w:rFonts w:ascii="Times New Roman" w:hAnsi="Times New Roman" w:cs="宋体"/>
              </w:rPr>
            </w:pPr>
            <w:r w:rsidRPr="00394FE3">
              <w:rPr>
                <w:rFonts w:ascii="Times New Roman" w:hAnsi="Times New Roman" w:cs="宋体" w:hint="eastAsia"/>
              </w:rPr>
              <w:t>硬盘接口：</w:t>
            </w:r>
            <w:r w:rsidRPr="00394FE3">
              <w:rPr>
                <w:rFonts w:ascii="Times New Roman" w:hAnsi="Times New Roman" w:cs="宋体" w:hint="eastAsia"/>
              </w:rPr>
              <w:t>1</w:t>
            </w:r>
            <w:r w:rsidRPr="00394FE3">
              <w:rPr>
                <w:rFonts w:ascii="Times New Roman" w:hAnsi="Times New Roman" w:cs="宋体" w:hint="eastAsia"/>
              </w:rPr>
              <w:t>个</w:t>
            </w:r>
            <w:r w:rsidRPr="00394FE3">
              <w:rPr>
                <w:rFonts w:ascii="Times New Roman" w:hAnsi="Times New Roman" w:cs="宋体" w:hint="eastAsia"/>
              </w:rPr>
              <w:t>SATA</w:t>
            </w:r>
            <w:r w:rsidRPr="00394FE3">
              <w:rPr>
                <w:rFonts w:ascii="Times New Roman" w:hAnsi="Times New Roman" w:cs="宋体" w:hint="eastAsia"/>
              </w:rPr>
              <w:t>接口，最大支持</w:t>
            </w:r>
            <w:r w:rsidRPr="00394FE3">
              <w:rPr>
                <w:rFonts w:ascii="Times New Roman" w:hAnsi="Times New Roman" w:cs="宋体" w:hint="eastAsia"/>
              </w:rPr>
              <w:t>10T</w:t>
            </w:r>
            <w:r w:rsidRPr="00394FE3">
              <w:rPr>
                <w:rFonts w:ascii="Times New Roman" w:hAnsi="Times New Roman" w:cs="宋体" w:hint="eastAsia"/>
              </w:rPr>
              <w:t>容量硬盘</w:t>
            </w:r>
            <w:r w:rsidR="000A6771">
              <w:rPr>
                <w:rFonts w:ascii="Times New Roman" w:hAnsi="Times New Roman" w:cs="宋体" w:hint="eastAsia"/>
              </w:rPr>
              <w:t>。</w:t>
            </w:r>
          </w:p>
        </w:tc>
      </w:tr>
      <w:tr w:rsidR="009E2AD0" w14:paraId="5A5E99E0" w14:textId="77777777" w:rsidTr="00931C4F">
        <w:trPr>
          <w:trHeight w:val="347"/>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37DAA1E7" w14:textId="77777777" w:rsidR="009E2AD0" w:rsidRPr="00394FE3" w:rsidRDefault="009E2AD0" w:rsidP="009E2AD0">
            <w:pPr>
              <w:spacing w:line="360" w:lineRule="exact"/>
              <w:rPr>
                <w:rFonts w:ascii="Times New Roman" w:hAnsi="Times New Roman" w:cs="宋体"/>
              </w:rPr>
            </w:pPr>
            <w:r w:rsidRPr="00394FE3">
              <w:rPr>
                <w:rFonts w:ascii="Times New Roman" w:hAnsi="Times New Roman" w:cs="宋体" w:hint="eastAsia"/>
              </w:rPr>
              <w:t>8T</w:t>
            </w:r>
            <w:r w:rsidRPr="00394FE3">
              <w:rPr>
                <w:rFonts w:ascii="Times New Roman" w:hAnsi="Times New Roman" w:cs="宋体" w:hint="eastAsia"/>
              </w:rPr>
              <w:t>硬盘</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5981F727" w14:textId="77777777" w:rsidR="009E2AD0" w:rsidRDefault="009E2AD0" w:rsidP="009E2AD0">
            <w:pPr>
              <w:spacing w:line="360" w:lineRule="exact"/>
              <w:rPr>
                <w:rFonts w:ascii="Times New Roman" w:hAnsi="Times New Roman" w:cs="宋体"/>
                <w:szCs w:val="24"/>
                <w:lang w:bidi="ar"/>
              </w:rPr>
            </w:pPr>
            <w:r>
              <w:rPr>
                <w:rFonts w:ascii="Times New Roman" w:hAnsi="Times New Roman" w:cs="宋体" w:hint="eastAsia"/>
                <w:szCs w:val="24"/>
                <w:lang w:bidi="ar"/>
              </w:rPr>
              <w:t>块</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9F38402" w14:textId="77777777" w:rsidR="009E2AD0" w:rsidRDefault="009E2AD0" w:rsidP="009E2AD0">
            <w:pPr>
              <w:spacing w:line="360" w:lineRule="exact"/>
              <w:rPr>
                <w:rFonts w:ascii="Times New Roman" w:hAnsi="Times New Roman" w:cs="宋体"/>
              </w:rPr>
            </w:pPr>
            <w:r w:rsidRPr="00394FE3">
              <w:rPr>
                <w:rFonts w:ascii="Times New Roman" w:hAnsi="Times New Roman" w:cs="宋体"/>
              </w:rPr>
              <w:t>3</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3E1C2FB2" w14:textId="2154A045" w:rsidR="009E2AD0" w:rsidRPr="00394FE3" w:rsidRDefault="009E2AD0" w:rsidP="009E2AD0">
            <w:pPr>
              <w:spacing w:line="360" w:lineRule="exact"/>
              <w:rPr>
                <w:rFonts w:ascii="Times New Roman" w:hAnsi="Times New Roman" w:cs="宋体"/>
              </w:rPr>
            </w:pPr>
            <w:r w:rsidRPr="00394FE3">
              <w:rPr>
                <w:rFonts w:ascii="Times New Roman" w:hAnsi="Times New Roman" w:cs="宋体" w:hint="eastAsia"/>
              </w:rPr>
              <w:t>单盘容量：</w:t>
            </w:r>
            <w:r w:rsidRPr="00394FE3">
              <w:rPr>
                <w:rFonts w:ascii="Times New Roman" w:hAnsi="Times New Roman" w:cs="宋体" w:hint="eastAsia"/>
              </w:rPr>
              <w:t>8TB</w:t>
            </w:r>
            <w:r w:rsidRPr="00394FE3">
              <w:rPr>
                <w:rFonts w:ascii="Times New Roman" w:hAnsi="Times New Roman" w:cs="宋体" w:hint="eastAsia"/>
              </w:rPr>
              <w:t>；硬盘接口：</w:t>
            </w:r>
            <w:r w:rsidRPr="00394FE3">
              <w:rPr>
                <w:rFonts w:ascii="Times New Roman" w:hAnsi="Times New Roman" w:cs="宋体" w:hint="eastAsia"/>
              </w:rPr>
              <w:t>SATA</w:t>
            </w:r>
            <w:r w:rsidR="000A6771">
              <w:rPr>
                <w:rFonts w:ascii="Times New Roman" w:hAnsi="Times New Roman" w:cs="宋体" w:hint="eastAsia"/>
              </w:rPr>
              <w:t>。</w:t>
            </w:r>
          </w:p>
        </w:tc>
      </w:tr>
      <w:tr w:rsidR="009E2AD0" w14:paraId="5CE4EFBE" w14:textId="77777777" w:rsidTr="00931C4F">
        <w:trPr>
          <w:trHeight w:val="347"/>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7A421AE3" w14:textId="77777777" w:rsidR="009E2AD0" w:rsidRPr="00394FE3" w:rsidRDefault="009E2AD0" w:rsidP="009E2AD0">
            <w:pPr>
              <w:spacing w:line="360" w:lineRule="exact"/>
              <w:rPr>
                <w:rFonts w:ascii="Times New Roman" w:hAnsi="Times New Roman" w:cs="宋体"/>
              </w:rPr>
            </w:pPr>
            <w:r w:rsidRPr="00767F82">
              <w:rPr>
                <w:rFonts w:ascii="Times New Roman" w:hAnsi="Times New Roman" w:cs="宋体" w:hint="eastAsia"/>
              </w:rPr>
              <w:t>光纤收发器</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550E619D" w14:textId="77777777" w:rsidR="009E2AD0" w:rsidRDefault="009E2AD0" w:rsidP="009E2AD0">
            <w:pPr>
              <w:spacing w:line="360" w:lineRule="exact"/>
              <w:rPr>
                <w:rFonts w:ascii="Times New Roman" w:hAnsi="Times New Roman" w:cs="宋体"/>
                <w:szCs w:val="24"/>
                <w:lang w:bidi="ar"/>
              </w:rPr>
            </w:pPr>
            <w:r w:rsidRPr="00767F82">
              <w:rPr>
                <w:rFonts w:ascii="Times New Roman" w:hAnsi="Times New Roman" w:cs="宋体" w:hint="eastAsia"/>
                <w:szCs w:val="24"/>
                <w:lang w:bidi="ar"/>
              </w:rPr>
              <w:t>对</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3C39449" w14:textId="77777777" w:rsidR="009E2AD0" w:rsidRPr="00394FE3" w:rsidRDefault="009E2AD0" w:rsidP="009E2AD0">
            <w:pPr>
              <w:spacing w:line="360" w:lineRule="exact"/>
              <w:rPr>
                <w:rFonts w:ascii="Times New Roman" w:hAnsi="Times New Roman" w:cs="宋体"/>
              </w:rPr>
            </w:pPr>
            <w:r w:rsidRPr="00767F82">
              <w:rPr>
                <w:rFonts w:ascii="Times New Roman" w:hAnsi="Times New Roman" w:cs="宋体"/>
              </w:rPr>
              <w:t>10</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211C7C9A" w14:textId="5168FF22" w:rsidR="009E2AD0" w:rsidRPr="00394FE3" w:rsidRDefault="009E2AD0" w:rsidP="009E2AD0">
            <w:pPr>
              <w:spacing w:line="360" w:lineRule="exact"/>
              <w:rPr>
                <w:rFonts w:ascii="Times New Roman" w:hAnsi="Times New Roman" w:cs="宋体"/>
              </w:rPr>
            </w:pPr>
            <w:r w:rsidRPr="00767F82">
              <w:rPr>
                <w:rFonts w:ascii="Times New Roman" w:hAnsi="Times New Roman" w:cs="宋体" w:hint="eastAsia"/>
              </w:rPr>
              <w:t>单模千兆</w:t>
            </w:r>
            <w:r w:rsidR="000A6771">
              <w:rPr>
                <w:rFonts w:ascii="Times New Roman" w:hAnsi="Times New Roman" w:cs="宋体" w:hint="eastAsia"/>
              </w:rPr>
              <w:t>。</w:t>
            </w:r>
          </w:p>
        </w:tc>
      </w:tr>
      <w:tr w:rsidR="009E2AD0" w14:paraId="6EDDCA9F" w14:textId="77777777" w:rsidTr="00931C4F">
        <w:trPr>
          <w:trHeight w:val="347"/>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55CE3705" w14:textId="77777777" w:rsidR="009E2AD0" w:rsidRPr="00394FE3" w:rsidRDefault="009E2AD0" w:rsidP="009E2AD0">
            <w:pPr>
              <w:spacing w:line="360" w:lineRule="exact"/>
              <w:rPr>
                <w:rFonts w:ascii="Times New Roman" w:hAnsi="Times New Roman" w:cs="宋体"/>
              </w:rPr>
            </w:pPr>
            <w:r w:rsidRPr="00767F82">
              <w:rPr>
                <w:rFonts w:ascii="Times New Roman" w:hAnsi="Times New Roman" w:cs="宋体" w:hint="eastAsia"/>
              </w:rPr>
              <w:t>交换机</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6321A357" w14:textId="77777777" w:rsidR="009E2AD0" w:rsidRDefault="009E2AD0" w:rsidP="009E2AD0">
            <w:pPr>
              <w:spacing w:line="360" w:lineRule="exact"/>
              <w:rPr>
                <w:rFonts w:ascii="Times New Roman" w:hAnsi="Times New Roman" w:cs="宋体"/>
                <w:szCs w:val="24"/>
                <w:lang w:bidi="ar"/>
              </w:rPr>
            </w:pPr>
            <w:r w:rsidRPr="00767F82">
              <w:rPr>
                <w:rFonts w:ascii="Times New Roman" w:hAnsi="Times New Roman" w:cs="宋体" w:hint="eastAsia"/>
                <w:szCs w:val="24"/>
                <w:lang w:bidi="ar"/>
              </w:rPr>
              <w:t>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C84295C" w14:textId="77777777" w:rsidR="009E2AD0" w:rsidRPr="00394FE3" w:rsidRDefault="009E2AD0" w:rsidP="009E2AD0">
            <w:pPr>
              <w:spacing w:line="360" w:lineRule="exact"/>
              <w:rPr>
                <w:rFonts w:ascii="Times New Roman" w:hAnsi="Times New Roman" w:cs="宋体"/>
              </w:rPr>
            </w:pPr>
            <w:r w:rsidRPr="00767F82">
              <w:rPr>
                <w:rFonts w:ascii="Times New Roman" w:hAnsi="Times New Roman" w:cs="宋体"/>
              </w:rPr>
              <w:t>3</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15335F5A" w14:textId="472A84DB" w:rsidR="009E2AD0" w:rsidRPr="00394FE3" w:rsidRDefault="009E2AD0" w:rsidP="009E2AD0">
            <w:pPr>
              <w:spacing w:line="360" w:lineRule="exact"/>
              <w:rPr>
                <w:rFonts w:ascii="Times New Roman" w:hAnsi="Times New Roman" w:cs="宋体"/>
              </w:rPr>
            </w:pPr>
            <w:r w:rsidRPr="00767F82">
              <w:rPr>
                <w:rFonts w:ascii="Times New Roman" w:hAnsi="Times New Roman" w:cs="宋体" w:hint="eastAsia"/>
              </w:rPr>
              <w:t>8</w:t>
            </w:r>
            <w:r w:rsidRPr="00767F82">
              <w:rPr>
                <w:rFonts w:ascii="Times New Roman" w:hAnsi="Times New Roman" w:cs="宋体" w:hint="eastAsia"/>
              </w:rPr>
              <w:t>口</w:t>
            </w:r>
            <w:r w:rsidRPr="00767F82">
              <w:rPr>
                <w:rFonts w:ascii="Times New Roman" w:hAnsi="Times New Roman" w:cs="宋体" w:hint="eastAsia"/>
              </w:rPr>
              <w:t>10/100/1000Mbps</w:t>
            </w:r>
            <w:r w:rsidRPr="00767F82">
              <w:rPr>
                <w:rFonts w:ascii="Times New Roman" w:hAnsi="Times New Roman" w:cs="宋体" w:hint="eastAsia"/>
              </w:rPr>
              <w:t>自适应电口交换机</w:t>
            </w:r>
            <w:r w:rsidRPr="00767F82">
              <w:rPr>
                <w:rFonts w:ascii="Times New Roman" w:hAnsi="Times New Roman" w:cs="宋体" w:hint="eastAsia"/>
              </w:rPr>
              <w:t>(</w:t>
            </w:r>
            <w:r w:rsidRPr="00767F82">
              <w:rPr>
                <w:rFonts w:ascii="Times New Roman" w:hAnsi="Times New Roman" w:cs="宋体" w:hint="eastAsia"/>
              </w:rPr>
              <w:t>支持</w:t>
            </w:r>
            <w:r w:rsidRPr="00767F82">
              <w:rPr>
                <w:rFonts w:ascii="Times New Roman" w:hAnsi="Times New Roman" w:cs="宋体" w:hint="eastAsia"/>
              </w:rPr>
              <w:t>POE/POE+</w:t>
            </w:r>
            <w:r w:rsidRPr="00767F82">
              <w:rPr>
                <w:rFonts w:ascii="Times New Roman" w:hAnsi="Times New Roman" w:cs="宋体" w:hint="eastAsia"/>
              </w:rPr>
              <w:t>，</w:t>
            </w:r>
            <w:r w:rsidRPr="00767F82">
              <w:rPr>
                <w:rFonts w:ascii="Times New Roman" w:hAnsi="Times New Roman" w:cs="宋体" w:hint="eastAsia"/>
              </w:rPr>
              <w:t>POE</w:t>
            </w:r>
            <w:r w:rsidRPr="00767F82">
              <w:rPr>
                <w:rFonts w:ascii="Times New Roman" w:hAnsi="Times New Roman" w:cs="宋体" w:hint="eastAsia"/>
              </w:rPr>
              <w:t>功率</w:t>
            </w:r>
            <w:r w:rsidRPr="00767F82">
              <w:rPr>
                <w:rFonts w:ascii="Times New Roman" w:hAnsi="Times New Roman" w:cs="宋体" w:hint="eastAsia"/>
              </w:rPr>
              <w:t>125W)</w:t>
            </w:r>
            <w:r w:rsidRPr="00767F82">
              <w:rPr>
                <w:rFonts w:ascii="Times New Roman" w:hAnsi="Times New Roman" w:cs="宋体" w:hint="eastAsia"/>
              </w:rPr>
              <w:t>，固化</w:t>
            </w:r>
            <w:r w:rsidRPr="00767F82">
              <w:rPr>
                <w:rFonts w:ascii="Times New Roman" w:hAnsi="Times New Roman" w:cs="宋体" w:hint="eastAsia"/>
              </w:rPr>
              <w:t>2</w:t>
            </w:r>
            <w:r w:rsidRPr="00767F82">
              <w:rPr>
                <w:rFonts w:ascii="Times New Roman" w:hAnsi="Times New Roman" w:cs="宋体" w:hint="eastAsia"/>
              </w:rPr>
              <w:t>个</w:t>
            </w:r>
            <w:r w:rsidRPr="00767F82">
              <w:rPr>
                <w:rFonts w:ascii="Times New Roman" w:hAnsi="Times New Roman" w:cs="宋体" w:hint="eastAsia"/>
              </w:rPr>
              <w:t>SFP</w:t>
            </w:r>
            <w:r w:rsidRPr="00767F82">
              <w:rPr>
                <w:rFonts w:ascii="Times New Roman" w:hAnsi="Times New Roman" w:cs="宋体" w:hint="eastAsia"/>
              </w:rPr>
              <w:t>千兆光口</w:t>
            </w:r>
            <w:r w:rsidR="000A6771">
              <w:rPr>
                <w:rFonts w:ascii="Times New Roman" w:hAnsi="Times New Roman" w:cs="宋体" w:hint="eastAsia"/>
              </w:rPr>
              <w:t>。</w:t>
            </w:r>
          </w:p>
        </w:tc>
      </w:tr>
      <w:tr w:rsidR="009E2AD0" w14:paraId="4C710279" w14:textId="77777777" w:rsidTr="00931C4F">
        <w:trPr>
          <w:trHeight w:val="347"/>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4DB3282D" w14:textId="77777777" w:rsidR="009E2AD0" w:rsidRPr="00767F82" w:rsidRDefault="009E2AD0" w:rsidP="009E2AD0">
            <w:pPr>
              <w:spacing w:line="360" w:lineRule="exact"/>
              <w:rPr>
                <w:rFonts w:ascii="Times New Roman" w:hAnsi="Times New Roman" w:cs="宋体"/>
              </w:rPr>
            </w:pPr>
            <w:r w:rsidRPr="00476568">
              <w:rPr>
                <w:rFonts w:ascii="Times New Roman" w:hAnsi="Times New Roman" w:cs="宋体" w:hint="eastAsia"/>
              </w:rPr>
              <w:lastRenderedPageBreak/>
              <w:t>显示设备</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6D192E45" w14:textId="77777777" w:rsidR="009E2AD0" w:rsidRPr="00767F82" w:rsidRDefault="009E2AD0" w:rsidP="009E2AD0">
            <w:pPr>
              <w:spacing w:line="360" w:lineRule="exact"/>
              <w:rPr>
                <w:rFonts w:ascii="Times New Roman" w:hAnsi="Times New Roman" w:cs="宋体"/>
                <w:szCs w:val="24"/>
                <w:lang w:bidi="ar"/>
              </w:rPr>
            </w:pPr>
            <w:r w:rsidRPr="00476568">
              <w:rPr>
                <w:rFonts w:ascii="Times New Roman" w:hAnsi="Times New Roman" w:cs="宋体" w:hint="eastAsia"/>
                <w:szCs w:val="24"/>
                <w:lang w:bidi="ar"/>
              </w:rPr>
              <w:t>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A110ACB" w14:textId="77777777" w:rsidR="009E2AD0" w:rsidRPr="00767F82" w:rsidRDefault="009E2AD0" w:rsidP="009E2AD0">
            <w:pPr>
              <w:spacing w:line="360" w:lineRule="exact"/>
              <w:rPr>
                <w:rFonts w:ascii="Times New Roman" w:hAnsi="Times New Roman" w:cs="宋体"/>
              </w:rPr>
            </w:pPr>
            <w:r>
              <w:rPr>
                <w:rFonts w:ascii="Times New Roman" w:hAnsi="Times New Roman" w:cs="宋体" w:hint="eastAsia"/>
              </w:rPr>
              <w:t>2</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7AD80627" w14:textId="400E9A69" w:rsidR="009E2AD0" w:rsidRPr="00767F82" w:rsidRDefault="009E2AD0" w:rsidP="009E2AD0">
            <w:pPr>
              <w:spacing w:line="360" w:lineRule="exact"/>
              <w:rPr>
                <w:rFonts w:ascii="Times New Roman" w:hAnsi="Times New Roman" w:cs="宋体"/>
              </w:rPr>
            </w:pPr>
            <w:r w:rsidRPr="00476568">
              <w:rPr>
                <w:rFonts w:ascii="Times New Roman" w:hAnsi="Times New Roman" w:cs="宋体" w:hint="eastAsia"/>
              </w:rPr>
              <w:t>屏幕尺寸≥</w:t>
            </w:r>
            <w:r w:rsidRPr="00476568">
              <w:rPr>
                <w:rFonts w:ascii="Times New Roman" w:hAnsi="Times New Roman" w:cs="宋体" w:hint="eastAsia"/>
              </w:rPr>
              <w:t>65</w:t>
            </w:r>
            <w:r w:rsidRPr="00476568">
              <w:rPr>
                <w:rFonts w:ascii="Times New Roman" w:hAnsi="Times New Roman" w:cs="宋体" w:hint="eastAsia"/>
              </w:rPr>
              <w:t>寸</w:t>
            </w:r>
            <w:r>
              <w:rPr>
                <w:rFonts w:ascii="Times New Roman" w:hAnsi="Times New Roman" w:cs="宋体" w:hint="eastAsia"/>
              </w:rPr>
              <w:t>，</w:t>
            </w:r>
            <w:r w:rsidRPr="00476568">
              <w:rPr>
                <w:rFonts w:ascii="Times New Roman" w:hAnsi="Times New Roman" w:cs="宋体" w:hint="eastAsia"/>
              </w:rPr>
              <w:t>分辨率≥</w:t>
            </w:r>
            <w:r w:rsidRPr="00476568">
              <w:rPr>
                <w:rFonts w:ascii="Times New Roman" w:hAnsi="Times New Roman" w:cs="宋体" w:hint="eastAsia"/>
              </w:rPr>
              <w:t>1920</w:t>
            </w:r>
            <w:r w:rsidRPr="00476568">
              <w:rPr>
                <w:rFonts w:ascii="Times New Roman" w:hAnsi="Times New Roman" w:cs="宋体" w:hint="eastAsia"/>
              </w:rPr>
              <w:t>×</w:t>
            </w:r>
            <w:r w:rsidRPr="00476568">
              <w:rPr>
                <w:rFonts w:ascii="Times New Roman" w:hAnsi="Times New Roman" w:cs="宋体" w:hint="eastAsia"/>
              </w:rPr>
              <w:t>1080</w:t>
            </w:r>
            <w:r w:rsidR="000A6771">
              <w:rPr>
                <w:rFonts w:ascii="Times New Roman" w:hAnsi="Times New Roman" w:cs="宋体" w:hint="eastAsia"/>
              </w:rPr>
              <w:t>。</w:t>
            </w:r>
          </w:p>
        </w:tc>
      </w:tr>
      <w:tr w:rsidR="009E2AD0" w14:paraId="6819F630" w14:textId="77777777" w:rsidTr="00931C4F">
        <w:trPr>
          <w:trHeight w:val="867"/>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2678C2FC" w14:textId="77777777" w:rsidR="009E2AD0" w:rsidRDefault="009E2AD0" w:rsidP="009E2AD0">
            <w:pPr>
              <w:spacing w:line="360" w:lineRule="exact"/>
              <w:rPr>
                <w:rFonts w:ascii="Times New Roman" w:hAnsi="Times New Roman" w:cs="宋体"/>
              </w:rPr>
            </w:pPr>
            <w:r>
              <w:rPr>
                <w:rFonts w:ascii="Times New Roman" w:hAnsi="Times New Roman" w:cs="宋体" w:hint="eastAsia"/>
              </w:rPr>
              <w:t>监控系统</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01DD0E06" w14:textId="77777777" w:rsidR="009E2AD0" w:rsidRDefault="009E2AD0" w:rsidP="009E2AD0">
            <w:pPr>
              <w:spacing w:line="360" w:lineRule="exact"/>
              <w:rPr>
                <w:rFonts w:ascii="Times New Roman" w:hAnsi="Times New Roman" w:cs="宋体"/>
                <w:szCs w:val="24"/>
                <w:lang w:bidi="ar"/>
              </w:rPr>
            </w:pPr>
            <w:r>
              <w:rPr>
                <w:rFonts w:ascii="Times New Roman" w:hAnsi="Times New Roman" w:cs="宋体" w:hint="eastAsia"/>
                <w:szCs w:val="24"/>
                <w:lang w:bidi="ar"/>
              </w:rPr>
              <w:t>套</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86FB2CE" w14:textId="77777777" w:rsidR="009E2AD0" w:rsidRDefault="009E2AD0" w:rsidP="009E2AD0">
            <w:pPr>
              <w:spacing w:line="360" w:lineRule="exact"/>
              <w:rPr>
                <w:rFonts w:ascii="Times New Roman" w:hAnsi="Times New Roman" w:cs="宋体"/>
                <w:szCs w:val="24"/>
                <w:lang w:bidi="ar"/>
              </w:rPr>
            </w:pPr>
            <w:r>
              <w:rPr>
                <w:rFonts w:ascii="Times New Roman" w:hAnsi="Times New Roman" w:cs="宋体" w:hint="eastAsia"/>
                <w:szCs w:val="24"/>
                <w:lang w:bidi="ar"/>
              </w:rPr>
              <w:t>1</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102B4C47" w14:textId="77777777" w:rsidR="009E2AD0" w:rsidRDefault="009E2AD0" w:rsidP="009E2AD0">
            <w:pPr>
              <w:spacing w:line="360" w:lineRule="exact"/>
              <w:rPr>
                <w:rFonts w:ascii="Times New Roman" w:hAnsi="Times New Roman" w:cs="宋体"/>
              </w:rPr>
            </w:pPr>
            <w:r>
              <w:rPr>
                <w:rFonts w:ascii="Times New Roman" w:hAnsi="Times New Roman" w:cs="宋体" w:hint="eastAsia"/>
              </w:rPr>
              <w:t>通过有线网络、无线网络进行信号传输；</w:t>
            </w:r>
            <w:r>
              <w:rPr>
                <w:rFonts w:ascii="宋体" w:hAnsi="宋体" w:cs="宋体" w:hint="eastAsia"/>
                <w:szCs w:val="21"/>
              </w:rPr>
              <w:t>一般视频监控存储不少于30天。包含摄像机各种安装附件、监控系统网线、光缆及施工辅材等。</w:t>
            </w:r>
          </w:p>
        </w:tc>
      </w:tr>
    </w:tbl>
    <w:p w14:paraId="15086CF6" w14:textId="77777777" w:rsidR="00475B30" w:rsidRDefault="00000000" w:rsidP="009E2AD0">
      <w:pPr>
        <w:pStyle w:val="a5"/>
        <w:spacing w:line="360" w:lineRule="auto"/>
        <w:ind w:firstLineChars="200" w:firstLine="422"/>
        <w:rPr>
          <w:rFonts w:ascii="Times New Roman" w:hAnsi="Times New Roman"/>
          <w:b/>
        </w:rPr>
      </w:pPr>
      <w:r>
        <w:rPr>
          <w:rFonts w:ascii="Times New Roman" w:hAnsi="Times New Roman" w:hint="eastAsia"/>
          <w:b/>
        </w:rPr>
        <w:t>具体要求详见《技术协议书》</w:t>
      </w:r>
      <w:r>
        <w:rPr>
          <w:rFonts w:ascii="Times New Roman" w:hAnsi="Times New Roman" w:hint="eastAsia"/>
          <w:b/>
        </w:rPr>
        <w:t xml:space="preserve"> </w:t>
      </w:r>
      <w:r>
        <w:rPr>
          <w:rFonts w:ascii="Times New Roman" w:hAnsi="Times New Roman" w:hint="eastAsia"/>
          <w:b/>
        </w:rPr>
        <w:t>：第三条到第七条</w:t>
      </w:r>
    </w:p>
    <w:p w14:paraId="7F48C499" w14:textId="77777777" w:rsidR="00475B30" w:rsidRDefault="00000000">
      <w:pPr>
        <w:pStyle w:val="a5"/>
        <w:spacing w:line="360" w:lineRule="auto"/>
        <w:rPr>
          <w:rFonts w:ascii="Times New Roman" w:eastAsia="黑体" w:hAnsi="Times New Roman"/>
          <w:b/>
          <w:bCs/>
          <w:sz w:val="28"/>
        </w:rPr>
      </w:pPr>
      <w:r>
        <w:rPr>
          <w:rFonts w:ascii="Times New Roman" w:eastAsia="黑体" w:hAnsi="Times New Roman" w:hint="eastAsia"/>
          <w:b/>
          <w:bCs/>
          <w:sz w:val="28"/>
        </w:rPr>
        <w:t>三、交货及付款</w:t>
      </w:r>
    </w:p>
    <w:p w14:paraId="25AB1A5E" w14:textId="2CDD90DF" w:rsidR="00475B30" w:rsidRDefault="00000000">
      <w:pPr>
        <w:pStyle w:val="a5"/>
        <w:spacing w:line="360" w:lineRule="auto"/>
        <w:ind w:firstLineChars="200" w:firstLine="420"/>
        <w:rPr>
          <w:rFonts w:ascii="Times New Roman" w:hAnsi="Times New Roman"/>
        </w:rPr>
      </w:pPr>
      <w:r>
        <w:rPr>
          <w:rFonts w:ascii="Times New Roman" w:hAnsi="Times New Roman" w:hint="eastAsia"/>
        </w:rPr>
        <w:t>1</w:t>
      </w:r>
      <w:r>
        <w:rPr>
          <w:rFonts w:ascii="Times New Roman" w:hAnsi="Times New Roman" w:hint="eastAsia"/>
        </w:rPr>
        <w:t>、交货期：交货期</w:t>
      </w:r>
      <w:r w:rsidR="00CE57CB">
        <w:rPr>
          <w:rFonts w:ascii="Times New Roman" w:hAnsi="Times New Roman" w:hint="eastAsia"/>
        </w:rPr>
        <w:t>、安装调试</w:t>
      </w:r>
      <w:r>
        <w:rPr>
          <w:rFonts w:ascii="Times New Roman" w:hAnsi="Times New Roman" w:hint="eastAsia"/>
        </w:rPr>
        <w:t>为合同签订后</w:t>
      </w:r>
      <w:r>
        <w:rPr>
          <w:rFonts w:ascii="Times New Roman" w:hAnsi="Times New Roman" w:hint="eastAsia"/>
          <w:u w:val="single"/>
        </w:rPr>
        <w:t xml:space="preserve"> </w:t>
      </w:r>
      <w:r w:rsidR="00CE57CB">
        <w:rPr>
          <w:rFonts w:ascii="Times New Roman" w:hAnsi="Times New Roman"/>
          <w:u w:val="single"/>
        </w:rPr>
        <w:t>45</w:t>
      </w:r>
      <w:r>
        <w:rPr>
          <w:rFonts w:ascii="Times New Roman" w:hAnsi="Times New Roman" w:hint="eastAsia"/>
          <w:u w:val="single"/>
        </w:rPr>
        <w:t xml:space="preserve"> </w:t>
      </w:r>
      <w:r>
        <w:rPr>
          <w:rFonts w:ascii="Times New Roman" w:hAnsi="Times New Roman" w:hint="eastAsia"/>
        </w:rPr>
        <w:t>个日历日；接续</w:t>
      </w:r>
      <w:r>
        <w:rPr>
          <w:rFonts w:ascii="Times New Roman" w:hAnsi="Times New Roman"/>
          <w:u w:val="single"/>
        </w:rPr>
        <w:t xml:space="preserve"> </w:t>
      </w:r>
      <w:r w:rsidR="00CE57CB">
        <w:rPr>
          <w:rFonts w:ascii="Times New Roman" w:hAnsi="Times New Roman"/>
          <w:u w:val="single"/>
        </w:rPr>
        <w:t>5</w:t>
      </w:r>
      <w:r>
        <w:rPr>
          <w:rFonts w:ascii="Times New Roman" w:hAnsi="Times New Roman"/>
          <w:u w:val="single"/>
        </w:rPr>
        <w:t xml:space="preserve"> </w:t>
      </w:r>
      <w:r>
        <w:rPr>
          <w:rFonts w:ascii="Times New Roman" w:hAnsi="Times New Roman" w:hint="eastAsia"/>
        </w:rPr>
        <w:t>个日历日内完成对招标方的使用、调试培训；接续</w:t>
      </w:r>
      <w:r>
        <w:rPr>
          <w:rFonts w:ascii="Times New Roman" w:hAnsi="Times New Roman" w:hint="eastAsia"/>
          <w:u w:val="single"/>
        </w:rPr>
        <w:t xml:space="preserve"> </w:t>
      </w:r>
      <w:r>
        <w:rPr>
          <w:rFonts w:ascii="Times New Roman" w:hAnsi="Times New Roman"/>
          <w:u w:val="single"/>
        </w:rPr>
        <w:t xml:space="preserve">30 </w:t>
      </w:r>
      <w:r>
        <w:rPr>
          <w:rFonts w:ascii="Times New Roman" w:hAnsi="Times New Roman" w:hint="eastAsia"/>
        </w:rPr>
        <w:t>个日历日之内完成（或协助完成）终验收。</w:t>
      </w:r>
    </w:p>
    <w:p w14:paraId="301F5A7F" w14:textId="435105EF" w:rsidR="00475B30" w:rsidRDefault="00000000">
      <w:pPr>
        <w:pStyle w:val="a5"/>
        <w:spacing w:line="360" w:lineRule="auto"/>
        <w:ind w:firstLineChars="200" w:firstLine="420"/>
        <w:rPr>
          <w:rFonts w:ascii="Times New Roman" w:hAnsi="Times New Roman"/>
        </w:rPr>
      </w:pPr>
      <w:r>
        <w:rPr>
          <w:rFonts w:ascii="Times New Roman" w:hAnsi="Times New Roman" w:hint="eastAsia"/>
        </w:rPr>
        <w:t>2</w:t>
      </w:r>
      <w:r>
        <w:rPr>
          <w:rFonts w:ascii="Times New Roman" w:hAnsi="Times New Roman" w:hint="eastAsia"/>
        </w:rPr>
        <w:t>、交货地点：</w:t>
      </w:r>
      <w:r w:rsidR="00AB6E51">
        <w:rPr>
          <w:rFonts w:ascii="Times New Roman" w:hAnsi="Times New Roman" w:hint="eastAsia"/>
        </w:rPr>
        <w:t>重汽章丘工业园济南商用车有限公司</w:t>
      </w:r>
      <w:r>
        <w:rPr>
          <w:rFonts w:ascii="Times New Roman" w:hAnsi="Times New Roman" w:hint="eastAsia"/>
        </w:rPr>
        <w:t>。</w:t>
      </w:r>
    </w:p>
    <w:p w14:paraId="3DDF8584" w14:textId="77777777" w:rsidR="00475B30" w:rsidRDefault="00000000">
      <w:pPr>
        <w:pStyle w:val="a5"/>
        <w:spacing w:line="360" w:lineRule="auto"/>
        <w:ind w:firstLineChars="200" w:firstLine="420"/>
        <w:rPr>
          <w:rFonts w:ascii="Times New Roman" w:hAnsi="Times New Roman"/>
        </w:rPr>
      </w:pPr>
      <w:r>
        <w:rPr>
          <w:rFonts w:ascii="Times New Roman" w:hAnsi="Times New Roman" w:hint="eastAsia"/>
        </w:rPr>
        <w:t>3</w:t>
      </w:r>
      <w:r>
        <w:rPr>
          <w:rFonts w:ascii="Times New Roman" w:hAnsi="Times New Roman" w:hint="eastAsia"/>
        </w:rPr>
        <w:t>、交货方式：交钥匙方式。</w:t>
      </w:r>
    </w:p>
    <w:p w14:paraId="4311E874" w14:textId="0060D80C" w:rsidR="00475B30" w:rsidRDefault="00000000">
      <w:pPr>
        <w:pStyle w:val="a5"/>
        <w:spacing w:line="360" w:lineRule="auto"/>
        <w:ind w:firstLineChars="200" w:firstLine="420"/>
        <w:rPr>
          <w:rFonts w:ascii="Times New Roman" w:hAnsi="Times New Roman"/>
        </w:rPr>
      </w:pPr>
      <w:r>
        <w:rPr>
          <w:rFonts w:ascii="Times New Roman" w:hAnsi="Times New Roman" w:hint="eastAsia"/>
        </w:rPr>
        <w:t>4</w:t>
      </w:r>
      <w:r>
        <w:rPr>
          <w:rFonts w:ascii="Times New Roman" w:hAnsi="Times New Roman"/>
        </w:rPr>
        <w:t>.</w:t>
      </w:r>
      <w:r>
        <w:rPr>
          <w:rFonts w:ascii="Times New Roman" w:hAnsi="Times New Roman" w:hint="eastAsia"/>
        </w:rPr>
        <w:t>付款方式（</w:t>
      </w:r>
      <w:r w:rsidR="000257B5" w:rsidRPr="000257B5">
        <w:rPr>
          <w:rFonts w:ascii="Times New Roman" w:hAnsi="Times New Roman" w:hint="eastAsia"/>
          <w:b/>
          <w:bCs/>
        </w:rPr>
        <w:t>半年期商业汇票（包括银行承兑汇票和商业承兑汇票）</w:t>
      </w:r>
      <w:r>
        <w:rPr>
          <w:rFonts w:ascii="Times New Roman" w:hAnsi="Times New Roman" w:hint="eastAsia"/>
        </w:rPr>
        <w:t>）：</w:t>
      </w:r>
    </w:p>
    <w:p w14:paraId="210F7944" w14:textId="165D6C4E" w:rsidR="00475B30" w:rsidRDefault="00000000">
      <w:pPr>
        <w:spacing w:line="480" w:lineRule="exact"/>
        <w:ind w:firstLineChars="200" w:firstLine="420"/>
        <w:jc w:val="left"/>
        <w:rPr>
          <w:rFonts w:ascii="Times New Roman" w:hAnsi="Times New Roman"/>
        </w:rPr>
      </w:pPr>
      <w:bookmarkStart w:id="2" w:name="_Hlk71978189"/>
      <w:r>
        <w:rPr>
          <w:rFonts w:ascii="Times New Roman" w:hAnsi="Times New Roman" w:hint="eastAsia"/>
        </w:rPr>
        <w:t>（</w:t>
      </w:r>
      <w:r>
        <w:rPr>
          <w:rFonts w:ascii="Times New Roman" w:hAnsi="Times New Roman" w:hint="eastAsia"/>
        </w:rPr>
        <w:t>1</w:t>
      </w:r>
      <w:r>
        <w:rPr>
          <w:rFonts w:ascii="Times New Roman" w:hAnsi="Times New Roman" w:hint="eastAsia"/>
        </w:rPr>
        <w:t>）合同签订生效后，设备全部到齐无质量问题，经安装、调试最终验收合格后，卖方提交金额为合同价款</w:t>
      </w:r>
      <w:r>
        <w:rPr>
          <w:rFonts w:ascii="Times New Roman" w:hAnsi="Times New Roman" w:hint="eastAsia"/>
        </w:rPr>
        <w:t xml:space="preserve"> 90 %</w:t>
      </w:r>
      <w:r>
        <w:rPr>
          <w:rFonts w:ascii="Times New Roman" w:hAnsi="Times New Roman" w:hint="eastAsia"/>
        </w:rPr>
        <w:t>的收据及合同总额的增值税专用发票（正本一份，复印件二份），并附带该套合同设备最终验收报告的原件及其复印件两份，经买方依照财务制度审核无误</w:t>
      </w:r>
      <w:r w:rsidRPr="00863E29">
        <w:rPr>
          <w:rFonts w:ascii="Times New Roman" w:hAnsi="Times New Roman" w:hint="eastAsia"/>
          <w:color w:val="000000" w:themeColor="text1"/>
        </w:rPr>
        <w:t>挂账</w:t>
      </w:r>
      <w:r w:rsidRPr="00863E29">
        <w:rPr>
          <w:rFonts w:ascii="Times New Roman" w:hAnsi="Times New Roman" w:hint="eastAsia"/>
          <w:color w:val="000000" w:themeColor="text1"/>
        </w:rPr>
        <w:t>90</w:t>
      </w:r>
      <w:r w:rsidRPr="00863E29">
        <w:rPr>
          <w:rFonts w:ascii="Times New Roman" w:hAnsi="Times New Roman" w:hint="eastAsia"/>
          <w:color w:val="000000" w:themeColor="text1"/>
        </w:rPr>
        <w:t>天支付</w:t>
      </w:r>
      <w:r>
        <w:rPr>
          <w:rFonts w:ascii="Times New Roman" w:hAnsi="Times New Roman" w:hint="eastAsia"/>
        </w:rPr>
        <w:t>。</w:t>
      </w:r>
    </w:p>
    <w:p w14:paraId="7B873030" w14:textId="77777777" w:rsidR="00475B30" w:rsidRDefault="00000000">
      <w:pPr>
        <w:spacing w:line="480" w:lineRule="exact"/>
        <w:ind w:firstLineChars="200" w:firstLine="420"/>
        <w:jc w:val="left"/>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）合同总价款的</w:t>
      </w:r>
      <w:r>
        <w:rPr>
          <w:rFonts w:ascii="Times New Roman" w:hAnsi="Times New Roman" w:hint="eastAsia"/>
        </w:rPr>
        <w:t xml:space="preserve"> 10 %</w:t>
      </w:r>
      <w:r>
        <w:rPr>
          <w:rFonts w:ascii="Times New Roman" w:hAnsi="Times New Roman" w:hint="eastAsia"/>
        </w:rPr>
        <w:t>作为本合同约定设备的质量保证金，质量保证金在质量保证期内不计利息。待每套合同设备质保期满且无重大质量和服务问题后卖方向买方提交金额为合同价款</w:t>
      </w:r>
      <w:r>
        <w:rPr>
          <w:rFonts w:ascii="Times New Roman" w:hAnsi="Times New Roman" w:hint="eastAsia"/>
        </w:rPr>
        <w:t>10%</w:t>
      </w:r>
      <w:r>
        <w:rPr>
          <w:rFonts w:ascii="Times New Roman" w:hAnsi="Times New Roman" w:hint="eastAsia"/>
        </w:rPr>
        <w:t>的收据（正本一份，复印件二份）及设备使用单位或设备管理单位的使用情况说明，经买方依照财务制度审核无误后支付。如有质量问题，质量保证金予以相应扣除。</w:t>
      </w:r>
      <w:bookmarkEnd w:id="2"/>
    </w:p>
    <w:p w14:paraId="0C509641" w14:textId="77777777" w:rsidR="00475B30" w:rsidRDefault="00000000">
      <w:pPr>
        <w:pStyle w:val="a5"/>
        <w:spacing w:line="360" w:lineRule="auto"/>
        <w:rPr>
          <w:rFonts w:ascii="Times New Roman" w:eastAsia="黑体" w:hAnsi="Times New Roman"/>
          <w:b/>
          <w:bCs/>
          <w:sz w:val="28"/>
        </w:rPr>
      </w:pPr>
      <w:r>
        <w:rPr>
          <w:rFonts w:ascii="Times New Roman" w:eastAsia="黑体" w:hAnsi="Times New Roman" w:hint="eastAsia"/>
          <w:b/>
          <w:bCs/>
          <w:sz w:val="28"/>
        </w:rPr>
        <w:t>四、投标说明</w:t>
      </w:r>
    </w:p>
    <w:p w14:paraId="0AA0F5FC" w14:textId="77777777" w:rsidR="00475B30" w:rsidRDefault="00000000">
      <w:pPr>
        <w:pStyle w:val="a5"/>
        <w:spacing w:line="360" w:lineRule="auto"/>
        <w:rPr>
          <w:rFonts w:ascii="Times New Roman" w:eastAsia="黑体" w:hAnsi="Times New Roman"/>
          <w:b/>
          <w:bCs/>
          <w:sz w:val="28"/>
        </w:rPr>
      </w:pPr>
      <w:r>
        <w:rPr>
          <w:rFonts w:ascii="Times New Roman" w:hAnsi="Times New Roman" w:hint="eastAsia"/>
          <w:b/>
          <w:bCs/>
        </w:rPr>
        <w:t>1</w:t>
      </w:r>
      <w:r>
        <w:rPr>
          <w:rFonts w:ascii="Times New Roman" w:hAnsi="Times New Roman" w:hint="eastAsia"/>
          <w:b/>
          <w:bCs/>
        </w:rPr>
        <w:t>、投标条件</w:t>
      </w:r>
    </w:p>
    <w:p w14:paraId="5C098B21" w14:textId="1FDA6739" w:rsidR="00475B30" w:rsidRDefault="00000000">
      <w:pPr>
        <w:spacing w:line="360" w:lineRule="auto"/>
        <w:ind w:firstLineChars="98" w:firstLine="206"/>
        <w:rPr>
          <w:rFonts w:ascii="Times New Roman" w:hAnsi="Times New Roman"/>
          <w:strike/>
        </w:rPr>
      </w:pPr>
      <w:r>
        <w:rPr>
          <w:rFonts w:ascii="Times New Roman" w:hAnsi="Times New Roman" w:hint="eastAsia"/>
        </w:rPr>
        <w:t>（</w:t>
      </w:r>
      <w:r>
        <w:rPr>
          <w:rFonts w:ascii="Times New Roman" w:hAnsi="Times New Roman" w:hint="eastAsia"/>
        </w:rPr>
        <w:t>1</w:t>
      </w:r>
      <w:r>
        <w:rPr>
          <w:rFonts w:ascii="Times New Roman" w:hAnsi="Times New Roman" w:hint="eastAsia"/>
        </w:rPr>
        <w:t>）拟标投人必须是在中华人民共和国境内注册的独立法人机构，具有独立承担民事责任能力，</w:t>
      </w:r>
      <w:r w:rsidR="000257B5">
        <w:rPr>
          <w:rFonts w:hint="eastAsia"/>
          <w:color w:val="000000"/>
          <w:szCs w:val="21"/>
        </w:rPr>
        <w:t>投标人注册资金不得低于项目标的额或不低于</w:t>
      </w:r>
      <w:r w:rsidR="000257B5">
        <w:rPr>
          <w:rFonts w:hint="eastAsia"/>
          <w:color w:val="000000"/>
          <w:szCs w:val="21"/>
        </w:rPr>
        <w:t xml:space="preserve"> 500 </w:t>
      </w:r>
      <w:r w:rsidR="000257B5">
        <w:rPr>
          <w:rFonts w:hint="eastAsia"/>
          <w:color w:val="000000"/>
          <w:szCs w:val="21"/>
        </w:rPr>
        <w:t>万元</w:t>
      </w:r>
      <w:r>
        <w:rPr>
          <w:rFonts w:ascii="Times New Roman" w:hAnsi="Times New Roman" w:hint="eastAsia"/>
        </w:rPr>
        <w:t>（或等值其他货币）；公司成立</w:t>
      </w:r>
      <w:r>
        <w:rPr>
          <w:rFonts w:ascii="Times New Roman" w:hAnsi="Times New Roman" w:hint="eastAsia"/>
          <w:u w:val="single"/>
        </w:rPr>
        <w:t>三年</w:t>
      </w:r>
      <w:r>
        <w:rPr>
          <w:rFonts w:ascii="Times New Roman" w:hAnsi="Times New Roman" w:hint="eastAsia"/>
        </w:rPr>
        <w:t>以上（以营业执照成立日期到开标当日满三年为准）；且经营范围满足招标人需求；并</w:t>
      </w:r>
      <w:r>
        <w:rPr>
          <w:rFonts w:ascii="Times New Roman" w:hAnsi="Times New Roman"/>
        </w:rPr>
        <w:t>在人员、设备、资金等方面具有承担本</w:t>
      </w:r>
      <w:r>
        <w:rPr>
          <w:rFonts w:ascii="Times New Roman" w:hAnsi="Times New Roman" w:hint="eastAsia"/>
        </w:rPr>
        <w:t>项目</w:t>
      </w:r>
      <w:r>
        <w:rPr>
          <w:rFonts w:ascii="Times New Roman" w:hAnsi="Times New Roman"/>
        </w:rPr>
        <w:t>的能力</w:t>
      </w:r>
      <w:r>
        <w:rPr>
          <w:rFonts w:ascii="Times New Roman" w:hAnsi="Times New Roman" w:hint="eastAsia"/>
        </w:rPr>
        <w:t>。</w:t>
      </w:r>
    </w:p>
    <w:p w14:paraId="752B4EDF" w14:textId="77777777" w:rsidR="00475B30" w:rsidRDefault="00000000">
      <w:pPr>
        <w:spacing w:line="360" w:lineRule="auto"/>
        <w:ind w:firstLineChars="100" w:firstLine="21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）拟投标人应提供三证合一的营业执照</w:t>
      </w:r>
      <w:r>
        <w:rPr>
          <w:rFonts w:ascii="Times New Roman" w:hAnsi="Times New Roman" w:hint="eastAsia"/>
          <w:b/>
        </w:rPr>
        <w:t>副本原件和复印件（需盖章）</w:t>
      </w:r>
      <w:r>
        <w:rPr>
          <w:rFonts w:ascii="Times New Roman" w:hAnsi="Times New Roman" w:hint="eastAsia"/>
        </w:rPr>
        <w:t>。</w:t>
      </w:r>
    </w:p>
    <w:p w14:paraId="197DB1B5" w14:textId="77777777" w:rsidR="00475B30" w:rsidRDefault="00000000">
      <w:pPr>
        <w:spacing w:line="360" w:lineRule="auto"/>
        <w:ind w:firstLineChars="100" w:firstLine="210"/>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）拟投标人应提供法定代表人资格证明文件。</w:t>
      </w:r>
    </w:p>
    <w:p w14:paraId="0617276D" w14:textId="77777777" w:rsidR="00475B30" w:rsidRDefault="00000000">
      <w:pPr>
        <w:spacing w:line="360" w:lineRule="auto"/>
        <w:ind w:firstLineChars="98" w:firstLine="206"/>
        <w:rPr>
          <w:rFonts w:ascii="Times New Roman" w:hAnsi="Times New Roman"/>
        </w:rPr>
      </w:pPr>
      <w:r>
        <w:rPr>
          <w:rFonts w:ascii="Times New Roman" w:hAnsi="Times New Roman" w:hint="eastAsia"/>
        </w:rPr>
        <w:t>（</w:t>
      </w:r>
      <w:r>
        <w:rPr>
          <w:rFonts w:ascii="Times New Roman" w:hAnsi="Times New Roman"/>
        </w:rPr>
        <w:t>4</w:t>
      </w:r>
      <w:r>
        <w:rPr>
          <w:rFonts w:ascii="Times New Roman" w:hAnsi="Times New Roman" w:hint="eastAsia"/>
        </w:rPr>
        <w:t>）拟投标人在“国家企业信用信息公示系统”或</w:t>
      </w:r>
      <w:r>
        <w:rPr>
          <w:rFonts w:ascii="Times New Roman" w:hAnsi="Times New Roman" w:hint="eastAsia"/>
        </w:rPr>
        <w:t xml:space="preserve"> </w:t>
      </w:r>
      <w:r>
        <w:rPr>
          <w:rFonts w:ascii="Times New Roman" w:hAnsi="Times New Roman" w:hint="eastAsia"/>
        </w:rPr>
        <w:t>“信用中国”等信息平台中，无行政处罚及失信记录等信息。</w:t>
      </w:r>
    </w:p>
    <w:p w14:paraId="41503CB1" w14:textId="77777777" w:rsidR="00475B30" w:rsidRDefault="00000000">
      <w:pPr>
        <w:spacing w:line="360" w:lineRule="auto"/>
        <w:ind w:firstLineChars="98" w:firstLine="206"/>
        <w:rPr>
          <w:rFonts w:ascii="Times New Roman" w:hAnsi="Times New Roman"/>
        </w:rPr>
      </w:pPr>
      <w:r>
        <w:rPr>
          <w:rFonts w:ascii="Times New Roman" w:hAnsi="Times New Roman" w:hint="eastAsia"/>
        </w:rPr>
        <w:t>（</w:t>
      </w:r>
      <w:r>
        <w:rPr>
          <w:rFonts w:ascii="Times New Roman" w:hAnsi="Times New Roman"/>
        </w:rPr>
        <w:t>5</w:t>
      </w:r>
      <w:r>
        <w:rPr>
          <w:rFonts w:ascii="Times New Roman" w:hAnsi="Times New Roman" w:hint="eastAsia"/>
        </w:rPr>
        <w:t>）拟投标人不存在严重违规或被列入招标人“黑名单”的声明。</w:t>
      </w:r>
    </w:p>
    <w:p w14:paraId="3E351FB4" w14:textId="77777777" w:rsidR="00475B30" w:rsidRDefault="00000000">
      <w:pPr>
        <w:spacing w:line="360" w:lineRule="auto"/>
        <w:ind w:firstLineChars="98" w:firstLine="206"/>
        <w:rPr>
          <w:rFonts w:ascii="Times New Roman" w:hAnsi="Times New Roman"/>
        </w:rPr>
      </w:pPr>
      <w:r>
        <w:rPr>
          <w:rFonts w:ascii="Times New Roman" w:hAnsi="Times New Roman" w:hint="eastAsia"/>
        </w:rPr>
        <w:lastRenderedPageBreak/>
        <w:t>（</w:t>
      </w:r>
      <w:r>
        <w:rPr>
          <w:rFonts w:ascii="Times New Roman" w:hAnsi="Times New Roman" w:hint="eastAsia"/>
        </w:rPr>
        <w:t>6</w:t>
      </w:r>
      <w:r>
        <w:rPr>
          <w:rFonts w:ascii="Times New Roman" w:hAnsi="Times New Roman" w:hint="eastAsia"/>
        </w:rPr>
        <w:t>）拟投标人经审计的近三年的公司财务报表（资产负债表、损益表、现金流量表）未显示异常。</w:t>
      </w:r>
    </w:p>
    <w:p w14:paraId="170E0839" w14:textId="77777777" w:rsidR="00475B30" w:rsidRDefault="00000000">
      <w:pPr>
        <w:spacing w:line="360" w:lineRule="auto"/>
        <w:ind w:firstLineChars="98" w:firstLine="206"/>
        <w:rPr>
          <w:rFonts w:ascii="Times New Roman" w:hAnsi="Times New Roman"/>
        </w:rPr>
      </w:pPr>
      <w:r>
        <w:rPr>
          <w:rFonts w:ascii="Times New Roman" w:hAnsi="Times New Roman" w:hint="eastAsia"/>
        </w:rPr>
        <w:t>（</w:t>
      </w:r>
      <w:r>
        <w:rPr>
          <w:rFonts w:ascii="Times New Roman" w:hAnsi="Times New Roman" w:hint="eastAsia"/>
        </w:rPr>
        <w:t>7</w:t>
      </w:r>
      <w:r>
        <w:rPr>
          <w:rFonts w:ascii="Times New Roman" w:hAnsi="Times New Roman" w:hint="eastAsia"/>
        </w:rPr>
        <w:t>）拟投标人有与本次招标内容相同或类似项目业绩，且近</w:t>
      </w:r>
      <w:r>
        <w:rPr>
          <w:rFonts w:ascii="Times New Roman" w:hAnsi="Times New Roman" w:hint="eastAsia"/>
        </w:rPr>
        <w:t>3</w:t>
      </w:r>
      <w:r>
        <w:rPr>
          <w:rFonts w:ascii="Times New Roman" w:hAnsi="Times New Roman" w:hint="eastAsia"/>
        </w:rPr>
        <w:t>年内无因服务不当而造成重大事故。</w:t>
      </w:r>
    </w:p>
    <w:p w14:paraId="105E1F4B" w14:textId="77777777" w:rsidR="00475B30" w:rsidRDefault="00000000">
      <w:pPr>
        <w:spacing w:line="360" w:lineRule="auto"/>
        <w:ind w:firstLineChars="98" w:firstLine="206"/>
        <w:rPr>
          <w:rFonts w:ascii="Times New Roman" w:hAnsi="Times New Roman"/>
        </w:rPr>
      </w:pPr>
      <w:r>
        <w:rPr>
          <w:rFonts w:ascii="Times New Roman" w:hAnsi="Times New Roman" w:hint="eastAsia"/>
        </w:rPr>
        <w:t>（</w:t>
      </w:r>
      <w:r>
        <w:rPr>
          <w:rFonts w:ascii="Times New Roman" w:hAnsi="Times New Roman" w:hint="eastAsia"/>
        </w:rPr>
        <w:t>8</w:t>
      </w:r>
      <w:r>
        <w:rPr>
          <w:rFonts w:ascii="Times New Roman" w:hAnsi="Times New Roman" w:hint="eastAsia"/>
        </w:rPr>
        <w:t>）近一个月内人民银行企业信用报告未显示异常。</w:t>
      </w:r>
    </w:p>
    <w:p w14:paraId="05E336A6" w14:textId="77777777" w:rsidR="00475B30" w:rsidRDefault="00000000">
      <w:pPr>
        <w:spacing w:line="360" w:lineRule="auto"/>
        <w:ind w:firstLineChars="98" w:firstLine="206"/>
        <w:rPr>
          <w:rFonts w:ascii="Times New Roman" w:hAnsi="Times New Roman"/>
        </w:rPr>
      </w:pPr>
      <w:r>
        <w:rPr>
          <w:rFonts w:ascii="Times New Roman" w:hAnsi="Times New Roman" w:hint="eastAsia"/>
        </w:rPr>
        <w:t>（</w:t>
      </w:r>
      <w:r>
        <w:rPr>
          <w:rFonts w:ascii="Times New Roman" w:hAnsi="Times New Roman" w:hint="eastAsia"/>
        </w:rPr>
        <w:t>9</w:t>
      </w:r>
      <w:r>
        <w:rPr>
          <w:rFonts w:ascii="Times New Roman" w:hAnsi="Times New Roman" w:hint="eastAsia"/>
        </w:rPr>
        <w:t>）投标人须具有完全履行招标文件的所有要求的能力；</w:t>
      </w:r>
    </w:p>
    <w:p w14:paraId="78B42CD5" w14:textId="77777777" w:rsidR="00475B30" w:rsidRDefault="00000000">
      <w:pPr>
        <w:spacing w:line="360" w:lineRule="auto"/>
        <w:ind w:firstLineChars="98" w:firstLine="206"/>
        <w:rPr>
          <w:rFonts w:ascii="Times New Roman" w:hAnsi="Times New Roman"/>
        </w:rPr>
      </w:pPr>
      <w:r>
        <w:rPr>
          <w:rFonts w:ascii="Times New Roman" w:hAnsi="Times New Roman" w:hint="eastAsia"/>
        </w:rPr>
        <w:t>（</w:t>
      </w:r>
      <w:r>
        <w:rPr>
          <w:rFonts w:ascii="Times New Roman" w:hAnsi="Times New Roman" w:hint="eastAsia"/>
        </w:rPr>
        <w:t>10</w:t>
      </w:r>
      <w:r>
        <w:rPr>
          <w:rFonts w:ascii="Times New Roman" w:hAnsi="Times New Roman" w:hint="eastAsia"/>
        </w:rPr>
        <w:t>）投标人须认可招标人的工作指令，包括节、假日能正常开展工作的要求；</w:t>
      </w:r>
    </w:p>
    <w:p w14:paraId="3328DFDD" w14:textId="2994BE73" w:rsidR="00475B30" w:rsidRDefault="00000000">
      <w:pPr>
        <w:spacing w:line="360" w:lineRule="auto"/>
        <w:ind w:firstLineChars="98" w:firstLine="206"/>
        <w:rPr>
          <w:rFonts w:ascii="Times New Roman" w:hAnsi="Times New Roman"/>
        </w:rPr>
      </w:pPr>
      <w:r>
        <w:rPr>
          <w:rFonts w:ascii="Times New Roman" w:hAnsi="Times New Roman" w:hint="eastAsia"/>
        </w:rPr>
        <w:t>（</w:t>
      </w:r>
      <w:r>
        <w:rPr>
          <w:rFonts w:ascii="Times New Roman" w:hAnsi="Times New Roman" w:hint="eastAsia"/>
        </w:rPr>
        <w:t>11</w:t>
      </w:r>
      <w:r>
        <w:rPr>
          <w:rFonts w:ascii="Times New Roman" w:hAnsi="Times New Roman"/>
        </w:rPr>
        <w:t>）</w:t>
      </w:r>
      <w:r>
        <w:rPr>
          <w:rFonts w:ascii="Times New Roman" w:hAnsi="Times New Roman" w:hint="eastAsia"/>
        </w:rPr>
        <w:t>投标人必须是最终投标、签订合同的单位，不得以任何理由将已中标项目以任何形式转包给其他单位；</w:t>
      </w:r>
    </w:p>
    <w:p w14:paraId="4A5B01FE" w14:textId="67D488AE" w:rsidR="000257B5" w:rsidRDefault="000257B5">
      <w:pPr>
        <w:spacing w:line="360" w:lineRule="auto"/>
        <w:ind w:firstLineChars="98" w:firstLine="206"/>
        <w:rPr>
          <w:rFonts w:ascii="Times New Roman" w:hAnsi="Times New Roman"/>
        </w:rPr>
      </w:pPr>
      <w:r>
        <w:rPr>
          <w:rFonts w:ascii="宋体" w:hAnsi="宋体" w:cs="宋体" w:hint="eastAsia"/>
          <w:szCs w:val="21"/>
        </w:rPr>
        <w:t>（</w:t>
      </w:r>
      <w:r>
        <w:rPr>
          <w:rFonts w:ascii="宋体" w:hAnsi="宋体" w:cs="宋体"/>
          <w:szCs w:val="21"/>
        </w:rPr>
        <w:t>12</w:t>
      </w:r>
      <w:r>
        <w:rPr>
          <w:rFonts w:ascii="宋体" w:hAnsi="宋体" w:cs="宋体" w:hint="eastAsia"/>
          <w:szCs w:val="21"/>
        </w:rPr>
        <w:t>）投标人需具备安防系统设计、施工、维护资质证书或具有电子与智能化工程专业承包二级及以上资质。</w:t>
      </w:r>
    </w:p>
    <w:p w14:paraId="4220FE1F" w14:textId="2756D1FF" w:rsidR="00475B30" w:rsidRDefault="00000000">
      <w:pPr>
        <w:spacing w:line="360" w:lineRule="auto"/>
        <w:ind w:firstLineChars="98" w:firstLine="206"/>
        <w:rPr>
          <w:rFonts w:ascii="Times New Roman" w:hAnsi="Times New Roman"/>
        </w:rPr>
      </w:pPr>
      <w:r>
        <w:rPr>
          <w:rFonts w:ascii="Times New Roman" w:hAnsi="Times New Roman" w:hint="eastAsia"/>
        </w:rPr>
        <w:t>（</w:t>
      </w:r>
      <w:r>
        <w:rPr>
          <w:rFonts w:ascii="Times New Roman" w:hAnsi="Times New Roman" w:hint="eastAsia"/>
        </w:rPr>
        <w:t>1</w:t>
      </w:r>
      <w:r w:rsidR="000257B5">
        <w:rPr>
          <w:rFonts w:ascii="Times New Roman" w:hAnsi="Times New Roman"/>
        </w:rPr>
        <w:t>3</w:t>
      </w:r>
      <w:r>
        <w:rPr>
          <w:rFonts w:ascii="Times New Roman" w:hAnsi="Times New Roman" w:hint="eastAsia"/>
        </w:rPr>
        <w:t>）本次招标项目不接受联合体投标。</w:t>
      </w:r>
    </w:p>
    <w:p w14:paraId="06C1C721" w14:textId="77777777" w:rsidR="00475B30" w:rsidRDefault="00000000">
      <w:pPr>
        <w:spacing w:line="360" w:lineRule="auto"/>
        <w:rPr>
          <w:rFonts w:ascii="Times New Roman" w:hAnsi="Times New Roman"/>
        </w:rPr>
      </w:pPr>
      <w:r>
        <w:rPr>
          <w:rFonts w:ascii="Times New Roman" w:hAnsi="Times New Roman" w:hint="eastAsia"/>
          <w:b/>
          <w:bCs/>
        </w:rPr>
        <w:t xml:space="preserve">* </w:t>
      </w:r>
      <w:r>
        <w:rPr>
          <w:rFonts w:ascii="Times New Roman" w:hAnsi="Times New Roman" w:hint="eastAsia"/>
          <w:b/>
          <w:bCs/>
        </w:rPr>
        <w:t>注：</w:t>
      </w:r>
      <w:r>
        <w:rPr>
          <w:rFonts w:ascii="Times New Roman" w:hAnsi="Times New Roman" w:hint="eastAsia"/>
        </w:rPr>
        <w:t xml:space="preserve"> </w:t>
      </w:r>
    </w:p>
    <w:p w14:paraId="5300E4A0" w14:textId="77777777" w:rsidR="00475B30" w:rsidRDefault="00000000">
      <w:pPr>
        <w:spacing w:line="360" w:lineRule="auto"/>
        <w:ind w:firstLineChars="200" w:firstLine="420"/>
        <w:rPr>
          <w:rFonts w:ascii="Times New Roman" w:hAnsi="Times New Roman"/>
        </w:rPr>
      </w:pPr>
      <w:r>
        <w:rPr>
          <w:rFonts w:ascii="Times New Roman" w:hAnsi="Times New Roman" w:hint="eastAsia"/>
        </w:rPr>
        <w:t>a)</w:t>
      </w:r>
      <w:r>
        <w:rPr>
          <w:rFonts w:ascii="Times New Roman" w:hAnsi="Times New Roman" w:hint="eastAsia"/>
          <w:b/>
          <w:bCs/>
        </w:rPr>
        <w:t>如果是授权委托人投标</w:t>
      </w:r>
      <w:r>
        <w:rPr>
          <w:rFonts w:ascii="Times New Roman" w:hAnsi="Times New Roman" w:hint="eastAsia"/>
        </w:rPr>
        <w:t>，要携带三证合一的营业执照副本原件和复印件、法人授权委托书、身份证原件、参加开标会议，否则视为弃标；</w:t>
      </w:r>
    </w:p>
    <w:p w14:paraId="644FAB55" w14:textId="77777777" w:rsidR="00475B30" w:rsidRDefault="00000000">
      <w:pPr>
        <w:spacing w:line="360" w:lineRule="auto"/>
        <w:ind w:firstLineChars="200" w:firstLine="420"/>
        <w:rPr>
          <w:rFonts w:ascii="Times New Roman" w:hAnsi="Times New Roman"/>
        </w:rPr>
      </w:pPr>
      <w:r>
        <w:rPr>
          <w:rFonts w:ascii="Times New Roman" w:hAnsi="Times New Roman" w:hint="eastAsia"/>
        </w:rPr>
        <w:t>b)</w:t>
      </w:r>
      <w:r>
        <w:rPr>
          <w:rFonts w:ascii="Times New Roman" w:hAnsi="Times New Roman" w:hint="eastAsia"/>
          <w:b/>
          <w:bCs/>
        </w:rPr>
        <w:t>如果是法人参加投标</w:t>
      </w:r>
      <w:r>
        <w:rPr>
          <w:rFonts w:ascii="Times New Roman" w:hAnsi="Times New Roman" w:hint="eastAsia"/>
        </w:rPr>
        <w:t>，要携带要携带三证合一的营业执照副本原件和复印件、法人代表证明原件、身份证原件参加开标会议，否则视为弃标；</w:t>
      </w:r>
    </w:p>
    <w:p w14:paraId="5F6CDA95" w14:textId="77777777" w:rsidR="00475B30" w:rsidRDefault="00000000">
      <w:pPr>
        <w:spacing w:line="360" w:lineRule="auto"/>
        <w:ind w:firstLineChars="200" w:firstLine="420"/>
        <w:rPr>
          <w:rFonts w:ascii="Times New Roman" w:hAnsi="Times New Roman"/>
        </w:rPr>
      </w:pPr>
      <w:r>
        <w:rPr>
          <w:rFonts w:ascii="Times New Roman" w:hAnsi="Times New Roman" w:hint="eastAsia"/>
        </w:rPr>
        <w:t>c)</w:t>
      </w:r>
      <w:r>
        <w:rPr>
          <w:rFonts w:ascii="Times New Roman" w:hAnsi="Times New Roman" w:hint="eastAsia"/>
          <w:b/>
          <w:bCs/>
        </w:rPr>
        <w:t>如果是代理商投标</w:t>
      </w:r>
      <w:r>
        <w:rPr>
          <w:rFonts w:ascii="Times New Roman" w:hAnsi="Times New Roman" w:hint="eastAsia"/>
        </w:rPr>
        <w:t>，除上述</w:t>
      </w:r>
      <w:r>
        <w:rPr>
          <w:rFonts w:ascii="Times New Roman" w:hAnsi="Times New Roman" w:hint="eastAsia"/>
        </w:rPr>
        <w:t xml:space="preserve"> a)b)</w:t>
      </w:r>
      <w:r>
        <w:rPr>
          <w:rFonts w:ascii="Times New Roman" w:hAnsi="Times New Roman" w:hint="eastAsia"/>
        </w:rPr>
        <w:t>中要求的资料，要另外携带生产商的授权书、原厂售后服务承诺书参加开标会议，否则视为弃标。</w:t>
      </w:r>
    </w:p>
    <w:p w14:paraId="6E0A65E3" w14:textId="77777777" w:rsidR="00475B30" w:rsidRDefault="00000000">
      <w:pPr>
        <w:spacing w:line="360" w:lineRule="auto"/>
        <w:rPr>
          <w:rFonts w:ascii="Times New Roman" w:hAnsi="Times New Roman"/>
          <w:b/>
          <w:bCs/>
        </w:rPr>
      </w:pPr>
      <w:r>
        <w:rPr>
          <w:rFonts w:ascii="Times New Roman" w:hAnsi="Times New Roman" w:hint="eastAsia"/>
          <w:b/>
          <w:bCs/>
        </w:rPr>
        <w:t>2</w:t>
      </w:r>
      <w:r>
        <w:rPr>
          <w:rFonts w:ascii="Times New Roman" w:hAnsi="Times New Roman" w:hint="eastAsia"/>
          <w:b/>
          <w:bCs/>
        </w:rPr>
        <w:t>、报价</w:t>
      </w:r>
      <w:r>
        <w:rPr>
          <w:rFonts w:ascii="Times New Roman" w:hAnsi="Times New Roman" w:hint="eastAsia"/>
          <w:b/>
          <w:bCs/>
        </w:rPr>
        <w:t xml:space="preserve"> </w:t>
      </w:r>
    </w:p>
    <w:p w14:paraId="1FF3948D" w14:textId="77777777" w:rsidR="00475B30" w:rsidRDefault="00000000">
      <w:pPr>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）本次招投标为公开招标，</w:t>
      </w:r>
      <w:r>
        <w:rPr>
          <w:rFonts w:ascii="Times New Roman" w:hAnsi="Times New Roman" w:hint="eastAsia"/>
          <w:b/>
          <w:bCs/>
        </w:rPr>
        <w:t>招标人有权根据项目情况，采取多级评标模式。评标流程以及规则详细见通知公告→六、评标规则。</w:t>
      </w:r>
      <w:r>
        <w:rPr>
          <w:rFonts w:ascii="Times New Roman" w:hAnsi="Times New Roman" w:hint="eastAsia"/>
        </w:rPr>
        <w:t xml:space="preserve"> </w:t>
      </w:r>
    </w:p>
    <w:p w14:paraId="5E96AC07" w14:textId="77777777" w:rsidR="00475B30" w:rsidRDefault="00000000">
      <w:pPr>
        <w:spacing w:line="360" w:lineRule="auto"/>
        <w:ind w:firstLineChars="200" w:firstLine="420"/>
        <w:rPr>
          <w:rFonts w:ascii="Times New Roman" w:hAnsi="Times New Roman"/>
        </w:rPr>
      </w:pPr>
      <w:r>
        <w:rPr>
          <w:rFonts w:ascii="Times New Roman" w:hAnsi="Times New Roman" w:hint="eastAsia"/>
        </w:rPr>
        <w:t>投标人自行勘察现场，进行合理报价。报价为投标总报价应包括但不限于的设备费、原厂服务费及相关配件、随机备品备件、保险、税费、运杂、安装调试、与其他专业配合及可预见的风险、以及其它不可预见等全部费用。</w:t>
      </w:r>
    </w:p>
    <w:p w14:paraId="55527B55" w14:textId="77777777" w:rsidR="00475B30" w:rsidRDefault="00000000">
      <w:pPr>
        <w:spacing w:line="360" w:lineRule="auto"/>
        <w:rPr>
          <w:rFonts w:ascii="Times New Roman" w:hAnsi="Times New Roman"/>
          <w:b/>
          <w:bCs/>
        </w:rPr>
      </w:pPr>
      <w:r>
        <w:rPr>
          <w:rFonts w:ascii="Times New Roman" w:hAnsi="Times New Roman" w:hint="eastAsia"/>
          <w:b/>
          <w:bCs/>
        </w:rPr>
        <w:t>3</w:t>
      </w:r>
      <w:r>
        <w:rPr>
          <w:rFonts w:ascii="Times New Roman" w:hAnsi="Times New Roman" w:hint="eastAsia"/>
          <w:b/>
          <w:bCs/>
        </w:rPr>
        <w:t>、设备要求</w:t>
      </w:r>
      <w:r>
        <w:rPr>
          <w:rFonts w:ascii="Times New Roman" w:hAnsi="Times New Roman" w:hint="eastAsia"/>
          <w:b/>
          <w:bCs/>
        </w:rPr>
        <w:t xml:space="preserve"> </w:t>
      </w:r>
    </w:p>
    <w:p w14:paraId="58525035" w14:textId="77777777" w:rsidR="00475B30" w:rsidRDefault="00000000">
      <w:pPr>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）投标设备技术参数和总体要求按《技术协议书》执行；</w:t>
      </w:r>
      <w:r>
        <w:rPr>
          <w:rFonts w:ascii="Times New Roman" w:hAnsi="Times New Roman" w:hint="eastAsia"/>
        </w:rPr>
        <w:t xml:space="preserve"> </w:t>
      </w:r>
    </w:p>
    <w:p w14:paraId="68DBE368" w14:textId="77777777" w:rsidR="00475B30" w:rsidRDefault="00000000">
      <w:pPr>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）设备制造完毕经出厂检验合格后方能发货；</w:t>
      </w:r>
      <w:r>
        <w:rPr>
          <w:rFonts w:ascii="Times New Roman" w:hAnsi="Times New Roman" w:hint="eastAsia"/>
        </w:rPr>
        <w:t xml:space="preserve"> </w:t>
      </w:r>
    </w:p>
    <w:p w14:paraId="56B00B09" w14:textId="77777777" w:rsidR="00475B30" w:rsidRDefault="00000000">
      <w:pPr>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）设备包装按国家或部颁标准执行；</w:t>
      </w:r>
      <w:r>
        <w:rPr>
          <w:rFonts w:ascii="Times New Roman" w:hAnsi="Times New Roman" w:hint="eastAsia"/>
        </w:rPr>
        <w:t xml:space="preserve"> </w:t>
      </w:r>
    </w:p>
    <w:p w14:paraId="3AA43495" w14:textId="77777777" w:rsidR="00475B30" w:rsidRDefault="00000000">
      <w:pPr>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）设备交货要求直接发货至合同指定地点，否则买方有权拒绝接受货物；</w:t>
      </w:r>
      <w:r>
        <w:rPr>
          <w:rFonts w:ascii="Times New Roman" w:hAnsi="Times New Roman" w:hint="eastAsia"/>
        </w:rPr>
        <w:t xml:space="preserve"> </w:t>
      </w:r>
    </w:p>
    <w:p w14:paraId="48820993" w14:textId="77777777" w:rsidR="00475B30" w:rsidRDefault="00000000">
      <w:pPr>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5</w:t>
      </w:r>
      <w:r>
        <w:rPr>
          <w:rFonts w:ascii="Times New Roman" w:hAnsi="Times New Roman" w:hint="eastAsia"/>
        </w:rPr>
        <w:t>）投标企业按技术规范书提报设备详细技术资料。</w:t>
      </w:r>
      <w:r>
        <w:rPr>
          <w:rFonts w:ascii="Times New Roman" w:hAnsi="Times New Roman" w:hint="eastAsia"/>
        </w:rPr>
        <w:t xml:space="preserve"> </w:t>
      </w:r>
    </w:p>
    <w:p w14:paraId="3FB63740" w14:textId="77777777" w:rsidR="00475B30" w:rsidRDefault="00000000">
      <w:pPr>
        <w:spacing w:line="360" w:lineRule="auto"/>
        <w:ind w:firstLineChars="200" w:firstLine="420"/>
        <w:rPr>
          <w:rFonts w:ascii="Times New Roman" w:hAnsi="Times New Roman"/>
        </w:rPr>
      </w:pPr>
      <w:r>
        <w:rPr>
          <w:rFonts w:ascii="Times New Roman" w:hAnsi="Times New Roman" w:hint="eastAsia"/>
        </w:rPr>
        <w:lastRenderedPageBreak/>
        <w:t>（</w:t>
      </w:r>
      <w:r>
        <w:rPr>
          <w:rFonts w:ascii="Times New Roman" w:hAnsi="Times New Roman" w:hint="eastAsia"/>
        </w:rPr>
        <w:t>6</w:t>
      </w:r>
      <w:r>
        <w:rPr>
          <w:rFonts w:ascii="Times New Roman" w:hAnsi="Times New Roman" w:hint="eastAsia"/>
        </w:rPr>
        <w:t>）项目中所含软件，投标人应为软件知识产权所有人或者具有一定合法使用权人的正式授权，在有关知识产权中不存在任何侵犯第三方权益的情况。</w:t>
      </w:r>
    </w:p>
    <w:p w14:paraId="4C726CD6" w14:textId="77777777" w:rsidR="00475B30" w:rsidRDefault="00000000">
      <w:pPr>
        <w:spacing w:line="360" w:lineRule="auto"/>
        <w:rPr>
          <w:rFonts w:ascii="Times New Roman" w:hAnsi="Times New Roman"/>
        </w:rPr>
      </w:pPr>
      <w:r>
        <w:rPr>
          <w:rFonts w:ascii="Times New Roman" w:hAnsi="Times New Roman" w:hint="eastAsia"/>
          <w:b/>
          <w:bCs/>
        </w:rPr>
        <w:t>4</w:t>
      </w:r>
      <w:r>
        <w:rPr>
          <w:rFonts w:ascii="Times New Roman" w:hAnsi="Times New Roman" w:hint="eastAsia"/>
          <w:b/>
          <w:bCs/>
        </w:rPr>
        <w:t>、投标文件资料</w:t>
      </w:r>
      <w:r>
        <w:rPr>
          <w:rFonts w:ascii="Times New Roman" w:hAnsi="Times New Roman" w:hint="eastAsia"/>
        </w:rPr>
        <w:t xml:space="preserve"> </w:t>
      </w:r>
    </w:p>
    <w:p w14:paraId="5CC63EBC" w14:textId="77777777" w:rsidR="00475B30" w:rsidRDefault="00000000">
      <w:pPr>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）投标人所投标设备详细技术资料清单，在标书中列示说明；</w:t>
      </w:r>
    </w:p>
    <w:p w14:paraId="3C6188D7" w14:textId="77777777" w:rsidR="00475B30" w:rsidRDefault="00000000">
      <w:pPr>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）投标人完整的技术支持与售后服务实施方案，在标书中列示说明，包含但不限于以下内容：</w:t>
      </w:r>
    </w:p>
    <w:p w14:paraId="04CB7215" w14:textId="77777777" w:rsidR="00475B30" w:rsidRDefault="00000000">
      <w:pPr>
        <w:spacing w:line="360" w:lineRule="auto"/>
        <w:ind w:firstLineChars="200" w:firstLine="420"/>
        <w:rPr>
          <w:rFonts w:ascii="Times New Roman" w:hAnsi="Times New Roman"/>
        </w:rPr>
      </w:pPr>
      <w:r>
        <w:rPr>
          <w:rFonts w:ascii="Times New Roman" w:hAnsi="Times New Roman" w:hint="eastAsia"/>
        </w:rPr>
        <w:t>A</w:t>
      </w:r>
      <w:r>
        <w:rPr>
          <w:rFonts w:ascii="Times New Roman" w:hAnsi="Times New Roman" w:hint="eastAsia"/>
        </w:rPr>
        <w:t>、除享受由本品牌生产厂家提供的正规的全球或全国联保三包服务之外，还能获得由本品牌生产厂家或经销商提供的何种免费支持、免费服务或其他对招标人有利的服务项目。</w:t>
      </w:r>
    </w:p>
    <w:p w14:paraId="0BE4382B" w14:textId="77777777" w:rsidR="00475B30" w:rsidRDefault="00000000">
      <w:pPr>
        <w:spacing w:line="360" w:lineRule="auto"/>
        <w:ind w:firstLineChars="200" w:firstLine="420"/>
        <w:rPr>
          <w:rFonts w:ascii="Times New Roman" w:hAnsi="Times New Roman"/>
        </w:rPr>
      </w:pPr>
      <w:r>
        <w:rPr>
          <w:rFonts w:ascii="Times New Roman" w:hAnsi="Times New Roman" w:hint="eastAsia"/>
        </w:rPr>
        <w:t>B</w:t>
      </w:r>
      <w:r>
        <w:rPr>
          <w:rFonts w:ascii="Times New Roman" w:hAnsi="Times New Roman" w:hint="eastAsia"/>
        </w:rPr>
        <w:t>、售后服务机构或网点（名称、地址、联系人、电话）。</w:t>
      </w:r>
    </w:p>
    <w:p w14:paraId="4D4B875D" w14:textId="77777777" w:rsidR="00475B30" w:rsidRDefault="00000000">
      <w:pPr>
        <w:spacing w:line="360" w:lineRule="auto"/>
        <w:ind w:firstLineChars="200" w:firstLine="420"/>
        <w:rPr>
          <w:rFonts w:ascii="Times New Roman" w:hAnsi="Times New Roman"/>
        </w:rPr>
      </w:pPr>
      <w:r>
        <w:rPr>
          <w:rFonts w:ascii="Times New Roman" w:hAnsi="Times New Roman" w:hint="eastAsia"/>
        </w:rPr>
        <w:t>C</w:t>
      </w:r>
      <w:r>
        <w:rPr>
          <w:rFonts w:ascii="Times New Roman" w:hAnsi="Times New Roman" w:hint="eastAsia"/>
        </w:rPr>
        <w:t>、针对本项目的技术服务团队情况（人员数量、姓名、电话、专业资质等）。</w:t>
      </w:r>
    </w:p>
    <w:p w14:paraId="6594C809" w14:textId="77777777" w:rsidR="00475B30" w:rsidRDefault="00000000">
      <w:pPr>
        <w:spacing w:line="360" w:lineRule="auto"/>
        <w:ind w:firstLineChars="200" w:firstLine="420"/>
        <w:rPr>
          <w:rFonts w:ascii="Times New Roman" w:hAnsi="Times New Roman"/>
        </w:rPr>
      </w:pPr>
      <w:r>
        <w:rPr>
          <w:rFonts w:ascii="Times New Roman" w:hAnsi="Times New Roman" w:hint="eastAsia"/>
        </w:rPr>
        <w:t>D</w:t>
      </w:r>
      <w:r>
        <w:rPr>
          <w:rFonts w:ascii="Times New Roman" w:hAnsi="Times New Roman" w:hint="eastAsia"/>
        </w:rPr>
        <w:t>、日常维护保养及故障排除措施保证。</w:t>
      </w:r>
    </w:p>
    <w:p w14:paraId="17CAE587" w14:textId="1BB4F257" w:rsidR="00475B30" w:rsidRDefault="00000000">
      <w:pPr>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）投标人关于包装、运输、检验、交付、安装、调试、培训等方案，均需在标书中列示说明</w:t>
      </w:r>
      <w:r w:rsidR="000E0821">
        <w:rPr>
          <w:rFonts w:ascii="Times New Roman" w:hAnsi="Times New Roman" w:hint="eastAsia"/>
        </w:rPr>
        <w:t>。</w:t>
      </w:r>
    </w:p>
    <w:p w14:paraId="5DD420DE" w14:textId="77777777" w:rsidR="00475B30" w:rsidRDefault="00000000">
      <w:pPr>
        <w:spacing w:line="360" w:lineRule="auto"/>
        <w:rPr>
          <w:rFonts w:ascii="Times New Roman" w:hAnsi="Times New Roman"/>
        </w:rPr>
      </w:pPr>
      <w:r>
        <w:rPr>
          <w:rFonts w:ascii="Times New Roman" w:hAnsi="Times New Roman" w:hint="eastAsia"/>
          <w:b/>
          <w:bCs/>
        </w:rPr>
        <w:t>5</w:t>
      </w:r>
      <w:r>
        <w:rPr>
          <w:rFonts w:ascii="Times New Roman" w:hAnsi="Times New Roman" w:hint="eastAsia"/>
          <w:b/>
          <w:bCs/>
        </w:rPr>
        <w:t>、其他要求</w:t>
      </w:r>
      <w:r>
        <w:rPr>
          <w:rFonts w:ascii="Times New Roman" w:hAnsi="Times New Roman" w:hint="eastAsia"/>
        </w:rPr>
        <w:t xml:space="preserve"> </w:t>
      </w:r>
    </w:p>
    <w:p w14:paraId="2DFDC0A9" w14:textId="77777777" w:rsidR="00475B30" w:rsidRDefault="00000000">
      <w:pPr>
        <w:spacing w:line="360" w:lineRule="auto"/>
        <w:ind w:firstLineChars="200" w:firstLine="420"/>
        <w:rPr>
          <w:rFonts w:ascii="Times New Roman" w:hAnsi="Times New Roman"/>
        </w:rPr>
      </w:pPr>
      <w:r>
        <w:rPr>
          <w:rFonts w:ascii="Times New Roman" w:hAnsi="Times New Roman" w:hint="eastAsia"/>
        </w:rPr>
        <w:t>包装、运输、检验、交付、安装、调试、培训、结算、质保及售后服务等，按《技术协议书》要求，在标书中列示说明，最终以合同约定为准。</w:t>
      </w:r>
      <w:r>
        <w:rPr>
          <w:rFonts w:ascii="Times New Roman" w:hAnsi="Times New Roman" w:hint="eastAsia"/>
        </w:rPr>
        <w:t xml:space="preserve"> </w:t>
      </w:r>
    </w:p>
    <w:p w14:paraId="7AD4EF54" w14:textId="77777777" w:rsidR="00475B30" w:rsidRDefault="00000000">
      <w:pPr>
        <w:spacing w:line="360" w:lineRule="auto"/>
        <w:rPr>
          <w:rFonts w:ascii="Times New Roman" w:hAnsi="Times New Roman"/>
        </w:rPr>
      </w:pPr>
      <w:r>
        <w:rPr>
          <w:rFonts w:ascii="Times New Roman" w:hAnsi="Times New Roman" w:hint="eastAsia"/>
          <w:b/>
          <w:bCs/>
        </w:rPr>
        <w:t>6</w:t>
      </w:r>
      <w:r>
        <w:rPr>
          <w:rFonts w:ascii="Times New Roman" w:hAnsi="Times New Roman" w:hint="eastAsia"/>
          <w:b/>
          <w:bCs/>
        </w:rPr>
        <w:t>、询标</w:t>
      </w:r>
      <w:r>
        <w:rPr>
          <w:rFonts w:ascii="Times New Roman" w:hAnsi="Times New Roman" w:hint="eastAsia"/>
        </w:rPr>
        <w:t xml:space="preserve"> </w:t>
      </w:r>
    </w:p>
    <w:p w14:paraId="55EE64D9" w14:textId="77777777" w:rsidR="00475B30" w:rsidRDefault="00000000">
      <w:pPr>
        <w:spacing w:line="360" w:lineRule="auto"/>
        <w:ind w:firstLineChars="200" w:firstLine="420"/>
        <w:rPr>
          <w:rFonts w:ascii="Times New Roman" w:hAnsi="Times New Roman"/>
        </w:rPr>
      </w:pPr>
      <w:r>
        <w:rPr>
          <w:rFonts w:ascii="Times New Roman" w:hAnsi="Times New Roman" w:hint="eastAsia"/>
        </w:rPr>
        <w:t>凡对本次招标提出的询问，均以招标方的书面答复为准。</w:t>
      </w:r>
    </w:p>
    <w:p w14:paraId="359FB213" w14:textId="77777777" w:rsidR="00475B30" w:rsidRDefault="00000000">
      <w:pPr>
        <w:spacing w:line="360" w:lineRule="auto"/>
        <w:rPr>
          <w:rFonts w:ascii="Times New Roman" w:hAnsi="Times New Roman"/>
          <w:b/>
          <w:bCs/>
        </w:rPr>
      </w:pPr>
      <w:r>
        <w:rPr>
          <w:rFonts w:ascii="Times New Roman" w:hAnsi="Times New Roman" w:hint="eastAsia"/>
          <w:b/>
          <w:bCs/>
        </w:rPr>
        <w:t>7</w:t>
      </w:r>
      <w:r>
        <w:rPr>
          <w:rFonts w:ascii="Times New Roman" w:hAnsi="Times New Roman" w:hint="eastAsia"/>
          <w:b/>
          <w:bCs/>
        </w:rPr>
        <w:t>、投标文件的编制</w:t>
      </w:r>
    </w:p>
    <w:p w14:paraId="4A7F4331" w14:textId="77777777" w:rsidR="00475B30" w:rsidRDefault="00000000">
      <w:pPr>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）投标文件和与投标有关的所有文件均应使用中文。</w:t>
      </w:r>
    </w:p>
    <w:p w14:paraId="0F4182CC" w14:textId="77777777" w:rsidR="00475B30" w:rsidRDefault="00000000">
      <w:pPr>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）除投标文件的技术规格中另有规定外，投标文件中所使用的计量单位应为中华人民共和国法定计量单位。</w:t>
      </w:r>
    </w:p>
    <w:p w14:paraId="5F439756" w14:textId="77777777" w:rsidR="00475B30" w:rsidRDefault="00000000">
      <w:pPr>
        <w:spacing w:line="360" w:lineRule="auto"/>
        <w:rPr>
          <w:rFonts w:ascii="Times New Roman" w:hAnsi="Times New Roman"/>
        </w:rPr>
      </w:pPr>
      <w:r>
        <w:rPr>
          <w:rFonts w:ascii="Times New Roman" w:hAnsi="Times New Roman" w:hint="eastAsia"/>
          <w:b/>
          <w:bCs/>
        </w:rPr>
        <w:t>8</w:t>
      </w:r>
      <w:r>
        <w:rPr>
          <w:rFonts w:ascii="Times New Roman" w:hAnsi="Times New Roman" w:hint="eastAsia"/>
          <w:b/>
          <w:bCs/>
        </w:rPr>
        <w:t>、投标文件的组成</w:t>
      </w:r>
      <w:r>
        <w:rPr>
          <w:rFonts w:ascii="Times New Roman" w:hAnsi="Times New Roman" w:hint="eastAsia"/>
          <w:b/>
          <w:bCs/>
        </w:rPr>
        <w:t xml:space="preserve"> </w:t>
      </w:r>
    </w:p>
    <w:p w14:paraId="3F11A62B" w14:textId="77777777" w:rsidR="00475B30" w:rsidRDefault="00000000">
      <w:pPr>
        <w:spacing w:line="360" w:lineRule="auto"/>
        <w:ind w:firstLineChars="200" w:firstLine="422"/>
        <w:rPr>
          <w:rFonts w:ascii="Times New Roman" w:hAnsi="Times New Roman"/>
        </w:rPr>
      </w:pPr>
      <w:r>
        <w:rPr>
          <w:rFonts w:ascii="Times New Roman" w:hAnsi="Times New Roman" w:hint="eastAsia"/>
          <w:b/>
          <w:bCs/>
        </w:rPr>
        <w:t>本次招标采取技术标、商务标分开评标的模式，投标文件需分为三个密封包，即《投标文件（资质文件）》、《投标文件（技术标）》、《投标文件（商务标）》，并标明“商务标书”、“技术标书”、“资质证明文件”字样。</w:t>
      </w:r>
      <w:r>
        <w:rPr>
          <w:rFonts w:ascii="Times New Roman" w:hAnsi="Times New Roman" w:hint="eastAsia"/>
        </w:rPr>
        <w:t xml:space="preserve"> </w:t>
      </w:r>
    </w:p>
    <w:p w14:paraId="232096FD" w14:textId="77777777" w:rsidR="00475B30" w:rsidRDefault="00000000">
      <w:pPr>
        <w:spacing w:line="360" w:lineRule="auto"/>
        <w:ind w:firstLineChars="200" w:firstLine="422"/>
        <w:rPr>
          <w:rFonts w:ascii="Times New Roman" w:hAnsi="Times New Roman"/>
          <w:b/>
          <w:bCs/>
        </w:rPr>
      </w:pPr>
      <w:r>
        <w:rPr>
          <w:rFonts w:ascii="Times New Roman" w:hAnsi="Times New Roman" w:hint="eastAsia"/>
          <w:b/>
          <w:bCs/>
        </w:rPr>
        <w:t>本项目投标文件一式五份，正本一份，副本四份。电子版投标文件</w:t>
      </w:r>
      <w:r>
        <w:rPr>
          <w:rFonts w:ascii="Times New Roman" w:hAnsi="Times New Roman" w:hint="eastAsia"/>
          <w:b/>
          <w:bCs/>
        </w:rPr>
        <w:t xml:space="preserve"> 1 </w:t>
      </w:r>
      <w:r>
        <w:rPr>
          <w:rFonts w:ascii="Times New Roman" w:hAnsi="Times New Roman" w:hint="eastAsia"/>
          <w:b/>
          <w:bCs/>
        </w:rPr>
        <w:t>份（保证电子版和纸质版一致性）。</w:t>
      </w:r>
    </w:p>
    <w:p w14:paraId="344D39CF" w14:textId="77777777" w:rsidR="00475B30" w:rsidRDefault="00000000">
      <w:pPr>
        <w:spacing w:line="360" w:lineRule="auto"/>
        <w:ind w:firstLineChars="200" w:firstLine="422"/>
        <w:rPr>
          <w:rFonts w:ascii="Times New Roman" w:hAnsi="Times New Roman"/>
          <w:b/>
          <w:bCs/>
        </w:rPr>
      </w:pPr>
      <w:r>
        <w:rPr>
          <w:rFonts w:ascii="Times New Roman" w:hAnsi="Times New Roman" w:hint="eastAsia"/>
          <w:b/>
          <w:bCs/>
        </w:rPr>
        <w:t xml:space="preserve"> </w:t>
      </w:r>
      <w:r>
        <w:rPr>
          <w:rFonts w:ascii="Times New Roman" w:hAnsi="Times New Roman" w:hint="eastAsia"/>
          <w:b/>
          <w:bCs/>
        </w:rPr>
        <w:t>若为现场开标，营业执照和授权书需在开标现场出示；若为视频开标，则需在视频端呈现即可。</w:t>
      </w:r>
      <w:r>
        <w:rPr>
          <w:rFonts w:ascii="Times New Roman" w:hAnsi="Times New Roman" w:hint="eastAsia"/>
        </w:rPr>
        <w:t>若没有携带营业执照原件，将根据现场所有参与开标的投标单位和专家共同判定得出认可情况。详见附件</w:t>
      </w:r>
      <w:r>
        <w:rPr>
          <w:rFonts w:ascii="Times New Roman" w:hAnsi="Times New Roman" w:hint="eastAsia"/>
        </w:rPr>
        <w:t xml:space="preserve"> 1</w:t>
      </w:r>
      <w:r>
        <w:rPr>
          <w:rFonts w:ascii="Times New Roman" w:hAnsi="Times New Roman" w:hint="eastAsia"/>
        </w:rPr>
        <w:t>～</w:t>
      </w:r>
      <w:r>
        <w:rPr>
          <w:rFonts w:ascii="Times New Roman" w:hAnsi="Times New Roman" w:hint="eastAsia"/>
        </w:rPr>
        <w:t>11</w:t>
      </w:r>
      <w:r>
        <w:rPr>
          <w:rFonts w:ascii="Times New Roman" w:hAnsi="Times New Roman" w:hint="eastAsia"/>
        </w:rPr>
        <w:t>，</w:t>
      </w:r>
      <w:r>
        <w:rPr>
          <w:rFonts w:ascii="Times New Roman" w:hAnsi="Times New Roman" w:hint="eastAsia"/>
          <w:b/>
          <w:bCs/>
        </w:rPr>
        <w:t>其余未尽事宜请按各单位习惯制定即可。</w:t>
      </w:r>
    </w:p>
    <w:p w14:paraId="11AF8222" w14:textId="77777777" w:rsidR="00475B30" w:rsidRDefault="00000000">
      <w:pPr>
        <w:spacing w:line="360" w:lineRule="auto"/>
        <w:rPr>
          <w:rFonts w:ascii="Times New Roman" w:hAnsi="Times New Roman"/>
          <w:b/>
          <w:bCs/>
        </w:rPr>
      </w:pPr>
      <w:r>
        <w:rPr>
          <w:rFonts w:ascii="Times New Roman" w:hAnsi="Times New Roman" w:hint="eastAsia"/>
          <w:b/>
          <w:bCs/>
        </w:rPr>
        <w:lastRenderedPageBreak/>
        <w:t>8.1</w:t>
      </w:r>
      <w:r>
        <w:rPr>
          <w:rFonts w:ascii="Times New Roman" w:hAnsi="Times New Roman" w:hint="eastAsia"/>
          <w:b/>
          <w:bCs/>
        </w:rPr>
        <w:t>资格证明文件包括：</w:t>
      </w:r>
    </w:p>
    <w:p w14:paraId="15201437" w14:textId="77777777" w:rsidR="00475B30" w:rsidRDefault="00000000">
      <w:pPr>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）有统一社会信用代码的新版营业执照副本复印件；</w:t>
      </w:r>
    </w:p>
    <w:p w14:paraId="0AB44EDC" w14:textId="77777777" w:rsidR="00475B30" w:rsidRDefault="00000000">
      <w:pPr>
        <w:spacing w:line="360" w:lineRule="auto"/>
        <w:ind w:firstLineChars="200" w:firstLine="42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）投标函（附件</w:t>
      </w:r>
      <w:r>
        <w:rPr>
          <w:rFonts w:ascii="Times New Roman" w:hAnsi="Times New Roman"/>
        </w:rPr>
        <w:t xml:space="preserve"> 1</w:t>
      </w:r>
      <w:r>
        <w:rPr>
          <w:rFonts w:ascii="Times New Roman" w:hAnsi="Times New Roman"/>
        </w:rPr>
        <w:t>）；</w:t>
      </w:r>
    </w:p>
    <w:p w14:paraId="42420F56" w14:textId="77777777" w:rsidR="00475B30" w:rsidRDefault="00000000">
      <w:pPr>
        <w:spacing w:line="360" w:lineRule="auto"/>
        <w:ind w:firstLineChars="200" w:firstLine="42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）法定代表人授权书（附件</w:t>
      </w:r>
      <w:r>
        <w:rPr>
          <w:rFonts w:ascii="Times New Roman" w:hAnsi="Times New Roman"/>
        </w:rPr>
        <w:t xml:space="preserve"> 2</w:t>
      </w:r>
      <w:r>
        <w:rPr>
          <w:rFonts w:ascii="Times New Roman" w:hAnsi="Times New Roman"/>
        </w:rPr>
        <w:t>）法定代表人参加投标的，提供法人身份证明文件</w:t>
      </w:r>
      <w:r>
        <w:rPr>
          <w:rFonts w:ascii="Times New Roman" w:hAnsi="Times New Roman" w:hint="eastAsia"/>
        </w:rPr>
        <w:t>即</w:t>
      </w:r>
      <w:r>
        <w:rPr>
          <w:rFonts w:ascii="Times New Roman" w:hAnsi="Times New Roman"/>
        </w:rPr>
        <w:t>可；授权人参加投标的，需提供法定代表人授权委托书（</w:t>
      </w:r>
      <w:r>
        <w:rPr>
          <w:rFonts w:ascii="Times New Roman" w:hAnsi="Times New Roman"/>
          <w:b/>
          <w:bCs/>
        </w:rPr>
        <w:t>含法人身份证和被授权人身份证</w:t>
      </w:r>
      <w:r>
        <w:rPr>
          <w:rFonts w:ascii="Times New Roman" w:hAnsi="Times New Roman"/>
        </w:rPr>
        <w:t>）；</w:t>
      </w:r>
    </w:p>
    <w:p w14:paraId="7B531FAB" w14:textId="109D9F1E" w:rsidR="00475B30" w:rsidRDefault="00000000">
      <w:pPr>
        <w:spacing w:line="360" w:lineRule="auto"/>
        <w:ind w:firstLineChars="200" w:firstLine="420"/>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w:t>
      </w:r>
      <w:r w:rsidR="000257B5">
        <w:rPr>
          <w:rFonts w:ascii="宋体" w:hint="eastAsia"/>
          <w:szCs w:val="21"/>
        </w:rPr>
        <w:t>近三年经</w:t>
      </w:r>
      <w:r w:rsidR="000257B5">
        <w:rPr>
          <w:rFonts w:ascii="宋体" w:hAnsi="宋体" w:hint="eastAsia"/>
          <w:szCs w:val="21"/>
        </w:rPr>
        <w:t>会计师事务所审计的</w:t>
      </w:r>
      <w:r w:rsidR="000257B5">
        <w:rPr>
          <w:rFonts w:ascii="宋体" w:hint="eastAsia"/>
          <w:szCs w:val="21"/>
        </w:rPr>
        <w:t>财务审计报告（原件</w:t>
      </w:r>
      <w:r w:rsidR="000257B5">
        <w:rPr>
          <w:rFonts w:ascii="Arial" w:hAnsi="Arial" w:cs="Arial" w:hint="eastAsia"/>
          <w:szCs w:val="21"/>
          <w:shd w:val="clear" w:color="auto" w:fill="FFFFFF"/>
        </w:rPr>
        <w:t>并加盖公章</w:t>
      </w:r>
      <w:r w:rsidR="000257B5">
        <w:rPr>
          <w:rFonts w:ascii="宋体" w:hint="eastAsia"/>
          <w:szCs w:val="21"/>
        </w:rPr>
        <w:t>），</w:t>
      </w:r>
      <w:r w:rsidR="000257B5">
        <w:rPr>
          <w:rFonts w:ascii="Arial" w:hAnsi="Arial" w:cs="Arial" w:hint="eastAsia"/>
          <w:szCs w:val="21"/>
          <w:shd w:val="clear" w:color="auto" w:fill="FFFFFF"/>
        </w:rPr>
        <w:t>如投标人公司没有经审计的财务报告，可提供加盖公章的近三年财务报表</w:t>
      </w:r>
      <w:r w:rsidRPr="00AB6E51">
        <w:rPr>
          <w:rFonts w:ascii="Times New Roman" w:hAnsi="Times New Roman"/>
        </w:rPr>
        <w:t>；</w:t>
      </w:r>
      <w:r>
        <w:rPr>
          <w:rFonts w:ascii="Times New Roman" w:hAnsi="Times New Roman"/>
        </w:rPr>
        <w:t xml:space="preserve"> </w:t>
      </w:r>
    </w:p>
    <w:p w14:paraId="3EF2E3A0" w14:textId="77777777" w:rsidR="00475B30" w:rsidRDefault="00000000">
      <w:pPr>
        <w:spacing w:line="360" w:lineRule="auto"/>
        <w:ind w:firstLineChars="200" w:firstLine="420"/>
        <w:rPr>
          <w:rFonts w:ascii="Times New Roman" w:hAnsi="Times New Roman"/>
        </w:rPr>
      </w:pPr>
      <w:r>
        <w:rPr>
          <w:rFonts w:ascii="Times New Roman" w:hAnsi="Times New Roman"/>
        </w:rPr>
        <w:t>（</w:t>
      </w:r>
      <w:r>
        <w:rPr>
          <w:rFonts w:ascii="Times New Roman" w:hAnsi="Times New Roman"/>
        </w:rPr>
        <w:t>5</w:t>
      </w:r>
      <w:r>
        <w:rPr>
          <w:rFonts w:ascii="Times New Roman" w:hAnsi="Times New Roman"/>
        </w:rPr>
        <w:t>）近三年内在经营活动中没有违法违纪行为的声明；</w:t>
      </w:r>
    </w:p>
    <w:p w14:paraId="07133863" w14:textId="77777777" w:rsidR="00475B30" w:rsidRDefault="00000000">
      <w:pPr>
        <w:spacing w:line="360" w:lineRule="auto"/>
        <w:ind w:firstLineChars="200" w:firstLine="420"/>
        <w:rPr>
          <w:rFonts w:ascii="Times New Roman" w:hAnsi="Times New Roman"/>
        </w:rPr>
      </w:pPr>
      <w:r>
        <w:rPr>
          <w:rFonts w:ascii="Times New Roman" w:hAnsi="Times New Roman"/>
        </w:rPr>
        <w:t>（</w:t>
      </w:r>
      <w:r>
        <w:rPr>
          <w:rFonts w:ascii="Times New Roman" w:hAnsi="Times New Roman"/>
        </w:rPr>
        <w:t>6</w:t>
      </w:r>
      <w:r>
        <w:rPr>
          <w:rFonts w:ascii="Times New Roman" w:hAnsi="Times New Roman"/>
        </w:rPr>
        <w:t>）投标单位在国家企业信用信息公示系统中无行政处罚、经营异常和失信信息的声明；</w:t>
      </w:r>
    </w:p>
    <w:p w14:paraId="0766D77B" w14:textId="631DB8FD" w:rsidR="00475B30" w:rsidRDefault="00000000">
      <w:pPr>
        <w:spacing w:line="360" w:lineRule="auto"/>
        <w:ind w:firstLineChars="200" w:firstLine="420"/>
        <w:rPr>
          <w:rFonts w:ascii="Times New Roman" w:hAnsi="Times New Roman"/>
          <w:b/>
          <w:bCs/>
        </w:rPr>
      </w:pPr>
      <w:r>
        <w:rPr>
          <w:rFonts w:ascii="Times New Roman" w:hAnsi="Times New Roman"/>
        </w:rPr>
        <w:t>（</w:t>
      </w:r>
      <w:r>
        <w:rPr>
          <w:rFonts w:ascii="Times New Roman" w:hAnsi="Times New Roman"/>
        </w:rPr>
        <w:t>7</w:t>
      </w:r>
      <w:r>
        <w:rPr>
          <w:rFonts w:ascii="Times New Roman" w:hAnsi="Times New Roman"/>
        </w:rPr>
        <w:t>）代理商投标要携带生产商的授权书、原厂售后服务承诺书；</w:t>
      </w:r>
      <w:r>
        <w:rPr>
          <w:rFonts w:ascii="Times New Roman" w:hAnsi="Times New Roman"/>
          <w:b/>
          <w:bCs/>
        </w:rPr>
        <w:t>根据实际情况提供即可，无格式限制</w:t>
      </w:r>
      <w:r w:rsidR="000E0821">
        <w:rPr>
          <w:rFonts w:ascii="Times New Roman" w:hAnsi="Times New Roman" w:hint="eastAsia"/>
          <w:b/>
          <w:bCs/>
        </w:rPr>
        <w:t>。</w:t>
      </w:r>
    </w:p>
    <w:p w14:paraId="0F652EED" w14:textId="77777777" w:rsidR="00475B30" w:rsidRDefault="00000000">
      <w:pPr>
        <w:spacing w:line="360" w:lineRule="auto"/>
        <w:rPr>
          <w:rFonts w:ascii="Times New Roman" w:hAnsi="Times New Roman"/>
          <w:b/>
          <w:bCs/>
        </w:rPr>
      </w:pPr>
      <w:r>
        <w:rPr>
          <w:rFonts w:ascii="Times New Roman" w:hAnsi="Times New Roman" w:hint="eastAsia"/>
          <w:b/>
          <w:bCs/>
        </w:rPr>
        <w:t>8.2</w:t>
      </w:r>
      <w:r>
        <w:rPr>
          <w:rFonts w:ascii="Times New Roman" w:hAnsi="Times New Roman" w:hint="eastAsia"/>
          <w:b/>
          <w:bCs/>
        </w:rPr>
        <w:t>技术部分：</w:t>
      </w:r>
    </w:p>
    <w:p w14:paraId="37C5F824" w14:textId="77777777" w:rsidR="00475B30" w:rsidRDefault="00000000">
      <w:pPr>
        <w:spacing w:line="360" w:lineRule="auto"/>
        <w:ind w:firstLineChars="200" w:firstLine="42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）技术规格偏离表（附件</w:t>
      </w:r>
      <w:r>
        <w:rPr>
          <w:rFonts w:ascii="Times New Roman" w:hAnsi="Times New Roman"/>
        </w:rPr>
        <w:t xml:space="preserve"> 3</w:t>
      </w:r>
      <w:r>
        <w:rPr>
          <w:rFonts w:ascii="Times New Roman" w:hAnsi="Times New Roman"/>
        </w:rPr>
        <w:t>）；必须先进行两列要求一一对照。不允许直接写无偏离。</w:t>
      </w:r>
      <w:r>
        <w:rPr>
          <w:rFonts w:ascii="Times New Roman" w:hAnsi="Times New Roman"/>
        </w:rPr>
        <w:t xml:space="preserve"> </w:t>
      </w:r>
    </w:p>
    <w:p w14:paraId="40CD3FD7" w14:textId="08CB96F9" w:rsidR="00475B30" w:rsidRDefault="00000000">
      <w:pPr>
        <w:spacing w:line="360" w:lineRule="auto"/>
        <w:ind w:firstLineChars="200" w:firstLine="42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）近三年同类项目业绩一览表（附件</w:t>
      </w:r>
      <w:r>
        <w:rPr>
          <w:rFonts w:ascii="Times New Roman" w:hAnsi="Times New Roman"/>
        </w:rPr>
        <w:t xml:space="preserve"> 4</w:t>
      </w:r>
      <w:r>
        <w:rPr>
          <w:rFonts w:ascii="Times New Roman" w:hAnsi="Times New Roman"/>
        </w:rPr>
        <w:t>）及有效合同复印件。</w:t>
      </w:r>
      <w:r>
        <w:rPr>
          <w:rFonts w:ascii="Times New Roman" w:hAnsi="Times New Roman"/>
        </w:rPr>
        <w:t xml:space="preserve"> </w:t>
      </w:r>
    </w:p>
    <w:p w14:paraId="1D16EEE1" w14:textId="77777777" w:rsidR="00475B30" w:rsidRDefault="00000000">
      <w:pPr>
        <w:spacing w:line="360" w:lineRule="auto"/>
        <w:ind w:firstLineChars="200" w:firstLine="42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）供货期及保证措施；</w:t>
      </w:r>
    </w:p>
    <w:p w14:paraId="13D6E410" w14:textId="77777777" w:rsidR="00475B30" w:rsidRDefault="00000000">
      <w:pPr>
        <w:spacing w:line="360" w:lineRule="auto"/>
        <w:ind w:firstLineChars="200" w:firstLine="420"/>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）产品的技术服务和售后服务内容及措施；</w:t>
      </w:r>
    </w:p>
    <w:p w14:paraId="35F807BD" w14:textId="77777777" w:rsidR="00475B30" w:rsidRDefault="00000000">
      <w:pPr>
        <w:spacing w:line="360" w:lineRule="auto"/>
        <w:ind w:firstLineChars="200" w:firstLine="420"/>
        <w:rPr>
          <w:rFonts w:ascii="Times New Roman" w:hAnsi="Times New Roman"/>
        </w:rPr>
      </w:pPr>
      <w:r>
        <w:rPr>
          <w:rFonts w:ascii="Times New Roman" w:hAnsi="Times New Roman"/>
        </w:rPr>
        <w:t>（</w:t>
      </w:r>
      <w:r>
        <w:rPr>
          <w:rFonts w:ascii="Times New Roman" w:hAnsi="Times New Roman"/>
        </w:rPr>
        <w:t>5</w:t>
      </w:r>
      <w:r>
        <w:rPr>
          <w:rFonts w:ascii="Times New Roman" w:hAnsi="Times New Roman"/>
        </w:rPr>
        <w:t>）交货进度及计划；</w:t>
      </w:r>
    </w:p>
    <w:p w14:paraId="074DB3E8" w14:textId="0C6A0104" w:rsidR="00475B30" w:rsidRDefault="00000000">
      <w:pPr>
        <w:spacing w:line="360" w:lineRule="auto"/>
        <w:ind w:firstLineChars="200" w:firstLine="420"/>
        <w:rPr>
          <w:rFonts w:ascii="Times New Roman" w:hAnsi="Times New Roman"/>
        </w:rPr>
      </w:pPr>
      <w:r>
        <w:rPr>
          <w:rFonts w:ascii="Times New Roman" w:hAnsi="Times New Roman"/>
        </w:rPr>
        <w:t>（</w:t>
      </w:r>
      <w:r>
        <w:rPr>
          <w:rFonts w:ascii="Times New Roman" w:hAnsi="Times New Roman"/>
        </w:rPr>
        <w:t>6</w:t>
      </w:r>
      <w:r>
        <w:rPr>
          <w:rFonts w:ascii="Times New Roman" w:hAnsi="Times New Roman"/>
        </w:rPr>
        <w:t>）投标产品技术支持材料</w:t>
      </w:r>
      <w:r w:rsidR="000257B5">
        <w:rPr>
          <w:rFonts w:ascii="Times New Roman" w:hAnsi="Times New Roman" w:hint="eastAsia"/>
        </w:rPr>
        <w:t>；</w:t>
      </w:r>
    </w:p>
    <w:p w14:paraId="4AFB8161" w14:textId="6F818020" w:rsidR="00475B30" w:rsidRDefault="00000000">
      <w:pPr>
        <w:spacing w:line="360" w:lineRule="auto"/>
        <w:ind w:firstLineChars="200" w:firstLine="420"/>
        <w:rPr>
          <w:rFonts w:ascii="Times New Roman" w:hAnsi="Times New Roman"/>
        </w:rPr>
      </w:pPr>
      <w:r>
        <w:rPr>
          <w:rFonts w:ascii="Times New Roman" w:hAnsi="Times New Roman"/>
        </w:rPr>
        <w:t>（</w:t>
      </w:r>
      <w:r>
        <w:rPr>
          <w:rFonts w:ascii="Times New Roman" w:hAnsi="Times New Roman"/>
        </w:rPr>
        <w:t>7</w:t>
      </w:r>
      <w:r>
        <w:rPr>
          <w:rFonts w:ascii="Times New Roman" w:hAnsi="Times New Roman"/>
        </w:rPr>
        <w:t>）设备质量承诺函（附件</w:t>
      </w:r>
      <w:r>
        <w:rPr>
          <w:rFonts w:ascii="Times New Roman" w:hAnsi="Times New Roman"/>
        </w:rPr>
        <w:t xml:space="preserve"> 5</w:t>
      </w:r>
      <w:r>
        <w:rPr>
          <w:rFonts w:ascii="Times New Roman" w:hAnsi="Times New Roman"/>
        </w:rPr>
        <w:t>）</w:t>
      </w:r>
      <w:r>
        <w:rPr>
          <w:rFonts w:ascii="Times New Roman" w:hAnsi="Times New Roman"/>
        </w:rPr>
        <w:t xml:space="preserve"> </w:t>
      </w:r>
      <w:r w:rsidR="000257B5">
        <w:rPr>
          <w:rFonts w:ascii="Times New Roman" w:hAnsi="Times New Roman" w:hint="eastAsia"/>
        </w:rPr>
        <w:t>；</w:t>
      </w:r>
    </w:p>
    <w:p w14:paraId="2D9F45A0" w14:textId="77777777" w:rsidR="00475B30" w:rsidRDefault="00000000">
      <w:pPr>
        <w:spacing w:line="360" w:lineRule="auto"/>
        <w:ind w:firstLineChars="200" w:firstLine="420"/>
        <w:rPr>
          <w:rFonts w:ascii="Times New Roman" w:hAnsi="Times New Roman"/>
        </w:rPr>
      </w:pPr>
      <w:r>
        <w:rPr>
          <w:rFonts w:ascii="Times New Roman" w:hAnsi="Times New Roman"/>
        </w:rPr>
        <w:t>（</w:t>
      </w:r>
      <w:r>
        <w:rPr>
          <w:rFonts w:ascii="Times New Roman" w:hAnsi="Times New Roman"/>
        </w:rPr>
        <w:t>8</w:t>
      </w:r>
      <w:r>
        <w:rPr>
          <w:rFonts w:ascii="Times New Roman" w:hAnsi="Times New Roman"/>
        </w:rPr>
        <w:t>）投标人需提交的其它资料。</w:t>
      </w:r>
    </w:p>
    <w:p w14:paraId="523EC75E" w14:textId="77777777" w:rsidR="00475B30" w:rsidRDefault="00000000">
      <w:pPr>
        <w:spacing w:line="360" w:lineRule="auto"/>
        <w:rPr>
          <w:rFonts w:ascii="Times New Roman" w:hAnsi="Times New Roman"/>
          <w:b/>
          <w:bCs/>
        </w:rPr>
      </w:pPr>
      <w:r>
        <w:rPr>
          <w:rFonts w:ascii="Times New Roman" w:hAnsi="Times New Roman" w:hint="eastAsia"/>
          <w:b/>
          <w:bCs/>
        </w:rPr>
        <w:t>8.3</w:t>
      </w:r>
      <w:r>
        <w:rPr>
          <w:rFonts w:ascii="Times New Roman" w:hAnsi="Times New Roman" w:hint="eastAsia"/>
          <w:b/>
          <w:bCs/>
        </w:rPr>
        <w:t>商务部分：</w:t>
      </w:r>
      <w:r>
        <w:rPr>
          <w:rFonts w:ascii="Times New Roman" w:hAnsi="Times New Roman" w:hint="eastAsia"/>
          <w:b/>
          <w:bCs/>
        </w:rPr>
        <w:t xml:space="preserve"> </w:t>
      </w:r>
    </w:p>
    <w:p w14:paraId="4D733C7C" w14:textId="77777777" w:rsidR="00475B30" w:rsidRDefault="00000000">
      <w:pPr>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）开标一览表（附件</w:t>
      </w:r>
      <w:r>
        <w:rPr>
          <w:rFonts w:ascii="Times New Roman" w:hAnsi="Times New Roman" w:hint="eastAsia"/>
        </w:rPr>
        <w:t xml:space="preserve"> 6</w:t>
      </w:r>
      <w:r>
        <w:rPr>
          <w:rFonts w:ascii="Times New Roman" w:hAnsi="Times New Roman" w:hint="eastAsia"/>
        </w:rPr>
        <w:t>）</w:t>
      </w:r>
      <w:r>
        <w:rPr>
          <w:rFonts w:ascii="Times New Roman" w:hAnsi="Times New Roman" w:hint="eastAsia"/>
        </w:rPr>
        <w:t xml:space="preserve"> </w:t>
      </w:r>
    </w:p>
    <w:p w14:paraId="58E44AFF" w14:textId="77777777" w:rsidR="00475B30" w:rsidRDefault="00000000">
      <w:pPr>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）投标报价明细表（附件</w:t>
      </w:r>
      <w:r>
        <w:rPr>
          <w:rFonts w:ascii="Times New Roman" w:hAnsi="Times New Roman" w:hint="eastAsia"/>
        </w:rPr>
        <w:t xml:space="preserve"> 7</w:t>
      </w:r>
      <w:r>
        <w:rPr>
          <w:rFonts w:ascii="Times New Roman" w:hAnsi="Times New Roman" w:hint="eastAsia"/>
        </w:rPr>
        <w:t>）</w:t>
      </w:r>
      <w:r>
        <w:rPr>
          <w:rFonts w:ascii="Times New Roman" w:hAnsi="Times New Roman" w:hint="eastAsia"/>
          <w:b/>
          <w:bCs/>
        </w:rPr>
        <w:t>附件</w:t>
      </w:r>
      <w:r>
        <w:rPr>
          <w:rFonts w:ascii="Times New Roman" w:hAnsi="Times New Roman" w:hint="eastAsia"/>
          <w:b/>
          <w:bCs/>
        </w:rPr>
        <w:t xml:space="preserve"> 6</w:t>
      </w:r>
      <w:r>
        <w:rPr>
          <w:rFonts w:ascii="Times New Roman" w:hAnsi="Times New Roman" w:hint="eastAsia"/>
          <w:b/>
          <w:bCs/>
        </w:rPr>
        <w:t>、</w:t>
      </w:r>
      <w:r>
        <w:rPr>
          <w:rFonts w:ascii="Times New Roman" w:hAnsi="Times New Roman" w:hint="eastAsia"/>
          <w:b/>
          <w:bCs/>
        </w:rPr>
        <w:t>7</w:t>
      </w:r>
      <w:r>
        <w:rPr>
          <w:rFonts w:ascii="Times New Roman" w:hAnsi="Times New Roman" w:hint="eastAsia"/>
          <w:b/>
          <w:bCs/>
        </w:rPr>
        <w:t>、</w:t>
      </w:r>
      <w:r>
        <w:rPr>
          <w:rFonts w:ascii="Times New Roman" w:hAnsi="Times New Roman" w:hint="eastAsia"/>
          <w:b/>
          <w:bCs/>
        </w:rPr>
        <w:t xml:space="preserve">8 </w:t>
      </w:r>
      <w:r>
        <w:rPr>
          <w:rFonts w:ascii="Times New Roman" w:hAnsi="Times New Roman" w:hint="eastAsia"/>
          <w:b/>
          <w:bCs/>
        </w:rPr>
        <w:t>需要一起单独封装一份作为唱标文件；</w:t>
      </w:r>
    </w:p>
    <w:p w14:paraId="491DEC55" w14:textId="77777777" w:rsidR="00475B30" w:rsidRDefault="00000000">
      <w:pPr>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）商务条款偏离表（附件</w:t>
      </w:r>
      <w:r>
        <w:rPr>
          <w:rFonts w:ascii="Times New Roman" w:hAnsi="Times New Roman" w:hint="eastAsia"/>
        </w:rPr>
        <w:t xml:space="preserve"> 8</w:t>
      </w:r>
      <w:r>
        <w:rPr>
          <w:rFonts w:ascii="Times New Roman" w:hAnsi="Times New Roman" w:hint="eastAsia"/>
        </w:rPr>
        <w:t>）</w:t>
      </w:r>
      <w:r>
        <w:rPr>
          <w:rFonts w:ascii="Times New Roman" w:hAnsi="Times New Roman" w:hint="eastAsia"/>
          <w:b/>
          <w:bCs/>
        </w:rPr>
        <w:t>付款方式不可以偏离，中小企业可以适当偏离；</w:t>
      </w:r>
      <w:r>
        <w:rPr>
          <w:rFonts w:ascii="Times New Roman" w:hAnsi="Times New Roman" w:hint="eastAsia"/>
        </w:rPr>
        <w:t xml:space="preserve"> </w:t>
      </w:r>
    </w:p>
    <w:p w14:paraId="1C004E99" w14:textId="77777777" w:rsidR="00475B30" w:rsidRDefault="00000000">
      <w:pPr>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）服务承诺函</w:t>
      </w:r>
      <w:r>
        <w:rPr>
          <w:rFonts w:ascii="Times New Roman" w:hAnsi="Times New Roman" w:hint="eastAsia"/>
        </w:rPr>
        <w:t>(</w:t>
      </w:r>
      <w:r>
        <w:rPr>
          <w:rFonts w:ascii="Times New Roman" w:hAnsi="Times New Roman" w:hint="eastAsia"/>
        </w:rPr>
        <w:t>附件</w:t>
      </w:r>
      <w:r>
        <w:rPr>
          <w:rFonts w:ascii="Times New Roman" w:hAnsi="Times New Roman" w:hint="eastAsia"/>
        </w:rPr>
        <w:t xml:space="preserve"> 9)</w:t>
      </w:r>
      <w:r>
        <w:rPr>
          <w:rFonts w:ascii="Times New Roman" w:hAnsi="Times New Roman" w:hint="eastAsia"/>
          <w:b/>
          <w:bCs/>
        </w:rPr>
        <w:t>需写明质保期外服务费用情况；</w:t>
      </w:r>
    </w:p>
    <w:p w14:paraId="52D415A1" w14:textId="77777777" w:rsidR="00475B30" w:rsidRDefault="00000000">
      <w:pPr>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5</w:t>
      </w:r>
      <w:r>
        <w:rPr>
          <w:rFonts w:ascii="Times New Roman" w:hAnsi="Times New Roman" w:hint="eastAsia"/>
        </w:rPr>
        <w:t>）备品备件、易损件和专用耗材明细表（附件</w:t>
      </w:r>
      <w:r>
        <w:rPr>
          <w:rFonts w:ascii="Times New Roman" w:hAnsi="Times New Roman" w:hint="eastAsia"/>
        </w:rPr>
        <w:t xml:space="preserve"> 10</w:t>
      </w:r>
      <w:r>
        <w:rPr>
          <w:rFonts w:ascii="Times New Roman" w:hAnsi="Times New Roman" w:hint="eastAsia"/>
        </w:rPr>
        <w:t>）</w:t>
      </w:r>
      <w:r>
        <w:rPr>
          <w:rFonts w:ascii="Times New Roman" w:hAnsi="Times New Roman" w:hint="eastAsia"/>
          <w:b/>
          <w:bCs/>
        </w:rPr>
        <w:t>需在表格下方写明本部分报价是否包含在本项目总报价当中；</w:t>
      </w:r>
      <w:r>
        <w:rPr>
          <w:rFonts w:ascii="Times New Roman" w:hAnsi="Times New Roman" w:hint="eastAsia"/>
        </w:rPr>
        <w:t xml:space="preserve"> </w:t>
      </w:r>
    </w:p>
    <w:p w14:paraId="2D4E975C" w14:textId="77777777" w:rsidR="00475B30" w:rsidRDefault="00000000">
      <w:pPr>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6</w:t>
      </w:r>
      <w:r>
        <w:rPr>
          <w:rFonts w:ascii="Times New Roman" w:hAnsi="Times New Roman" w:hint="eastAsia"/>
        </w:rPr>
        <w:t>）按招标文件投标人须知和技术规格书中要求提供的有关文件。</w:t>
      </w:r>
    </w:p>
    <w:p w14:paraId="3B115E0B" w14:textId="77777777" w:rsidR="00475B30" w:rsidRDefault="00000000">
      <w:pPr>
        <w:spacing w:line="360" w:lineRule="auto"/>
        <w:rPr>
          <w:rFonts w:ascii="Times New Roman" w:hAnsi="Times New Roman"/>
          <w:b/>
          <w:bCs/>
        </w:rPr>
      </w:pPr>
      <w:r>
        <w:rPr>
          <w:rFonts w:ascii="Times New Roman" w:hAnsi="Times New Roman" w:hint="eastAsia"/>
          <w:b/>
          <w:bCs/>
        </w:rPr>
        <w:t>9</w:t>
      </w:r>
      <w:r>
        <w:rPr>
          <w:rFonts w:ascii="Times New Roman" w:hAnsi="Times New Roman"/>
          <w:b/>
          <w:bCs/>
        </w:rPr>
        <w:t>、投标文件格式</w:t>
      </w:r>
      <w:r>
        <w:rPr>
          <w:rFonts w:ascii="Times New Roman" w:hAnsi="Times New Roman"/>
          <w:b/>
          <w:bCs/>
        </w:rPr>
        <w:t xml:space="preserve"> </w:t>
      </w:r>
      <w:r>
        <w:rPr>
          <w:rFonts w:ascii="Times New Roman" w:hAnsi="Times New Roman" w:hint="eastAsia"/>
          <w:b/>
          <w:bCs/>
        </w:rPr>
        <w:t>：</w:t>
      </w:r>
    </w:p>
    <w:p w14:paraId="245199A0" w14:textId="77777777" w:rsidR="00475B30" w:rsidRDefault="00000000">
      <w:pPr>
        <w:spacing w:line="360" w:lineRule="auto"/>
        <w:ind w:firstLineChars="200" w:firstLine="420"/>
        <w:rPr>
          <w:rFonts w:ascii="Times New Roman" w:hAnsi="Times New Roman"/>
        </w:rPr>
      </w:pPr>
      <w:r>
        <w:rPr>
          <w:rFonts w:ascii="Times New Roman" w:hAnsi="Times New Roman"/>
        </w:rPr>
        <w:lastRenderedPageBreak/>
        <w:t>详见附件</w:t>
      </w:r>
      <w:r>
        <w:rPr>
          <w:rFonts w:ascii="Times New Roman" w:hAnsi="Times New Roman"/>
        </w:rPr>
        <w:t xml:space="preserve"> 1</w:t>
      </w:r>
      <w:r>
        <w:rPr>
          <w:rFonts w:ascii="Times New Roman" w:hAnsi="Times New Roman"/>
        </w:rPr>
        <w:t>～</w:t>
      </w:r>
      <w:r>
        <w:rPr>
          <w:rFonts w:ascii="Times New Roman" w:hAnsi="Times New Roman"/>
        </w:rPr>
        <w:t>11</w:t>
      </w:r>
      <w:r>
        <w:rPr>
          <w:rFonts w:ascii="Times New Roman" w:hAnsi="Times New Roman"/>
        </w:rPr>
        <w:t>，其余未尽事宜请按各单位习惯制定即可。</w:t>
      </w:r>
      <w:r>
        <w:rPr>
          <w:rFonts w:ascii="Times New Roman" w:hAnsi="Times New Roman"/>
        </w:rPr>
        <w:t xml:space="preserve"> </w:t>
      </w:r>
    </w:p>
    <w:p w14:paraId="697F497E" w14:textId="77777777" w:rsidR="00475B30" w:rsidRDefault="00000000">
      <w:pPr>
        <w:spacing w:line="360" w:lineRule="auto"/>
        <w:rPr>
          <w:rFonts w:ascii="Times New Roman" w:hAnsi="Times New Roman"/>
          <w:b/>
          <w:bCs/>
        </w:rPr>
      </w:pPr>
      <w:r>
        <w:rPr>
          <w:rFonts w:ascii="Times New Roman" w:hAnsi="Times New Roman" w:hint="eastAsia"/>
          <w:b/>
          <w:bCs/>
        </w:rPr>
        <w:t>10</w:t>
      </w:r>
      <w:r>
        <w:rPr>
          <w:rFonts w:ascii="Times New Roman" w:hAnsi="Times New Roman"/>
          <w:b/>
          <w:bCs/>
        </w:rPr>
        <w:t>、投标文件密封：</w:t>
      </w:r>
    </w:p>
    <w:p w14:paraId="533353B8" w14:textId="77777777" w:rsidR="00475B30" w:rsidRDefault="00000000">
      <w:pPr>
        <w:spacing w:line="360" w:lineRule="auto"/>
        <w:ind w:firstLineChars="200" w:firstLine="420"/>
        <w:rPr>
          <w:rFonts w:ascii="Times New Roman" w:hAnsi="Times New Roman"/>
        </w:rPr>
      </w:pPr>
      <w:r>
        <w:rPr>
          <w:rFonts w:ascii="Times New Roman" w:hAnsi="Times New Roman"/>
        </w:rPr>
        <w:t xml:space="preserve"> ① </w:t>
      </w:r>
      <w:r>
        <w:rPr>
          <w:rFonts w:ascii="Times New Roman" w:hAnsi="Times New Roman"/>
        </w:rPr>
        <w:t>技术标书单独密封在一个</w:t>
      </w:r>
      <w:r>
        <w:rPr>
          <w:rFonts w:ascii="Times New Roman" w:hAnsi="Times New Roman" w:hint="eastAsia"/>
        </w:rPr>
        <w:t>档案袋内</w:t>
      </w:r>
      <w:r>
        <w:rPr>
          <w:rFonts w:ascii="Times New Roman" w:hAnsi="Times New Roman"/>
        </w:rPr>
        <w:t>（正本和所有副本密封在一起，正本在最上，正本</w:t>
      </w:r>
      <w:r>
        <w:rPr>
          <w:rFonts w:ascii="Times New Roman" w:hAnsi="Times New Roman"/>
        </w:rPr>
        <w:t>1</w:t>
      </w:r>
      <w:r>
        <w:rPr>
          <w:rFonts w:ascii="Times New Roman" w:hAnsi="Times New Roman"/>
        </w:rPr>
        <w:t>份</w:t>
      </w:r>
      <w:r>
        <w:rPr>
          <w:rFonts w:ascii="Times New Roman" w:hAnsi="Times New Roman" w:hint="eastAsia"/>
        </w:rPr>
        <w:t>，</w:t>
      </w:r>
      <w:r>
        <w:rPr>
          <w:rFonts w:ascii="Times New Roman" w:hAnsi="Times New Roman"/>
        </w:rPr>
        <w:t>副本</w:t>
      </w:r>
      <w:r>
        <w:rPr>
          <w:rFonts w:ascii="Times New Roman" w:hAnsi="Times New Roman"/>
        </w:rPr>
        <w:t>4</w:t>
      </w:r>
      <w:r>
        <w:rPr>
          <w:rFonts w:ascii="Times New Roman" w:hAnsi="Times New Roman"/>
        </w:rPr>
        <w:t>份）；</w:t>
      </w:r>
    </w:p>
    <w:p w14:paraId="731F97BA" w14:textId="77777777" w:rsidR="00475B30" w:rsidRDefault="00000000">
      <w:pPr>
        <w:spacing w:line="360" w:lineRule="auto"/>
        <w:ind w:firstLineChars="200" w:firstLine="420"/>
        <w:rPr>
          <w:rFonts w:ascii="Times New Roman" w:hAnsi="Times New Roman"/>
        </w:rPr>
      </w:pPr>
      <w:r>
        <w:rPr>
          <w:rFonts w:ascii="Times New Roman" w:hAnsi="Times New Roman"/>
        </w:rPr>
        <w:t xml:space="preserve">② </w:t>
      </w:r>
      <w:r>
        <w:rPr>
          <w:rFonts w:ascii="Times New Roman" w:hAnsi="Times New Roman"/>
        </w:rPr>
        <w:t>商务标书单独密封在一个</w:t>
      </w:r>
      <w:r>
        <w:rPr>
          <w:rFonts w:ascii="Times New Roman" w:hAnsi="Times New Roman" w:hint="eastAsia"/>
        </w:rPr>
        <w:t>档案袋内</w:t>
      </w:r>
      <w:r>
        <w:rPr>
          <w:rFonts w:ascii="Times New Roman" w:hAnsi="Times New Roman"/>
        </w:rPr>
        <w:t>（正本和所有副本密封在一起，正本在最上，正本</w:t>
      </w:r>
      <w:r>
        <w:rPr>
          <w:rFonts w:ascii="Times New Roman" w:hAnsi="Times New Roman"/>
        </w:rPr>
        <w:t>1</w:t>
      </w:r>
      <w:r>
        <w:rPr>
          <w:rFonts w:ascii="Times New Roman" w:hAnsi="Times New Roman"/>
        </w:rPr>
        <w:t>份</w:t>
      </w:r>
      <w:r>
        <w:rPr>
          <w:rFonts w:ascii="Times New Roman" w:hAnsi="Times New Roman" w:hint="eastAsia"/>
        </w:rPr>
        <w:t>，</w:t>
      </w:r>
      <w:r>
        <w:rPr>
          <w:rFonts w:ascii="Times New Roman" w:hAnsi="Times New Roman"/>
        </w:rPr>
        <w:t>副本</w:t>
      </w:r>
      <w:r>
        <w:rPr>
          <w:rFonts w:ascii="Times New Roman" w:hAnsi="Times New Roman"/>
        </w:rPr>
        <w:t>4</w:t>
      </w:r>
      <w:r>
        <w:rPr>
          <w:rFonts w:ascii="Times New Roman" w:hAnsi="Times New Roman"/>
        </w:rPr>
        <w:t>份）；</w:t>
      </w:r>
    </w:p>
    <w:p w14:paraId="1E0CAB44" w14:textId="77777777" w:rsidR="00475B30" w:rsidRDefault="00000000">
      <w:pPr>
        <w:spacing w:line="360" w:lineRule="auto"/>
        <w:ind w:firstLineChars="200" w:firstLine="420"/>
        <w:rPr>
          <w:rFonts w:ascii="Times New Roman" w:hAnsi="Times New Roman"/>
        </w:rPr>
      </w:pPr>
      <w:r>
        <w:rPr>
          <w:rFonts w:ascii="Times New Roman" w:hAnsi="Times New Roman"/>
        </w:rPr>
        <w:t xml:space="preserve">③ </w:t>
      </w:r>
      <w:r>
        <w:rPr>
          <w:rFonts w:ascii="Times New Roman" w:hAnsi="Times New Roman" w:hint="eastAsia"/>
        </w:rPr>
        <w:t>资质文件</w:t>
      </w:r>
      <w:r>
        <w:rPr>
          <w:rFonts w:ascii="Times New Roman" w:hAnsi="Times New Roman"/>
        </w:rPr>
        <w:t>一式两份单独密封在一个包封内；</w:t>
      </w:r>
    </w:p>
    <w:p w14:paraId="67130A5F" w14:textId="77777777" w:rsidR="00475B30" w:rsidRDefault="00000000">
      <w:pPr>
        <w:spacing w:line="360" w:lineRule="auto"/>
        <w:ind w:firstLineChars="200" w:firstLine="420"/>
        <w:rPr>
          <w:rFonts w:ascii="Times New Roman" w:hAnsi="Times New Roman"/>
        </w:rPr>
      </w:pPr>
      <w:r>
        <w:rPr>
          <w:rFonts w:ascii="Times New Roman" w:hAnsi="Times New Roman"/>
        </w:rPr>
        <w:t xml:space="preserve">④ </w:t>
      </w:r>
      <w:r>
        <w:rPr>
          <w:rFonts w:ascii="Times New Roman" w:hAnsi="Times New Roman"/>
        </w:rPr>
        <w:t>电子版（一个优盘）单独密封在一个小号包封内；</w:t>
      </w:r>
    </w:p>
    <w:p w14:paraId="6081C0F7" w14:textId="77777777" w:rsidR="00475B30" w:rsidRDefault="00000000">
      <w:pPr>
        <w:pStyle w:val="a5"/>
        <w:spacing w:line="360" w:lineRule="auto"/>
        <w:ind w:firstLineChars="200" w:firstLine="420"/>
        <w:rPr>
          <w:rFonts w:ascii="Times New Roman" w:hAnsi="Times New Roman"/>
        </w:rPr>
      </w:pPr>
      <w:r>
        <w:rPr>
          <w:rFonts w:ascii="Times New Roman" w:hAnsi="Times New Roman"/>
        </w:rPr>
        <w:t>将</w:t>
      </w:r>
      <w:r>
        <w:rPr>
          <w:rFonts w:ascii="Times New Roman" w:hAnsi="Times New Roman"/>
        </w:rPr>
        <w:t>①</w:t>
      </w:r>
      <w:r>
        <w:rPr>
          <w:rFonts w:ascii="Times New Roman" w:hAnsi="Times New Roman"/>
        </w:rPr>
        <w:t>、</w:t>
      </w:r>
      <w:r>
        <w:rPr>
          <w:rFonts w:ascii="Times New Roman" w:hAnsi="Times New Roman"/>
        </w:rPr>
        <w:t>②</w:t>
      </w:r>
      <w:r>
        <w:rPr>
          <w:rFonts w:ascii="Times New Roman" w:hAnsi="Times New Roman"/>
        </w:rPr>
        <w:t>、</w:t>
      </w:r>
      <w:r>
        <w:rPr>
          <w:rFonts w:ascii="Times New Roman" w:hAnsi="Times New Roman"/>
        </w:rPr>
        <w:t>③</w:t>
      </w:r>
      <w:r>
        <w:rPr>
          <w:rFonts w:ascii="Times New Roman" w:hAnsi="Times New Roman"/>
        </w:rPr>
        <w:t>、</w:t>
      </w:r>
      <w:r>
        <w:rPr>
          <w:rFonts w:ascii="Times New Roman" w:hAnsi="Times New Roman"/>
        </w:rPr>
        <w:t>④</w:t>
      </w:r>
      <w:r>
        <w:rPr>
          <w:rFonts w:ascii="Times New Roman" w:hAnsi="Times New Roman"/>
        </w:rPr>
        <w:t>统一放置在一个文件箱（如打印纸盒）内，注意不允许将</w:t>
      </w:r>
      <w:r>
        <w:rPr>
          <w:rFonts w:ascii="Times New Roman" w:hAnsi="Times New Roman"/>
        </w:rPr>
        <w:t>①</w:t>
      </w:r>
      <w:r>
        <w:rPr>
          <w:rFonts w:ascii="Times New Roman" w:hAnsi="Times New Roman"/>
        </w:rPr>
        <w:t>、</w:t>
      </w:r>
      <w:r>
        <w:rPr>
          <w:rFonts w:ascii="Times New Roman" w:hAnsi="Times New Roman"/>
        </w:rPr>
        <w:t>②</w:t>
      </w:r>
      <w:r>
        <w:rPr>
          <w:rFonts w:ascii="Times New Roman" w:hAnsi="Times New Roman"/>
        </w:rPr>
        <w:t>、</w:t>
      </w:r>
      <w:r>
        <w:rPr>
          <w:rFonts w:ascii="Times New Roman" w:hAnsi="Times New Roman"/>
        </w:rPr>
        <w:t xml:space="preserve"> ③</w:t>
      </w:r>
      <w:r>
        <w:rPr>
          <w:rFonts w:ascii="Times New Roman" w:hAnsi="Times New Roman"/>
        </w:rPr>
        <w:t>、</w:t>
      </w:r>
      <w:r>
        <w:rPr>
          <w:rFonts w:ascii="Times New Roman" w:hAnsi="Times New Roman"/>
        </w:rPr>
        <w:t>④</w:t>
      </w:r>
      <w:r>
        <w:rPr>
          <w:rFonts w:ascii="Times New Roman" w:hAnsi="Times New Roman"/>
        </w:rPr>
        <w:t>所有文件封在一个包封内。</w:t>
      </w:r>
      <w:r>
        <w:rPr>
          <w:rFonts w:ascii="Times New Roman" w:hAnsi="Times New Roman" w:hint="eastAsia"/>
          <w:b/>
          <w:bCs/>
        </w:rPr>
        <w:t>每一密封文件在封口处加盖投标人公章并注明“于</w:t>
      </w:r>
      <w:r>
        <w:rPr>
          <w:rFonts w:ascii="Times New Roman" w:hAnsi="Times New Roman" w:hint="eastAsia"/>
          <w:b/>
          <w:bCs/>
        </w:rPr>
        <w:t>20XX</w:t>
      </w:r>
      <w:r>
        <w:rPr>
          <w:rFonts w:ascii="Times New Roman" w:hAnsi="Times New Roman" w:hint="eastAsia"/>
          <w:b/>
          <w:bCs/>
        </w:rPr>
        <w:t>年</w:t>
      </w:r>
      <w:r>
        <w:rPr>
          <w:rFonts w:ascii="Times New Roman" w:hAnsi="Times New Roman" w:hint="eastAsia"/>
          <w:b/>
          <w:bCs/>
        </w:rPr>
        <w:t>X</w:t>
      </w:r>
      <w:r>
        <w:rPr>
          <w:rFonts w:ascii="Times New Roman" w:hAnsi="Times New Roman" w:hint="eastAsia"/>
          <w:b/>
          <w:bCs/>
        </w:rPr>
        <w:t>月</w:t>
      </w:r>
      <w:r>
        <w:rPr>
          <w:rFonts w:ascii="Times New Roman" w:hAnsi="Times New Roman" w:hint="eastAsia"/>
          <w:b/>
          <w:bCs/>
        </w:rPr>
        <w:t>X</w:t>
      </w:r>
      <w:r>
        <w:rPr>
          <w:rFonts w:ascii="Times New Roman" w:hAnsi="Times New Roman" w:hint="eastAsia"/>
          <w:b/>
          <w:bCs/>
        </w:rPr>
        <w:t>日上午</w:t>
      </w:r>
      <w:r>
        <w:rPr>
          <w:rFonts w:ascii="Times New Roman" w:hAnsi="Times New Roman" w:hint="eastAsia"/>
          <w:b/>
          <w:bCs/>
        </w:rPr>
        <w:t>X</w:t>
      </w:r>
      <w:r>
        <w:rPr>
          <w:rFonts w:ascii="Times New Roman" w:hAnsi="Times New Roman" w:hint="eastAsia"/>
          <w:b/>
          <w:bCs/>
        </w:rPr>
        <w:t>时之前不准启封”字样。</w:t>
      </w:r>
    </w:p>
    <w:p w14:paraId="6CD4B77E" w14:textId="77777777" w:rsidR="00475B30" w:rsidRDefault="00000000">
      <w:pPr>
        <w:spacing w:line="360" w:lineRule="auto"/>
        <w:ind w:firstLineChars="200" w:firstLine="422"/>
        <w:rPr>
          <w:rFonts w:ascii="Times New Roman" w:hAnsi="Times New Roman"/>
          <w:b/>
          <w:bCs/>
        </w:rPr>
      </w:pPr>
      <w:r>
        <w:rPr>
          <w:rFonts w:ascii="Times New Roman" w:hAnsi="Times New Roman"/>
          <w:b/>
          <w:bCs/>
        </w:rPr>
        <w:t>注意不按此要求密封标书的，招标人有权视情况做无效标处理。</w:t>
      </w:r>
    </w:p>
    <w:p w14:paraId="37904EF7" w14:textId="77777777" w:rsidR="00475B30" w:rsidRDefault="00000000">
      <w:pPr>
        <w:pStyle w:val="a5"/>
        <w:spacing w:line="360" w:lineRule="auto"/>
        <w:rPr>
          <w:rFonts w:ascii="Times New Roman" w:eastAsia="黑体" w:hAnsi="Times New Roman"/>
          <w:b/>
          <w:bCs/>
          <w:sz w:val="28"/>
        </w:rPr>
      </w:pPr>
      <w:r>
        <w:rPr>
          <w:rFonts w:ascii="Times New Roman" w:eastAsia="黑体" w:hAnsi="Times New Roman" w:hint="eastAsia"/>
          <w:b/>
          <w:bCs/>
          <w:sz w:val="28"/>
        </w:rPr>
        <w:t>五、议程安排</w:t>
      </w:r>
    </w:p>
    <w:p w14:paraId="36322CAD" w14:textId="26F17F2D" w:rsidR="00475B30" w:rsidRDefault="00000000" w:rsidP="00E01889">
      <w:pPr>
        <w:pStyle w:val="a5"/>
        <w:spacing w:line="360" w:lineRule="auto"/>
        <w:rPr>
          <w:rFonts w:ascii="Times New Roman" w:hAnsi="Times New Roman"/>
        </w:rPr>
      </w:pPr>
      <w:r>
        <w:rPr>
          <w:rFonts w:ascii="Times New Roman" w:hAnsi="Times New Roman" w:hint="eastAsia"/>
        </w:rPr>
        <w:t>1</w:t>
      </w:r>
      <w:r>
        <w:rPr>
          <w:rFonts w:ascii="Times New Roman" w:hAnsi="Times New Roman" w:hint="eastAsia"/>
        </w:rPr>
        <w:t>、</w:t>
      </w:r>
      <w:r>
        <w:rPr>
          <w:rFonts w:ascii="Times New Roman" w:hAnsi="Times New Roman" w:hint="eastAsia"/>
          <w:b/>
          <w:bCs/>
        </w:rPr>
        <w:t>公告时间</w:t>
      </w:r>
      <w:r>
        <w:rPr>
          <w:rFonts w:ascii="Times New Roman" w:hAnsi="Times New Roman" w:hint="eastAsia"/>
        </w:rPr>
        <w:t>：</w:t>
      </w:r>
      <w:r w:rsidRPr="00855AC6">
        <w:rPr>
          <w:rFonts w:ascii="Times New Roman" w:hAnsi="Times New Roman" w:hint="eastAsia"/>
        </w:rPr>
        <w:t>202</w:t>
      </w:r>
      <w:r w:rsidR="00D068DA" w:rsidRPr="00855AC6">
        <w:rPr>
          <w:rFonts w:ascii="Times New Roman" w:hAnsi="Times New Roman"/>
        </w:rPr>
        <w:t>3</w:t>
      </w:r>
      <w:r w:rsidRPr="00855AC6">
        <w:rPr>
          <w:rFonts w:ascii="Times New Roman" w:hAnsi="Times New Roman" w:hint="eastAsia"/>
        </w:rPr>
        <w:t>年</w:t>
      </w:r>
      <w:r w:rsidR="00855AC6" w:rsidRPr="00855AC6">
        <w:rPr>
          <w:rFonts w:ascii="Times New Roman" w:hAnsi="Times New Roman"/>
        </w:rPr>
        <w:t>5</w:t>
      </w:r>
      <w:r w:rsidRPr="00855AC6">
        <w:rPr>
          <w:rFonts w:ascii="Times New Roman" w:hAnsi="Times New Roman" w:hint="eastAsia"/>
        </w:rPr>
        <w:t>月</w:t>
      </w:r>
      <w:r w:rsidR="00855AC6" w:rsidRPr="00855AC6">
        <w:rPr>
          <w:rFonts w:ascii="Times New Roman" w:hAnsi="Times New Roman"/>
        </w:rPr>
        <w:t>15</w:t>
      </w:r>
      <w:r w:rsidRPr="00855AC6">
        <w:rPr>
          <w:rFonts w:ascii="Times New Roman" w:hAnsi="Times New Roman" w:hint="eastAsia"/>
        </w:rPr>
        <w:t>日</w:t>
      </w:r>
      <w:r>
        <w:rPr>
          <w:rFonts w:ascii="Times New Roman" w:hAnsi="Times New Roman" w:hint="eastAsia"/>
        </w:rPr>
        <w:t>。</w:t>
      </w:r>
    </w:p>
    <w:p w14:paraId="3DE8C59C" w14:textId="54728918" w:rsidR="00475B30" w:rsidRDefault="00000000" w:rsidP="00E01889">
      <w:pPr>
        <w:pStyle w:val="a5"/>
        <w:spacing w:line="360" w:lineRule="auto"/>
        <w:rPr>
          <w:rFonts w:ascii="Times New Roman" w:hAnsi="Times New Roman"/>
        </w:rPr>
      </w:pPr>
      <w:r>
        <w:rPr>
          <w:rFonts w:ascii="Times New Roman" w:hAnsi="Times New Roman" w:hint="eastAsia"/>
        </w:rPr>
        <w:t>2</w:t>
      </w:r>
      <w:r>
        <w:rPr>
          <w:rFonts w:ascii="Times New Roman" w:hAnsi="Times New Roman" w:hint="eastAsia"/>
        </w:rPr>
        <w:t>、</w:t>
      </w:r>
      <w:r>
        <w:rPr>
          <w:rFonts w:ascii="Times New Roman" w:hAnsi="Times New Roman" w:hint="eastAsia"/>
          <w:b/>
          <w:bCs/>
        </w:rPr>
        <w:t>投标报名方式及截止时</w:t>
      </w:r>
      <w:r w:rsidRPr="00855AC6">
        <w:rPr>
          <w:rFonts w:ascii="Times New Roman" w:hAnsi="Times New Roman" w:hint="eastAsia"/>
          <w:b/>
          <w:bCs/>
        </w:rPr>
        <w:t>间</w:t>
      </w:r>
      <w:r>
        <w:rPr>
          <w:rFonts w:ascii="Times New Roman" w:hAnsi="Times New Roman" w:hint="eastAsia"/>
        </w:rPr>
        <w:t>：</w:t>
      </w:r>
      <w:r w:rsidRPr="00855AC6">
        <w:rPr>
          <w:rFonts w:ascii="Times New Roman" w:hAnsi="Times New Roman" w:hint="eastAsia"/>
        </w:rPr>
        <w:t>2</w:t>
      </w:r>
      <w:r w:rsidRPr="00855AC6">
        <w:rPr>
          <w:rFonts w:ascii="Times New Roman" w:hAnsi="Times New Roman"/>
        </w:rPr>
        <w:t>022</w:t>
      </w:r>
      <w:r w:rsidRPr="00855AC6">
        <w:rPr>
          <w:rFonts w:ascii="Times New Roman" w:hAnsi="Times New Roman" w:hint="eastAsia"/>
        </w:rPr>
        <w:t>年</w:t>
      </w:r>
      <w:r w:rsidR="00855AC6" w:rsidRPr="00855AC6">
        <w:rPr>
          <w:rFonts w:ascii="Times New Roman" w:hAnsi="Times New Roman"/>
        </w:rPr>
        <w:t>5</w:t>
      </w:r>
      <w:r w:rsidRPr="00855AC6">
        <w:rPr>
          <w:rFonts w:ascii="Times New Roman" w:hAnsi="Times New Roman" w:hint="eastAsia"/>
        </w:rPr>
        <w:t>月</w:t>
      </w:r>
      <w:r w:rsidR="00855AC6" w:rsidRPr="00855AC6">
        <w:rPr>
          <w:rFonts w:ascii="Times New Roman" w:hAnsi="Times New Roman"/>
        </w:rPr>
        <w:t>24</w:t>
      </w:r>
      <w:r w:rsidRPr="00855AC6">
        <w:rPr>
          <w:rFonts w:ascii="Times New Roman" w:hAnsi="Times New Roman" w:hint="eastAsia"/>
        </w:rPr>
        <w:t>日</w:t>
      </w:r>
      <w:r w:rsidRPr="00855AC6">
        <w:rPr>
          <w:rFonts w:ascii="Times New Roman" w:hAnsi="Times New Roman" w:hint="eastAsia"/>
        </w:rPr>
        <w:t>17</w:t>
      </w:r>
      <w:r w:rsidRPr="00855AC6">
        <w:rPr>
          <w:rFonts w:ascii="Times New Roman" w:hAnsi="Times New Roman" w:hint="eastAsia"/>
        </w:rPr>
        <w:t>点前</w:t>
      </w:r>
      <w:r>
        <w:rPr>
          <w:rFonts w:ascii="Times New Roman" w:hAnsi="Times New Roman" w:hint="eastAsia"/>
        </w:rPr>
        <w:t>，逾期不受理。</w:t>
      </w:r>
    </w:p>
    <w:p w14:paraId="25F1C691" w14:textId="77777777" w:rsidR="00475B30" w:rsidRDefault="00000000">
      <w:pPr>
        <w:pStyle w:val="a5"/>
        <w:spacing w:line="360" w:lineRule="auto"/>
        <w:ind w:firstLineChars="200" w:firstLine="420"/>
        <w:rPr>
          <w:rFonts w:ascii="Times New Roman" w:hAnsi="Times New Roman"/>
        </w:rPr>
      </w:pPr>
      <w:r>
        <w:rPr>
          <w:rFonts w:ascii="Times New Roman" w:hAnsi="Times New Roman" w:hint="eastAsia"/>
        </w:rPr>
        <w:t>报名方式：邮件</w:t>
      </w:r>
    </w:p>
    <w:p w14:paraId="475B7ACC" w14:textId="77677F2F" w:rsidR="00475B30" w:rsidRDefault="00000000">
      <w:pPr>
        <w:pStyle w:val="a5"/>
        <w:spacing w:line="360" w:lineRule="auto"/>
        <w:ind w:firstLineChars="200" w:firstLine="420"/>
        <w:rPr>
          <w:rFonts w:ascii="Times New Roman" w:hAnsi="Times New Roman"/>
        </w:rPr>
      </w:pPr>
      <w:r>
        <w:rPr>
          <w:rFonts w:ascii="Times New Roman" w:hAnsi="Times New Roman" w:hint="eastAsia"/>
        </w:rPr>
        <w:t>报名电子邮箱：</w:t>
      </w:r>
      <w:hyperlink r:id="rId9" w:history="1">
        <w:r w:rsidR="00D068DA" w:rsidRPr="00855AC6">
          <w:rPr>
            <w:rStyle w:val="af0"/>
            <w:rFonts w:ascii="Times New Roman" w:hAnsi="Times New Roman" w:cstheme="minorBidi"/>
            <w:color w:val="000000" w:themeColor="text1"/>
          </w:rPr>
          <w:t>19861850318@163.com</w:t>
        </w:r>
      </w:hyperlink>
    </w:p>
    <w:p w14:paraId="1B82C0F3" w14:textId="2244D38B" w:rsidR="00475B30" w:rsidRDefault="00000000">
      <w:pPr>
        <w:pStyle w:val="a5"/>
        <w:spacing w:line="360" w:lineRule="auto"/>
        <w:ind w:firstLineChars="200" w:firstLine="420"/>
        <w:rPr>
          <w:rFonts w:ascii="Times New Roman" w:hAnsi="Times New Roman"/>
        </w:rPr>
      </w:pPr>
      <w:r>
        <w:rPr>
          <w:rFonts w:ascii="Times New Roman" w:hAnsi="Times New Roman" w:hint="eastAsia"/>
        </w:rPr>
        <w:t>联系人：</w:t>
      </w:r>
      <w:r w:rsidR="00D068DA">
        <w:rPr>
          <w:rFonts w:ascii="Times New Roman" w:hAnsi="Times New Roman" w:hint="eastAsia"/>
        </w:rPr>
        <w:t>王明皓</w:t>
      </w:r>
    </w:p>
    <w:p w14:paraId="0230DFC8" w14:textId="525E8C19" w:rsidR="00475B30" w:rsidRDefault="00000000">
      <w:pPr>
        <w:pStyle w:val="a5"/>
        <w:spacing w:line="360" w:lineRule="auto"/>
        <w:ind w:firstLineChars="200" w:firstLine="420"/>
        <w:rPr>
          <w:rFonts w:ascii="Times New Roman" w:hAnsi="Times New Roman"/>
        </w:rPr>
      </w:pPr>
      <w:r>
        <w:rPr>
          <w:rFonts w:ascii="Times New Roman" w:hAnsi="Times New Roman" w:hint="eastAsia"/>
        </w:rPr>
        <w:t>联系电话：</w:t>
      </w:r>
      <w:r w:rsidR="00D068DA">
        <w:rPr>
          <w:rFonts w:ascii="Times New Roman" w:hAnsi="Times New Roman"/>
        </w:rPr>
        <w:t>19861850318</w:t>
      </w:r>
    </w:p>
    <w:p w14:paraId="2805A34C" w14:textId="77777777" w:rsidR="00475B30" w:rsidRDefault="00000000">
      <w:pPr>
        <w:pStyle w:val="a5"/>
        <w:spacing w:line="360" w:lineRule="auto"/>
        <w:ind w:firstLineChars="200" w:firstLine="420"/>
        <w:rPr>
          <w:rFonts w:ascii="Times New Roman" w:hAnsi="Times New Roman" w:cs="宋体"/>
        </w:rPr>
      </w:pPr>
      <w:r>
        <w:rPr>
          <w:rFonts w:ascii="Times New Roman" w:hAnsi="Times New Roman" w:cs="宋体" w:hint="eastAsia"/>
        </w:rPr>
        <w:t>投标邮件主题：</w:t>
      </w:r>
      <w:r>
        <w:rPr>
          <w:rFonts w:ascii="Times New Roman" w:hAnsi="Times New Roman" w:cs="宋体" w:hint="eastAsia"/>
          <w:b/>
          <w:bCs/>
        </w:rPr>
        <w:t>某单位授权某代表参与投标某项目</w:t>
      </w:r>
      <w:r>
        <w:rPr>
          <w:rFonts w:ascii="Times New Roman" w:hAnsi="Times New Roman" w:cs="宋体" w:hint="eastAsia"/>
          <w:b/>
          <w:bCs/>
        </w:rPr>
        <w:t>+</w:t>
      </w:r>
      <w:r>
        <w:rPr>
          <w:rFonts w:ascii="Times New Roman" w:hAnsi="Times New Roman" w:cs="宋体" w:hint="eastAsia"/>
          <w:b/>
          <w:bCs/>
        </w:rPr>
        <w:t>授权代表电话</w:t>
      </w:r>
    </w:p>
    <w:p w14:paraId="7B565175" w14:textId="77777777" w:rsidR="00475B30" w:rsidRDefault="00000000">
      <w:pPr>
        <w:pStyle w:val="a5"/>
        <w:spacing w:line="360" w:lineRule="auto"/>
        <w:ind w:firstLineChars="200" w:firstLine="422"/>
        <w:rPr>
          <w:rFonts w:cs="宋体"/>
        </w:rPr>
      </w:pPr>
      <w:r>
        <w:rPr>
          <w:rFonts w:ascii="Times New Roman" w:hAnsi="Times New Roman" w:cs="宋体" w:hint="eastAsia"/>
          <w:b/>
          <w:bCs/>
        </w:rPr>
        <w:t>报名提交资料：</w:t>
      </w:r>
      <w:r>
        <w:rPr>
          <w:rFonts w:cs="宋体" w:hint="eastAsia"/>
          <w:b/>
          <w:bCs/>
        </w:rPr>
        <w:t>投标方营业执照、法定代表人授权委托书、投标保证金电子回单</w:t>
      </w:r>
      <w:r>
        <w:rPr>
          <w:rFonts w:cs="宋体" w:hint="eastAsia"/>
        </w:rPr>
        <w:t>（分三个附件上传）</w:t>
      </w:r>
    </w:p>
    <w:p w14:paraId="397FE4D9" w14:textId="77777777" w:rsidR="00475B30" w:rsidRDefault="00000000">
      <w:pPr>
        <w:pStyle w:val="a5"/>
        <w:spacing w:line="360" w:lineRule="auto"/>
        <w:ind w:firstLineChars="200" w:firstLine="422"/>
        <w:rPr>
          <w:rFonts w:ascii="Times New Roman" w:hAnsi="Times New Roman" w:cs="宋体"/>
          <w:highlight w:val="yellow"/>
        </w:rPr>
      </w:pPr>
      <w:r>
        <w:rPr>
          <w:rFonts w:cs="宋体" w:hint="eastAsia"/>
          <w:b/>
          <w:bCs/>
        </w:rPr>
        <w:t>邮件正文：</w:t>
      </w:r>
      <w:r>
        <w:rPr>
          <w:rFonts w:ascii="Times New Roman" w:hAnsi="Times New Roman" w:cs="宋体" w:hint="eastAsia"/>
        </w:rPr>
        <w:t>请务必在邮件中以文字方式表述</w:t>
      </w:r>
      <w:r>
        <w:rPr>
          <w:rFonts w:ascii="Times New Roman" w:hAnsi="Times New Roman" w:cs="宋体" w:hint="eastAsia"/>
          <w:b/>
          <w:bCs/>
        </w:rPr>
        <w:t>投标单位全称、投标授权人姓名、联系方式</w:t>
      </w:r>
      <w:r>
        <w:rPr>
          <w:rFonts w:ascii="Times New Roman" w:hAnsi="Times New Roman" w:cs="宋体" w:hint="eastAsia"/>
        </w:rPr>
        <w:t>（固定电话、手机、电子邮箱）、</w:t>
      </w:r>
      <w:r>
        <w:rPr>
          <w:rFonts w:ascii="Times New Roman" w:hAnsi="Times New Roman" w:cs="宋体" w:hint="eastAsia"/>
          <w:b/>
          <w:bCs/>
        </w:rPr>
        <w:t>公司账户收款信息</w:t>
      </w:r>
      <w:r>
        <w:rPr>
          <w:rFonts w:ascii="Times New Roman" w:hAnsi="Times New Roman" w:cs="宋体" w:hint="eastAsia"/>
        </w:rPr>
        <w:t>（包含付款账号、户名、开户行名称、开户行行号、税号、保证金金额，用于退付投标保证金）。</w:t>
      </w:r>
    </w:p>
    <w:p w14:paraId="7A7B2FAC" w14:textId="775DD47D" w:rsidR="00475B30" w:rsidRDefault="00000000">
      <w:pPr>
        <w:spacing w:line="540" w:lineRule="exact"/>
        <w:ind w:firstLineChars="200" w:firstLine="420"/>
        <w:rPr>
          <w:rFonts w:ascii="Times New Roman" w:hAnsi="Times New Roman" w:cs="宋体"/>
          <w:b/>
          <w:bCs/>
        </w:rPr>
      </w:pPr>
      <w:r>
        <w:rPr>
          <w:rFonts w:ascii="Times New Roman" w:hAnsi="Times New Roman" w:cs="宋体" w:hint="eastAsia"/>
        </w:rPr>
        <w:t>凡有意参加投标者，请于</w:t>
      </w:r>
      <w:r w:rsidR="00855AC6" w:rsidRPr="00855AC6">
        <w:rPr>
          <w:rFonts w:ascii="Times New Roman" w:hAnsi="Times New Roman" w:hint="eastAsia"/>
        </w:rPr>
        <w:t>2</w:t>
      </w:r>
      <w:r w:rsidR="00855AC6" w:rsidRPr="00855AC6">
        <w:rPr>
          <w:rFonts w:ascii="Times New Roman" w:hAnsi="Times New Roman"/>
        </w:rPr>
        <w:t>022</w:t>
      </w:r>
      <w:r w:rsidR="00855AC6" w:rsidRPr="00855AC6">
        <w:rPr>
          <w:rFonts w:ascii="Times New Roman" w:hAnsi="Times New Roman" w:hint="eastAsia"/>
        </w:rPr>
        <w:t>年</w:t>
      </w:r>
      <w:r w:rsidR="00855AC6" w:rsidRPr="00855AC6">
        <w:rPr>
          <w:rFonts w:ascii="Times New Roman" w:hAnsi="Times New Roman"/>
        </w:rPr>
        <w:t>5</w:t>
      </w:r>
      <w:r w:rsidR="00855AC6" w:rsidRPr="00855AC6">
        <w:rPr>
          <w:rFonts w:ascii="Times New Roman" w:hAnsi="Times New Roman" w:hint="eastAsia"/>
        </w:rPr>
        <w:t>月</w:t>
      </w:r>
      <w:r w:rsidR="00855AC6" w:rsidRPr="00855AC6">
        <w:rPr>
          <w:rFonts w:ascii="Times New Roman" w:hAnsi="Times New Roman"/>
        </w:rPr>
        <w:t>24</w:t>
      </w:r>
      <w:r w:rsidR="00855AC6" w:rsidRPr="00855AC6">
        <w:rPr>
          <w:rFonts w:ascii="Times New Roman" w:hAnsi="Times New Roman" w:hint="eastAsia"/>
        </w:rPr>
        <w:t>日</w:t>
      </w:r>
      <w:r w:rsidR="00855AC6" w:rsidRPr="00855AC6">
        <w:rPr>
          <w:rFonts w:ascii="Times New Roman" w:hAnsi="Times New Roman" w:hint="eastAsia"/>
        </w:rPr>
        <w:t>17</w:t>
      </w:r>
      <w:r w:rsidR="00855AC6" w:rsidRPr="00855AC6">
        <w:rPr>
          <w:rFonts w:ascii="Times New Roman" w:hAnsi="Times New Roman" w:hint="eastAsia"/>
        </w:rPr>
        <w:t>点前</w:t>
      </w:r>
      <w:r>
        <w:rPr>
          <w:rFonts w:ascii="Times New Roman" w:hAnsi="Times New Roman" w:cs="宋体" w:hint="eastAsia"/>
        </w:rPr>
        <w:t>，按照顺序将所列项相关资料的原件扫描件（要求每一页原文件扫描在一页上，禁止两页或多页合并扫描在一页，扫描文件必须清晰可辨否则影响报名的审核，扫描文件格式为</w:t>
      </w:r>
      <w:r>
        <w:rPr>
          <w:rFonts w:ascii="Times New Roman" w:hAnsi="Times New Roman" w:cs="宋体" w:hint="eastAsia"/>
        </w:rPr>
        <w:t>pdf</w:t>
      </w:r>
      <w:r>
        <w:rPr>
          <w:rFonts w:ascii="Times New Roman" w:hAnsi="Times New Roman" w:cs="宋体" w:hint="eastAsia"/>
        </w:rPr>
        <w:t>格式，禁止采用压缩文件格式或图片格式）发送至邮箱</w:t>
      </w:r>
      <w:r>
        <w:rPr>
          <w:rFonts w:ascii="Times New Roman" w:hAnsi="Times New Roman" w:cs="宋体" w:hint="eastAsia"/>
        </w:rPr>
        <w:t xml:space="preserve"> </w:t>
      </w:r>
      <w:r w:rsidR="00F606C1">
        <w:rPr>
          <w:rFonts w:ascii="Times New Roman" w:hAnsi="Times New Roman" w:cs="宋体"/>
        </w:rPr>
        <w:lastRenderedPageBreak/>
        <w:t>19861850318@163.com</w:t>
      </w:r>
      <w:r>
        <w:rPr>
          <w:rFonts w:ascii="Times New Roman" w:hAnsi="Times New Roman" w:cs="宋体" w:hint="eastAsia"/>
        </w:rPr>
        <w:t xml:space="preserve"> </w:t>
      </w:r>
      <w:r>
        <w:rPr>
          <w:rFonts w:ascii="Times New Roman" w:hAnsi="Times New Roman" w:cs="宋体" w:hint="eastAsia"/>
        </w:rPr>
        <w:t>。报名后无需电话询问是否报名成功，我单位会通过邮件一一回复。</w:t>
      </w:r>
      <w:r>
        <w:rPr>
          <w:rFonts w:ascii="Times New Roman" w:hAnsi="Times New Roman" w:cs="宋体" w:hint="eastAsia"/>
          <w:b/>
          <w:bCs/>
        </w:rPr>
        <w:t>本项目实行资格后审，报名成功不代表资格审查通过，以最终通过资格审查委员会的审查为准。</w:t>
      </w:r>
    </w:p>
    <w:p w14:paraId="62E0C754" w14:textId="77777777" w:rsidR="00475B30" w:rsidRDefault="00000000" w:rsidP="00E01889">
      <w:pPr>
        <w:spacing w:line="360" w:lineRule="auto"/>
        <w:rPr>
          <w:rFonts w:ascii="Times New Roman" w:hAnsi="Times New Roman"/>
          <w:b/>
          <w:bCs/>
        </w:rPr>
      </w:pPr>
      <w:r>
        <w:rPr>
          <w:rFonts w:ascii="Times New Roman" w:hAnsi="Times New Roman"/>
        </w:rPr>
        <w:t>3</w:t>
      </w:r>
      <w:r>
        <w:rPr>
          <w:rFonts w:ascii="Times New Roman" w:hAnsi="Times New Roman" w:hint="eastAsia"/>
        </w:rPr>
        <w:t>、</w:t>
      </w:r>
      <w:r>
        <w:rPr>
          <w:rFonts w:ascii="Times New Roman" w:hAnsi="Times New Roman" w:hint="eastAsia"/>
          <w:b/>
          <w:bCs/>
        </w:rPr>
        <w:t>缴纳投标保证金</w:t>
      </w:r>
    </w:p>
    <w:p w14:paraId="644BC671" w14:textId="77777777" w:rsidR="00475B30" w:rsidRDefault="00000000">
      <w:pPr>
        <w:spacing w:line="360" w:lineRule="auto"/>
        <w:ind w:firstLineChars="200" w:firstLine="420"/>
        <w:rPr>
          <w:rFonts w:ascii="Times New Roman" w:hAnsi="Times New Roman"/>
        </w:rPr>
      </w:pPr>
      <w:r>
        <w:rPr>
          <w:rFonts w:ascii="Times New Roman" w:hAnsi="Times New Roman" w:hint="eastAsia"/>
        </w:rPr>
        <w:t>投标保证金的形式：电汇或网银</w:t>
      </w:r>
      <w:r>
        <w:rPr>
          <w:rFonts w:ascii="Times New Roman" w:hAnsi="Times New Roman" w:hint="eastAsia"/>
        </w:rPr>
        <w:t>(</w:t>
      </w:r>
      <w:r>
        <w:rPr>
          <w:rFonts w:ascii="Times New Roman" w:hAnsi="Times New Roman" w:hint="eastAsia"/>
        </w:rPr>
        <w:t>需从投标人基本账户中转出</w:t>
      </w:r>
      <w:r>
        <w:rPr>
          <w:rFonts w:ascii="Times New Roman" w:hAnsi="Times New Roman" w:hint="eastAsia"/>
        </w:rPr>
        <w:t>)</w:t>
      </w:r>
    </w:p>
    <w:p w14:paraId="4A08D097" w14:textId="77777777" w:rsidR="00475B30" w:rsidRDefault="00000000">
      <w:pPr>
        <w:spacing w:line="360" w:lineRule="auto"/>
        <w:ind w:firstLineChars="200" w:firstLine="420"/>
        <w:rPr>
          <w:rFonts w:ascii="Times New Roman" w:hAnsi="Times New Roman"/>
          <w:sz w:val="18"/>
          <w:szCs w:val="18"/>
          <w:u w:val="single"/>
        </w:rPr>
      </w:pPr>
      <w:r>
        <w:rPr>
          <w:rFonts w:ascii="Times New Roman" w:hAnsi="Times New Roman" w:hint="eastAsia"/>
        </w:rPr>
        <w:t>投标保证金的金额：人民币</w:t>
      </w:r>
      <w:r>
        <w:rPr>
          <w:rFonts w:ascii="Times New Roman" w:hAnsi="Times New Roman" w:hint="eastAsia"/>
          <w:b/>
          <w:bCs/>
          <w:u w:val="single"/>
        </w:rPr>
        <w:t xml:space="preserve"> 0.5</w:t>
      </w:r>
      <w:r>
        <w:rPr>
          <w:rFonts w:ascii="Times New Roman" w:hAnsi="Times New Roman"/>
          <w:b/>
          <w:bCs/>
          <w:u w:val="single"/>
        </w:rPr>
        <w:t xml:space="preserve"> </w:t>
      </w:r>
      <w:r>
        <w:rPr>
          <w:rFonts w:ascii="Times New Roman" w:hAnsi="Times New Roman" w:hint="eastAsia"/>
        </w:rPr>
        <w:t>万元</w:t>
      </w:r>
    </w:p>
    <w:p w14:paraId="4F370E24" w14:textId="77777777" w:rsidR="00475B30" w:rsidRDefault="00000000">
      <w:pPr>
        <w:spacing w:line="360" w:lineRule="auto"/>
        <w:ind w:firstLineChars="200" w:firstLine="420"/>
        <w:rPr>
          <w:rFonts w:ascii="Times New Roman" w:hAnsi="Times New Roman"/>
        </w:rPr>
      </w:pPr>
      <w:r>
        <w:rPr>
          <w:rFonts w:ascii="Times New Roman" w:hAnsi="Times New Roman" w:hint="eastAsia"/>
        </w:rPr>
        <w:t>投标保证金收款账户信息</w:t>
      </w:r>
    </w:p>
    <w:p w14:paraId="0E265A64" w14:textId="19616F7D" w:rsidR="00475B30" w:rsidRDefault="00000000">
      <w:pPr>
        <w:spacing w:line="360" w:lineRule="auto"/>
        <w:ind w:firstLineChars="200" w:firstLine="420"/>
        <w:rPr>
          <w:rFonts w:ascii="Times New Roman" w:hAnsi="Times New Roman"/>
        </w:rPr>
      </w:pPr>
      <w:r>
        <w:rPr>
          <w:rFonts w:ascii="Times New Roman" w:hAnsi="Times New Roman" w:hint="eastAsia"/>
        </w:rPr>
        <w:t>户名：</w:t>
      </w:r>
      <w:r w:rsidR="00D172B3">
        <w:rPr>
          <w:rFonts w:ascii="Times New Roman" w:hAnsi="Times New Roman" w:hint="eastAsia"/>
        </w:rPr>
        <w:t>中国重汽集团济南商用车有限公司</w:t>
      </w:r>
    </w:p>
    <w:p w14:paraId="70666399" w14:textId="17E1F4CF" w:rsidR="00475B30" w:rsidRDefault="00000000">
      <w:pPr>
        <w:spacing w:line="360" w:lineRule="auto"/>
        <w:ind w:firstLineChars="200" w:firstLine="420"/>
        <w:rPr>
          <w:rFonts w:ascii="Times New Roman" w:hAnsi="Times New Roman"/>
        </w:rPr>
      </w:pPr>
      <w:r>
        <w:rPr>
          <w:rFonts w:ascii="Times New Roman" w:hAnsi="Times New Roman" w:hint="eastAsia"/>
        </w:rPr>
        <w:t>账号：</w:t>
      </w:r>
      <w:r w:rsidR="00E01889">
        <w:rPr>
          <w:rFonts w:ascii="宋体" w:hAnsi="Courier New"/>
        </w:rPr>
        <w:t>226005574527</w:t>
      </w:r>
    </w:p>
    <w:p w14:paraId="2307EA68" w14:textId="0FC8262B" w:rsidR="00475B30" w:rsidRDefault="00000000">
      <w:pPr>
        <w:spacing w:line="360" w:lineRule="auto"/>
        <w:ind w:firstLineChars="200" w:firstLine="420"/>
        <w:rPr>
          <w:rFonts w:ascii="Times New Roman" w:hAnsi="Times New Roman"/>
        </w:rPr>
      </w:pPr>
      <w:r>
        <w:rPr>
          <w:rFonts w:ascii="Times New Roman" w:hAnsi="Times New Roman" w:hint="eastAsia"/>
        </w:rPr>
        <w:t>开户行：</w:t>
      </w:r>
      <w:r w:rsidR="00E01889">
        <w:rPr>
          <w:rFonts w:ascii="宋体" w:hAnsi="Courier New" w:hint="eastAsia"/>
        </w:rPr>
        <w:t>中国银行股份有限公司章丘支行</w:t>
      </w:r>
    </w:p>
    <w:p w14:paraId="01B85B25" w14:textId="4E810C7F" w:rsidR="00475B30" w:rsidRDefault="00000000">
      <w:pPr>
        <w:spacing w:line="360" w:lineRule="auto"/>
        <w:ind w:firstLineChars="200" w:firstLine="422"/>
        <w:rPr>
          <w:rFonts w:ascii="Times New Roman" w:hAnsi="Times New Roman"/>
          <w:b/>
          <w:bCs/>
        </w:rPr>
      </w:pPr>
      <w:r>
        <w:rPr>
          <w:rFonts w:ascii="Times New Roman" w:hAnsi="Times New Roman" w:hint="eastAsia"/>
          <w:b/>
          <w:bCs/>
        </w:rPr>
        <w:t>汇款备注信息：</w:t>
      </w:r>
      <w:r w:rsidR="00CE391B">
        <w:rPr>
          <w:rFonts w:ascii="Times New Roman" w:hAnsi="Times New Roman" w:hint="eastAsia"/>
          <w:b/>
          <w:bCs/>
        </w:rPr>
        <w:t>中国重汽集团济南商用车有限公司安全生产智能防、纠错系统建设</w:t>
      </w:r>
      <w:r>
        <w:rPr>
          <w:rFonts w:ascii="Times New Roman" w:hAnsi="Times New Roman" w:hint="eastAsia"/>
          <w:b/>
          <w:bCs/>
        </w:rPr>
        <w:t>项目</w:t>
      </w:r>
      <w:r>
        <w:rPr>
          <w:rFonts w:ascii="Times New Roman" w:hAnsi="Times New Roman" w:hint="eastAsia"/>
          <w:b/>
          <w:bCs/>
        </w:rPr>
        <w:t>+</w:t>
      </w:r>
      <w:r>
        <w:rPr>
          <w:rFonts w:ascii="Times New Roman" w:hAnsi="Times New Roman" w:hint="eastAsia"/>
          <w:b/>
          <w:bCs/>
        </w:rPr>
        <w:t>投标单位名称</w:t>
      </w:r>
      <w:r>
        <w:rPr>
          <w:rFonts w:ascii="Times New Roman" w:hAnsi="Times New Roman" w:hint="eastAsia"/>
          <w:b/>
          <w:bCs/>
        </w:rPr>
        <w:t>+</w:t>
      </w:r>
      <w:r>
        <w:rPr>
          <w:rFonts w:ascii="Times New Roman" w:hAnsi="Times New Roman" w:hint="eastAsia"/>
          <w:b/>
          <w:bCs/>
        </w:rPr>
        <w:t>投标保证金额</w:t>
      </w:r>
    </w:p>
    <w:p w14:paraId="188D593C" w14:textId="55F97381" w:rsidR="00475B30" w:rsidRDefault="00000000">
      <w:pPr>
        <w:spacing w:line="360" w:lineRule="auto"/>
        <w:ind w:firstLineChars="200" w:firstLine="420"/>
        <w:rPr>
          <w:rFonts w:ascii="Times New Roman" w:hAnsi="Times New Roman"/>
        </w:rPr>
      </w:pPr>
      <w:r>
        <w:rPr>
          <w:rFonts w:ascii="Times New Roman" w:hAnsi="Times New Roman" w:hint="eastAsia"/>
        </w:rPr>
        <w:t>投标保证金截止时间：</w:t>
      </w:r>
      <w:r w:rsidR="00855AC6" w:rsidRPr="00855AC6">
        <w:rPr>
          <w:rFonts w:ascii="Times New Roman" w:hAnsi="Times New Roman" w:hint="eastAsia"/>
        </w:rPr>
        <w:t>2</w:t>
      </w:r>
      <w:r w:rsidR="00855AC6" w:rsidRPr="00855AC6">
        <w:rPr>
          <w:rFonts w:ascii="Times New Roman" w:hAnsi="Times New Roman"/>
        </w:rPr>
        <w:t>022</w:t>
      </w:r>
      <w:r w:rsidR="00855AC6" w:rsidRPr="00855AC6">
        <w:rPr>
          <w:rFonts w:ascii="Times New Roman" w:hAnsi="Times New Roman" w:hint="eastAsia"/>
        </w:rPr>
        <w:t>年</w:t>
      </w:r>
      <w:r w:rsidR="00855AC6" w:rsidRPr="00855AC6">
        <w:rPr>
          <w:rFonts w:ascii="Times New Roman" w:hAnsi="Times New Roman"/>
        </w:rPr>
        <w:t>5</w:t>
      </w:r>
      <w:r w:rsidR="00855AC6" w:rsidRPr="00855AC6">
        <w:rPr>
          <w:rFonts w:ascii="Times New Roman" w:hAnsi="Times New Roman" w:hint="eastAsia"/>
        </w:rPr>
        <w:t>月</w:t>
      </w:r>
      <w:r w:rsidR="00855AC6" w:rsidRPr="00855AC6">
        <w:rPr>
          <w:rFonts w:ascii="Times New Roman" w:hAnsi="Times New Roman"/>
        </w:rPr>
        <w:t>24</w:t>
      </w:r>
      <w:r w:rsidR="00855AC6" w:rsidRPr="00855AC6">
        <w:rPr>
          <w:rFonts w:ascii="Times New Roman" w:hAnsi="Times New Roman" w:hint="eastAsia"/>
        </w:rPr>
        <w:t>日</w:t>
      </w:r>
      <w:r w:rsidR="00855AC6" w:rsidRPr="00855AC6">
        <w:rPr>
          <w:rFonts w:ascii="Times New Roman" w:hAnsi="Times New Roman" w:hint="eastAsia"/>
        </w:rPr>
        <w:t>17</w:t>
      </w:r>
      <w:r w:rsidR="00855AC6" w:rsidRPr="00855AC6">
        <w:rPr>
          <w:rFonts w:ascii="Times New Roman" w:hAnsi="Times New Roman" w:hint="eastAsia"/>
        </w:rPr>
        <w:t>点前</w:t>
      </w:r>
    </w:p>
    <w:p w14:paraId="01A50E85" w14:textId="77777777" w:rsidR="00475B30" w:rsidRDefault="00000000">
      <w:pPr>
        <w:spacing w:line="360" w:lineRule="auto"/>
        <w:ind w:firstLineChars="200" w:firstLine="420"/>
        <w:rPr>
          <w:rFonts w:ascii="Times New Roman" w:hAnsi="Times New Roman"/>
        </w:rPr>
      </w:pPr>
      <w:r>
        <w:rPr>
          <w:rFonts w:ascii="Times New Roman" w:hAnsi="Times New Roman" w:hint="eastAsia"/>
        </w:rPr>
        <w:t>说明：</w:t>
      </w:r>
    </w:p>
    <w:p w14:paraId="342AC5E1" w14:textId="77777777" w:rsidR="00475B30" w:rsidRDefault="00000000">
      <w:pPr>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）对于没有中标的投标单位，投标保证金将于招标人内部完成中标人评审并确认最终中标人后在</w:t>
      </w:r>
      <w:r>
        <w:rPr>
          <w:rFonts w:ascii="Times New Roman" w:hAnsi="Times New Roman" w:hint="eastAsia"/>
          <w:u w:val="single"/>
        </w:rPr>
        <w:t xml:space="preserve"> 30 </w:t>
      </w:r>
      <w:r>
        <w:rPr>
          <w:rFonts w:ascii="Times New Roman" w:hAnsi="Times New Roman" w:hint="eastAsia"/>
        </w:rPr>
        <w:t>工作日内予以原路返还；对于中标供应商，投标保证金将在签订合同后</w:t>
      </w:r>
      <w:r>
        <w:rPr>
          <w:rFonts w:ascii="Times New Roman" w:hAnsi="Times New Roman" w:hint="eastAsia"/>
          <w:u w:val="single"/>
        </w:rPr>
        <w:t xml:space="preserve"> 30 </w:t>
      </w:r>
      <w:r>
        <w:rPr>
          <w:rFonts w:ascii="Times New Roman" w:hAnsi="Times New Roman" w:hint="eastAsia"/>
        </w:rPr>
        <w:t>工作日内返还。</w:t>
      </w:r>
      <w:r>
        <w:rPr>
          <w:rFonts w:ascii="Times New Roman" w:hAnsi="Times New Roman" w:hint="eastAsia"/>
          <w:b/>
          <w:bCs/>
        </w:rPr>
        <w:t>投标保证金为无息退还。</w:t>
      </w:r>
    </w:p>
    <w:p w14:paraId="67F6201B" w14:textId="77777777" w:rsidR="00475B30" w:rsidRDefault="00000000">
      <w:pPr>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）投标人在向招标人出示《投标保证金缴纳凭证》后方可进行投标。</w:t>
      </w:r>
    </w:p>
    <w:p w14:paraId="683A8934" w14:textId="77777777" w:rsidR="00475B30" w:rsidRDefault="00000000">
      <w:pPr>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）发生以下情况时，招标人有权没收保证金：</w:t>
      </w:r>
    </w:p>
    <w:p w14:paraId="28AE8CDF" w14:textId="77777777" w:rsidR="00475B30" w:rsidRDefault="00000000">
      <w:pPr>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）截至开标前</w:t>
      </w:r>
      <w:r>
        <w:rPr>
          <w:rFonts w:ascii="Times New Roman" w:hAnsi="Times New Roman" w:hint="eastAsia"/>
        </w:rPr>
        <w:t>3</w:t>
      </w:r>
      <w:r>
        <w:rPr>
          <w:rFonts w:ascii="Times New Roman" w:hAnsi="Times New Roman" w:hint="eastAsia"/>
        </w:rPr>
        <w:t>天，投标人无正当理由且未以书面形式递交说明而在投标截止日不来投标的；</w:t>
      </w:r>
    </w:p>
    <w:p w14:paraId="4B5F1FF4" w14:textId="77777777" w:rsidR="00475B30" w:rsidRDefault="00000000">
      <w:pPr>
        <w:spacing w:line="360" w:lineRule="auto"/>
        <w:ind w:firstLineChars="200" w:firstLine="420"/>
        <w:rPr>
          <w:rFonts w:ascii="Times New Roman" w:hAnsi="Times New Roman"/>
        </w:rPr>
      </w:pPr>
      <w:r>
        <w:rPr>
          <w:rFonts w:ascii="Times New Roman" w:hAnsi="Times New Roman"/>
        </w:rPr>
        <w:t>2</w:t>
      </w:r>
      <w:r>
        <w:rPr>
          <w:rFonts w:ascii="Times New Roman" w:hAnsi="Times New Roman" w:hint="eastAsia"/>
        </w:rPr>
        <w:t>）投标人递送投标文件后，无正当理由放弃投标的；</w:t>
      </w:r>
    </w:p>
    <w:p w14:paraId="1B599E6C" w14:textId="77777777" w:rsidR="00475B30" w:rsidRDefault="00000000">
      <w:pPr>
        <w:spacing w:line="360" w:lineRule="auto"/>
        <w:ind w:firstLineChars="200" w:firstLine="420"/>
        <w:rPr>
          <w:rFonts w:ascii="Times New Roman" w:hAnsi="Times New Roman"/>
        </w:rPr>
      </w:pPr>
      <w:r>
        <w:rPr>
          <w:rFonts w:ascii="Times New Roman" w:hAnsi="Times New Roman"/>
        </w:rPr>
        <w:t>3</w:t>
      </w:r>
      <w:r>
        <w:rPr>
          <w:rFonts w:ascii="Times New Roman" w:hAnsi="Times New Roman" w:hint="eastAsia"/>
        </w:rPr>
        <w:t>）自中标通知书发出之日起</w:t>
      </w:r>
      <w:r>
        <w:rPr>
          <w:rFonts w:ascii="Times New Roman" w:hAnsi="Times New Roman" w:hint="eastAsia"/>
        </w:rPr>
        <w:t>30</w:t>
      </w:r>
      <w:r>
        <w:rPr>
          <w:rFonts w:ascii="Times New Roman" w:hAnsi="Times New Roman" w:hint="eastAsia"/>
        </w:rPr>
        <w:t>日内，中标人无正当理由不签订合同的；</w:t>
      </w:r>
    </w:p>
    <w:p w14:paraId="581F5359" w14:textId="77777777" w:rsidR="00475B30" w:rsidRDefault="00000000">
      <w:pPr>
        <w:spacing w:line="360" w:lineRule="auto"/>
        <w:ind w:firstLineChars="200" w:firstLine="420"/>
        <w:rPr>
          <w:rFonts w:ascii="Times New Roman" w:hAnsi="Times New Roman"/>
        </w:rPr>
      </w:pPr>
      <w:r>
        <w:rPr>
          <w:rFonts w:ascii="Times New Roman" w:hAnsi="Times New Roman"/>
        </w:rPr>
        <w:t>4</w:t>
      </w:r>
      <w:r>
        <w:rPr>
          <w:rFonts w:ascii="Times New Roman" w:hAnsi="Times New Roman" w:hint="eastAsia"/>
        </w:rPr>
        <w:t>）投标人在投标过程中被查实有串标、围标、陪标等违规违纪行为的；</w:t>
      </w:r>
    </w:p>
    <w:p w14:paraId="44CD6D6D" w14:textId="77777777" w:rsidR="00475B30" w:rsidRDefault="00000000">
      <w:pPr>
        <w:spacing w:line="360" w:lineRule="auto"/>
        <w:ind w:firstLineChars="200" w:firstLine="420"/>
        <w:rPr>
          <w:rFonts w:ascii="Times New Roman" w:hAnsi="Times New Roman"/>
        </w:rPr>
      </w:pPr>
      <w:r>
        <w:rPr>
          <w:rFonts w:ascii="Times New Roman" w:hAnsi="Times New Roman"/>
        </w:rPr>
        <w:t>5</w:t>
      </w:r>
      <w:r>
        <w:rPr>
          <w:rFonts w:ascii="Times New Roman" w:hAnsi="Times New Roman" w:hint="eastAsia"/>
        </w:rPr>
        <w:t>）投标人有违约违规行为或被投诉、举报的，在调查处理期间，保证金暂不退还，待调查处理结束后按有关规定处理。</w:t>
      </w:r>
    </w:p>
    <w:p w14:paraId="17EBBE40" w14:textId="37AAA6D1" w:rsidR="00475B30" w:rsidRDefault="00000000" w:rsidP="00E01889">
      <w:pPr>
        <w:spacing w:line="360" w:lineRule="auto"/>
        <w:rPr>
          <w:rFonts w:ascii="Times New Roman" w:hAnsi="Times New Roman"/>
        </w:rPr>
      </w:pPr>
      <w:r>
        <w:rPr>
          <w:rFonts w:ascii="Times New Roman" w:hAnsi="Times New Roman"/>
        </w:rPr>
        <w:t>4</w:t>
      </w:r>
      <w:r>
        <w:rPr>
          <w:rFonts w:ascii="Times New Roman" w:hAnsi="Times New Roman" w:hint="eastAsia"/>
        </w:rPr>
        <w:t>、技术答疑：</w:t>
      </w:r>
      <w:r w:rsidR="00855AC6" w:rsidRPr="00855AC6">
        <w:rPr>
          <w:rFonts w:ascii="Times New Roman" w:hAnsi="Times New Roman" w:hint="eastAsia"/>
        </w:rPr>
        <w:t>2</w:t>
      </w:r>
      <w:r w:rsidR="00855AC6" w:rsidRPr="00855AC6">
        <w:rPr>
          <w:rFonts w:ascii="Times New Roman" w:hAnsi="Times New Roman"/>
        </w:rPr>
        <w:t>022</w:t>
      </w:r>
      <w:r w:rsidR="00855AC6" w:rsidRPr="00855AC6">
        <w:rPr>
          <w:rFonts w:ascii="Times New Roman" w:hAnsi="Times New Roman" w:hint="eastAsia"/>
        </w:rPr>
        <w:t>年</w:t>
      </w:r>
      <w:r w:rsidR="00855AC6" w:rsidRPr="00855AC6">
        <w:rPr>
          <w:rFonts w:ascii="Times New Roman" w:hAnsi="Times New Roman"/>
        </w:rPr>
        <w:t>5</w:t>
      </w:r>
      <w:r w:rsidR="00855AC6" w:rsidRPr="00855AC6">
        <w:rPr>
          <w:rFonts w:ascii="Times New Roman" w:hAnsi="Times New Roman" w:hint="eastAsia"/>
        </w:rPr>
        <w:t>月</w:t>
      </w:r>
      <w:r w:rsidR="00855AC6" w:rsidRPr="00855AC6">
        <w:rPr>
          <w:rFonts w:ascii="Times New Roman" w:hAnsi="Times New Roman"/>
        </w:rPr>
        <w:t>24</w:t>
      </w:r>
      <w:r w:rsidR="00855AC6" w:rsidRPr="00855AC6">
        <w:rPr>
          <w:rFonts w:ascii="Times New Roman" w:hAnsi="Times New Roman" w:hint="eastAsia"/>
        </w:rPr>
        <w:t>日</w:t>
      </w:r>
      <w:r w:rsidR="00855AC6" w:rsidRPr="00855AC6">
        <w:rPr>
          <w:rFonts w:ascii="Times New Roman" w:hAnsi="Times New Roman" w:hint="eastAsia"/>
        </w:rPr>
        <w:t>17</w:t>
      </w:r>
      <w:r w:rsidR="00855AC6" w:rsidRPr="00855AC6">
        <w:rPr>
          <w:rFonts w:ascii="Times New Roman" w:hAnsi="Times New Roman" w:hint="eastAsia"/>
        </w:rPr>
        <w:t>点前</w:t>
      </w:r>
      <w:r>
        <w:rPr>
          <w:rFonts w:ascii="Times New Roman" w:hAnsi="Times New Roman" w:hint="eastAsia"/>
        </w:rPr>
        <w:t>，通过书面或电话形式进行答疑；投标人需勘验现场可提前半个工作日联系，进厂调研。</w:t>
      </w:r>
    </w:p>
    <w:p w14:paraId="49EE53F3" w14:textId="67583F62" w:rsidR="00475B30" w:rsidRDefault="00000000" w:rsidP="00E01889">
      <w:pPr>
        <w:pStyle w:val="a5"/>
        <w:spacing w:line="360" w:lineRule="auto"/>
        <w:rPr>
          <w:rFonts w:ascii="Times New Roman" w:hAnsi="Times New Roman"/>
        </w:rPr>
      </w:pPr>
      <w:r>
        <w:rPr>
          <w:rFonts w:ascii="Times New Roman" w:hAnsi="Times New Roman"/>
          <w:b/>
          <w:bCs/>
        </w:rPr>
        <w:t>5</w:t>
      </w:r>
      <w:r>
        <w:rPr>
          <w:rFonts w:ascii="Times New Roman" w:hAnsi="Times New Roman" w:hint="eastAsia"/>
          <w:b/>
          <w:bCs/>
        </w:rPr>
        <w:t>、开标时间</w:t>
      </w:r>
      <w:r>
        <w:rPr>
          <w:rFonts w:ascii="Times New Roman" w:hAnsi="Times New Roman" w:hint="eastAsia"/>
        </w:rPr>
        <w:t>：</w:t>
      </w:r>
      <w:r w:rsidR="00855AC6" w:rsidRPr="00855AC6">
        <w:rPr>
          <w:rFonts w:ascii="Times New Roman" w:hAnsi="Times New Roman" w:hint="eastAsia"/>
        </w:rPr>
        <w:t>2</w:t>
      </w:r>
      <w:r w:rsidR="00855AC6" w:rsidRPr="00855AC6">
        <w:rPr>
          <w:rFonts w:ascii="Times New Roman" w:hAnsi="Times New Roman"/>
        </w:rPr>
        <w:t>022</w:t>
      </w:r>
      <w:r w:rsidR="00855AC6" w:rsidRPr="00855AC6">
        <w:rPr>
          <w:rFonts w:ascii="Times New Roman" w:hAnsi="Times New Roman" w:hint="eastAsia"/>
        </w:rPr>
        <w:t>年</w:t>
      </w:r>
      <w:r w:rsidR="00855AC6" w:rsidRPr="00855AC6">
        <w:rPr>
          <w:rFonts w:ascii="Times New Roman" w:hAnsi="Times New Roman"/>
        </w:rPr>
        <w:t>5</w:t>
      </w:r>
      <w:r w:rsidR="00855AC6" w:rsidRPr="00855AC6">
        <w:rPr>
          <w:rFonts w:ascii="Times New Roman" w:hAnsi="Times New Roman" w:hint="eastAsia"/>
        </w:rPr>
        <w:t>月</w:t>
      </w:r>
      <w:r w:rsidR="00855AC6" w:rsidRPr="00855AC6">
        <w:rPr>
          <w:rFonts w:ascii="Times New Roman" w:hAnsi="Times New Roman"/>
        </w:rPr>
        <w:t>2</w:t>
      </w:r>
      <w:r w:rsidR="00855AC6">
        <w:rPr>
          <w:rFonts w:ascii="Times New Roman" w:hAnsi="Times New Roman"/>
        </w:rPr>
        <w:t>6</w:t>
      </w:r>
      <w:r w:rsidR="00855AC6" w:rsidRPr="00855AC6">
        <w:rPr>
          <w:rFonts w:ascii="Times New Roman" w:hAnsi="Times New Roman" w:hint="eastAsia"/>
        </w:rPr>
        <w:t>日</w:t>
      </w:r>
      <w:r w:rsidR="00855AC6">
        <w:rPr>
          <w:rFonts w:ascii="Times New Roman" w:hAnsi="Times New Roman"/>
        </w:rPr>
        <w:t>13</w:t>
      </w:r>
      <w:r w:rsidR="00855AC6">
        <w:rPr>
          <w:rFonts w:ascii="Times New Roman" w:hAnsi="Times New Roman" w:hint="eastAsia"/>
        </w:rPr>
        <w:t>:</w:t>
      </w:r>
      <w:r w:rsidR="00855AC6">
        <w:rPr>
          <w:rFonts w:ascii="Times New Roman" w:hAnsi="Times New Roman"/>
        </w:rPr>
        <w:t>30</w:t>
      </w:r>
      <w:r w:rsidR="00855AC6">
        <w:rPr>
          <w:rFonts w:ascii="Times New Roman" w:hAnsi="Times New Roman" w:hint="eastAsia"/>
        </w:rPr>
        <w:t>整</w:t>
      </w:r>
      <w:r>
        <w:rPr>
          <w:rFonts w:ascii="Times New Roman" w:hAnsi="Times New Roman" w:hint="eastAsia"/>
        </w:rPr>
        <w:t>，具体开标时间以开标通知邮件为准，请留意邮箱查收开标通知。</w:t>
      </w:r>
    </w:p>
    <w:p w14:paraId="36250A36" w14:textId="532B0283" w:rsidR="00475B30" w:rsidRDefault="00000000" w:rsidP="00E01889">
      <w:pPr>
        <w:spacing w:line="360" w:lineRule="auto"/>
        <w:rPr>
          <w:rFonts w:ascii="Times New Roman" w:hAnsi="Times New Roman"/>
        </w:rPr>
      </w:pPr>
      <w:r>
        <w:rPr>
          <w:rFonts w:ascii="Times New Roman" w:hAnsi="Times New Roman"/>
        </w:rPr>
        <w:t>6</w:t>
      </w:r>
      <w:r>
        <w:rPr>
          <w:rFonts w:ascii="Times New Roman" w:hAnsi="Times New Roman" w:hint="eastAsia"/>
        </w:rPr>
        <w:t>、开标地点：</w:t>
      </w:r>
      <w:r w:rsidR="00E01889">
        <w:rPr>
          <w:rFonts w:ascii="宋体" w:hAnsi="Courier New" w:hint="eastAsia"/>
        </w:rPr>
        <w:t>中国重汽集团济南商用车公司1</w:t>
      </w:r>
      <w:r w:rsidR="00E01889">
        <w:rPr>
          <w:rFonts w:ascii="宋体" w:hAnsi="Courier New"/>
        </w:rPr>
        <w:t>32</w:t>
      </w:r>
      <w:r w:rsidR="00E01889">
        <w:rPr>
          <w:rFonts w:ascii="宋体" w:hAnsi="Courier New" w:hint="eastAsia"/>
        </w:rPr>
        <w:t>会议室</w:t>
      </w:r>
      <w:r>
        <w:rPr>
          <w:rFonts w:ascii="Times New Roman" w:hAnsi="Times New Roman" w:hint="eastAsia"/>
        </w:rPr>
        <w:t>（山东省济南市章丘区圣井街道世纪大道</w:t>
      </w:r>
      <w:r>
        <w:rPr>
          <w:rFonts w:ascii="Times New Roman" w:hAnsi="Times New Roman" w:hint="eastAsia"/>
        </w:rPr>
        <w:lastRenderedPageBreak/>
        <w:t>7777</w:t>
      </w:r>
      <w:r>
        <w:rPr>
          <w:rFonts w:ascii="Times New Roman" w:hAnsi="Times New Roman" w:hint="eastAsia"/>
        </w:rPr>
        <w:t>号</w:t>
      </w:r>
      <w:r>
        <w:rPr>
          <w:rFonts w:ascii="Times New Roman" w:hAnsi="Times New Roman" w:hint="eastAsia"/>
        </w:rPr>
        <w:t xml:space="preserve"> </w:t>
      </w:r>
      <w:r>
        <w:rPr>
          <w:rFonts w:ascii="Times New Roman" w:hAnsi="Times New Roman" w:hint="eastAsia"/>
        </w:rPr>
        <w:t>重汽工业园）。</w:t>
      </w:r>
    </w:p>
    <w:p w14:paraId="5FA3396A" w14:textId="2ACE47AA" w:rsidR="00475B30" w:rsidRDefault="00000000" w:rsidP="00E01889">
      <w:pPr>
        <w:pStyle w:val="a5"/>
        <w:spacing w:line="360" w:lineRule="auto"/>
        <w:rPr>
          <w:rFonts w:ascii="Times New Roman" w:hAnsi="Times New Roman"/>
        </w:rPr>
      </w:pPr>
      <w:r>
        <w:rPr>
          <w:rFonts w:ascii="Times New Roman" w:hAnsi="Times New Roman"/>
        </w:rPr>
        <w:t>7</w:t>
      </w:r>
      <w:r>
        <w:rPr>
          <w:rFonts w:ascii="Times New Roman" w:hAnsi="Times New Roman" w:hint="eastAsia"/>
        </w:rPr>
        <w:t>、报名及投标招标事宜联系人：</w:t>
      </w:r>
      <w:r w:rsidR="00E01889">
        <w:rPr>
          <w:rFonts w:ascii="Times New Roman" w:hAnsi="Times New Roman" w:hint="eastAsia"/>
        </w:rPr>
        <w:t>王明皓</w:t>
      </w:r>
      <w:r>
        <w:rPr>
          <w:rFonts w:ascii="Times New Roman" w:hAnsi="Times New Roman" w:hint="eastAsia"/>
        </w:rPr>
        <w:t>；电话：</w:t>
      </w:r>
      <w:r w:rsidR="00E01889">
        <w:rPr>
          <w:rFonts w:ascii="Times New Roman" w:hAnsi="Times New Roman"/>
        </w:rPr>
        <w:t>19861850318</w:t>
      </w:r>
      <w:r>
        <w:rPr>
          <w:rFonts w:ascii="Times New Roman" w:hAnsi="Times New Roman" w:hint="eastAsia"/>
        </w:rPr>
        <w:t>。</w:t>
      </w:r>
    </w:p>
    <w:p w14:paraId="13DE862E" w14:textId="77777777" w:rsidR="00475B30" w:rsidRDefault="00000000">
      <w:pPr>
        <w:pStyle w:val="a5"/>
        <w:spacing w:line="360" w:lineRule="auto"/>
        <w:rPr>
          <w:rFonts w:ascii="Times New Roman" w:eastAsia="黑体" w:hAnsi="Times New Roman"/>
          <w:b/>
          <w:bCs/>
          <w:sz w:val="28"/>
        </w:rPr>
      </w:pPr>
      <w:r>
        <w:rPr>
          <w:rFonts w:ascii="Times New Roman" w:eastAsia="黑体" w:hAnsi="Times New Roman" w:hint="eastAsia"/>
          <w:b/>
          <w:bCs/>
          <w:sz w:val="28"/>
        </w:rPr>
        <w:t>六、开标流程及评标规则</w:t>
      </w:r>
    </w:p>
    <w:p w14:paraId="5ACE510D" w14:textId="77777777" w:rsidR="00475B30" w:rsidRDefault="00000000" w:rsidP="00E01889">
      <w:pPr>
        <w:pStyle w:val="a5"/>
        <w:spacing w:line="360" w:lineRule="auto"/>
        <w:rPr>
          <w:rFonts w:ascii="Times New Roman" w:hAnsi="Times New Roman"/>
        </w:rPr>
      </w:pPr>
      <w:r>
        <w:rPr>
          <w:rFonts w:ascii="Times New Roman" w:hAnsi="Times New Roman"/>
        </w:rPr>
        <w:t>1</w:t>
      </w:r>
      <w:r>
        <w:rPr>
          <w:rFonts w:ascii="Times New Roman" w:hAnsi="Times New Roman" w:hint="eastAsia"/>
        </w:rPr>
        <w:t>、开标流程</w:t>
      </w:r>
    </w:p>
    <w:p w14:paraId="38083E5C" w14:textId="4F3250BE" w:rsidR="00475B30" w:rsidRDefault="00000000">
      <w:pPr>
        <w:pStyle w:val="a5"/>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）本次招标的开标、评标由招标人依法组织实施，</w:t>
      </w:r>
      <w:r w:rsidR="007B00BE">
        <w:rPr>
          <w:rFonts w:hint="eastAsia"/>
        </w:rPr>
        <w:t>采用合理最低价，即由评标工作小组按照国家招投标有关规定，本着公平、公正、公开、有序的原则，在最大限度地满足招标文件实质性要求的前提下，按照合理最低价进行最终评审</w:t>
      </w:r>
      <w:r>
        <w:rPr>
          <w:rFonts w:ascii="Times New Roman" w:hAnsi="Times New Roman" w:hint="eastAsia"/>
        </w:rPr>
        <w:t>。</w:t>
      </w:r>
    </w:p>
    <w:p w14:paraId="2F4D12B5" w14:textId="77777777" w:rsidR="00475B30" w:rsidRDefault="00000000">
      <w:pPr>
        <w:pStyle w:val="a5"/>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）开标会议由招标人组织并主持。招标人邀请各投标人派员参加开标会议。投标人未参加开标的，视同认可开标结果。</w:t>
      </w:r>
    </w:p>
    <w:p w14:paraId="3AD387F0" w14:textId="77777777" w:rsidR="00475B30" w:rsidRDefault="00000000">
      <w:pPr>
        <w:pStyle w:val="a5"/>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）开标程序</w:t>
      </w:r>
    </w:p>
    <w:p w14:paraId="6012E863" w14:textId="77777777" w:rsidR="00475B30" w:rsidRDefault="00000000">
      <w:pPr>
        <w:pStyle w:val="a5"/>
        <w:spacing w:line="360" w:lineRule="auto"/>
        <w:ind w:firstLineChars="200" w:firstLine="420"/>
        <w:rPr>
          <w:rFonts w:ascii="Times New Roman" w:hAnsi="Times New Roman"/>
        </w:rPr>
      </w:pPr>
      <w:r>
        <w:rPr>
          <w:rFonts w:ascii="Times New Roman" w:hAnsi="Times New Roman" w:hint="eastAsia"/>
        </w:rPr>
        <w:t>1</w:t>
      </w:r>
      <w:r>
        <w:rPr>
          <w:rFonts w:ascii="Times New Roman" w:hAnsi="Times New Roman" w:hint="eastAsia"/>
        </w:rPr>
        <w:t>）宣布开标会议开始。</w:t>
      </w:r>
    </w:p>
    <w:p w14:paraId="506A14E0" w14:textId="77777777" w:rsidR="00475B30" w:rsidRDefault="00000000">
      <w:pPr>
        <w:pStyle w:val="a5"/>
        <w:spacing w:line="360" w:lineRule="auto"/>
        <w:ind w:firstLineChars="200" w:firstLine="420"/>
        <w:rPr>
          <w:rFonts w:ascii="Times New Roman" w:hAnsi="Times New Roman"/>
        </w:rPr>
      </w:pPr>
      <w:r>
        <w:rPr>
          <w:rFonts w:ascii="Times New Roman" w:hAnsi="Times New Roman" w:hint="eastAsia"/>
        </w:rPr>
        <w:t>2</w:t>
      </w:r>
      <w:r>
        <w:rPr>
          <w:rFonts w:ascii="Times New Roman" w:hAnsi="Times New Roman" w:hint="eastAsia"/>
        </w:rPr>
        <w:t>）介绍与会人员。</w:t>
      </w:r>
    </w:p>
    <w:p w14:paraId="10AFB955" w14:textId="77777777" w:rsidR="00475B30" w:rsidRDefault="00000000">
      <w:pPr>
        <w:pStyle w:val="a5"/>
        <w:spacing w:line="360" w:lineRule="auto"/>
        <w:ind w:firstLineChars="200" w:firstLine="420"/>
        <w:rPr>
          <w:rFonts w:ascii="Times New Roman" w:hAnsi="Times New Roman"/>
        </w:rPr>
      </w:pPr>
      <w:r>
        <w:rPr>
          <w:rFonts w:ascii="Times New Roman" w:hAnsi="Times New Roman" w:hint="eastAsia"/>
        </w:rPr>
        <w:t>3</w:t>
      </w:r>
      <w:r>
        <w:rPr>
          <w:rFonts w:ascii="Times New Roman" w:hAnsi="Times New Roman" w:hint="eastAsia"/>
        </w:rPr>
        <w:t>）核验投标人资格证件。</w:t>
      </w:r>
    </w:p>
    <w:p w14:paraId="4065B132" w14:textId="77777777" w:rsidR="00475B30" w:rsidRDefault="00000000">
      <w:pPr>
        <w:pStyle w:val="a5"/>
        <w:spacing w:line="360" w:lineRule="auto"/>
        <w:ind w:firstLineChars="200" w:firstLine="420"/>
        <w:rPr>
          <w:rFonts w:ascii="Times New Roman" w:hAnsi="Times New Roman"/>
        </w:rPr>
      </w:pPr>
      <w:r>
        <w:rPr>
          <w:rFonts w:ascii="Times New Roman" w:hAnsi="Times New Roman" w:hint="eastAsia"/>
        </w:rPr>
        <w:t>4</w:t>
      </w:r>
      <w:r>
        <w:rPr>
          <w:rFonts w:ascii="Times New Roman" w:hAnsi="Times New Roman" w:hint="eastAsia"/>
        </w:rPr>
        <w:t>）投标人或投标人推选的代表对投标文件密封情况进行检查（投标人未参加开标会议的，视同认可投标文件密封完好）。</w:t>
      </w:r>
    </w:p>
    <w:p w14:paraId="184B914D" w14:textId="1C46D8C0" w:rsidR="00475B30" w:rsidRDefault="00000000">
      <w:pPr>
        <w:pStyle w:val="a5"/>
        <w:spacing w:line="360" w:lineRule="auto"/>
        <w:ind w:firstLineChars="200" w:firstLine="420"/>
        <w:rPr>
          <w:rFonts w:ascii="Times New Roman" w:hAnsi="Times New Roman"/>
        </w:rPr>
      </w:pPr>
      <w:r>
        <w:rPr>
          <w:rFonts w:ascii="Times New Roman" w:hAnsi="Times New Roman" w:hint="eastAsia"/>
        </w:rPr>
        <w:t>5</w:t>
      </w:r>
      <w:r>
        <w:rPr>
          <w:rFonts w:ascii="Times New Roman" w:hAnsi="Times New Roman" w:hint="eastAsia"/>
        </w:rPr>
        <w:t>）经确认无误后，由工作人员当众拆封</w:t>
      </w:r>
      <w:r w:rsidR="005C6821">
        <w:rPr>
          <w:rFonts w:ascii="Times New Roman" w:hAnsi="Times New Roman" w:hint="eastAsia"/>
        </w:rPr>
        <w:t>商务标评标资格单位的开标一览表，宣读投标人名称、投标价格和投标文件的其他主要内容，投标人授权代表现场确认无误后进行商务标的评标</w:t>
      </w:r>
      <w:r>
        <w:rPr>
          <w:rFonts w:ascii="Times New Roman" w:hAnsi="Times New Roman" w:hint="eastAsia"/>
        </w:rPr>
        <w:t>。</w:t>
      </w:r>
    </w:p>
    <w:p w14:paraId="10FCD74C" w14:textId="4C91E7A7" w:rsidR="00475B30" w:rsidRDefault="00000000" w:rsidP="005C6821">
      <w:pPr>
        <w:pStyle w:val="a5"/>
        <w:spacing w:line="360" w:lineRule="auto"/>
        <w:ind w:firstLineChars="200" w:firstLine="420"/>
        <w:rPr>
          <w:rFonts w:ascii="Times New Roman" w:hAnsi="Times New Roman"/>
        </w:rPr>
      </w:pPr>
      <w:r>
        <w:rPr>
          <w:rFonts w:ascii="Times New Roman" w:hAnsi="Times New Roman" w:hint="eastAsia"/>
        </w:rPr>
        <w:t>7</w:t>
      </w:r>
      <w:r>
        <w:rPr>
          <w:rFonts w:ascii="Times New Roman" w:hAnsi="Times New Roman" w:hint="eastAsia"/>
        </w:rPr>
        <w:t>）根据</w:t>
      </w:r>
      <w:r w:rsidR="005C6821">
        <w:rPr>
          <w:rFonts w:hint="eastAsia"/>
        </w:rPr>
        <w:t>合理最低价</w:t>
      </w:r>
      <w:r>
        <w:rPr>
          <w:rFonts w:ascii="Times New Roman" w:hAnsi="Times New Roman" w:hint="eastAsia"/>
        </w:rPr>
        <w:t>，形成专家意见汇总，推荐性价比最优的投标方。</w:t>
      </w:r>
    </w:p>
    <w:p w14:paraId="4EDC2978" w14:textId="45AF323C" w:rsidR="00475B30" w:rsidRDefault="005C6821">
      <w:pPr>
        <w:pStyle w:val="a5"/>
        <w:spacing w:line="360" w:lineRule="auto"/>
        <w:ind w:firstLineChars="200" w:firstLine="420"/>
        <w:rPr>
          <w:rFonts w:ascii="Times New Roman" w:hAnsi="Times New Roman"/>
        </w:rPr>
      </w:pPr>
      <w:r>
        <w:rPr>
          <w:rFonts w:ascii="Times New Roman" w:hAnsi="Times New Roman"/>
        </w:rPr>
        <w:t>8</w:t>
      </w:r>
      <w:r>
        <w:rPr>
          <w:rFonts w:ascii="Times New Roman" w:hAnsi="Times New Roman" w:hint="eastAsia"/>
        </w:rPr>
        <w:t>）</w:t>
      </w:r>
      <w:r>
        <w:rPr>
          <w:rFonts w:ascii="Times New Roman" w:hAnsi="Times New Roman" w:hint="eastAsia"/>
          <w:b/>
        </w:rPr>
        <w:t>投标前请各投标方按照招标文件要求对项目方案进行充分准备，投标单位已默认认可上述开标、评标过程，无异议。招标人无义务对未入围投标方及未中标方做任何解释。</w:t>
      </w:r>
    </w:p>
    <w:p w14:paraId="6F2FB689" w14:textId="77777777" w:rsidR="00475B30" w:rsidRDefault="00000000">
      <w:pPr>
        <w:pStyle w:val="a5"/>
        <w:spacing w:line="360" w:lineRule="auto"/>
        <w:ind w:firstLineChars="200" w:firstLine="420"/>
        <w:rPr>
          <w:rFonts w:ascii="Times New Roman" w:hAnsi="Times New Roman"/>
        </w:rPr>
      </w:pPr>
      <w:r>
        <w:rPr>
          <w:rFonts w:ascii="Times New Roman" w:hAnsi="Times New Roman" w:hint="eastAsia"/>
        </w:rPr>
        <w:t>(4)</w:t>
      </w:r>
      <w:r>
        <w:rPr>
          <w:rFonts w:ascii="Times New Roman" w:hAnsi="Times New Roman" w:hint="eastAsia"/>
        </w:rPr>
        <w:t>所有报价货币单位均为：万元（人民币，含税）。</w:t>
      </w:r>
    </w:p>
    <w:p w14:paraId="147A8CB9" w14:textId="77777777" w:rsidR="00475B30" w:rsidRDefault="00000000" w:rsidP="005C6821">
      <w:pPr>
        <w:spacing w:line="360" w:lineRule="auto"/>
        <w:ind w:right="2" w:firstLineChars="200" w:firstLine="420"/>
        <w:rPr>
          <w:rFonts w:ascii="Times New Roman" w:hAnsi="Times New Roman"/>
          <w:szCs w:val="22"/>
        </w:rPr>
      </w:pPr>
      <w:r>
        <w:rPr>
          <w:rFonts w:ascii="Times New Roman" w:hAnsi="Times New Roman"/>
          <w:szCs w:val="22"/>
        </w:rPr>
        <w:t>2</w:t>
      </w:r>
      <w:r>
        <w:rPr>
          <w:rFonts w:ascii="Times New Roman" w:hAnsi="Times New Roman" w:hint="eastAsia"/>
          <w:szCs w:val="22"/>
        </w:rPr>
        <w:t>、评标</w:t>
      </w:r>
    </w:p>
    <w:p w14:paraId="5587E0D0" w14:textId="50556156" w:rsidR="005C6821" w:rsidRDefault="005C6821" w:rsidP="005C6821">
      <w:pPr>
        <w:pStyle w:val="a5"/>
        <w:spacing w:line="360" w:lineRule="auto"/>
        <w:ind w:firstLineChars="200" w:firstLine="420"/>
      </w:pPr>
      <w:r>
        <w:rPr>
          <w:rFonts w:hAnsi="宋体" w:hint="eastAsia"/>
          <w:szCs w:val="21"/>
        </w:rPr>
        <w:t>评标工作由招标人为该项目依法组织的、由三人及以上单数成员（视标的额大小按规定确定专家人数）组成的评标专家小组负责，参照以下评分标准，</w:t>
      </w:r>
      <w:r>
        <w:rPr>
          <w:rFonts w:hint="eastAsia"/>
        </w:rPr>
        <w:t>采用合理最低价，即由评标工作小组按照国家招投标有关规定，本着公平、公正、公开、有序的原则，在最大限度地满足招标文件实质性要求的前提下，按照合理最低价进行最终评审。</w:t>
      </w:r>
    </w:p>
    <w:p w14:paraId="066F1CA7" w14:textId="77777777" w:rsidR="00475B30" w:rsidRDefault="00000000">
      <w:pPr>
        <w:pStyle w:val="a5"/>
        <w:spacing w:line="360" w:lineRule="auto"/>
        <w:rPr>
          <w:rFonts w:ascii="Times New Roman" w:eastAsia="黑体" w:hAnsi="Times New Roman"/>
          <w:b/>
          <w:bCs/>
          <w:sz w:val="28"/>
        </w:rPr>
      </w:pPr>
      <w:r>
        <w:rPr>
          <w:rFonts w:ascii="Times New Roman" w:eastAsia="黑体" w:hAnsi="Times New Roman" w:hint="eastAsia"/>
          <w:b/>
          <w:bCs/>
          <w:sz w:val="28"/>
        </w:rPr>
        <w:t>七、合同签订</w:t>
      </w:r>
    </w:p>
    <w:p w14:paraId="6FAADCB3" w14:textId="77777777" w:rsidR="00475B30" w:rsidRDefault="00000000">
      <w:pPr>
        <w:pStyle w:val="a5"/>
        <w:spacing w:line="360" w:lineRule="auto"/>
        <w:ind w:firstLineChars="200" w:firstLine="420"/>
        <w:rPr>
          <w:rFonts w:ascii="Times New Roman" w:hAnsi="Times New Roman"/>
        </w:rPr>
      </w:pPr>
      <w:r>
        <w:rPr>
          <w:rFonts w:ascii="Times New Roman" w:hAnsi="Times New Roman" w:hint="eastAsia"/>
        </w:rPr>
        <w:t>1.</w:t>
      </w:r>
      <w:r>
        <w:rPr>
          <w:rFonts w:ascii="Times New Roman" w:hAnsi="Times New Roman" w:hint="eastAsia"/>
        </w:rPr>
        <w:t>根据评标工作小组的评标结果并按相关法律法规的规定及公司相关制度要求，确定中标人。中标人承诺无条件服从招标人针对该项目的后续所有安排。招标人不承诺将合同授予报价最低的投</w:t>
      </w:r>
      <w:r>
        <w:rPr>
          <w:rFonts w:ascii="Times New Roman" w:hAnsi="Times New Roman" w:hint="eastAsia"/>
        </w:rPr>
        <w:lastRenderedPageBreak/>
        <w:t>标人，也不对未中标人做任何解释。</w:t>
      </w:r>
    </w:p>
    <w:p w14:paraId="08E1BB69" w14:textId="77777777" w:rsidR="00475B30" w:rsidRDefault="00000000">
      <w:pPr>
        <w:pStyle w:val="a5"/>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招标人发送《中标通知书》给中标人，中标人应及时与招标人联系，在规定的时间内（一般为接到《中标通知书》后</w:t>
      </w:r>
      <w:r>
        <w:rPr>
          <w:rFonts w:ascii="Times New Roman" w:hAnsi="Times New Roman" w:hint="eastAsia"/>
          <w:szCs w:val="21"/>
        </w:rPr>
        <w:t>2</w:t>
      </w:r>
      <w:r>
        <w:rPr>
          <w:rFonts w:ascii="Times New Roman" w:hAnsi="Times New Roman" w:hint="eastAsia"/>
          <w:szCs w:val="21"/>
        </w:rPr>
        <w:t>个工作日内）到招标单位进行项目对接，如果中标人接到《中标通知书》后，无正当理由拒绝按其规定的期限与相关单位签订合同或在签订合同时向招标人或相关单位提出附加条件或者更改合同实质性内容的，</w:t>
      </w:r>
      <w:r>
        <w:rPr>
          <w:rFonts w:ascii="Times New Roman" w:hAnsi="Times New Roman"/>
        </w:rPr>
        <w:t>投标保证金不予返还</w:t>
      </w:r>
      <w:r>
        <w:rPr>
          <w:rFonts w:ascii="Times New Roman" w:hAnsi="Times New Roman" w:hint="eastAsia"/>
        </w:rPr>
        <w:t>，</w:t>
      </w:r>
      <w:r>
        <w:rPr>
          <w:rFonts w:ascii="Times New Roman" w:hAnsi="Times New Roman" w:hint="eastAsia"/>
          <w:szCs w:val="21"/>
        </w:rPr>
        <w:t>招标人有权取消其中标资格，招标人将从剩余投标人中依序重新确定中标人，或重新组织招标。</w:t>
      </w:r>
    </w:p>
    <w:p w14:paraId="56DF72B3" w14:textId="77777777" w:rsidR="00475B30" w:rsidRDefault="00000000">
      <w:pPr>
        <w:pStyle w:val="a5"/>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中标人应当按照合同约定的履约责任，质保期内</w:t>
      </w:r>
      <w:r>
        <w:rPr>
          <w:rFonts w:ascii="Times New Roman" w:hAnsi="Times New Roman" w:hint="eastAsia"/>
        </w:rPr>
        <w:t>如中标人未按合同及其附件约定履行应承担的责任</w:t>
      </w:r>
      <w:r>
        <w:rPr>
          <w:rFonts w:ascii="Times New Roman" w:hAnsi="Times New Roman" w:hint="eastAsia"/>
          <w:szCs w:val="21"/>
        </w:rPr>
        <w:t>，</w:t>
      </w:r>
      <w:r>
        <w:rPr>
          <w:rFonts w:ascii="Times New Roman" w:hAnsi="Times New Roman" w:hint="eastAsia"/>
        </w:rPr>
        <w:t>招标人或招标人指定的合同签订单位有权扣除其质保金</w:t>
      </w:r>
      <w:r>
        <w:rPr>
          <w:rFonts w:ascii="Times New Roman" w:hAnsi="Times New Roman" w:hint="eastAsia"/>
          <w:szCs w:val="21"/>
        </w:rPr>
        <w:t>。</w:t>
      </w:r>
    </w:p>
    <w:p w14:paraId="554028C6" w14:textId="77777777" w:rsidR="00475B30" w:rsidRDefault="00000000">
      <w:pPr>
        <w:pStyle w:val="a5"/>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中标人应在保证质量的前提下完成中标项目，不得将中标项目转包或分包给他人，否则视为违约，招标人或相关单位有权解除合同。</w:t>
      </w:r>
    </w:p>
    <w:p w14:paraId="1969156A" w14:textId="77777777" w:rsidR="00475B30" w:rsidRDefault="00000000">
      <w:pPr>
        <w:pStyle w:val="a5"/>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在履行合同过程中，中标人由于履行义务的能力或信用有严重缺陷，招标人有权解除合同并取消其中标资格，招标人将从剩余投标人中依序重新确定中标人，或重新组织招标。</w:t>
      </w:r>
    </w:p>
    <w:p w14:paraId="6F67430B" w14:textId="77777777" w:rsidR="00475B30" w:rsidRDefault="00000000">
      <w:pPr>
        <w:pStyle w:val="a5"/>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招标人有权指定招标人的关联单位作为合同签订人，与中标人签署相关合同，且具体权利义务以双方最终签署的合同为准。</w:t>
      </w:r>
    </w:p>
    <w:p w14:paraId="6783FE65" w14:textId="77777777" w:rsidR="00475B30" w:rsidRDefault="00000000">
      <w:pPr>
        <w:pStyle w:val="a5"/>
        <w:spacing w:line="360" w:lineRule="auto"/>
        <w:ind w:firstLineChars="200" w:firstLine="420"/>
        <w:rPr>
          <w:rFonts w:ascii="Times New Roman" w:hAnsi="Times New Roman"/>
          <w:szCs w:val="21"/>
        </w:rPr>
      </w:pPr>
      <w:r>
        <w:rPr>
          <w:rFonts w:ascii="Times New Roman" w:hAnsi="Times New Roman" w:hint="eastAsia"/>
        </w:rPr>
        <w:t>7.</w:t>
      </w:r>
      <w:r>
        <w:rPr>
          <w:rFonts w:ascii="Times New Roman" w:hAnsi="Times New Roman" w:hint="eastAsia"/>
        </w:rPr>
        <w:t>中标人须认可招标人由于招标人上级集团公司政策变化引起的随时终止项目的要求。</w:t>
      </w:r>
    </w:p>
    <w:p w14:paraId="4DC35D34" w14:textId="77777777" w:rsidR="00475B30" w:rsidRDefault="00000000">
      <w:pPr>
        <w:pStyle w:val="a5"/>
        <w:spacing w:line="360" w:lineRule="auto"/>
        <w:rPr>
          <w:rFonts w:ascii="Times New Roman" w:eastAsia="黑体" w:hAnsi="Times New Roman"/>
          <w:b/>
          <w:bCs/>
          <w:sz w:val="28"/>
        </w:rPr>
      </w:pPr>
      <w:r>
        <w:rPr>
          <w:rFonts w:ascii="Times New Roman" w:eastAsia="黑体" w:hAnsi="Times New Roman" w:hint="eastAsia"/>
          <w:b/>
          <w:bCs/>
          <w:sz w:val="28"/>
        </w:rPr>
        <w:t>八、废标及终止招标</w:t>
      </w:r>
    </w:p>
    <w:p w14:paraId="5ADB7F09" w14:textId="77777777" w:rsidR="00475B30" w:rsidRDefault="00000000">
      <w:pPr>
        <w:spacing w:line="520" w:lineRule="exact"/>
        <w:ind w:right="2" w:firstLineChars="200" w:firstLine="420"/>
        <w:rPr>
          <w:rFonts w:ascii="Times New Roman" w:hAnsi="Times New Roman"/>
        </w:rPr>
      </w:pPr>
      <w:r>
        <w:rPr>
          <w:rFonts w:ascii="Times New Roman" w:hAnsi="Times New Roman" w:hint="eastAsia"/>
        </w:rPr>
        <w:t>1.</w:t>
      </w:r>
      <w:r>
        <w:rPr>
          <w:rFonts w:ascii="Times New Roman" w:hAnsi="Times New Roman" w:hint="eastAsia"/>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31A572BB" w14:textId="77777777" w:rsidR="00475B30" w:rsidRDefault="00000000">
      <w:pPr>
        <w:spacing w:line="520" w:lineRule="exact"/>
        <w:ind w:right="2" w:firstLineChars="200" w:firstLine="42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）投标人提供的有关资格、资质证明文件不合格、不真实或提供虚假投标材料；</w:t>
      </w:r>
    </w:p>
    <w:p w14:paraId="332F5071" w14:textId="77777777" w:rsidR="00475B30" w:rsidRDefault="00000000">
      <w:pPr>
        <w:spacing w:line="520" w:lineRule="exact"/>
        <w:ind w:right="2"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）投标人在报价有效期内撤回投标；</w:t>
      </w:r>
    </w:p>
    <w:p w14:paraId="392DD718" w14:textId="77777777" w:rsidR="00475B30" w:rsidRDefault="00000000">
      <w:pPr>
        <w:spacing w:line="520" w:lineRule="exact"/>
        <w:ind w:right="2" w:firstLineChars="200" w:firstLine="420"/>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）在整个评标过程中，投标人有企图影响评标结果公正性的任何活动；</w:t>
      </w:r>
    </w:p>
    <w:p w14:paraId="2EA1779B" w14:textId="77777777" w:rsidR="00475B30" w:rsidRDefault="00000000">
      <w:pPr>
        <w:spacing w:line="520" w:lineRule="exact"/>
        <w:ind w:right="2" w:firstLineChars="200" w:firstLine="420"/>
        <w:rPr>
          <w:rFonts w:ascii="Times New Roman" w:hAnsi="Times New Roman"/>
        </w:rPr>
      </w:pPr>
      <w:r>
        <w:rPr>
          <w:rFonts w:ascii="Times New Roman" w:hAnsi="Times New Roman" w:hint="eastAsia"/>
        </w:rPr>
        <w:t>（</w:t>
      </w:r>
      <w:r>
        <w:rPr>
          <w:rFonts w:ascii="Times New Roman" w:hAnsi="Times New Roman"/>
        </w:rPr>
        <w:t>4</w:t>
      </w:r>
      <w:r>
        <w:rPr>
          <w:rFonts w:ascii="Times New Roman" w:hAnsi="Times New Roman" w:hint="eastAsia"/>
        </w:rPr>
        <w:t>）投标人以任何方式诋毁其他投标人；</w:t>
      </w:r>
    </w:p>
    <w:p w14:paraId="03763E84" w14:textId="77777777" w:rsidR="00475B30" w:rsidRDefault="00000000">
      <w:pPr>
        <w:spacing w:line="520" w:lineRule="exact"/>
        <w:ind w:right="2" w:firstLineChars="200" w:firstLine="420"/>
        <w:rPr>
          <w:rFonts w:ascii="Times New Roman" w:hAnsi="Times New Roman"/>
        </w:rPr>
      </w:pPr>
      <w:r>
        <w:rPr>
          <w:rFonts w:ascii="Times New Roman" w:hAnsi="Times New Roman" w:hint="eastAsia"/>
        </w:rPr>
        <w:t>（</w:t>
      </w:r>
      <w:r>
        <w:rPr>
          <w:rFonts w:ascii="Times New Roman" w:hAnsi="Times New Roman"/>
        </w:rPr>
        <w:t>5</w:t>
      </w:r>
      <w:r>
        <w:rPr>
          <w:rFonts w:ascii="Times New Roman" w:hAnsi="Times New Roman" w:hint="eastAsia"/>
        </w:rPr>
        <w:t>）投标人串通投标；</w:t>
      </w:r>
    </w:p>
    <w:p w14:paraId="6A49132F" w14:textId="77777777" w:rsidR="00475B30" w:rsidRDefault="00000000">
      <w:pPr>
        <w:spacing w:line="520" w:lineRule="exact"/>
        <w:ind w:right="2" w:firstLineChars="200" w:firstLine="420"/>
        <w:rPr>
          <w:rFonts w:ascii="Times New Roman" w:hAnsi="Times New Roman"/>
        </w:rPr>
      </w:pPr>
      <w:r>
        <w:rPr>
          <w:rFonts w:ascii="Times New Roman" w:hAnsi="Times New Roman" w:hint="eastAsia"/>
        </w:rPr>
        <w:t>（</w:t>
      </w:r>
      <w:r>
        <w:rPr>
          <w:rFonts w:ascii="Times New Roman" w:hAnsi="Times New Roman"/>
        </w:rPr>
        <w:t>6</w:t>
      </w:r>
      <w:r>
        <w:rPr>
          <w:rFonts w:ascii="Times New Roman" w:hAnsi="Times New Roman" w:hint="eastAsia"/>
        </w:rPr>
        <w:t>）以他人名义投标或者以其他方式弄虚作假，骗取中标的；</w:t>
      </w:r>
    </w:p>
    <w:p w14:paraId="1071EBFC" w14:textId="77777777" w:rsidR="00475B30" w:rsidRDefault="00000000">
      <w:pPr>
        <w:spacing w:line="520" w:lineRule="exact"/>
        <w:ind w:right="2" w:firstLineChars="200" w:firstLine="420"/>
        <w:rPr>
          <w:rFonts w:ascii="Times New Roman" w:hAnsi="Times New Roman"/>
        </w:rPr>
      </w:pPr>
      <w:r>
        <w:rPr>
          <w:rFonts w:ascii="Times New Roman" w:hAnsi="Times New Roman" w:hint="eastAsia"/>
        </w:rPr>
        <w:t>（</w:t>
      </w:r>
      <w:r>
        <w:rPr>
          <w:rFonts w:ascii="Times New Roman" w:hAnsi="Times New Roman"/>
        </w:rPr>
        <w:t>7</w:t>
      </w:r>
      <w:r>
        <w:rPr>
          <w:rFonts w:ascii="Times New Roman" w:hAnsi="Times New Roman" w:hint="eastAsia"/>
        </w:rPr>
        <w:t>）中标人不按规定签订合同；</w:t>
      </w:r>
    </w:p>
    <w:p w14:paraId="7D76EA53" w14:textId="77777777" w:rsidR="00475B30" w:rsidRDefault="00000000">
      <w:pPr>
        <w:spacing w:line="520" w:lineRule="exact"/>
        <w:ind w:right="2" w:firstLineChars="200" w:firstLine="420"/>
        <w:rPr>
          <w:rFonts w:ascii="Times New Roman" w:hAnsi="Times New Roman"/>
        </w:rPr>
      </w:pPr>
      <w:r>
        <w:rPr>
          <w:rFonts w:ascii="Times New Roman" w:hAnsi="Times New Roman" w:hint="eastAsia"/>
        </w:rPr>
        <w:t>（</w:t>
      </w:r>
      <w:r>
        <w:rPr>
          <w:rFonts w:ascii="Times New Roman" w:hAnsi="Times New Roman"/>
        </w:rPr>
        <w:t>8</w:t>
      </w:r>
      <w:r>
        <w:rPr>
          <w:rFonts w:ascii="Times New Roman" w:hAnsi="Times New Roman" w:hint="eastAsia"/>
        </w:rPr>
        <w:t>）法律、法规规定的其他情况。</w:t>
      </w:r>
    </w:p>
    <w:p w14:paraId="560872CE" w14:textId="77777777" w:rsidR="00475B30" w:rsidRDefault="00000000">
      <w:pPr>
        <w:spacing w:line="520" w:lineRule="exact"/>
        <w:ind w:right="2" w:firstLineChars="200" w:firstLine="420"/>
        <w:rPr>
          <w:rFonts w:ascii="Times New Roman" w:hAnsi="Times New Roman"/>
        </w:rPr>
      </w:pPr>
      <w:r>
        <w:rPr>
          <w:rFonts w:ascii="Times New Roman" w:hAnsi="Times New Roman" w:hint="eastAsia"/>
        </w:rPr>
        <w:lastRenderedPageBreak/>
        <w:t>2.</w:t>
      </w:r>
      <w:r>
        <w:rPr>
          <w:rFonts w:ascii="Times New Roman" w:hAnsi="Times New Roman" w:hint="eastAsia"/>
        </w:rPr>
        <w:t>出现下列情形之一，招标人有权否决所有投标人的投标，并终止招标。</w:t>
      </w:r>
    </w:p>
    <w:p w14:paraId="1D291E08" w14:textId="77777777" w:rsidR="00475B30" w:rsidRDefault="00000000">
      <w:pPr>
        <w:spacing w:line="520" w:lineRule="exact"/>
        <w:ind w:right="2" w:firstLineChars="200" w:firstLine="42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）出现影响采购公正的违法、违规行为的。</w:t>
      </w:r>
    </w:p>
    <w:p w14:paraId="4D71E08A" w14:textId="77777777" w:rsidR="00475B30" w:rsidRDefault="00000000">
      <w:pPr>
        <w:spacing w:line="520" w:lineRule="exact"/>
        <w:ind w:right="2"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）因重大变故，采购任务取消的。</w:t>
      </w:r>
    </w:p>
    <w:p w14:paraId="24BFDA7D" w14:textId="77777777" w:rsidR="00475B30" w:rsidRDefault="00000000">
      <w:pPr>
        <w:spacing w:line="520" w:lineRule="exact"/>
        <w:ind w:right="2" w:firstLineChars="200" w:firstLine="420"/>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）招标人认为其他应终止招标的情形。</w:t>
      </w:r>
    </w:p>
    <w:p w14:paraId="6F2DA468" w14:textId="77777777" w:rsidR="00475B30" w:rsidRDefault="00000000">
      <w:pPr>
        <w:pStyle w:val="a5"/>
        <w:spacing w:line="360" w:lineRule="auto"/>
        <w:rPr>
          <w:rFonts w:ascii="Times New Roman" w:eastAsia="黑体" w:hAnsi="Times New Roman"/>
          <w:b/>
          <w:bCs/>
          <w:sz w:val="28"/>
        </w:rPr>
      </w:pPr>
      <w:r>
        <w:rPr>
          <w:rFonts w:ascii="Times New Roman" w:eastAsia="黑体" w:hAnsi="Times New Roman" w:hint="eastAsia"/>
          <w:b/>
          <w:bCs/>
          <w:sz w:val="28"/>
        </w:rPr>
        <w:t>九、中标人瑕疵滞后发现的处理原则</w:t>
      </w:r>
    </w:p>
    <w:p w14:paraId="4509100F" w14:textId="77777777" w:rsidR="00475B30" w:rsidRDefault="00000000">
      <w:pPr>
        <w:spacing w:line="520" w:lineRule="exact"/>
        <w:ind w:right="2" w:firstLineChars="200" w:firstLine="420"/>
        <w:rPr>
          <w:rFonts w:ascii="Times New Roman" w:hAnsi="Times New Roman"/>
        </w:rPr>
      </w:pPr>
      <w:r>
        <w:rPr>
          <w:rFonts w:ascii="Times New Roman" w:hAnsi="Times New Roman" w:hint="eastAsia"/>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07B9E70B" w14:textId="77777777" w:rsidR="00475B30" w:rsidRDefault="00000000">
      <w:pPr>
        <w:pStyle w:val="a5"/>
        <w:spacing w:line="360" w:lineRule="auto"/>
        <w:rPr>
          <w:rFonts w:ascii="Times New Roman" w:eastAsia="黑体" w:hAnsi="Times New Roman"/>
          <w:b/>
          <w:bCs/>
          <w:sz w:val="28"/>
        </w:rPr>
      </w:pPr>
      <w:r>
        <w:rPr>
          <w:rFonts w:ascii="Times New Roman" w:eastAsia="黑体" w:hAnsi="Times New Roman" w:hint="eastAsia"/>
          <w:b/>
          <w:bCs/>
          <w:sz w:val="28"/>
        </w:rPr>
        <w:t>十、技术要求</w:t>
      </w:r>
    </w:p>
    <w:p w14:paraId="01E15170" w14:textId="77777777" w:rsidR="00475B30" w:rsidRDefault="00000000">
      <w:pPr>
        <w:pStyle w:val="a5"/>
        <w:spacing w:line="360" w:lineRule="auto"/>
        <w:ind w:left="420" w:hangingChars="200" w:hanging="420"/>
        <w:rPr>
          <w:rFonts w:ascii="Times New Roman" w:hAnsi="Times New Roman"/>
        </w:rPr>
      </w:pPr>
      <w:r>
        <w:rPr>
          <w:rFonts w:ascii="Times New Roman" w:hAnsi="Times New Roman" w:hint="eastAsia"/>
        </w:rPr>
        <w:t xml:space="preserve">    </w:t>
      </w:r>
      <w:r>
        <w:rPr>
          <w:rFonts w:ascii="Times New Roman" w:hAnsi="Times New Roman" w:hint="eastAsia"/>
        </w:rPr>
        <w:t>见本招标文件“第二章</w:t>
      </w:r>
      <w:r>
        <w:rPr>
          <w:rFonts w:ascii="Times New Roman" w:hAnsi="Times New Roman" w:hint="eastAsia"/>
        </w:rPr>
        <w:t xml:space="preserve"> </w:t>
      </w:r>
      <w:r>
        <w:rPr>
          <w:rFonts w:ascii="Times New Roman" w:hAnsi="Times New Roman" w:hint="eastAsia"/>
        </w:rPr>
        <w:t>技术协议书”，附后。</w:t>
      </w:r>
    </w:p>
    <w:p w14:paraId="3BFDF142" w14:textId="77777777" w:rsidR="00475B30" w:rsidRDefault="00000000">
      <w:pPr>
        <w:widowControl/>
        <w:jc w:val="left"/>
        <w:rPr>
          <w:rFonts w:ascii="Times New Roman" w:hAnsi="Times New Roman"/>
          <w:b/>
        </w:rPr>
      </w:pPr>
      <w:r>
        <w:rPr>
          <w:rFonts w:ascii="Times New Roman" w:hAnsi="Times New Roman"/>
        </w:rPr>
        <w:br w:type="page"/>
      </w:r>
    </w:p>
    <w:p w14:paraId="181D33F8" w14:textId="77777777" w:rsidR="00475B30" w:rsidRDefault="00000000">
      <w:pPr>
        <w:rPr>
          <w:rFonts w:ascii="Times New Roman" w:eastAsia="黑体" w:hAnsi="Times New Roman"/>
          <w:b/>
          <w:bCs/>
          <w:sz w:val="28"/>
        </w:rPr>
      </w:pPr>
      <w:r>
        <w:rPr>
          <w:rFonts w:ascii="Times New Roman" w:eastAsia="黑体" w:hAnsi="Times New Roman" w:hint="eastAsia"/>
          <w:b/>
          <w:bCs/>
          <w:sz w:val="28"/>
        </w:rPr>
        <w:lastRenderedPageBreak/>
        <w:t>附件</w:t>
      </w:r>
      <w:r>
        <w:rPr>
          <w:rFonts w:ascii="Times New Roman" w:eastAsia="黑体" w:hAnsi="Times New Roman" w:hint="eastAsia"/>
          <w:b/>
          <w:bCs/>
          <w:sz w:val="28"/>
        </w:rPr>
        <w:t xml:space="preserve">1 </w:t>
      </w:r>
      <w:r>
        <w:rPr>
          <w:rFonts w:ascii="Times New Roman" w:eastAsia="黑体" w:hAnsi="Times New Roman" w:hint="eastAsia"/>
          <w:b/>
          <w:bCs/>
          <w:sz w:val="28"/>
        </w:rPr>
        <w:t>投标函</w:t>
      </w:r>
    </w:p>
    <w:p w14:paraId="335F640C" w14:textId="75182B64" w:rsidR="00475B30" w:rsidRDefault="00000000">
      <w:pPr>
        <w:rPr>
          <w:rFonts w:ascii="Times New Roman" w:hAnsi="Times New Roman"/>
        </w:rPr>
      </w:pPr>
      <w:r>
        <w:rPr>
          <w:rFonts w:ascii="Times New Roman" w:hAnsi="Times New Roman" w:hint="eastAsia"/>
        </w:rPr>
        <w:t>项目名称：</w:t>
      </w:r>
      <w:r w:rsidR="00C1000B">
        <w:rPr>
          <w:rFonts w:ascii="Times New Roman" w:hAnsi="Times New Roman" w:cs="宋体" w:hint="eastAsia"/>
        </w:rPr>
        <w:t>中国重汽集团济南商用车有限公司</w:t>
      </w:r>
      <w:r w:rsidR="00C1000B" w:rsidRPr="00C1000B">
        <w:rPr>
          <w:rFonts w:ascii="Times New Roman" w:hAnsi="Times New Roman" w:hint="eastAsia"/>
        </w:rPr>
        <w:t>安全生产智能防、纠错系统建设项目</w:t>
      </w:r>
    </w:p>
    <w:p w14:paraId="6D8DE79D" w14:textId="77777777" w:rsidR="00475B30" w:rsidRDefault="00475B30">
      <w:pPr>
        <w:rPr>
          <w:rFonts w:ascii="Times New Roman" w:hAnsi="Times New Roman"/>
        </w:rPr>
      </w:pPr>
    </w:p>
    <w:p w14:paraId="77FB6845" w14:textId="77777777" w:rsidR="00475B30" w:rsidRDefault="00000000">
      <w:pPr>
        <w:jc w:val="center"/>
        <w:rPr>
          <w:rFonts w:ascii="Times New Roman" w:eastAsia="黑体" w:hAnsi="Times New Roman"/>
          <w:b/>
          <w:bCs/>
          <w:sz w:val="28"/>
        </w:rPr>
      </w:pPr>
      <w:r>
        <w:rPr>
          <w:rFonts w:ascii="Times New Roman" w:eastAsia="黑体" w:hAnsi="Times New Roman" w:hint="eastAsia"/>
          <w:b/>
          <w:bCs/>
          <w:sz w:val="28"/>
        </w:rPr>
        <w:t>投标函</w:t>
      </w:r>
    </w:p>
    <w:p w14:paraId="02DC1130" w14:textId="77777777" w:rsidR="00475B30" w:rsidRDefault="00000000">
      <w:pPr>
        <w:rPr>
          <w:rFonts w:ascii="Times New Roman" w:hAnsi="Times New Roman"/>
          <w:u w:val="single"/>
        </w:rPr>
      </w:pPr>
      <w:r>
        <w:rPr>
          <w:rFonts w:ascii="Times New Roman" w:hAnsi="Times New Roman" w:hint="eastAsia"/>
        </w:rPr>
        <w:t>致</w:t>
      </w:r>
      <w:r>
        <w:rPr>
          <w:rFonts w:ascii="Times New Roman" w:hAnsi="Times New Roman" w:hint="eastAsia"/>
          <w:u w:val="single"/>
        </w:rPr>
        <w:t>（招标人名称）</w:t>
      </w:r>
      <w:r>
        <w:rPr>
          <w:rFonts w:ascii="Times New Roman" w:hAnsi="Times New Roman" w:hint="eastAsia"/>
          <w:u w:val="single"/>
        </w:rPr>
        <w:t xml:space="preserve">                            </w:t>
      </w:r>
      <w:r>
        <w:rPr>
          <w:rFonts w:ascii="Times New Roman" w:hAnsi="Times New Roman" w:hint="eastAsia"/>
          <w:u w:val="single"/>
        </w:rPr>
        <w:t>：</w:t>
      </w:r>
    </w:p>
    <w:p w14:paraId="4F8C0420" w14:textId="77777777" w:rsidR="00475B30" w:rsidRDefault="00000000">
      <w:pPr>
        <w:ind w:firstLineChars="200" w:firstLine="420"/>
        <w:rPr>
          <w:rFonts w:ascii="Times New Roman" w:hAnsi="Times New Roman"/>
        </w:rPr>
      </w:pPr>
      <w:r>
        <w:rPr>
          <w:rFonts w:ascii="Times New Roman" w:hAnsi="Times New Roman" w:hint="eastAsia"/>
        </w:rPr>
        <w:t>根据贵方为（</w:t>
      </w:r>
      <w:r>
        <w:rPr>
          <w:rFonts w:ascii="Times New Roman" w:hAnsi="Times New Roman" w:hint="eastAsia"/>
          <w:u w:val="single"/>
        </w:rPr>
        <w:t>项目名称）</w:t>
      </w:r>
      <w:r>
        <w:rPr>
          <w:rFonts w:ascii="Times New Roman" w:hAnsi="Times New Roman" w:hint="eastAsia"/>
          <w:u w:val="single"/>
        </w:rPr>
        <w:t xml:space="preserve">                         </w:t>
      </w:r>
      <w:r>
        <w:rPr>
          <w:rFonts w:ascii="Times New Roman" w:hAnsi="Times New Roman" w:hint="eastAsia"/>
        </w:rPr>
        <w:t>招标公告，</w:t>
      </w:r>
      <w:r>
        <w:rPr>
          <w:rFonts w:ascii="Times New Roman" w:hAnsi="Times New Roman" w:hint="eastAsia"/>
          <w:u w:val="single"/>
        </w:rPr>
        <w:t xml:space="preserve">     </w:t>
      </w:r>
      <w:r>
        <w:rPr>
          <w:rFonts w:ascii="Times New Roman" w:hAnsi="Times New Roman" w:hint="eastAsia"/>
          <w:u w:val="single"/>
        </w:rPr>
        <w:t>（某某）</w:t>
      </w:r>
      <w:r>
        <w:rPr>
          <w:rFonts w:ascii="Times New Roman" w:hAnsi="Times New Roman" w:hint="eastAsia"/>
          <w:u w:val="single"/>
        </w:rPr>
        <w:t xml:space="preserve">       </w:t>
      </w:r>
      <w:r>
        <w:rPr>
          <w:rFonts w:ascii="Times New Roman" w:hAnsi="Times New Roman" w:hint="eastAsia"/>
        </w:rPr>
        <w:t>公司，法人代表为</w:t>
      </w:r>
      <w:r>
        <w:rPr>
          <w:rFonts w:ascii="Times New Roman" w:hAnsi="Times New Roman" w:hint="eastAsia"/>
          <w:u w:val="single"/>
        </w:rPr>
        <w:t xml:space="preserve">      </w:t>
      </w:r>
      <w:r>
        <w:rPr>
          <w:rFonts w:ascii="Times New Roman" w:hAnsi="Times New Roman" w:hint="eastAsia"/>
          <w:u w:val="single"/>
        </w:rPr>
        <w:t>（某某）</w:t>
      </w:r>
      <w:r>
        <w:rPr>
          <w:rFonts w:ascii="Times New Roman" w:hAnsi="Times New Roman" w:hint="eastAsia"/>
          <w:u w:val="single"/>
        </w:rPr>
        <w:t xml:space="preserve">     </w:t>
      </w:r>
      <w:r>
        <w:rPr>
          <w:rFonts w:ascii="Times New Roman" w:hAnsi="Times New Roman" w:hint="eastAsia"/>
        </w:rPr>
        <w:t>，正式授权</w:t>
      </w:r>
      <w:r>
        <w:rPr>
          <w:rFonts w:ascii="Times New Roman" w:hAnsi="Times New Roman" w:hint="eastAsia"/>
          <w:u w:val="single"/>
        </w:rPr>
        <w:t xml:space="preserve">    </w:t>
      </w:r>
      <w:r>
        <w:rPr>
          <w:rFonts w:ascii="Times New Roman" w:hAnsi="Times New Roman" w:hint="eastAsia"/>
          <w:u w:val="single"/>
        </w:rPr>
        <w:t>（某某）</w:t>
      </w:r>
      <w:r>
        <w:rPr>
          <w:rFonts w:ascii="Times New Roman" w:hAnsi="Times New Roman" w:hint="eastAsia"/>
          <w:u w:val="single"/>
        </w:rPr>
        <w:t xml:space="preserve">     </w:t>
      </w:r>
      <w:r>
        <w:rPr>
          <w:rFonts w:ascii="Times New Roman" w:hAnsi="Times New Roman" w:hint="eastAsia"/>
        </w:rPr>
        <w:t>提交纸质投标文件：商务和技术标书正本</w:t>
      </w:r>
      <w:r>
        <w:rPr>
          <w:rFonts w:ascii="Times New Roman" w:hAnsi="Times New Roman" w:hint="eastAsia"/>
          <w:u w:val="single"/>
        </w:rPr>
        <w:t xml:space="preserve"> </w:t>
      </w:r>
      <w:r>
        <w:rPr>
          <w:rFonts w:ascii="Times New Roman" w:hAnsi="Times New Roman"/>
          <w:u w:val="single"/>
        </w:rPr>
        <w:t>1</w:t>
      </w:r>
      <w:r>
        <w:rPr>
          <w:rFonts w:ascii="Times New Roman" w:hAnsi="Times New Roman" w:hint="eastAsia"/>
          <w:u w:val="single"/>
        </w:rPr>
        <w:t xml:space="preserve"> </w:t>
      </w:r>
      <w:r>
        <w:rPr>
          <w:rFonts w:ascii="Times New Roman" w:hAnsi="Times New Roman" w:hint="eastAsia"/>
        </w:rPr>
        <w:t>份和副本一式</w:t>
      </w:r>
      <w:r>
        <w:rPr>
          <w:rFonts w:ascii="Times New Roman" w:hAnsi="Times New Roman" w:hint="eastAsia"/>
          <w:u w:val="single"/>
        </w:rPr>
        <w:t xml:space="preserve"> </w:t>
      </w:r>
      <w:r>
        <w:rPr>
          <w:rFonts w:ascii="Times New Roman" w:hAnsi="Times New Roman"/>
          <w:u w:val="single"/>
        </w:rPr>
        <w:t>4</w:t>
      </w:r>
      <w:r>
        <w:rPr>
          <w:rFonts w:ascii="Times New Roman" w:hAnsi="Times New Roman" w:hint="eastAsia"/>
          <w:u w:val="single"/>
        </w:rPr>
        <w:t xml:space="preserve"> </w:t>
      </w:r>
      <w:r>
        <w:rPr>
          <w:rFonts w:ascii="Times New Roman" w:hAnsi="Times New Roman" w:hint="eastAsia"/>
        </w:rPr>
        <w:t>份；资质证明文件</w:t>
      </w:r>
      <w:r>
        <w:rPr>
          <w:rFonts w:ascii="Times New Roman" w:hAnsi="Times New Roman" w:hint="eastAsia"/>
          <w:u w:val="single"/>
        </w:rPr>
        <w:t xml:space="preserve"> </w:t>
      </w:r>
      <w:r>
        <w:rPr>
          <w:rFonts w:ascii="Times New Roman" w:hAnsi="Times New Roman"/>
          <w:u w:val="single"/>
        </w:rPr>
        <w:t>2</w:t>
      </w:r>
      <w:r>
        <w:rPr>
          <w:rFonts w:ascii="Times New Roman" w:hAnsi="Times New Roman" w:hint="eastAsia"/>
          <w:u w:val="single"/>
        </w:rPr>
        <w:t xml:space="preserve"> </w:t>
      </w:r>
      <w:r>
        <w:rPr>
          <w:rFonts w:ascii="Times New Roman" w:hAnsi="Times New Roman" w:hint="eastAsia"/>
        </w:rPr>
        <w:t>份；电子版投标文件</w:t>
      </w:r>
      <w:r>
        <w:rPr>
          <w:rFonts w:ascii="Times New Roman" w:hAnsi="Times New Roman" w:hint="eastAsia"/>
          <w:u w:val="single"/>
        </w:rPr>
        <w:t xml:space="preserve"> 1 </w:t>
      </w:r>
      <w:r>
        <w:rPr>
          <w:rFonts w:ascii="Times New Roman" w:hAnsi="Times New Roman" w:hint="eastAsia"/>
        </w:rPr>
        <w:t>份。</w:t>
      </w:r>
    </w:p>
    <w:p w14:paraId="4987277A" w14:textId="77777777" w:rsidR="00475B30" w:rsidRDefault="00000000">
      <w:pPr>
        <w:rPr>
          <w:rFonts w:ascii="Times New Roman" w:hAnsi="Times New Roman"/>
        </w:rPr>
      </w:pPr>
      <w:r>
        <w:rPr>
          <w:rFonts w:ascii="Times New Roman" w:hAnsi="Times New Roman" w:hint="eastAsia"/>
        </w:rPr>
        <w:t>据此，签字代表宣布同意如下：</w:t>
      </w:r>
    </w:p>
    <w:p w14:paraId="61025AB8" w14:textId="77777777" w:rsidR="00475B30" w:rsidRDefault="00000000">
      <w:pPr>
        <w:numPr>
          <w:ilvl w:val="0"/>
          <w:numId w:val="1"/>
        </w:numPr>
        <w:rPr>
          <w:rFonts w:ascii="Times New Roman" w:hAnsi="Times New Roman"/>
          <w:u w:val="single"/>
        </w:rPr>
      </w:pPr>
      <w:r>
        <w:rPr>
          <w:rFonts w:ascii="Times New Roman" w:hAnsi="Times New Roman" w:hint="eastAsia"/>
        </w:rPr>
        <w:t>所附投标报价表中规定的应提供的投标总价（含税）为</w:t>
      </w:r>
      <w:r>
        <w:rPr>
          <w:rFonts w:ascii="Times New Roman" w:hAnsi="Times New Roman" w:hint="eastAsia"/>
          <w:u w:val="single"/>
        </w:rPr>
        <w:t>（注明币种和金额）</w:t>
      </w:r>
      <w:r>
        <w:rPr>
          <w:rFonts w:ascii="Times New Roman" w:hAnsi="Times New Roman" w:hint="eastAsia"/>
          <w:u w:val="single"/>
        </w:rPr>
        <w:t xml:space="preserve">    </w:t>
      </w:r>
      <w:r>
        <w:rPr>
          <w:rFonts w:ascii="Times New Roman" w:hAnsi="Times New Roman" w:hint="eastAsia"/>
          <w:u w:val="single"/>
        </w:rPr>
        <w:t>，</w:t>
      </w:r>
    </w:p>
    <w:p w14:paraId="325F3829" w14:textId="77777777" w:rsidR="00475B30" w:rsidRDefault="00000000">
      <w:pPr>
        <w:ind w:firstLineChars="400" w:firstLine="840"/>
        <w:rPr>
          <w:rFonts w:ascii="Times New Roman" w:hAnsi="Times New Roman"/>
        </w:rPr>
      </w:pPr>
      <w:r>
        <w:rPr>
          <w:rFonts w:ascii="Times New Roman" w:hAnsi="Times New Roman" w:hint="eastAsia"/>
          <w:u w:val="single"/>
        </w:rPr>
        <w:t>即（中文文字描述）</w:t>
      </w:r>
      <w:r>
        <w:rPr>
          <w:rFonts w:ascii="Times New Roman" w:hAnsi="Times New Roman" w:hint="eastAsia"/>
          <w:u w:val="single"/>
        </w:rPr>
        <w:t xml:space="preserve">                                      </w:t>
      </w:r>
      <w:r>
        <w:rPr>
          <w:rFonts w:ascii="Times New Roman" w:hAnsi="Times New Roman" w:hint="eastAsia"/>
        </w:rPr>
        <w:t>。</w:t>
      </w:r>
    </w:p>
    <w:p w14:paraId="09FA4547" w14:textId="77777777" w:rsidR="00475B30" w:rsidRDefault="00000000">
      <w:pPr>
        <w:numPr>
          <w:ilvl w:val="0"/>
          <w:numId w:val="1"/>
        </w:numPr>
        <w:rPr>
          <w:rFonts w:ascii="Times New Roman" w:hAnsi="Times New Roman"/>
        </w:rPr>
      </w:pPr>
      <w:r>
        <w:rPr>
          <w:rFonts w:ascii="Times New Roman" w:hAnsi="Times New Roman" w:hint="eastAsia"/>
        </w:rPr>
        <w:t>投标人将按招标文件的规定履行合同责任和义务。</w:t>
      </w:r>
    </w:p>
    <w:p w14:paraId="61407A1A" w14:textId="77777777" w:rsidR="00475B30" w:rsidRDefault="00000000">
      <w:pPr>
        <w:numPr>
          <w:ilvl w:val="0"/>
          <w:numId w:val="1"/>
        </w:numPr>
        <w:rPr>
          <w:rFonts w:ascii="Times New Roman" w:hAnsi="Times New Roman"/>
        </w:rPr>
      </w:pPr>
      <w:r>
        <w:rPr>
          <w:rFonts w:ascii="Times New Roman" w:hAnsi="Times New Roman" w:hint="eastAsia"/>
        </w:rPr>
        <w:t>投标人已详细审查全部招标文件，包括修改文件（如有的话）以及全部参考资料和有关附件，我们完全理解并同意放弃对这方面有不明及误解的权利。</w:t>
      </w:r>
    </w:p>
    <w:p w14:paraId="019911F6" w14:textId="77777777" w:rsidR="00475B30" w:rsidRDefault="00000000">
      <w:pPr>
        <w:numPr>
          <w:ilvl w:val="0"/>
          <w:numId w:val="1"/>
        </w:numPr>
        <w:rPr>
          <w:rFonts w:ascii="Times New Roman" w:hAnsi="Times New Roman"/>
        </w:rPr>
      </w:pPr>
      <w:r>
        <w:rPr>
          <w:rFonts w:ascii="Times New Roman" w:hAnsi="Times New Roman" w:hint="eastAsia"/>
          <w:szCs w:val="21"/>
        </w:rPr>
        <w:t>投标有效期：自投标截止之日起至合同签署日一直有效。</w:t>
      </w:r>
    </w:p>
    <w:p w14:paraId="6852CE06" w14:textId="77777777" w:rsidR="00475B30" w:rsidRDefault="00000000">
      <w:pPr>
        <w:numPr>
          <w:ilvl w:val="0"/>
          <w:numId w:val="1"/>
        </w:numPr>
        <w:rPr>
          <w:rFonts w:ascii="Times New Roman" w:hAnsi="Times New Roman"/>
        </w:rPr>
      </w:pPr>
      <w:r>
        <w:rPr>
          <w:rFonts w:ascii="Times New Roman" w:hAnsi="Times New Roman" w:hint="eastAsia"/>
        </w:rPr>
        <w:t>投标人同意提供贵方要求的可能与投标有关的一切数据和资料，完全理解贵方不一定要接受最低价的投标或收到的任何投标。</w:t>
      </w:r>
    </w:p>
    <w:p w14:paraId="4BB6BD35" w14:textId="77777777" w:rsidR="00475B30" w:rsidRDefault="00000000">
      <w:pPr>
        <w:numPr>
          <w:ilvl w:val="0"/>
          <w:numId w:val="1"/>
        </w:numPr>
        <w:rPr>
          <w:rFonts w:ascii="Times New Roman" w:hAnsi="Times New Roman"/>
        </w:rPr>
      </w:pPr>
      <w:r>
        <w:rPr>
          <w:rFonts w:ascii="Times New Roman" w:hAnsi="Times New Roman" w:hint="eastAsia"/>
        </w:rPr>
        <w:t>投标人承诺所提供的所有数据和资料均真实有效，如存在虚报情况，投标人愿为此承担一切法律责任，并主动退出本项目竞标。</w:t>
      </w:r>
    </w:p>
    <w:p w14:paraId="3C857751" w14:textId="77777777" w:rsidR="00475B30" w:rsidRDefault="00000000">
      <w:pPr>
        <w:numPr>
          <w:ilvl w:val="0"/>
          <w:numId w:val="1"/>
        </w:numPr>
        <w:rPr>
          <w:rFonts w:ascii="Times New Roman" w:hAnsi="Times New Roman"/>
        </w:rPr>
      </w:pPr>
      <w:r>
        <w:rPr>
          <w:rFonts w:ascii="Times New Roman" w:hAnsi="Times New Roman" w:hint="eastAsia"/>
        </w:rPr>
        <w:t>与本投标有关的一切正式往来通讯请寄：</w:t>
      </w:r>
    </w:p>
    <w:p w14:paraId="673F28D4" w14:textId="77777777" w:rsidR="00475B30" w:rsidRDefault="00000000">
      <w:pPr>
        <w:ind w:left="795"/>
        <w:rPr>
          <w:rFonts w:ascii="Times New Roman" w:hAnsi="Times New Roman"/>
        </w:rPr>
      </w:pPr>
      <w:r>
        <w:rPr>
          <w:rFonts w:ascii="Times New Roman" w:hAnsi="Times New Roman" w:hint="eastAsia"/>
        </w:rPr>
        <w:t>地址：</w:t>
      </w:r>
      <w:r>
        <w:rPr>
          <w:rFonts w:ascii="Times New Roman" w:hAnsi="Times New Roman" w:hint="eastAsia"/>
        </w:rPr>
        <w:t xml:space="preserve">                                   </w:t>
      </w:r>
      <w:r>
        <w:rPr>
          <w:rFonts w:ascii="Times New Roman" w:hAnsi="Times New Roman" w:hint="eastAsia"/>
        </w:rPr>
        <w:t>邮编：</w:t>
      </w:r>
    </w:p>
    <w:p w14:paraId="7D0E3503" w14:textId="77777777" w:rsidR="00475B30" w:rsidRDefault="00000000">
      <w:pPr>
        <w:ind w:left="795"/>
        <w:rPr>
          <w:rFonts w:ascii="Times New Roman" w:hAnsi="Times New Roman"/>
        </w:rPr>
      </w:pPr>
      <w:r>
        <w:rPr>
          <w:rFonts w:ascii="Times New Roman" w:hAnsi="Times New Roman" w:hint="eastAsia"/>
        </w:rPr>
        <w:t>电话：</w:t>
      </w:r>
      <w:r>
        <w:rPr>
          <w:rFonts w:ascii="Times New Roman" w:hAnsi="Times New Roman" w:hint="eastAsia"/>
        </w:rPr>
        <w:t xml:space="preserve">                                   </w:t>
      </w:r>
      <w:r>
        <w:rPr>
          <w:rFonts w:ascii="Times New Roman" w:hAnsi="Times New Roman" w:hint="eastAsia"/>
        </w:rPr>
        <w:t>传真：</w:t>
      </w:r>
    </w:p>
    <w:p w14:paraId="2514B8CA" w14:textId="77777777" w:rsidR="00475B30" w:rsidRDefault="00475B30">
      <w:pPr>
        <w:ind w:left="795"/>
        <w:rPr>
          <w:rFonts w:ascii="Times New Roman" w:hAnsi="Times New Roman"/>
        </w:rPr>
      </w:pPr>
    </w:p>
    <w:p w14:paraId="2701EB3C" w14:textId="77777777" w:rsidR="00475B30" w:rsidRDefault="00475B30">
      <w:pPr>
        <w:ind w:left="795"/>
        <w:rPr>
          <w:rFonts w:ascii="Times New Roman" w:hAnsi="Times New Roman"/>
        </w:rPr>
      </w:pPr>
    </w:p>
    <w:p w14:paraId="0FAA2C13" w14:textId="77777777" w:rsidR="00475B30" w:rsidRDefault="00000000">
      <w:pPr>
        <w:spacing w:line="480" w:lineRule="auto"/>
        <w:ind w:left="795"/>
        <w:rPr>
          <w:rFonts w:ascii="Times New Roman" w:hAnsi="Times New Roman"/>
        </w:rPr>
      </w:pPr>
      <w:r>
        <w:rPr>
          <w:rFonts w:ascii="Times New Roman" w:hAnsi="Times New Roman" w:hint="eastAsia"/>
        </w:rPr>
        <w:t>投标人授权代表签字：</w:t>
      </w:r>
      <w:r>
        <w:rPr>
          <w:rFonts w:ascii="Times New Roman" w:hAnsi="Times New Roman" w:hint="eastAsia"/>
        </w:rPr>
        <w:t xml:space="preserve">                 </w:t>
      </w:r>
      <w:r>
        <w:rPr>
          <w:rFonts w:ascii="Times New Roman" w:hAnsi="Times New Roman" w:hint="eastAsia"/>
        </w:rPr>
        <w:t>职务：</w:t>
      </w:r>
      <w:r>
        <w:rPr>
          <w:rFonts w:ascii="Times New Roman" w:hAnsi="Times New Roman" w:hint="eastAsia"/>
        </w:rPr>
        <w:t xml:space="preserve">                 </w:t>
      </w:r>
      <w:r>
        <w:rPr>
          <w:rFonts w:ascii="Times New Roman" w:hAnsi="Times New Roman" w:hint="eastAsia"/>
        </w:rPr>
        <w:t>日期：</w:t>
      </w:r>
    </w:p>
    <w:p w14:paraId="0E698F20" w14:textId="77777777" w:rsidR="00475B30" w:rsidRDefault="00000000">
      <w:pPr>
        <w:spacing w:line="480" w:lineRule="auto"/>
        <w:ind w:left="795"/>
        <w:rPr>
          <w:rFonts w:ascii="Times New Roman" w:hAnsi="Times New Roman"/>
        </w:rPr>
      </w:pPr>
      <w:r>
        <w:rPr>
          <w:rFonts w:ascii="Times New Roman" w:hAnsi="Times New Roman" w:hint="eastAsia"/>
        </w:rPr>
        <w:t>投标人名称（及公章）：</w:t>
      </w:r>
    </w:p>
    <w:p w14:paraId="02A47746" w14:textId="77777777" w:rsidR="00475B30" w:rsidRDefault="00000000">
      <w:pPr>
        <w:spacing w:line="480" w:lineRule="auto"/>
        <w:ind w:left="795"/>
        <w:rPr>
          <w:rFonts w:ascii="Times New Roman" w:hAnsi="Times New Roman"/>
        </w:rPr>
      </w:pPr>
      <w:r>
        <w:rPr>
          <w:rFonts w:ascii="Times New Roman" w:hAnsi="Times New Roman" w:hint="eastAsia"/>
        </w:rPr>
        <w:t>日期：</w:t>
      </w:r>
      <w:r>
        <w:rPr>
          <w:rFonts w:ascii="Times New Roman" w:hAnsi="Times New Roman" w:hint="eastAsia"/>
        </w:rPr>
        <w:t xml:space="preserve">        </w:t>
      </w:r>
      <w:r>
        <w:rPr>
          <w:rFonts w:ascii="Times New Roman" w:hAnsi="Times New Roman" w:hint="eastAsia"/>
        </w:rPr>
        <w:t>年</w:t>
      </w:r>
      <w:r>
        <w:rPr>
          <w:rFonts w:ascii="Times New Roman" w:hAnsi="Times New Roman" w:hint="eastAsia"/>
        </w:rPr>
        <w:t xml:space="preserve">       </w:t>
      </w:r>
      <w:r>
        <w:rPr>
          <w:rFonts w:ascii="Times New Roman" w:hAnsi="Times New Roman" w:hint="eastAsia"/>
        </w:rPr>
        <w:t>月</w:t>
      </w:r>
      <w:r>
        <w:rPr>
          <w:rFonts w:ascii="Times New Roman" w:hAnsi="Times New Roman" w:hint="eastAsia"/>
        </w:rPr>
        <w:t xml:space="preserve">       </w:t>
      </w:r>
      <w:r>
        <w:rPr>
          <w:rFonts w:ascii="Times New Roman" w:hAnsi="Times New Roman" w:hint="eastAsia"/>
        </w:rPr>
        <w:t>日</w:t>
      </w:r>
    </w:p>
    <w:p w14:paraId="7A807831" w14:textId="77777777" w:rsidR="00475B30" w:rsidRDefault="00475B30">
      <w:pPr>
        <w:rPr>
          <w:rFonts w:ascii="Times New Roman" w:eastAsia="黑体" w:hAnsi="Times New Roman"/>
          <w:sz w:val="30"/>
        </w:rPr>
      </w:pPr>
    </w:p>
    <w:p w14:paraId="2D8FDFBF" w14:textId="77777777" w:rsidR="00475B30" w:rsidRDefault="00475B30">
      <w:pPr>
        <w:rPr>
          <w:rFonts w:ascii="Times New Roman" w:eastAsia="黑体" w:hAnsi="Times New Roman"/>
          <w:sz w:val="30"/>
        </w:rPr>
      </w:pPr>
    </w:p>
    <w:p w14:paraId="03877B2E" w14:textId="77777777" w:rsidR="00475B30" w:rsidRDefault="00475B30">
      <w:pPr>
        <w:rPr>
          <w:rFonts w:ascii="Times New Roman" w:eastAsia="黑体" w:hAnsi="Times New Roman"/>
          <w:sz w:val="30"/>
        </w:rPr>
      </w:pPr>
    </w:p>
    <w:p w14:paraId="7F8D508D" w14:textId="77777777" w:rsidR="00475B30" w:rsidRDefault="00475B30">
      <w:pPr>
        <w:rPr>
          <w:rFonts w:ascii="Times New Roman" w:eastAsia="黑体" w:hAnsi="Times New Roman"/>
          <w:sz w:val="30"/>
        </w:rPr>
      </w:pPr>
    </w:p>
    <w:p w14:paraId="6B581DF1" w14:textId="77777777" w:rsidR="00475B30" w:rsidRDefault="00475B30">
      <w:pPr>
        <w:rPr>
          <w:rFonts w:ascii="Times New Roman" w:eastAsia="黑体" w:hAnsi="Times New Roman"/>
          <w:b/>
          <w:bCs/>
          <w:sz w:val="28"/>
        </w:rPr>
      </w:pPr>
    </w:p>
    <w:p w14:paraId="2E8195F8" w14:textId="77777777" w:rsidR="00475B30" w:rsidRDefault="00000000">
      <w:pPr>
        <w:widowControl/>
        <w:jc w:val="left"/>
        <w:rPr>
          <w:rFonts w:ascii="Times New Roman" w:eastAsia="黑体" w:hAnsi="Times New Roman"/>
          <w:b/>
          <w:bCs/>
          <w:sz w:val="28"/>
        </w:rPr>
      </w:pPr>
      <w:r>
        <w:rPr>
          <w:rFonts w:ascii="Times New Roman" w:eastAsia="黑体" w:hAnsi="Times New Roman"/>
          <w:b/>
          <w:bCs/>
          <w:sz w:val="28"/>
        </w:rPr>
        <w:br w:type="page"/>
      </w:r>
    </w:p>
    <w:p w14:paraId="3C6328D4" w14:textId="77777777" w:rsidR="00475B30" w:rsidRDefault="00000000">
      <w:pPr>
        <w:rPr>
          <w:rFonts w:ascii="Times New Roman" w:eastAsia="黑体" w:hAnsi="Times New Roman"/>
          <w:b/>
          <w:bCs/>
          <w:sz w:val="28"/>
        </w:rPr>
      </w:pPr>
      <w:r>
        <w:rPr>
          <w:rFonts w:ascii="Times New Roman" w:eastAsia="黑体" w:hAnsi="Times New Roman" w:hint="eastAsia"/>
          <w:b/>
          <w:bCs/>
          <w:sz w:val="28"/>
        </w:rPr>
        <w:lastRenderedPageBreak/>
        <w:t>附件</w:t>
      </w:r>
      <w:r>
        <w:rPr>
          <w:rFonts w:ascii="Times New Roman" w:eastAsia="黑体" w:hAnsi="Times New Roman"/>
          <w:b/>
          <w:bCs/>
          <w:sz w:val="28"/>
        </w:rPr>
        <w:t>2</w:t>
      </w:r>
      <w:r>
        <w:rPr>
          <w:rFonts w:ascii="Times New Roman" w:eastAsia="黑体" w:hAnsi="Times New Roman" w:hint="eastAsia"/>
          <w:b/>
          <w:bCs/>
          <w:sz w:val="28"/>
        </w:rPr>
        <w:t>法定代表人授权委托书</w:t>
      </w:r>
    </w:p>
    <w:p w14:paraId="43222FC5" w14:textId="77305060" w:rsidR="00475B30" w:rsidRDefault="00000000">
      <w:pPr>
        <w:rPr>
          <w:rFonts w:ascii="Times New Roman" w:hAnsi="Times New Roman"/>
        </w:rPr>
      </w:pPr>
      <w:r>
        <w:rPr>
          <w:rFonts w:ascii="Times New Roman" w:hAnsi="Times New Roman" w:hint="eastAsia"/>
        </w:rPr>
        <w:t>项目名称：</w:t>
      </w:r>
      <w:r w:rsidR="00C1000B">
        <w:rPr>
          <w:rFonts w:ascii="Times New Roman" w:hAnsi="Times New Roman" w:cs="宋体" w:hint="eastAsia"/>
        </w:rPr>
        <w:t>中国重汽集团济南商用车有限公司</w:t>
      </w:r>
      <w:r w:rsidR="00C1000B" w:rsidRPr="00C1000B">
        <w:rPr>
          <w:rFonts w:ascii="Times New Roman" w:hAnsi="Times New Roman" w:hint="eastAsia"/>
        </w:rPr>
        <w:t>安全生产智能防、纠错系统建设项目</w:t>
      </w:r>
    </w:p>
    <w:p w14:paraId="118F81D8" w14:textId="77777777" w:rsidR="00475B30" w:rsidRDefault="00000000">
      <w:pPr>
        <w:jc w:val="center"/>
        <w:rPr>
          <w:rFonts w:ascii="Times New Roman" w:eastAsia="黑体" w:hAnsi="Times New Roman"/>
          <w:b/>
          <w:bCs/>
          <w:sz w:val="28"/>
        </w:rPr>
      </w:pPr>
      <w:r>
        <w:rPr>
          <w:rFonts w:ascii="Times New Roman" w:eastAsia="黑体" w:hAnsi="Times New Roman" w:hint="eastAsia"/>
          <w:b/>
          <w:bCs/>
          <w:sz w:val="28"/>
        </w:rPr>
        <w:t>法人授权委托书</w:t>
      </w:r>
    </w:p>
    <w:p w14:paraId="4974F6D0" w14:textId="77777777" w:rsidR="00475B30" w:rsidRDefault="00000000">
      <w:pPr>
        <w:rPr>
          <w:rFonts w:ascii="Times New Roman" w:hAnsi="Times New Roman"/>
          <w:u w:val="single"/>
        </w:rPr>
      </w:pPr>
      <w:r>
        <w:rPr>
          <w:rFonts w:ascii="Times New Roman" w:hAnsi="Times New Roman" w:hint="eastAsia"/>
        </w:rPr>
        <w:t>致</w:t>
      </w:r>
      <w:r>
        <w:rPr>
          <w:rFonts w:ascii="Times New Roman" w:hAnsi="Times New Roman" w:hint="eastAsia"/>
          <w:u w:val="single"/>
        </w:rPr>
        <w:t>（招标人名称）</w:t>
      </w:r>
      <w:r>
        <w:rPr>
          <w:rFonts w:ascii="Times New Roman" w:hAnsi="Times New Roman" w:hint="eastAsia"/>
          <w:u w:val="single"/>
        </w:rPr>
        <w:t xml:space="preserve">                            </w:t>
      </w:r>
      <w:r>
        <w:rPr>
          <w:rFonts w:ascii="Times New Roman" w:hAnsi="Times New Roman" w:hint="eastAsia"/>
          <w:u w:val="single"/>
        </w:rPr>
        <w:t>：</w:t>
      </w:r>
    </w:p>
    <w:p w14:paraId="272D5E02" w14:textId="77777777" w:rsidR="00475B30" w:rsidRDefault="00000000">
      <w:pPr>
        <w:spacing w:line="360" w:lineRule="auto"/>
        <w:ind w:firstLineChars="200" w:firstLine="420"/>
        <w:rPr>
          <w:rFonts w:ascii="Times New Roman" w:hAnsi="Times New Roman"/>
          <w:kern w:val="0"/>
          <w:szCs w:val="21"/>
        </w:rPr>
      </w:pPr>
      <w:r>
        <w:rPr>
          <w:rFonts w:ascii="Times New Roman" w:hAnsi="Times New Roman" w:hint="eastAsia"/>
          <w:kern w:val="0"/>
          <w:szCs w:val="21"/>
        </w:rPr>
        <w:t>本授权委托书声明：我</w:t>
      </w:r>
      <w:r>
        <w:rPr>
          <w:rFonts w:ascii="Times New Roman" w:hAnsi="Times New Roman" w:hint="eastAsia"/>
          <w:kern w:val="0"/>
          <w:szCs w:val="21"/>
          <w:u w:val="single"/>
        </w:rPr>
        <w:t>（法人姓名）</w:t>
      </w:r>
      <w:r>
        <w:rPr>
          <w:rFonts w:ascii="Times New Roman" w:hAnsi="Times New Roman" w:hint="eastAsia"/>
          <w:kern w:val="0"/>
          <w:szCs w:val="21"/>
          <w:u w:val="single"/>
        </w:rPr>
        <w:t xml:space="preserve">       </w:t>
      </w:r>
      <w:r>
        <w:rPr>
          <w:rFonts w:ascii="Times New Roman" w:hAnsi="Times New Roman" w:hint="eastAsia"/>
          <w:kern w:val="0"/>
          <w:szCs w:val="21"/>
        </w:rPr>
        <w:t>系</w:t>
      </w:r>
      <w:r>
        <w:rPr>
          <w:rFonts w:ascii="Times New Roman" w:hAnsi="Times New Roman" w:hint="eastAsia"/>
          <w:u w:val="single"/>
        </w:rPr>
        <w:t>（投标人名称）</w:t>
      </w:r>
      <w:r>
        <w:rPr>
          <w:rFonts w:ascii="Times New Roman" w:hAnsi="Times New Roman" w:hint="eastAsia"/>
          <w:kern w:val="0"/>
          <w:szCs w:val="21"/>
          <w:u w:val="single"/>
        </w:rPr>
        <w:t xml:space="preserve">                   </w:t>
      </w:r>
      <w:r>
        <w:rPr>
          <w:rFonts w:ascii="Times New Roman" w:hAnsi="Times New Roman" w:hint="eastAsia"/>
          <w:kern w:val="0"/>
          <w:szCs w:val="21"/>
        </w:rPr>
        <w:t>的法定代表人，就</w:t>
      </w:r>
      <w:r>
        <w:rPr>
          <w:rFonts w:ascii="Times New Roman" w:hAnsi="Times New Roman" w:hint="eastAsia"/>
          <w:kern w:val="0"/>
          <w:szCs w:val="21"/>
          <w:u w:val="single"/>
        </w:rPr>
        <w:t xml:space="preserve"> </w:t>
      </w:r>
      <w:r>
        <w:rPr>
          <w:rFonts w:ascii="Times New Roman" w:hAnsi="Times New Roman"/>
          <w:kern w:val="0"/>
          <w:szCs w:val="21"/>
          <w:u w:val="single"/>
        </w:rPr>
        <w:t xml:space="preserve">      </w:t>
      </w:r>
      <w:r>
        <w:rPr>
          <w:rFonts w:ascii="Times New Roman" w:hAnsi="Times New Roman" w:hint="eastAsia"/>
          <w:kern w:val="0"/>
          <w:szCs w:val="21"/>
          <w:u w:val="single"/>
        </w:rPr>
        <w:t>（项目名称）</w:t>
      </w:r>
      <w:r>
        <w:rPr>
          <w:rFonts w:ascii="Times New Roman" w:hAnsi="Times New Roman"/>
          <w:kern w:val="0"/>
          <w:szCs w:val="21"/>
          <w:u w:val="single"/>
        </w:rPr>
        <w:t xml:space="preserve">           </w:t>
      </w:r>
      <w:r>
        <w:rPr>
          <w:rFonts w:ascii="Times New Roman" w:hAnsi="Times New Roman" w:hint="eastAsia"/>
          <w:kern w:val="0"/>
          <w:szCs w:val="21"/>
          <w:u w:val="single"/>
        </w:rPr>
        <w:t xml:space="preserve"> </w:t>
      </w:r>
      <w:r>
        <w:rPr>
          <w:rFonts w:ascii="Times New Roman" w:hAnsi="Times New Roman"/>
          <w:kern w:val="0"/>
          <w:szCs w:val="21"/>
        </w:rPr>
        <w:t xml:space="preserve"> </w:t>
      </w:r>
      <w:r>
        <w:rPr>
          <w:rFonts w:ascii="Times New Roman" w:hAnsi="Times New Roman" w:hint="eastAsia"/>
          <w:kern w:val="0"/>
          <w:szCs w:val="21"/>
        </w:rPr>
        <w:t>现授权委托</w:t>
      </w:r>
      <w:r>
        <w:rPr>
          <w:rFonts w:ascii="Times New Roman" w:hAnsi="Times New Roman" w:hint="eastAsia"/>
          <w:u w:val="single"/>
        </w:rPr>
        <w:t>（投标单位名称）</w:t>
      </w:r>
      <w:r>
        <w:rPr>
          <w:rFonts w:ascii="Times New Roman" w:hAnsi="Times New Roman" w:hint="eastAsia"/>
          <w:kern w:val="0"/>
          <w:szCs w:val="21"/>
          <w:u w:val="single"/>
        </w:rPr>
        <w:t xml:space="preserve">                    </w:t>
      </w:r>
      <w:r>
        <w:rPr>
          <w:rFonts w:ascii="Times New Roman" w:hAnsi="Times New Roman" w:hint="eastAsia"/>
          <w:kern w:val="0"/>
          <w:szCs w:val="21"/>
        </w:rPr>
        <w:t>的</w:t>
      </w:r>
      <w:r>
        <w:rPr>
          <w:rFonts w:ascii="Times New Roman" w:hAnsi="Times New Roman" w:hint="eastAsia"/>
          <w:kern w:val="0"/>
          <w:szCs w:val="21"/>
          <w:u w:val="single"/>
        </w:rPr>
        <w:t xml:space="preserve"> </w:t>
      </w:r>
      <w:r>
        <w:rPr>
          <w:rFonts w:ascii="Times New Roman" w:hAnsi="Times New Roman" w:hint="eastAsia"/>
          <w:kern w:val="0"/>
          <w:szCs w:val="21"/>
          <w:u w:val="single"/>
        </w:rPr>
        <w:t>（授权委托代理人姓名、职务）</w:t>
      </w:r>
      <w:r>
        <w:rPr>
          <w:rFonts w:ascii="Times New Roman" w:hAnsi="Times New Roman" w:hint="eastAsia"/>
          <w:kern w:val="0"/>
          <w:szCs w:val="21"/>
          <w:u w:val="single"/>
        </w:rPr>
        <w:t xml:space="preserve">        </w:t>
      </w:r>
      <w:r>
        <w:rPr>
          <w:rFonts w:ascii="Times New Roman" w:hAnsi="Times New Roman" w:hint="eastAsia"/>
          <w:kern w:val="0"/>
          <w:szCs w:val="21"/>
        </w:rPr>
        <w:t>为我公司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127C4168" w14:textId="77777777" w:rsidR="00475B30" w:rsidRDefault="00000000">
      <w:pPr>
        <w:spacing w:line="360" w:lineRule="auto"/>
        <w:ind w:firstLineChars="200" w:firstLine="420"/>
        <w:rPr>
          <w:rFonts w:ascii="Times New Roman" w:hAnsi="Times New Roman"/>
          <w:kern w:val="0"/>
          <w:szCs w:val="21"/>
        </w:rPr>
      </w:pPr>
      <w:r>
        <w:rPr>
          <w:rFonts w:ascii="Times New Roman" w:hAnsi="Times New Roman" w:hint="eastAsia"/>
          <w:kern w:val="0"/>
          <w:szCs w:val="21"/>
        </w:rPr>
        <w:t>委托期限：</w:t>
      </w:r>
      <w:r>
        <w:rPr>
          <w:rFonts w:ascii="Times New Roman" w:hAnsi="Times New Roman"/>
          <w:kern w:val="0"/>
          <w:szCs w:val="21"/>
          <w:u w:val="single"/>
        </w:rPr>
        <w:t>20</w:t>
      </w:r>
      <w:r>
        <w:rPr>
          <w:rFonts w:ascii="Times New Roman" w:hAnsi="Times New Roman" w:hint="eastAsia"/>
          <w:kern w:val="0"/>
          <w:szCs w:val="21"/>
          <w:u w:val="single"/>
        </w:rPr>
        <w:t>XX</w:t>
      </w:r>
      <w:r>
        <w:rPr>
          <w:rFonts w:ascii="Times New Roman" w:hAnsi="Times New Roman"/>
          <w:kern w:val="0"/>
          <w:szCs w:val="21"/>
          <w:u w:val="single"/>
        </w:rPr>
        <w:t xml:space="preserve">  </w:t>
      </w:r>
      <w:r>
        <w:rPr>
          <w:rFonts w:ascii="Times New Roman" w:hAnsi="Times New Roman" w:hint="eastAsia"/>
          <w:kern w:val="0"/>
          <w:szCs w:val="21"/>
          <w:u w:val="single"/>
        </w:rPr>
        <w:t>年</w:t>
      </w:r>
      <w:r>
        <w:rPr>
          <w:rFonts w:ascii="Times New Roman" w:hAnsi="Times New Roman" w:hint="eastAsia"/>
          <w:kern w:val="0"/>
          <w:szCs w:val="21"/>
          <w:u w:val="single"/>
        </w:rPr>
        <w:t>X</w:t>
      </w:r>
      <w:r>
        <w:rPr>
          <w:rFonts w:ascii="Times New Roman" w:hAnsi="Times New Roman"/>
          <w:kern w:val="0"/>
          <w:szCs w:val="21"/>
          <w:u w:val="single"/>
        </w:rPr>
        <w:t xml:space="preserve"> </w:t>
      </w:r>
      <w:r>
        <w:rPr>
          <w:rFonts w:ascii="Times New Roman" w:hAnsi="Times New Roman" w:hint="eastAsia"/>
          <w:kern w:val="0"/>
          <w:szCs w:val="21"/>
          <w:u w:val="single"/>
        </w:rPr>
        <w:t>月</w:t>
      </w:r>
      <w:r>
        <w:rPr>
          <w:rFonts w:ascii="Times New Roman" w:hAnsi="Times New Roman"/>
          <w:kern w:val="0"/>
          <w:szCs w:val="21"/>
          <w:u w:val="single"/>
        </w:rPr>
        <w:t xml:space="preserve"> </w:t>
      </w:r>
      <w:r>
        <w:rPr>
          <w:rFonts w:ascii="Times New Roman" w:hAnsi="Times New Roman" w:hint="eastAsia"/>
          <w:kern w:val="0"/>
          <w:szCs w:val="21"/>
          <w:u w:val="single"/>
        </w:rPr>
        <w:t>X</w:t>
      </w:r>
      <w:r>
        <w:rPr>
          <w:rFonts w:ascii="Times New Roman" w:hAnsi="Times New Roman"/>
          <w:kern w:val="0"/>
          <w:szCs w:val="21"/>
          <w:u w:val="single"/>
        </w:rPr>
        <w:t xml:space="preserve"> </w:t>
      </w:r>
      <w:r>
        <w:rPr>
          <w:rFonts w:ascii="Times New Roman" w:hAnsi="Times New Roman" w:hint="eastAsia"/>
          <w:kern w:val="0"/>
          <w:szCs w:val="21"/>
          <w:u w:val="single"/>
        </w:rPr>
        <w:t>日至</w:t>
      </w:r>
      <w:r>
        <w:rPr>
          <w:rFonts w:ascii="Times New Roman" w:hAnsi="Times New Roman"/>
          <w:kern w:val="0"/>
          <w:szCs w:val="21"/>
          <w:u w:val="single"/>
        </w:rPr>
        <w:t xml:space="preserve"> 20</w:t>
      </w:r>
      <w:r>
        <w:rPr>
          <w:rFonts w:ascii="Times New Roman" w:hAnsi="Times New Roman" w:hint="eastAsia"/>
          <w:kern w:val="0"/>
          <w:szCs w:val="21"/>
          <w:u w:val="single"/>
        </w:rPr>
        <w:t>XX</w:t>
      </w:r>
      <w:r>
        <w:rPr>
          <w:rFonts w:ascii="Times New Roman" w:hAnsi="Times New Roman"/>
          <w:kern w:val="0"/>
          <w:szCs w:val="21"/>
          <w:u w:val="single"/>
        </w:rPr>
        <w:t xml:space="preserve">  </w:t>
      </w:r>
      <w:r>
        <w:rPr>
          <w:rFonts w:ascii="Times New Roman" w:hAnsi="Times New Roman" w:hint="eastAsia"/>
          <w:kern w:val="0"/>
          <w:szCs w:val="21"/>
          <w:u w:val="single"/>
        </w:rPr>
        <w:t>年</w:t>
      </w:r>
      <w:r>
        <w:rPr>
          <w:rFonts w:ascii="Times New Roman" w:hAnsi="Times New Roman"/>
          <w:kern w:val="0"/>
          <w:szCs w:val="21"/>
          <w:u w:val="single"/>
        </w:rPr>
        <w:t xml:space="preserve"> </w:t>
      </w:r>
      <w:r>
        <w:rPr>
          <w:rFonts w:ascii="Times New Roman" w:hAnsi="Times New Roman" w:hint="eastAsia"/>
          <w:kern w:val="0"/>
          <w:szCs w:val="21"/>
          <w:u w:val="single"/>
        </w:rPr>
        <w:t>X</w:t>
      </w:r>
      <w:r>
        <w:rPr>
          <w:rFonts w:ascii="Times New Roman" w:hAnsi="Times New Roman"/>
          <w:kern w:val="0"/>
          <w:szCs w:val="21"/>
          <w:u w:val="single"/>
        </w:rPr>
        <w:t xml:space="preserve"> </w:t>
      </w:r>
      <w:r>
        <w:rPr>
          <w:rFonts w:ascii="Times New Roman" w:hAnsi="Times New Roman" w:hint="eastAsia"/>
          <w:kern w:val="0"/>
          <w:szCs w:val="21"/>
          <w:u w:val="single"/>
        </w:rPr>
        <w:t>月</w:t>
      </w:r>
      <w:r>
        <w:rPr>
          <w:rFonts w:ascii="Times New Roman" w:hAnsi="Times New Roman"/>
          <w:kern w:val="0"/>
          <w:szCs w:val="21"/>
          <w:u w:val="single"/>
        </w:rPr>
        <w:t xml:space="preserve"> </w:t>
      </w:r>
      <w:r>
        <w:rPr>
          <w:rFonts w:ascii="Times New Roman" w:hAnsi="Times New Roman" w:hint="eastAsia"/>
          <w:kern w:val="0"/>
          <w:szCs w:val="21"/>
          <w:u w:val="single"/>
        </w:rPr>
        <w:t>X</w:t>
      </w:r>
      <w:r>
        <w:rPr>
          <w:rFonts w:ascii="Times New Roman" w:hAnsi="Times New Roman"/>
          <w:kern w:val="0"/>
          <w:szCs w:val="21"/>
          <w:u w:val="single"/>
        </w:rPr>
        <w:t xml:space="preserve"> </w:t>
      </w:r>
      <w:r>
        <w:rPr>
          <w:rFonts w:ascii="Times New Roman" w:hAnsi="Times New Roman" w:hint="eastAsia"/>
          <w:kern w:val="0"/>
          <w:szCs w:val="21"/>
          <w:u w:val="single"/>
        </w:rPr>
        <w:t>日</w:t>
      </w:r>
    </w:p>
    <w:p w14:paraId="43E5DB9E" w14:textId="77777777" w:rsidR="00475B30" w:rsidRDefault="00000000">
      <w:pPr>
        <w:spacing w:line="360" w:lineRule="auto"/>
        <w:ind w:firstLineChars="200" w:firstLine="420"/>
        <w:rPr>
          <w:rFonts w:ascii="Times New Roman" w:hAnsi="Times New Roman"/>
          <w:kern w:val="0"/>
          <w:szCs w:val="21"/>
        </w:rPr>
      </w:pPr>
      <w:r>
        <w:rPr>
          <w:rFonts w:ascii="Times New Roman" w:hAnsi="Times New Roman" w:hint="eastAsia"/>
          <w:kern w:val="0"/>
          <w:szCs w:val="21"/>
        </w:rPr>
        <w:t>代理人无转委托权，特此委托。</w:t>
      </w:r>
    </w:p>
    <w:p w14:paraId="64271603" w14:textId="77777777" w:rsidR="00475B30" w:rsidRDefault="00000000">
      <w:pPr>
        <w:spacing w:line="360" w:lineRule="auto"/>
        <w:ind w:firstLineChars="200" w:firstLine="420"/>
        <w:rPr>
          <w:rFonts w:ascii="Times New Roman" w:hAnsi="Times New Roman"/>
          <w:kern w:val="0"/>
          <w:szCs w:val="21"/>
        </w:rPr>
      </w:pPr>
      <w:r>
        <w:rPr>
          <w:rFonts w:ascii="Times New Roman" w:hAnsi="Times New Roman"/>
          <w:noProof/>
          <w:kern w:val="0"/>
          <w:szCs w:val="21"/>
        </w:rPr>
        <mc:AlternateContent>
          <mc:Choice Requires="wps">
            <w:drawing>
              <wp:anchor distT="0" distB="0" distL="114300" distR="114300" simplePos="0" relativeHeight="251657216" behindDoc="0" locked="0" layoutInCell="1" allowOverlap="1" wp14:anchorId="74545F10" wp14:editId="63CFDE39">
                <wp:simplePos x="0" y="0"/>
                <wp:positionH relativeFrom="column">
                  <wp:posOffset>272415</wp:posOffset>
                </wp:positionH>
                <wp:positionV relativeFrom="paragraph">
                  <wp:posOffset>70485</wp:posOffset>
                </wp:positionV>
                <wp:extent cx="4924425" cy="2886075"/>
                <wp:effectExtent l="0" t="0" r="28575" b="28575"/>
                <wp:wrapNone/>
                <wp:docPr id="1" name="矩形 1"/>
                <wp:cNvGraphicFramePr/>
                <a:graphic xmlns:a="http://schemas.openxmlformats.org/drawingml/2006/main">
                  <a:graphicData uri="http://schemas.microsoft.com/office/word/2010/wordprocessingShape">
                    <wps:wsp>
                      <wps:cNvSpPr/>
                      <wps:spPr>
                        <a:xfrm>
                          <a:off x="0" y="0"/>
                          <a:ext cx="4924425" cy="28860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79AF298" w14:textId="77777777" w:rsidR="00475B30" w:rsidRDefault="00000000">
                            <w:pPr>
                              <w:jc w:val="center"/>
                            </w:pPr>
                            <w:r>
                              <w:rPr>
                                <w:rFonts w:hint="eastAsia"/>
                              </w:rPr>
                              <w:t>（附</w:t>
                            </w:r>
                            <w:r>
                              <w:t>法人身份证</w:t>
                            </w:r>
                            <w:r>
                              <w:rPr>
                                <w:rFonts w:hint="eastAsia"/>
                              </w:rPr>
                              <w:t>正反面</w:t>
                            </w:r>
                            <w:r>
                              <w:t>复印件</w:t>
                            </w:r>
                            <w:r>
                              <w:rPr>
                                <w:rFonts w:hint="eastAsia"/>
                              </w:rPr>
                              <w:t>）</w:t>
                            </w:r>
                          </w:p>
                          <w:p w14:paraId="5E596105" w14:textId="77777777" w:rsidR="00475B30" w:rsidRDefault="00000000">
                            <w:pPr>
                              <w:jc w:val="center"/>
                            </w:pPr>
                            <w:r>
                              <w:rPr>
                                <w:rFonts w:hint="eastAsia"/>
                              </w:rPr>
                              <w:t>（附</w:t>
                            </w:r>
                            <w:r>
                              <w:t>授权代理人身份证</w:t>
                            </w:r>
                            <w:r>
                              <w:rPr>
                                <w:rFonts w:hint="eastAsia"/>
                              </w:rPr>
                              <w:t>正反面</w:t>
                            </w:r>
                            <w:r>
                              <w:t>复印件</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4545F10" id="矩形 1" o:spid="_x0000_s1026" style="position:absolute;left:0;text-align:left;margin-left:21.45pt;margin-top:5.55pt;width:387.75pt;height:227.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" fillcolor="white [3201]" strokecolor="black [3200]" strokeweight=".25pt">
                <v:textbox>
                  <w:txbxContent>
                    <w:p w14:paraId="079AF298" w14:textId="77777777" w:rsidR="00475B30" w:rsidRDefault="00000000">
                      <w:pPr>
                        <w:jc w:val="center"/>
                      </w:pPr>
                      <w:r>
                        <w:rPr>
                          <w:rFonts w:hint="eastAsia"/>
                        </w:rPr>
                        <w:t>（附</w:t>
                      </w:r>
                      <w:r>
                        <w:t>法人身份证</w:t>
                      </w:r>
                      <w:r>
                        <w:rPr>
                          <w:rFonts w:hint="eastAsia"/>
                        </w:rPr>
                        <w:t>正反面</w:t>
                      </w:r>
                      <w:r>
                        <w:t>复印件</w:t>
                      </w:r>
                      <w:r>
                        <w:rPr>
                          <w:rFonts w:hint="eastAsia"/>
                        </w:rPr>
                        <w:t>）</w:t>
                      </w:r>
                    </w:p>
                    <w:p w14:paraId="5E596105" w14:textId="77777777" w:rsidR="00475B30" w:rsidRDefault="00000000">
                      <w:pPr>
                        <w:jc w:val="center"/>
                      </w:pPr>
                      <w:r>
                        <w:rPr>
                          <w:rFonts w:hint="eastAsia"/>
                        </w:rPr>
                        <w:t>（附</w:t>
                      </w:r>
                      <w:r>
                        <w:t>授权代理人身份证</w:t>
                      </w:r>
                      <w:r>
                        <w:rPr>
                          <w:rFonts w:hint="eastAsia"/>
                        </w:rPr>
                        <w:t>正反面</w:t>
                      </w:r>
                      <w:r>
                        <w:t>复印件</w:t>
                      </w:r>
                      <w:r>
                        <w:rPr>
                          <w:rFonts w:hint="eastAsia"/>
                        </w:rPr>
                        <w:t>）</w:t>
                      </w:r>
                    </w:p>
                  </w:txbxContent>
                </v:textbox>
              </v:rect>
            </w:pict>
          </mc:Fallback>
        </mc:AlternateContent>
      </w:r>
    </w:p>
    <w:p w14:paraId="4A845438" w14:textId="77777777" w:rsidR="00475B30" w:rsidRDefault="00475B30">
      <w:pPr>
        <w:spacing w:line="360" w:lineRule="auto"/>
        <w:ind w:firstLineChars="200" w:firstLine="420"/>
        <w:rPr>
          <w:rFonts w:ascii="Times New Roman" w:hAnsi="Times New Roman"/>
          <w:kern w:val="0"/>
          <w:szCs w:val="21"/>
        </w:rPr>
      </w:pPr>
    </w:p>
    <w:p w14:paraId="519FCE18" w14:textId="77777777" w:rsidR="00475B30" w:rsidRDefault="00475B30">
      <w:pPr>
        <w:spacing w:line="360" w:lineRule="auto"/>
        <w:ind w:firstLineChars="200" w:firstLine="420"/>
        <w:rPr>
          <w:rFonts w:ascii="Times New Roman" w:hAnsi="Times New Roman"/>
          <w:kern w:val="0"/>
          <w:szCs w:val="21"/>
        </w:rPr>
      </w:pPr>
    </w:p>
    <w:p w14:paraId="7AB2622E" w14:textId="77777777" w:rsidR="00475B30" w:rsidRDefault="00475B30">
      <w:pPr>
        <w:spacing w:line="360" w:lineRule="auto"/>
        <w:ind w:firstLineChars="200" w:firstLine="420"/>
        <w:rPr>
          <w:rFonts w:ascii="Times New Roman" w:hAnsi="Times New Roman"/>
          <w:kern w:val="0"/>
          <w:szCs w:val="21"/>
        </w:rPr>
      </w:pPr>
    </w:p>
    <w:p w14:paraId="286D7B65" w14:textId="77777777" w:rsidR="00475B30" w:rsidRDefault="00475B30">
      <w:pPr>
        <w:spacing w:line="360" w:lineRule="auto"/>
        <w:ind w:firstLineChars="200" w:firstLine="420"/>
        <w:rPr>
          <w:rFonts w:ascii="Times New Roman" w:hAnsi="Times New Roman"/>
          <w:kern w:val="0"/>
          <w:szCs w:val="21"/>
        </w:rPr>
      </w:pPr>
    </w:p>
    <w:p w14:paraId="0B238EC3" w14:textId="77777777" w:rsidR="00475B30" w:rsidRDefault="00475B30">
      <w:pPr>
        <w:spacing w:line="360" w:lineRule="auto"/>
        <w:ind w:firstLineChars="200" w:firstLine="420"/>
        <w:rPr>
          <w:rFonts w:ascii="Times New Roman" w:hAnsi="Times New Roman"/>
          <w:kern w:val="0"/>
          <w:szCs w:val="21"/>
        </w:rPr>
      </w:pPr>
    </w:p>
    <w:p w14:paraId="6E2883BD" w14:textId="77777777" w:rsidR="00475B30" w:rsidRDefault="00475B30">
      <w:pPr>
        <w:spacing w:line="360" w:lineRule="auto"/>
        <w:ind w:firstLineChars="200" w:firstLine="420"/>
        <w:rPr>
          <w:rFonts w:ascii="Times New Roman" w:hAnsi="Times New Roman"/>
          <w:kern w:val="0"/>
          <w:szCs w:val="21"/>
        </w:rPr>
      </w:pPr>
    </w:p>
    <w:p w14:paraId="2352CCA4" w14:textId="77777777" w:rsidR="00475B30" w:rsidRDefault="00475B30">
      <w:pPr>
        <w:spacing w:line="360" w:lineRule="auto"/>
        <w:ind w:firstLineChars="200" w:firstLine="420"/>
        <w:rPr>
          <w:rFonts w:ascii="Times New Roman" w:hAnsi="Times New Roman"/>
          <w:kern w:val="0"/>
          <w:szCs w:val="21"/>
        </w:rPr>
      </w:pPr>
    </w:p>
    <w:p w14:paraId="3A818778" w14:textId="77777777" w:rsidR="00475B30" w:rsidRDefault="00475B30">
      <w:pPr>
        <w:spacing w:line="360" w:lineRule="auto"/>
        <w:ind w:firstLineChars="200" w:firstLine="420"/>
        <w:rPr>
          <w:rFonts w:ascii="Times New Roman" w:hAnsi="Times New Roman"/>
          <w:kern w:val="0"/>
          <w:szCs w:val="21"/>
        </w:rPr>
      </w:pPr>
    </w:p>
    <w:p w14:paraId="1636E2E9" w14:textId="77777777" w:rsidR="00475B30" w:rsidRDefault="00475B30">
      <w:pPr>
        <w:spacing w:line="360" w:lineRule="auto"/>
        <w:ind w:firstLineChars="200" w:firstLine="420"/>
        <w:rPr>
          <w:rFonts w:ascii="Times New Roman" w:hAnsi="Times New Roman"/>
          <w:kern w:val="0"/>
          <w:szCs w:val="21"/>
        </w:rPr>
      </w:pPr>
    </w:p>
    <w:p w14:paraId="52ABAFBA" w14:textId="77777777" w:rsidR="00475B30" w:rsidRDefault="00000000">
      <w:pPr>
        <w:spacing w:line="360" w:lineRule="auto"/>
        <w:ind w:firstLineChars="200" w:firstLine="420"/>
        <w:rPr>
          <w:rFonts w:ascii="Times New Roman" w:hAnsi="Times New Roman"/>
          <w:kern w:val="0"/>
          <w:szCs w:val="21"/>
        </w:rPr>
      </w:pPr>
      <w:r>
        <w:rPr>
          <w:rFonts w:ascii="Times New Roman" w:hAnsi="Times New Roman" w:hint="eastAsia"/>
          <w:kern w:val="0"/>
          <w:szCs w:val="21"/>
        </w:rPr>
        <w:t>代理人姓名：</w:t>
      </w:r>
      <w:r>
        <w:rPr>
          <w:rFonts w:ascii="Times New Roman" w:hAnsi="Times New Roman"/>
          <w:kern w:val="0"/>
          <w:szCs w:val="21"/>
          <w:u w:val="single"/>
        </w:rPr>
        <w:t xml:space="preserve"> </w:t>
      </w:r>
      <w:r>
        <w:rPr>
          <w:rFonts w:ascii="Times New Roman" w:hAnsi="Times New Roman" w:hint="eastAsia"/>
          <w:kern w:val="0"/>
          <w:szCs w:val="21"/>
          <w:u w:val="single"/>
        </w:rPr>
        <w:t xml:space="preserve">   </w:t>
      </w:r>
      <w:r>
        <w:rPr>
          <w:rFonts w:ascii="Times New Roman" w:hAnsi="Times New Roman"/>
          <w:kern w:val="0"/>
          <w:szCs w:val="21"/>
          <w:u w:val="single"/>
        </w:rPr>
        <w:t xml:space="preserve"> </w:t>
      </w:r>
      <w:r>
        <w:rPr>
          <w:rFonts w:ascii="Times New Roman" w:hAnsi="Times New Roman" w:hint="eastAsia"/>
          <w:kern w:val="0"/>
          <w:szCs w:val="21"/>
          <w:u w:val="single"/>
        </w:rPr>
        <w:t xml:space="preserve">  </w:t>
      </w:r>
      <w:r>
        <w:rPr>
          <w:rFonts w:ascii="Times New Roman" w:hAnsi="Times New Roman"/>
          <w:kern w:val="0"/>
          <w:szCs w:val="21"/>
          <w:u w:val="single"/>
        </w:rPr>
        <w:t xml:space="preserve"> </w:t>
      </w:r>
      <w:r>
        <w:rPr>
          <w:rFonts w:ascii="Times New Roman" w:hAnsi="Times New Roman"/>
          <w:kern w:val="0"/>
          <w:szCs w:val="21"/>
        </w:rPr>
        <w:t xml:space="preserve">         </w:t>
      </w:r>
      <w:r>
        <w:rPr>
          <w:rFonts w:ascii="Times New Roman" w:hAnsi="Times New Roman" w:hint="eastAsia"/>
          <w:kern w:val="0"/>
          <w:szCs w:val="21"/>
        </w:rPr>
        <w:t>性别：</w:t>
      </w:r>
      <w:r>
        <w:rPr>
          <w:rFonts w:ascii="Times New Roman" w:hAnsi="Times New Roman"/>
          <w:kern w:val="0"/>
          <w:szCs w:val="21"/>
          <w:u w:val="single"/>
        </w:rPr>
        <w:t xml:space="preserve">  </w:t>
      </w:r>
      <w:r>
        <w:rPr>
          <w:rFonts w:ascii="Times New Roman" w:hAnsi="Times New Roman" w:hint="eastAsia"/>
          <w:kern w:val="0"/>
          <w:szCs w:val="21"/>
          <w:u w:val="single"/>
        </w:rPr>
        <w:t xml:space="preserve"> </w:t>
      </w:r>
      <w:r>
        <w:rPr>
          <w:rFonts w:ascii="Times New Roman" w:hAnsi="Times New Roman"/>
          <w:kern w:val="0"/>
          <w:szCs w:val="21"/>
          <w:u w:val="single"/>
        </w:rPr>
        <w:t xml:space="preserve"> </w:t>
      </w:r>
      <w:r>
        <w:rPr>
          <w:rFonts w:ascii="Times New Roman" w:hAnsi="Times New Roman" w:hint="eastAsia"/>
          <w:kern w:val="0"/>
          <w:szCs w:val="21"/>
          <w:u w:val="single"/>
        </w:rPr>
        <w:t xml:space="preserve"> </w:t>
      </w:r>
      <w:r>
        <w:rPr>
          <w:rFonts w:ascii="Times New Roman" w:hAnsi="Times New Roman"/>
          <w:kern w:val="0"/>
          <w:szCs w:val="21"/>
          <w:u w:val="single"/>
        </w:rPr>
        <w:t xml:space="preserve">   </w:t>
      </w:r>
      <w:r>
        <w:rPr>
          <w:rFonts w:ascii="Times New Roman" w:hAnsi="Times New Roman"/>
          <w:kern w:val="0"/>
          <w:szCs w:val="21"/>
        </w:rPr>
        <w:t xml:space="preserve">    </w:t>
      </w:r>
      <w:r>
        <w:rPr>
          <w:rFonts w:ascii="Times New Roman" w:hAnsi="Times New Roman" w:hint="eastAsia"/>
          <w:kern w:val="0"/>
          <w:szCs w:val="21"/>
        </w:rPr>
        <w:t>年龄：</w:t>
      </w:r>
      <w:r>
        <w:rPr>
          <w:rFonts w:ascii="Times New Roman" w:hAnsi="Times New Roman"/>
          <w:kern w:val="0"/>
          <w:szCs w:val="21"/>
        </w:rPr>
        <w:t xml:space="preserve"> </w:t>
      </w:r>
      <w:r>
        <w:rPr>
          <w:rFonts w:ascii="Times New Roman" w:hAnsi="Times New Roman"/>
          <w:kern w:val="0"/>
          <w:szCs w:val="21"/>
          <w:u w:val="single"/>
        </w:rPr>
        <w:t xml:space="preserve">  </w:t>
      </w:r>
      <w:r>
        <w:rPr>
          <w:rFonts w:ascii="Times New Roman" w:hAnsi="Times New Roman" w:hint="eastAsia"/>
          <w:kern w:val="0"/>
          <w:szCs w:val="21"/>
          <w:u w:val="single"/>
        </w:rPr>
        <w:t xml:space="preserve">  </w:t>
      </w:r>
      <w:r>
        <w:rPr>
          <w:rFonts w:ascii="Times New Roman" w:hAnsi="Times New Roman"/>
          <w:kern w:val="0"/>
          <w:szCs w:val="21"/>
          <w:u w:val="single"/>
        </w:rPr>
        <w:t xml:space="preserve">   </w:t>
      </w:r>
    </w:p>
    <w:p w14:paraId="1F815D6C" w14:textId="77777777" w:rsidR="00475B30" w:rsidRDefault="00000000">
      <w:pPr>
        <w:spacing w:line="360" w:lineRule="auto"/>
        <w:ind w:firstLineChars="200" w:firstLine="420"/>
        <w:rPr>
          <w:rFonts w:ascii="Times New Roman" w:hAnsi="Times New Roman"/>
          <w:kern w:val="0"/>
          <w:szCs w:val="21"/>
        </w:rPr>
      </w:pPr>
      <w:r>
        <w:rPr>
          <w:rFonts w:ascii="Times New Roman" w:hAnsi="Times New Roman" w:hint="eastAsia"/>
          <w:kern w:val="0"/>
          <w:szCs w:val="21"/>
        </w:rPr>
        <w:t>单位：</w:t>
      </w:r>
      <w:r>
        <w:rPr>
          <w:rFonts w:ascii="Times New Roman" w:hAnsi="Times New Roman" w:hint="eastAsia"/>
          <w:kern w:val="0"/>
          <w:szCs w:val="21"/>
          <w:u w:val="single"/>
        </w:rPr>
        <w:t xml:space="preserve"> </w:t>
      </w:r>
      <w:r>
        <w:rPr>
          <w:rFonts w:ascii="Times New Roman" w:hAnsi="Times New Roman"/>
          <w:kern w:val="0"/>
          <w:szCs w:val="21"/>
          <w:u w:val="single"/>
        </w:rPr>
        <w:t xml:space="preserve">                   </w:t>
      </w:r>
      <w:r>
        <w:rPr>
          <w:rFonts w:ascii="Times New Roman" w:hAnsi="Times New Roman"/>
          <w:kern w:val="0"/>
          <w:szCs w:val="21"/>
        </w:rPr>
        <w:t xml:space="preserve">   </w:t>
      </w:r>
      <w:r>
        <w:rPr>
          <w:rFonts w:ascii="Times New Roman" w:hAnsi="Times New Roman" w:hint="eastAsia"/>
          <w:kern w:val="0"/>
          <w:szCs w:val="21"/>
        </w:rPr>
        <w:t>部门：</w:t>
      </w:r>
      <w:r>
        <w:rPr>
          <w:rFonts w:ascii="Times New Roman" w:hAnsi="Times New Roman"/>
          <w:kern w:val="0"/>
          <w:szCs w:val="21"/>
          <w:u w:val="single"/>
        </w:rPr>
        <w:t xml:space="preserve">         </w:t>
      </w:r>
      <w:r>
        <w:rPr>
          <w:rFonts w:ascii="Times New Roman" w:hAnsi="Times New Roman"/>
          <w:kern w:val="0"/>
          <w:szCs w:val="21"/>
        </w:rPr>
        <w:t xml:space="preserve">    </w:t>
      </w:r>
      <w:r>
        <w:rPr>
          <w:rFonts w:ascii="Times New Roman" w:hAnsi="Times New Roman" w:hint="eastAsia"/>
          <w:kern w:val="0"/>
          <w:szCs w:val="21"/>
        </w:rPr>
        <w:t>职务：</w:t>
      </w:r>
      <w:r>
        <w:rPr>
          <w:rFonts w:ascii="Times New Roman" w:hAnsi="Times New Roman" w:hint="eastAsia"/>
          <w:kern w:val="0"/>
          <w:szCs w:val="21"/>
          <w:u w:val="single"/>
        </w:rPr>
        <w:t xml:space="preserve">       </w:t>
      </w:r>
      <w:r>
        <w:rPr>
          <w:rFonts w:ascii="Times New Roman" w:hAnsi="Times New Roman"/>
          <w:kern w:val="0"/>
          <w:szCs w:val="21"/>
        </w:rPr>
        <w:t xml:space="preserve">    </w:t>
      </w:r>
    </w:p>
    <w:p w14:paraId="40E9AC76" w14:textId="77777777" w:rsidR="00475B30" w:rsidRDefault="00000000">
      <w:pPr>
        <w:spacing w:line="360" w:lineRule="auto"/>
        <w:ind w:firstLineChars="200" w:firstLine="420"/>
        <w:rPr>
          <w:rFonts w:ascii="Times New Roman" w:hAnsi="Times New Roman"/>
          <w:kern w:val="0"/>
          <w:szCs w:val="21"/>
        </w:rPr>
      </w:pPr>
      <w:r>
        <w:rPr>
          <w:rFonts w:ascii="Times New Roman" w:hAnsi="Times New Roman" w:hint="eastAsia"/>
          <w:kern w:val="0"/>
          <w:szCs w:val="21"/>
        </w:rPr>
        <w:t>法定代表人签字或盖章：（签字）</w:t>
      </w:r>
    </w:p>
    <w:p w14:paraId="5F89F57F" w14:textId="77777777" w:rsidR="00475B30" w:rsidRDefault="00000000">
      <w:pPr>
        <w:spacing w:line="360" w:lineRule="auto"/>
        <w:ind w:firstLineChars="200" w:firstLine="420"/>
        <w:rPr>
          <w:rFonts w:ascii="Times New Roman" w:hAnsi="Times New Roman"/>
          <w:kern w:val="0"/>
          <w:szCs w:val="21"/>
        </w:rPr>
      </w:pPr>
      <w:r>
        <w:rPr>
          <w:rFonts w:ascii="Times New Roman" w:hAnsi="Times New Roman" w:hint="eastAsia"/>
          <w:kern w:val="0"/>
          <w:szCs w:val="21"/>
        </w:rPr>
        <w:t>被授权人签字：（盖单位公章）</w:t>
      </w:r>
    </w:p>
    <w:p w14:paraId="4A9BDFAE" w14:textId="77777777" w:rsidR="00475B30" w:rsidRDefault="00000000">
      <w:pPr>
        <w:spacing w:line="360" w:lineRule="auto"/>
        <w:ind w:firstLineChars="200" w:firstLine="420"/>
        <w:rPr>
          <w:rFonts w:ascii="Times New Roman" w:hAnsi="Times New Roman"/>
          <w:kern w:val="0"/>
          <w:szCs w:val="21"/>
        </w:rPr>
      </w:pPr>
      <w:r>
        <w:rPr>
          <w:rFonts w:ascii="Times New Roman" w:hAnsi="Times New Roman" w:hint="eastAsia"/>
          <w:kern w:val="0"/>
          <w:szCs w:val="21"/>
        </w:rPr>
        <w:t>被授权人电话：</w:t>
      </w:r>
    </w:p>
    <w:p w14:paraId="58E0E82E" w14:textId="77777777" w:rsidR="00475B30" w:rsidRDefault="00000000">
      <w:pPr>
        <w:spacing w:line="360" w:lineRule="auto"/>
        <w:ind w:firstLineChars="200" w:firstLine="420"/>
        <w:rPr>
          <w:rFonts w:ascii="Times New Roman" w:hAnsi="Times New Roman"/>
          <w:kern w:val="0"/>
          <w:szCs w:val="21"/>
        </w:rPr>
      </w:pPr>
      <w:r>
        <w:rPr>
          <w:rFonts w:ascii="Times New Roman" w:hAnsi="Times New Roman" w:hint="eastAsia"/>
          <w:kern w:val="0"/>
          <w:szCs w:val="21"/>
        </w:rPr>
        <w:t>投标人名称（公章）</w:t>
      </w:r>
    </w:p>
    <w:p w14:paraId="473821F9" w14:textId="77777777" w:rsidR="00475B30" w:rsidRDefault="00000000">
      <w:pPr>
        <w:spacing w:line="360" w:lineRule="auto"/>
        <w:ind w:right="630" w:firstLineChars="300" w:firstLine="630"/>
        <w:jc w:val="right"/>
        <w:rPr>
          <w:rFonts w:ascii="Times New Roman" w:hAnsi="Times New Roman"/>
          <w:kern w:val="0"/>
          <w:szCs w:val="21"/>
        </w:rPr>
      </w:pPr>
      <w:r>
        <w:rPr>
          <w:rFonts w:ascii="Times New Roman" w:hAnsi="Times New Roman" w:hint="eastAsia"/>
          <w:kern w:val="0"/>
          <w:szCs w:val="21"/>
        </w:rPr>
        <w:t>年</w:t>
      </w:r>
      <w:r>
        <w:rPr>
          <w:rFonts w:ascii="Times New Roman" w:hAnsi="Times New Roman"/>
          <w:kern w:val="0"/>
          <w:szCs w:val="21"/>
        </w:rPr>
        <w:t xml:space="preserve">     </w:t>
      </w:r>
      <w:r>
        <w:rPr>
          <w:rFonts w:ascii="Times New Roman" w:hAnsi="Times New Roman" w:hint="eastAsia"/>
          <w:kern w:val="0"/>
          <w:szCs w:val="21"/>
        </w:rPr>
        <w:t>月</w:t>
      </w:r>
      <w:r>
        <w:rPr>
          <w:rFonts w:ascii="Times New Roman" w:hAnsi="Times New Roman" w:hint="eastAsia"/>
          <w:kern w:val="0"/>
          <w:szCs w:val="21"/>
        </w:rPr>
        <w:t xml:space="preserve"> </w:t>
      </w:r>
      <w:r>
        <w:rPr>
          <w:rFonts w:ascii="Times New Roman" w:hAnsi="Times New Roman"/>
          <w:kern w:val="0"/>
          <w:szCs w:val="21"/>
        </w:rPr>
        <w:t xml:space="preserve">    </w:t>
      </w:r>
      <w:r>
        <w:rPr>
          <w:rFonts w:ascii="Times New Roman" w:hAnsi="Times New Roman" w:hint="eastAsia"/>
          <w:kern w:val="0"/>
          <w:szCs w:val="21"/>
        </w:rPr>
        <w:t>日</w:t>
      </w:r>
    </w:p>
    <w:p w14:paraId="4F7C3190" w14:textId="77777777" w:rsidR="00475B30" w:rsidRDefault="00475B30">
      <w:pPr>
        <w:widowControl/>
        <w:jc w:val="left"/>
        <w:rPr>
          <w:rFonts w:ascii="Times New Roman" w:eastAsia="黑体" w:hAnsi="Times New Roman"/>
          <w:b/>
          <w:bCs/>
          <w:sz w:val="28"/>
        </w:rPr>
      </w:pPr>
    </w:p>
    <w:p w14:paraId="6A862E90" w14:textId="77777777" w:rsidR="00475B30" w:rsidRDefault="00000000">
      <w:pPr>
        <w:rPr>
          <w:rFonts w:ascii="Times New Roman" w:eastAsia="黑体" w:hAnsi="Times New Roman"/>
          <w:b/>
          <w:bCs/>
          <w:sz w:val="28"/>
        </w:rPr>
      </w:pPr>
      <w:r>
        <w:rPr>
          <w:rFonts w:ascii="Times New Roman" w:eastAsia="黑体" w:hAnsi="Times New Roman" w:hint="eastAsia"/>
          <w:b/>
          <w:bCs/>
          <w:sz w:val="28"/>
        </w:rPr>
        <w:lastRenderedPageBreak/>
        <w:t>附件</w:t>
      </w:r>
      <w:r>
        <w:rPr>
          <w:rFonts w:ascii="Times New Roman" w:eastAsia="黑体" w:hAnsi="Times New Roman" w:hint="eastAsia"/>
          <w:b/>
          <w:bCs/>
          <w:sz w:val="28"/>
        </w:rPr>
        <w:t>3</w:t>
      </w:r>
      <w:r>
        <w:rPr>
          <w:rFonts w:ascii="Times New Roman" w:eastAsia="黑体" w:hAnsi="Times New Roman"/>
          <w:b/>
          <w:bCs/>
          <w:sz w:val="28"/>
        </w:rPr>
        <w:t xml:space="preserve"> </w:t>
      </w:r>
      <w:r>
        <w:rPr>
          <w:rFonts w:ascii="Times New Roman" w:eastAsia="黑体" w:hAnsi="Times New Roman" w:hint="eastAsia"/>
          <w:b/>
          <w:bCs/>
          <w:sz w:val="28"/>
        </w:rPr>
        <w:t>技术规格偏离表</w:t>
      </w:r>
    </w:p>
    <w:p w14:paraId="38B52E91" w14:textId="0424E9BA" w:rsidR="00475B30" w:rsidRDefault="00000000">
      <w:pPr>
        <w:rPr>
          <w:rFonts w:ascii="Times New Roman" w:hAnsi="Times New Roman"/>
        </w:rPr>
      </w:pPr>
      <w:r>
        <w:rPr>
          <w:rFonts w:ascii="Times New Roman" w:hAnsi="Times New Roman" w:hint="eastAsia"/>
        </w:rPr>
        <w:t>项目名称：</w:t>
      </w:r>
      <w:r w:rsidR="00C1000B">
        <w:rPr>
          <w:rFonts w:ascii="Times New Roman" w:hAnsi="Times New Roman" w:cs="宋体" w:hint="eastAsia"/>
        </w:rPr>
        <w:t>中国重汽集团济南商用车有限公司</w:t>
      </w:r>
      <w:r w:rsidR="00C1000B" w:rsidRPr="00C1000B">
        <w:rPr>
          <w:rFonts w:ascii="Times New Roman" w:hAnsi="Times New Roman" w:hint="eastAsia"/>
        </w:rPr>
        <w:t>安全生产智能防、纠错系统建设项目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069"/>
        <w:gridCol w:w="2122"/>
        <w:gridCol w:w="3832"/>
        <w:gridCol w:w="1240"/>
      </w:tblGrid>
      <w:tr w:rsidR="00475B30" w14:paraId="2CA3651B" w14:textId="77777777">
        <w:trPr>
          <w:trHeight w:val="570"/>
          <w:jc w:val="center"/>
        </w:trPr>
        <w:tc>
          <w:tcPr>
            <w:tcW w:w="740" w:type="dxa"/>
            <w:vMerge w:val="restart"/>
            <w:vAlign w:val="center"/>
          </w:tcPr>
          <w:p w14:paraId="19C84BDE" w14:textId="77777777" w:rsidR="00475B30" w:rsidRDefault="00000000">
            <w:pPr>
              <w:jc w:val="center"/>
              <w:rPr>
                <w:rFonts w:ascii="Times New Roman" w:hAnsi="Times New Roman"/>
                <w:sz w:val="24"/>
              </w:rPr>
            </w:pPr>
            <w:r>
              <w:rPr>
                <w:rFonts w:ascii="Times New Roman" w:hAnsi="Times New Roman" w:hint="eastAsia"/>
                <w:sz w:val="24"/>
              </w:rPr>
              <w:t>序号</w:t>
            </w:r>
          </w:p>
        </w:tc>
        <w:tc>
          <w:tcPr>
            <w:tcW w:w="3191" w:type="dxa"/>
            <w:gridSpan w:val="2"/>
            <w:vAlign w:val="center"/>
          </w:tcPr>
          <w:p w14:paraId="3413394C" w14:textId="77777777" w:rsidR="00475B30" w:rsidRDefault="00000000">
            <w:pPr>
              <w:jc w:val="center"/>
              <w:rPr>
                <w:rFonts w:ascii="Times New Roman" w:hAnsi="Times New Roman"/>
                <w:sz w:val="24"/>
              </w:rPr>
            </w:pPr>
            <w:r>
              <w:rPr>
                <w:rFonts w:ascii="Times New Roman" w:hAnsi="Times New Roman" w:hint="eastAsia"/>
                <w:sz w:val="24"/>
              </w:rPr>
              <w:t>招标文件条款</w:t>
            </w:r>
          </w:p>
        </w:tc>
        <w:tc>
          <w:tcPr>
            <w:tcW w:w="3832" w:type="dxa"/>
            <w:vMerge w:val="restart"/>
            <w:vAlign w:val="center"/>
          </w:tcPr>
          <w:p w14:paraId="6089F48B" w14:textId="77777777" w:rsidR="00475B30" w:rsidRDefault="00000000">
            <w:pPr>
              <w:jc w:val="center"/>
              <w:rPr>
                <w:rFonts w:ascii="Times New Roman" w:hAnsi="Times New Roman"/>
                <w:sz w:val="24"/>
              </w:rPr>
            </w:pPr>
            <w:r>
              <w:rPr>
                <w:rFonts w:ascii="Times New Roman" w:hAnsi="Times New Roman" w:hint="eastAsia"/>
                <w:sz w:val="24"/>
              </w:rPr>
              <w:t>响应规格</w:t>
            </w:r>
          </w:p>
        </w:tc>
        <w:tc>
          <w:tcPr>
            <w:tcW w:w="1240" w:type="dxa"/>
            <w:vMerge w:val="restart"/>
            <w:vAlign w:val="center"/>
          </w:tcPr>
          <w:p w14:paraId="277773D4" w14:textId="77777777" w:rsidR="00475B30" w:rsidRDefault="00000000">
            <w:pPr>
              <w:jc w:val="center"/>
              <w:rPr>
                <w:rFonts w:ascii="Times New Roman" w:hAnsi="Times New Roman"/>
                <w:sz w:val="24"/>
              </w:rPr>
            </w:pPr>
            <w:r>
              <w:rPr>
                <w:rFonts w:ascii="Times New Roman" w:hAnsi="Times New Roman" w:hint="eastAsia"/>
                <w:sz w:val="24"/>
              </w:rPr>
              <w:t>是否偏离</w:t>
            </w:r>
          </w:p>
        </w:tc>
      </w:tr>
      <w:tr w:rsidR="00475B30" w14:paraId="47111CBD" w14:textId="77777777">
        <w:trPr>
          <w:trHeight w:val="407"/>
          <w:jc w:val="center"/>
        </w:trPr>
        <w:tc>
          <w:tcPr>
            <w:tcW w:w="740" w:type="dxa"/>
            <w:vMerge/>
            <w:vAlign w:val="center"/>
          </w:tcPr>
          <w:p w14:paraId="136A9587" w14:textId="77777777" w:rsidR="00475B30" w:rsidRDefault="00475B30">
            <w:pPr>
              <w:rPr>
                <w:rFonts w:ascii="Times New Roman" w:hAnsi="Times New Roman"/>
                <w:sz w:val="24"/>
              </w:rPr>
            </w:pPr>
          </w:p>
        </w:tc>
        <w:tc>
          <w:tcPr>
            <w:tcW w:w="1069" w:type="dxa"/>
            <w:vAlign w:val="center"/>
          </w:tcPr>
          <w:p w14:paraId="7AF711EA" w14:textId="77777777" w:rsidR="00475B30" w:rsidRDefault="00000000">
            <w:pPr>
              <w:jc w:val="center"/>
              <w:rPr>
                <w:rFonts w:ascii="Times New Roman" w:hAnsi="Times New Roman"/>
                <w:sz w:val="24"/>
              </w:rPr>
            </w:pPr>
            <w:r>
              <w:rPr>
                <w:rFonts w:ascii="Times New Roman" w:hAnsi="Times New Roman" w:hint="eastAsia"/>
                <w:sz w:val="24"/>
              </w:rPr>
              <w:t>条款号</w:t>
            </w:r>
          </w:p>
        </w:tc>
        <w:tc>
          <w:tcPr>
            <w:tcW w:w="2122" w:type="dxa"/>
            <w:vAlign w:val="center"/>
          </w:tcPr>
          <w:p w14:paraId="73772ED9" w14:textId="77777777" w:rsidR="00475B30" w:rsidRDefault="00000000">
            <w:pPr>
              <w:jc w:val="center"/>
              <w:rPr>
                <w:rFonts w:ascii="Times New Roman" w:hAnsi="Times New Roman"/>
                <w:sz w:val="24"/>
              </w:rPr>
            </w:pPr>
            <w:r>
              <w:rPr>
                <w:rFonts w:ascii="Times New Roman" w:hAnsi="Times New Roman" w:hint="eastAsia"/>
                <w:sz w:val="24"/>
              </w:rPr>
              <w:t>条款要求</w:t>
            </w:r>
          </w:p>
        </w:tc>
        <w:tc>
          <w:tcPr>
            <w:tcW w:w="3832" w:type="dxa"/>
            <w:vMerge/>
            <w:vAlign w:val="center"/>
          </w:tcPr>
          <w:p w14:paraId="3E4D29F3" w14:textId="77777777" w:rsidR="00475B30" w:rsidRDefault="00475B30">
            <w:pPr>
              <w:jc w:val="center"/>
              <w:rPr>
                <w:rFonts w:ascii="Times New Roman" w:hAnsi="Times New Roman"/>
                <w:sz w:val="24"/>
              </w:rPr>
            </w:pPr>
          </w:p>
        </w:tc>
        <w:tc>
          <w:tcPr>
            <w:tcW w:w="1240" w:type="dxa"/>
            <w:vMerge/>
          </w:tcPr>
          <w:p w14:paraId="314F3781" w14:textId="77777777" w:rsidR="00475B30" w:rsidRDefault="00475B30">
            <w:pPr>
              <w:jc w:val="center"/>
              <w:rPr>
                <w:rFonts w:ascii="Times New Roman" w:hAnsi="Times New Roman"/>
                <w:sz w:val="24"/>
              </w:rPr>
            </w:pPr>
          </w:p>
        </w:tc>
      </w:tr>
      <w:tr w:rsidR="00475B30" w14:paraId="7BE0801A" w14:textId="77777777">
        <w:trPr>
          <w:trHeight w:val="680"/>
          <w:jc w:val="center"/>
        </w:trPr>
        <w:tc>
          <w:tcPr>
            <w:tcW w:w="740" w:type="dxa"/>
            <w:vAlign w:val="center"/>
          </w:tcPr>
          <w:p w14:paraId="7688666F" w14:textId="77777777" w:rsidR="00475B30" w:rsidRDefault="00000000">
            <w:pPr>
              <w:jc w:val="center"/>
              <w:rPr>
                <w:rFonts w:ascii="Times New Roman" w:hAnsi="Times New Roman"/>
                <w:sz w:val="24"/>
              </w:rPr>
            </w:pPr>
            <w:r>
              <w:rPr>
                <w:rFonts w:ascii="Times New Roman" w:hAnsi="Times New Roman" w:hint="eastAsia"/>
                <w:sz w:val="24"/>
              </w:rPr>
              <w:t>1</w:t>
            </w:r>
          </w:p>
        </w:tc>
        <w:tc>
          <w:tcPr>
            <w:tcW w:w="1069" w:type="dxa"/>
            <w:vAlign w:val="center"/>
          </w:tcPr>
          <w:p w14:paraId="69CEA01D" w14:textId="77777777" w:rsidR="00475B30" w:rsidRDefault="00475B30">
            <w:pPr>
              <w:rPr>
                <w:rFonts w:ascii="Times New Roman" w:hAnsi="Times New Roman"/>
                <w:sz w:val="24"/>
              </w:rPr>
            </w:pPr>
          </w:p>
        </w:tc>
        <w:tc>
          <w:tcPr>
            <w:tcW w:w="2122" w:type="dxa"/>
            <w:vAlign w:val="center"/>
          </w:tcPr>
          <w:p w14:paraId="36E1790A" w14:textId="77777777" w:rsidR="00475B30" w:rsidRDefault="00475B30">
            <w:pPr>
              <w:rPr>
                <w:rFonts w:ascii="Times New Roman" w:hAnsi="Times New Roman"/>
                <w:sz w:val="24"/>
              </w:rPr>
            </w:pPr>
          </w:p>
        </w:tc>
        <w:tc>
          <w:tcPr>
            <w:tcW w:w="3832" w:type="dxa"/>
            <w:vAlign w:val="center"/>
          </w:tcPr>
          <w:p w14:paraId="02ED3BD2" w14:textId="77777777" w:rsidR="00475B30" w:rsidRDefault="00475B30">
            <w:pPr>
              <w:rPr>
                <w:rFonts w:ascii="Times New Roman" w:hAnsi="Times New Roman"/>
                <w:sz w:val="24"/>
              </w:rPr>
            </w:pPr>
          </w:p>
        </w:tc>
        <w:tc>
          <w:tcPr>
            <w:tcW w:w="1240" w:type="dxa"/>
          </w:tcPr>
          <w:p w14:paraId="621C89D4" w14:textId="77777777" w:rsidR="00475B30" w:rsidRDefault="00475B30">
            <w:pPr>
              <w:rPr>
                <w:rFonts w:ascii="Times New Roman" w:hAnsi="Times New Roman"/>
                <w:sz w:val="24"/>
              </w:rPr>
            </w:pPr>
          </w:p>
        </w:tc>
      </w:tr>
      <w:tr w:rsidR="00475B30" w14:paraId="0DAB57FA" w14:textId="77777777">
        <w:trPr>
          <w:trHeight w:val="680"/>
          <w:jc w:val="center"/>
        </w:trPr>
        <w:tc>
          <w:tcPr>
            <w:tcW w:w="740" w:type="dxa"/>
            <w:vAlign w:val="center"/>
          </w:tcPr>
          <w:p w14:paraId="6E9F607A" w14:textId="77777777" w:rsidR="00475B30" w:rsidRDefault="00000000">
            <w:pPr>
              <w:jc w:val="center"/>
              <w:rPr>
                <w:rFonts w:ascii="Times New Roman" w:hAnsi="Times New Roman"/>
                <w:sz w:val="24"/>
              </w:rPr>
            </w:pPr>
            <w:r>
              <w:rPr>
                <w:rFonts w:ascii="Times New Roman" w:hAnsi="Times New Roman" w:hint="eastAsia"/>
                <w:sz w:val="24"/>
              </w:rPr>
              <w:t>2</w:t>
            </w:r>
          </w:p>
        </w:tc>
        <w:tc>
          <w:tcPr>
            <w:tcW w:w="1069" w:type="dxa"/>
            <w:vAlign w:val="center"/>
          </w:tcPr>
          <w:p w14:paraId="73450C0C" w14:textId="77777777" w:rsidR="00475B30" w:rsidRDefault="00475B30">
            <w:pPr>
              <w:rPr>
                <w:rFonts w:ascii="Times New Roman" w:hAnsi="Times New Roman"/>
                <w:sz w:val="24"/>
              </w:rPr>
            </w:pPr>
          </w:p>
        </w:tc>
        <w:tc>
          <w:tcPr>
            <w:tcW w:w="2122" w:type="dxa"/>
            <w:vAlign w:val="center"/>
          </w:tcPr>
          <w:p w14:paraId="3AEC1F92" w14:textId="77777777" w:rsidR="00475B30" w:rsidRDefault="00475B30">
            <w:pPr>
              <w:rPr>
                <w:rFonts w:ascii="Times New Roman" w:hAnsi="Times New Roman"/>
                <w:sz w:val="24"/>
              </w:rPr>
            </w:pPr>
          </w:p>
        </w:tc>
        <w:tc>
          <w:tcPr>
            <w:tcW w:w="3832" w:type="dxa"/>
            <w:vAlign w:val="center"/>
          </w:tcPr>
          <w:p w14:paraId="0F83FD95" w14:textId="77777777" w:rsidR="00475B30" w:rsidRDefault="00475B30">
            <w:pPr>
              <w:rPr>
                <w:rFonts w:ascii="Times New Roman" w:hAnsi="Times New Roman"/>
                <w:sz w:val="24"/>
              </w:rPr>
            </w:pPr>
          </w:p>
        </w:tc>
        <w:tc>
          <w:tcPr>
            <w:tcW w:w="1240" w:type="dxa"/>
          </w:tcPr>
          <w:p w14:paraId="55A3F2ED" w14:textId="77777777" w:rsidR="00475B30" w:rsidRDefault="00475B30">
            <w:pPr>
              <w:rPr>
                <w:rFonts w:ascii="Times New Roman" w:hAnsi="Times New Roman"/>
                <w:sz w:val="24"/>
              </w:rPr>
            </w:pPr>
          </w:p>
        </w:tc>
      </w:tr>
      <w:tr w:rsidR="00475B30" w14:paraId="4E429DE3" w14:textId="77777777">
        <w:trPr>
          <w:trHeight w:val="680"/>
          <w:jc w:val="center"/>
        </w:trPr>
        <w:tc>
          <w:tcPr>
            <w:tcW w:w="740" w:type="dxa"/>
            <w:vAlign w:val="center"/>
          </w:tcPr>
          <w:p w14:paraId="015AB830" w14:textId="77777777" w:rsidR="00475B30" w:rsidRDefault="00000000">
            <w:pPr>
              <w:jc w:val="center"/>
              <w:rPr>
                <w:rFonts w:ascii="Times New Roman" w:hAnsi="Times New Roman"/>
                <w:sz w:val="24"/>
              </w:rPr>
            </w:pPr>
            <w:r>
              <w:rPr>
                <w:rFonts w:ascii="Times New Roman" w:hAnsi="Times New Roman" w:hint="eastAsia"/>
                <w:sz w:val="24"/>
              </w:rPr>
              <w:t>3</w:t>
            </w:r>
          </w:p>
        </w:tc>
        <w:tc>
          <w:tcPr>
            <w:tcW w:w="1069" w:type="dxa"/>
            <w:vAlign w:val="center"/>
          </w:tcPr>
          <w:p w14:paraId="1058BCEB" w14:textId="77777777" w:rsidR="00475B30" w:rsidRDefault="00475B30">
            <w:pPr>
              <w:rPr>
                <w:rFonts w:ascii="Times New Roman" w:hAnsi="Times New Roman"/>
                <w:sz w:val="24"/>
              </w:rPr>
            </w:pPr>
          </w:p>
        </w:tc>
        <w:tc>
          <w:tcPr>
            <w:tcW w:w="2122" w:type="dxa"/>
            <w:vAlign w:val="center"/>
          </w:tcPr>
          <w:p w14:paraId="37542EAF" w14:textId="77777777" w:rsidR="00475B30" w:rsidRDefault="00475B30">
            <w:pPr>
              <w:rPr>
                <w:rFonts w:ascii="Times New Roman" w:hAnsi="Times New Roman"/>
                <w:sz w:val="24"/>
              </w:rPr>
            </w:pPr>
          </w:p>
        </w:tc>
        <w:tc>
          <w:tcPr>
            <w:tcW w:w="3832" w:type="dxa"/>
            <w:vAlign w:val="center"/>
          </w:tcPr>
          <w:p w14:paraId="338FAE1A" w14:textId="77777777" w:rsidR="00475B30" w:rsidRDefault="00475B30">
            <w:pPr>
              <w:rPr>
                <w:rFonts w:ascii="Times New Roman" w:hAnsi="Times New Roman"/>
                <w:sz w:val="24"/>
              </w:rPr>
            </w:pPr>
          </w:p>
        </w:tc>
        <w:tc>
          <w:tcPr>
            <w:tcW w:w="1240" w:type="dxa"/>
          </w:tcPr>
          <w:p w14:paraId="2A16F85C" w14:textId="77777777" w:rsidR="00475B30" w:rsidRDefault="00475B30">
            <w:pPr>
              <w:rPr>
                <w:rFonts w:ascii="Times New Roman" w:hAnsi="Times New Roman"/>
                <w:sz w:val="24"/>
              </w:rPr>
            </w:pPr>
          </w:p>
        </w:tc>
      </w:tr>
      <w:tr w:rsidR="00475B30" w14:paraId="41D2D572" w14:textId="77777777">
        <w:trPr>
          <w:trHeight w:val="680"/>
          <w:jc w:val="center"/>
        </w:trPr>
        <w:tc>
          <w:tcPr>
            <w:tcW w:w="740" w:type="dxa"/>
            <w:vAlign w:val="center"/>
          </w:tcPr>
          <w:p w14:paraId="6CAFFDB4" w14:textId="77777777" w:rsidR="00475B30" w:rsidRDefault="00000000">
            <w:pPr>
              <w:jc w:val="center"/>
              <w:rPr>
                <w:rFonts w:ascii="Times New Roman" w:hAnsi="Times New Roman"/>
                <w:sz w:val="24"/>
              </w:rPr>
            </w:pPr>
            <w:r>
              <w:rPr>
                <w:rFonts w:ascii="Times New Roman" w:hAnsi="Times New Roman" w:hint="eastAsia"/>
                <w:sz w:val="24"/>
              </w:rPr>
              <w:t>4</w:t>
            </w:r>
          </w:p>
        </w:tc>
        <w:tc>
          <w:tcPr>
            <w:tcW w:w="1069" w:type="dxa"/>
            <w:vAlign w:val="center"/>
          </w:tcPr>
          <w:p w14:paraId="36A4E657" w14:textId="77777777" w:rsidR="00475B30" w:rsidRDefault="00475B30">
            <w:pPr>
              <w:rPr>
                <w:rFonts w:ascii="Times New Roman" w:hAnsi="Times New Roman"/>
                <w:sz w:val="24"/>
              </w:rPr>
            </w:pPr>
          </w:p>
        </w:tc>
        <w:tc>
          <w:tcPr>
            <w:tcW w:w="2122" w:type="dxa"/>
            <w:vAlign w:val="center"/>
          </w:tcPr>
          <w:p w14:paraId="6F256C7F" w14:textId="77777777" w:rsidR="00475B30" w:rsidRDefault="00475B30">
            <w:pPr>
              <w:rPr>
                <w:rFonts w:ascii="Times New Roman" w:hAnsi="Times New Roman"/>
                <w:sz w:val="24"/>
              </w:rPr>
            </w:pPr>
          </w:p>
        </w:tc>
        <w:tc>
          <w:tcPr>
            <w:tcW w:w="3832" w:type="dxa"/>
            <w:vAlign w:val="center"/>
          </w:tcPr>
          <w:p w14:paraId="09C03CA0" w14:textId="77777777" w:rsidR="00475B30" w:rsidRDefault="00475B30">
            <w:pPr>
              <w:rPr>
                <w:rFonts w:ascii="Times New Roman" w:hAnsi="Times New Roman"/>
                <w:sz w:val="24"/>
              </w:rPr>
            </w:pPr>
          </w:p>
        </w:tc>
        <w:tc>
          <w:tcPr>
            <w:tcW w:w="1240" w:type="dxa"/>
          </w:tcPr>
          <w:p w14:paraId="2EE27C99" w14:textId="77777777" w:rsidR="00475B30" w:rsidRDefault="00475B30">
            <w:pPr>
              <w:rPr>
                <w:rFonts w:ascii="Times New Roman" w:hAnsi="Times New Roman"/>
                <w:sz w:val="24"/>
              </w:rPr>
            </w:pPr>
          </w:p>
        </w:tc>
      </w:tr>
      <w:tr w:rsidR="00475B30" w14:paraId="478371B4" w14:textId="77777777">
        <w:trPr>
          <w:trHeight w:val="680"/>
          <w:jc w:val="center"/>
        </w:trPr>
        <w:tc>
          <w:tcPr>
            <w:tcW w:w="740" w:type="dxa"/>
            <w:vAlign w:val="center"/>
          </w:tcPr>
          <w:p w14:paraId="5053446A" w14:textId="77777777" w:rsidR="00475B30" w:rsidRDefault="00000000">
            <w:pPr>
              <w:jc w:val="center"/>
              <w:rPr>
                <w:rFonts w:ascii="Times New Roman" w:hAnsi="Times New Roman"/>
                <w:sz w:val="24"/>
              </w:rPr>
            </w:pPr>
            <w:r>
              <w:rPr>
                <w:rFonts w:ascii="Times New Roman" w:hAnsi="Times New Roman" w:hint="eastAsia"/>
                <w:sz w:val="24"/>
              </w:rPr>
              <w:t>5</w:t>
            </w:r>
          </w:p>
        </w:tc>
        <w:tc>
          <w:tcPr>
            <w:tcW w:w="1069" w:type="dxa"/>
            <w:vAlign w:val="center"/>
          </w:tcPr>
          <w:p w14:paraId="257473B8" w14:textId="77777777" w:rsidR="00475B30" w:rsidRDefault="00475B30">
            <w:pPr>
              <w:rPr>
                <w:rFonts w:ascii="Times New Roman" w:hAnsi="Times New Roman"/>
                <w:sz w:val="24"/>
              </w:rPr>
            </w:pPr>
          </w:p>
        </w:tc>
        <w:tc>
          <w:tcPr>
            <w:tcW w:w="2122" w:type="dxa"/>
            <w:vAlign w:val="center"/>
          </w:tcPr>
          <w:p w14:paraId="7F88322E" w14:textId="77777777" w:rsidR="00475B30" w:rsidRDefault="00475B30">
            <w:pPr>
              <w:rPr>
                <w:rFonts w:ascii="Times New Roman" w:hAnsi="Times New Roman"/>
                <w:sz w:val="24"/>
              </w:rPr>
            </w:pPr>
          </w:p>
        </w:tc>
        <w:tc>
          <w:tcPr>
            <w:tcW w:w="3832" w:type="dxa"/>
            <w:vAlign w:val="center"/>
          </w:tcPr>
          <w:p w14:paraId="26FA14D6" w14:textId="77777777" w:rsidR="00475B30" w:rsidRDefault="00475B30">
            <w:pPr>
              <w:rPr>
                <w:rFonts w:ascii="Times New Roman" w:hAnsi="Times New Roman"/>
                <w:sz w:val="24"/>
              </w:rPr>
            </w:pPr>
          </w:p>
        </w:tc>
        <w:tc>
          <w:tcPr>
            <w:tcW w:w="1240" w:type="dxa"/>
          </w:tcPr>
          <w:p w14:paraId="62FE0E9C" w14:textId="77777777" w:rsidR="00475B30" w:rsidRDefault="00475B30">
            <w:pPr>
              <w:rPr>
                <w:rFonts w:ascii="Times New Roman" w:hAnsi="Times New Roman"/>
                <w:sz w:val="24"/>
              </w:rPr>
            </w:pPr>
          </w:p>
        </w:tc>
      </w:tr>
      <w:tr w:rsidR="00475B30" w14:paraId="0E07D977" w14:textId="77777777">
        <w:trPr>
          <w:trHeight w:val="680"/>
          <w:jc w:val="center"/>
        </w:trPr>
        <w:tc>
          <w:tcPr>
            <w:tcW w:w="740" w:type="dxa"/>
            <w:vAlign w:val="center"/>
          </w:tcPr>
          <w:p w14:paraId="18ADE9F9" w14:textId="77777777" w:rsidR="00475B30" w:rsidRDefault="00000000">
            <w:pPr>
              <w:jc w:val="center"/>
              <w:rPr>
                <w:rFonts w:ascii="Times New Roman" w:hAnsi="Times New Roman"/>
                <w:sz w:val="24"/>
              </w:rPr>
            </w:pPr>
            <w:r>
              <w:rPr>
                <w:rFonts w:ascii="Times New Roman" w:hAnsi="Times New Roman" w:hint="eastAsia"/>
                <w:sz w:val="24"/>
              </w:rPr>
              <w:t>6</w:t>
            </w:r>
          </w:p>
        </w:tc>
        <w:tc>
          <w:tcPr>
            <w:tcW w:w="1069" w:type="dxa"/>
            <w:vAlign w:val="center"/>
          </w:tcPr>
          <w:p w14:paraId="62F5B84B" w14:textId="77777777" w:rsidR="00475B30" w:rsidRDefault="00475B30">
            <w:pPr>
              <w:rPr>
                <w:rFonts w:ascii="Times New Roman" w:hAnsi="Times New Roman"/>
                <w:sz w:val="24"/>
              </w:rPr>
            </w:pPr>
          </w:p>
        </w:tc>
        <w:tc>
          <w:tcPr>
            <w:tcW w:w="2122" w:type="dxa"/>
            <w:vAlign w:val="center"/>
          </w:tcPr>
          <w:p w14:paraId="07ABEFFD" w14:textId="77777777" w:rsidR="00475B30" w:rsidRDefault="00475B30">
            <w:pPr>
              <w:rPr>
                <w:rFonts w:ascii="Times New Roman" w:hAnsi="Times New Roman"/>
                <w:sz w:val="24"/>
              </w:rPr>
            </w:pPr>
          </w:p>
        </w:tc>
        <w:tc>
          <w:tcPr>
            <w:tcW w:w="3832" w:type="dxa"/>
            <w:vAlign w:val="center"/>
          </w:tcPr>
          <w:p w14:paraId="6A226F1C" w14:textId="77777777" w:rsidR="00475B30" w:rsidRDefault="00475B30">
            <w:pPr>
              <w:rPr>
                <w:rFonts w:ascii="Times New Roman" w:hAnsi="Times New Roman"/>
                <w:sz w:val="24"/>
              </w:rPr>
            </w:pPr>
          </w:p>
        </w:tc>
        <w:tc>
          <w:tcPr>
            <w:tcW w:w="1240" w:type="dxa"/>
          </w:tcPr>
          <w:p w14:paraId="460D79D6" w14:textId="77777777" w:rsidR="00475B30" w:rsidRDefault="00475B30">
            <w:pPr>
              <w:rPr>
                <w:rFonts w:ascii="Times New Roman" w:hAnsi="Times New Roman"/>
                <w:sz w:val="24"/>
              </w:rPr>
            </w:pPr>
          </w:p>
        </w:tc>
      </w:tr>
      <w:tr w:rsidR="00475B30" w14:paraId="2DC6B820" w14:textId="77777777">
        <w:trPr>
          <w:trHeight w:val="680"/>
          <w:jc w:val="center"/>
        </w:trPr>
        <w:tc>
          <w:tcPr>
            <w:tcW w:w="740" w:type="dxa"/>
            <w:vAlign w:val="center"/>
          </w:tcPr>
          <w:p w14:paraId="5E2E7216" w14:textId="77777777" w:rsidR="00475B30" w:rsidRDefault="00000000">
            <w:pPr>
              <w:jc w:val="center"/>
              <w:rPr>
                <w:rFonts w:ascii="Times New Roman" w:hAnsi="Times New Roman"/>
                <w:sz w:val="24"/>
              </w:rPr>
            </w:pPr>
            <w:r>
              <w:rPr>
                <w:rFonts w:ascii="Times New Roman" w:hAnsi="Times New Roman" w:hint="eastAsia"/>
                <w:sz w:val="24"/>
              </w:rPr>
              <w:t>7</w:t>
            </w:r>
          </w:p>
        </w:tc>
        <w:tc>
          <w:tcPr>
            <w:tcW w:w="1069" w:type="dxa"/>
            <w:vAlign w:val="center"/>
          </w:tcPr>
          <w:p w14:paraId="36DB9740" w14:textId="77777777" w:rsidR="00475B30" w:rsidRDefault="00475B30">
            <w:pPr>
              <w:rPr>
                <w:rFonts w:ascii="Times New Roman" w:hAnsi="Times New Roman"/>
                <w:sz w:val="24"/>
              </w:rPr>
            </w:pPr>
          </w:p>
        </w:tc>
        <w:tc>
          <w:tcPr>
            <w:tcW w:w="2122" w:type="dxa"/>
            <w:vAlign w:val="center"/>
          </w:tcPr>
          <w:p w14:paraId="21464340" w14:textId="77777777" w:rsidR="00475B30" w:rsidRDefault="00475B30">
            <w:pPr>
              <w:rPr>
                <w:rFonts w:ascii="Times New Roman" w:hAnsi="Times New Roman"/>
                <w:sz w:val="24"/>
              </w:rPr>
            </w:pPr>
          </w:p>
        </w:tc>
        <w:tc>
          <w:tcPr>
            <w:tcW w:w="3832" w:type="dxa"/>
            <w:vAlign w:val="center"/>
          </w:tcPr>
          <w:p w14:paraId="1F8EAF4A" w14:textId="77777777" w:rsidR="00475B30" w:rsidRDefault="00475B30">
            <w:pPr>
              <w:rPr>
                <w:rFonts w:ascii="Times New Roman" w:hAnsi="Times New Roman"/>
                <w:sz w:val="24"/>
              </w:rPr>
            </w:pPr>
          </w:p>
        </w:tc>
        <w:tc>
          <w:tcPr>
            <w:tcW w:w="1240" w:type="dxa"/>
          </w:tcPr>
          <w:p w14:paraId="3FE776D6" w14:textId="77777777" w:rsidR="00475B30" w:rsidRDefault="00475B30">
            <w:pPr>
              <w:rPr>
                <w:rFonts w:ascii="Times New Roman" w:hAnsi="Times New Roman"/>
                <w:sz w:val="24"/>
              </w:rPr>
            </w:pPr>
          </w:p>
        </w:tc>
      </w:tr>
      <w:tr w:rsidR="00475B30" w14:paraId="06D24DB4" w14:textId="77777777">
        <w:trPr>
          <w:trHeight w:val="680"/>
          <w:jc w:val="center"/>
        </w:trPr>
        <w:tc>
          <w:tcPr>
            <w:tcW w:w="740" w:type="dxa"/>
            <w:vAlign w:val="center"/>
          </w:tcPr>
          <w:p w14:paraId="3B9268EF" w14:textId="77777777" w:rsidR="00475B30" w:rsidRDefault="00000000">
            <w:pPr>
              <w:jc w:val="center"/>
              <w:rPr>
                <w:rFonts w:ascii="Times New Roman" w:hAnsi="Times New Roman"/>
                <w:sz w:val="24"/>
              </w:rPr>
            </w:pPr>
            <w:r>
              <w:rPr>
                <w:rFonts w:ascii="Times New Roman" w:hAnsi="Times New Roman" w:hint="eastAsia"/>
                <w:sz w:val="24"/>
              </w:rPr>
              <w:t>8</w:t>
            </w:r>
          </w:p>
        </w:tc>
        <w:tc>
          <w:tcPr>
            <w:tcW w:w="1069" w:type="dxa"/>
            <w:vAlign w:val="center"/>
          </w:tcPr>
          <w:p w14:paraId="7AD07356" w14:textId="77777777" w:rsidR="00475B30" w:rsidRDefault="00475B30">
            <w:pPr>
              <w:rPr>
                <w:rFonts w:ascii="Times New Roman" w:hAnsi="Times New Roman"/>
                <w:sz w:val="24"/>
              </w:rPr>
            </w:pPr>
          </w:p>
        </w:tc>
        <w:tc>
          <w:tcPr>
            <w:tcW w:w="2122" w:type="dxa"/>
            <w:vAlign w:val="center"/>
          </w:tcPr>
          <w:p w14:paraId="29E59444" w14:textId="77777777" w:rsidR="00475B30" w:rsidRDefault="00475B30">
            <w:pPr>
              <w:rPr>
                <w:rFonts w:ascii="Times New Roman" w:hAnsi="Times New Roman"/>
                <w:sz w:val="24"/>
              </w:rPr>
            </w:pPr>
          </w:p>
        </w:tc>
        <w:tc>
          <w:tcPr>
            <w:tcW w:w="3832" w:type="dxa"/>
            <w:vAlign w:val="center"/>
          </w:tcPr>
          <w:p w14:paraId="6775CF70" w14:textId="77777777" w:rsidR="00475B30" w:rsidRDefault="00475B30">
            <w:pPr>
              <w:rPr>
                <w:rFonts w:ascii="Times New Roman" w:hAnsi="Times New Roman"/>
                <w:sz w:val="24"/>
              </w:rPr>
            </w:pPr>
          </w:p>
        </w:tc>
        <w:tc>
          <w:tcPr>
            <w:tcW w:w="1240" w:type="dxa"/>
          </w:tcPr>
          <w:p w14:paraId="2DA3FA9E" w14:textId="77777777" w:rsidR="00475B30" w:rsidRDefault="00475B30">
            <w:pPr>
              <w:rPr>
                <w:rFonts w:ascii="Times New Roman" w:hAnsi="Times New Roman"/>
                <w:sz w:val="24"/>
              </w:rPr>
            </w:pPr>
          </w:p>
        </w:tc>
      </w:tr>
      <w:tr w:rsidR="00475B30" w14:paraId="09A18B33" w14:textId="77777777">
        <w:trPr>
          <w:trHeight w:val="680"/>
          <w:jc w:val="center"/>
        </w:trPr>
        <w:tc>
          <w:tcPr>
            <w:tcW w:w="740" w:type="dxa"/>
            <w:vAlign w:val="center"/>
          </w:tcPr>
          <w:p w14:paraId="4CFB9EBF" w14:textId="77777777" w:rsidR="00475B30" w:rsidRDefault="00000000">
            <w:pPr>
              <w:jc w:val="center"/>
              <w:rPr>
                <w:rFonts w:ascii="Times New Roman" w:hAnsi="Times New Roman"/>
                <w:sz w:val="24"/>
              </w:rPr>
            </w:pPr>
            <w:r>
              <w:rPr>
                <w:rFonts w:ascii="Times New Roman" w:hAnsi="Times New Roman" w:hint="eastAsia"/>
                <w:sz w:val="24"/>
              </w:rPr>
              <w:t>9</w:t>
            </w:r>
          </w:p>
        </w:tc>
        <w:tc>
          <w:tcPr>
            <w:tcW w:w="1069" w:type="dxa"/>
            <w:vAlign w:val="center"/>
          </w:tcPr>
          <w:p w14:paraId="6C05F39B" w14:textId="77777777" w:rsidR="00475B30" w:rsidRDefault="00475B30">
            <w:pPr>
              <w:rPr>
                <w:rFonts w:ascii="Times New Roman" w:hAnsi="Times New Roman"/>
                <w:sz w:val="24"/>
              </w:rPr>
            </w:pPr>
          </w:p>
        </w:tc>
        <w:tc>
          <w:tcPr>
            <w:tcW w:w="2122" w:type="dxa"/>
            <w:vAlign w:val="center"/>
          </w:tcPr>
          <w:p w14:paraId="3B5F6291" w14:textId="77777777" w:rsidR="00475B30" w:rsidRDefault="00475B30">
            <w:pPr>
              <w:rPr>
                <w:rFonts w:ascii="Times New Roman" w:hAnsi="Times New Roman"/>
                <w:sz w:val="24"/>
              </w:rPr>
            </w:pPr>
          </w:p>
        </w:tc>
        <w:tc>
          <w:tcPr>
            <w:tcW w:w="3832" w:type="dxa"/>
            <w:vAlign w:val="center"/>
          </w:tcPr>
          <w:p w14:paraId="555525D2" w14:textId="77777777" w:rsidR="00475B30" w:rsidRDefault="00475B30">
            <w:pPr>
              <w:rPr>
                <w:rFonts w:ascii="Times New Roman" w:hAnsi="Times New Roman"/>
                <w:sz w:val="24"/>
              </w:rPr>
            </w:pPr>
          </w:p>
        </w:tc>
        <w:tc>
          <w:tcPr>
            <w:tcW w:w="1240" w:type="dxa"/>
          </w:tcPr>
          <w:p w14:paraId="3E98DEA1" w14:textId="77777777" w:rsidR="00475B30" w:rsidRDefault="00475B30">
            <w:pPr>
              <w:rPr>
                <w:rFonts w:ascii="Times New Roman" w:hAnsi="Times New Roman"/>
                <w:sz w:val="24"/>
              </w:rPr>
            </w:pPr>
          </w:p>
        </w:tc>
      </w:tr>
      <w:tr w:rsidR="00475B30" w14:paraId="191ABD31" w14:textId="77777777">
        <w:trPr>
          <w:trHeight w:val="680"/>
          <w:jc w:val="center"/>
        </w:trPr>
        <w:tc>
          <w:tcPr>
            <w:tcW w:w="740" w:type="dxa"/>
            <w:vAlign w:val="center"/>
          </w:tcPr>
          <w:p w14:paraId="1565ECA9" w14:textId="77777777" w:rsidR="00475B30" w:rsidRDefault="00000000">
            <w:pPr>
              <w:jc w:val="center"/>
              <w:rPr>
                <w:rFonts w:ascii="Times New Roman" w:hAnsi="Times New Roman"/>
                <w:sz w:val="24"/>
              </w:rPr>
            </w:pPr>
            <w:r>
              <w:rPr>
                <w:rFonts w:ascii="Times New Roman" w:hAnsi="Times New Roman" w:hint="eastAsia"/>
                <w:sz w:val="24"/>
              </w:rPr>
              <w:t>10</w:t>
            </w:r>
          </w:p>
        </w:tc>
        <w:tc>
          <w:tcPr>
            <w:tcW w:w="1069" w:type="dxa"/>
            <w:vAlign w:val="center"/>
          </w:tcPr>
          <w:p w14:paraId="0234CDAA" w14:textId="77777777" w:rsidR="00475B30" w:rsidRDefault="00475B30">
            <w:pPr>
              <w:rPr>
                <w:rFonts w:ascii="Times New Roman" w:hAnsi="Times New Roman"/>
                <w:sz w:val="24"/>
              </w:rPr>
            </w:pPr>
          </w:p>
        </w:tc>
        <w:tc>
          <w:tcPr>
            <w:tcW w:w="2122" w:type="dxa"/>
            <w:vAlign w:val="center"/>
          </w:tcPr>
          <w:p w14:paraId="3EC2A410" w14:textId="77777777" w:rsidR="00475B30" w:rsidRDefault="00475B30">
            <w:pPr>
              <w:rPr>
                <w:rFonts w:ascii="Times New Roman" w:hAnsi="Times New Roman"/>
                <w:sz w:val="24"/>
              </w:rPr>
            </w:pPr>
          </w:p>
        </w:tc>
        <w:tc>
          <w:tcPr>
            <w:tcW w:w="3832" w:type="dxa"/>
            <w:vAlign w:val="center"/>
          </w:tcPr>
          <w:p w14:paraId="4C1CC139" w14:textId="77777777" w:rsidR="00475B30" w:rsidRDefault="00475B30">
            <w:pPr>
              <w:rPr>
                <w:rFonts w:ascii="Times New Roman" w:hAnsi="Times New Roman"/>
                <w:sz w:val="24"/>
              </w:rPr>
            </w:pPr>
          </w:p>
        </w:tc>
        <w:tc>
          <w:tcPr>
            <w:tcW w:w="1240" w:type="dxa"/>
          </w:tcPr>
          <w:p w14:paraId="062D7629" w14:textId="77777777" w:rsidR="00475B30" w:rsidRDefault="00475B30">
            <w:pPr>
              <w:rPr>
                <w:rFonts w:ascii="Times New Roman" w:hAnsi="Times New Roman"/>
                <w:sz w:val="24"/>
              </w:rPr>
            </w:pPr>
          </w:p>
        </w:tc>
      </w:tr>
    </w:tbl>
    <w:p w14:paraId="31D8C06B" w14:textId="77777777" w:rsidR="00475B30" w:rsidRDefault="00475B30">
      <w:pPr>
        <w:rPr>
          <w:rFonts w:ascii="Times New Roman" w:hAnsi="Times New Roman"/>
          <w:sz w:val="24"/>
        </w:rPr>
      </w:pPr>
    </w:p>
    <w:p w14:paraId="635A8483" w14:textId="77777777" w:rsidR="00475B30" w:rsidRDefault="00000000">
      <w:pPr>
        <w:rPr>
          <w:rFonts w:ascii="Times New Roman" w:eastAsia="仿宋_GB2312" w:hAnsi="Times New Roman"/>
          <w:sz w:val="24"/>
        </w:rPr>
      </w:pPr>
      <w:r>
        <w:rPr>
          <w:rFonts w:ascii="Times New Roman" w:eastAsia="仿宋_GB2312" w:hAnsi="Times New Roman" w:hint="eastAsia"/>
          <w:sz w:val="24"/>
        </w:rPr>
        <w:t>投标人名称（盖章）：</w:t>
      </w:r>
      <w:r>
        <w:rPr>
          <w:rFonts w:ascii="Times New Roman" w:eastAsia="仿宋_GB2312" w:hAnsi="Times New Roman" w:hint="eastAsia"/>
          <w:sz w:val="24"/>
        </w:rPr>
        <w:t xml:space="preserve">              </w:t>
      </w:r>
      <w:r>
        <w:rPr>
          <w:rFonts w:ascii="Times New Roman" w:eastAsia="仿宋_GB2312" w:hAnsi="Times New Roman" w:hint="eastAsia"/>
          <w:sz w:val="24"/>
        </w:rPr>
        <w:t>法定代表人或授权代表签字：</w:t>
      </w:r>
    </w:p>
    <w:p w14:paraId="229A85E9" w14:textId="77777777" w:rsidR="00475B30" w:rsidRDefault="00475B30">
      <w:pPr>
        <w:rPr>
          <w:rFonts w:ascii="Times New Roman" w:hAnsi="Times New Roman"/>
          <w:sz w:val="24"/>
        </w:rPr>
      </w:pPr>
    </w:p>
    <w:p w14:paraId="1D0FF9D6" w14:textId="77777777" w:rsidR="00475B30" w:rsidRDefault="00475B30">
      <w:pPr>
        <w:rPr>
          <w:rFonts w:ascii="Times New Roman" w:hAnsi="Times New Roman"/>
          <w:sz w:val="24"/>
        </w:rPr>
      </w:pPr>
    </w:p>
    <w:p w14:paraId="08F05772" w14:textId="77777777" w:rsidR="00475B30" w:rsidRDefault="00000000">
      <w:pPr>
        <w:rPr>
          <w:rFonts w:ascii="Times New Roman" w:hAnsi="Times New Roman"/>
          <w:sz w:val="24"/>
        </w:rPr>
      </w:pPr>
      <w:r>
        <w:rPr>
          <w:rFonts w:ascii="Times New Roman" w:hAnsi="Times New Roman" w:hint="eastAsia"/>
          <w:b/>
          <w:sz w:val="24"/>
        </w:rPr>
        <w:t>注：</w:t>
      </w:r>
      <w:r>
        <w:rPr>
          <w:rFonts w:ascii="Times New Roman" w:hAnsi="Times New Roman" w:hint="eastAsia"/>
          <w:sz w:val="24"/>
        </w:rPr>
        <w:t>为避免歧义，无偏离也应要提报该表，并注明“无”字。如无该表则即使在其它部分已反映，将也被视为“无偏离”。</w:t>
      </w:r>
    </w:p>
    <w:p w14:paraId="07575595" w14:textId="77777777" w:rsidR="00475B30" w:rsidRDefault="00475B30">
      <w:pPr>
        <w:rPr>
          <w:rFonts w:ascii="Times New Roman" w:eastAsia="黑体" w:hAnsi="Times New Roman"/>
          <w:b/>
          <w:bCs/>
          <w:sz w:val="28"/>
        </w:rPr>
      </w:pPr>
    </w:p>
    <w:p w14:paraId="3C7AEC34" w14:textId="77777777" w:rsidR="00475B30" w:rsidRDefault="00475B30">
      <w:pPr>
        <w:rPr>
          <w:rFonts w:ascii="Times New Roman" w:eastAsia="黑体" w:hAnsi="Times New Roman"/>
          <w:b/>
          <w:bCs/>
          <w:sz w:val="28"/>
        </w:rPr>
      </w:pPr>
    </w:p>
    <w:p w14:paraId="52C44DC6" w14:textId="77777777" w:rsidR="00475B30" w:rsidRDefault="00475B30">
      <w:pPr>
        <w:rPr>
          <w:rFonts w:ascii="Times New Roman" w:eastAsia="黑体" w:hAnsi="Times New Roman"/>
          <w:b/>
          <w:bCs/>
          <w:sz w:val="28"/>
        </w:rPr>
      </w:pPr>
    </w:p>
    <w:p w14:paraId="4FE87853" w14:textId="77777777" w:rsidR="00475B30" w:rsidRDefault="00475B30">
      <w:pPr>
        <w:rPr>
          <w:rFonts w:ascii="Times New Roman" w:eastAsia="黑体" w:hAnsi="Times New Roman"/>
          <w:b/>
          <w:bCs/>
          <w:sz w:val="28"/>
        </w:rPr>
      </w:pPr>
    </w:p>
    <w:p w14:paraId="245CE85D" w14:textId="77777777" w:rsidR="00475B30" w:rsidRDefault="00475B30">
      <w:pPr>
        <w:jc w:val="left"/>
        <w:rPr>
          <w:rFonts w:ascii="Times New Roman" w:eastAsia="黑体" w:hAnsi="Times New Roman"/>
          <w:b/>
          <w:bCs/>
          <w:sz w:val="28"/>
        </w:rPr>
      </w:pPr>
    </w:p>
    <w:p w14:paraId="1B4AF3F5" w14:textId="77777777" w:rsidR="00475B30" w:rsidRDefault="00000000">
      <w:pPr>
        <w:jc w:val="left"/>
        <w:rPr>
          <w:rFonts w:ascii="Times New Roman" w:eastAsia="黑体" w:hAnsi="Times New Roman"/>
          <w:b/>
          <w:bCs/>
          <w:sz w:val="28"/>
        </w:rPr>
      </w:pPr>
      <w:r>
        <w:rPr>
          <w:rFonts w:ascii="Times New Roman" w:eastAsia="黑体" w:hAnsi="Times New Roman" w:hint="eastAsia"/>
          <w:b/>
          <w:bCs/>
          <w:sz w:val="28"/>
        </w:rPr>
        <w:lastRenderedPageBreak/>
        <w:t>附件</w:t>
      </w:r>
      <w:r>
        <w:rPr>
          <w:rFonts w:ascii="Times New Roman" w:eastAsia="黑体" w:hAnsi="Times New Roman"/>
          <w:b/>
          <w:bCs/>
          <w:sz w:val="28"/>
        </w:rPr>
        <w:t xml:space="preserve">4 </w:t>
      </w:r>
      <w:r>
        <w:rPr>
          <w:rFonts w:ascii="Times New Roman" w:eastAsia="黑体" w:hAnsi="Times New Roman" w:hint="eastAsia"/>
          <w:b/>
          <w:bCs/>
          <w:sz w:val="28"/>
        </w:rPr>
        <w:t>近三年同类项目业绩一览表</w:t>
      </w:r>
    </w:p>
    <w:p w14:paraId="257DAC03" w14:textId="548A2DF5" w:rsidR="00475B30" w:rsidRDefault="00000000">
      <w:pPr>
        <w:rPr>
          <w:rFonts w:ascii="Times New Roman" w:hAnsi="Times New Roman"/>
        </w:rPr>
      </w:pPr>
      <w:r>
        <w:rPr>
          <w:rFonts w:ascii="Times New Roman" w:hAnsi="Times New Roman" w:hint="eastAsia"/>
        </w:rPr>
        <w:t>项目名称：</w:t>
      </w:r>
      <w:r w:rsidR="00C1000B">
        <w:rPr>
          <w:rFonts w:ascii="Times New Roman" w:hAnsi="Times New Roman" w:cs="宋体" w:hint="eastAsia"/>
        </w:rPr>
        <w:t>中国重汽集团济南商用车有限公司</w:t>
      </w:r>
      <w:r w:rsidR="00C1000B" w:rsidRPr="00C1000B">
        <w:rPr>
          <w:rFonts w:ascii="Times New Roman" w:hAnsi="Times New Roman" w:hint="eastAsia"/>
        </w:rPr>
        <w:t>安全生产智能防、纠错系统建设项目</w:t>
      </w: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707"/>
        <w:gridCol w:w="568"/>
        <w:gridCol w:w="1986"/>
        <w:gridCol w:w="1276"/>
        <w:gridCol w:w="1276"/>
        <w:gridCol w:w="1276"/>
        <w:gridCol w:w="850"/>
        <w:gridCol w:w="1271"/>
      </w:tblGrid>
      <w:tr w:rsidR="00475B30" w14:paraId="713D836D" w14:textId="77777777">
        <w:trPr>
          <w:trHeight w:val="339"/>
          <w:jc w:val="center"/>
        </w:trPr>
        <w:tc>
          <w:tcPr>
            <w:tcW w:w="9916" w:type="dxa"/>
            <w:gridSpan w:val="9"/>
            <w:vAlign w:val="center"/>
          </w:tcPr>
          <w:p w14:paraId="613CB6CB" w14:textId="77777777" w:rsidR="00475B30" w:rsidRDefault="00000000">
            <w:pPr>
              <w:jc w:val="center"/>
              <w:rPr>
                <w:rFonts w:ascii="Times New Roman" w:hAnsi="Times New Roman"/>
                <w:sz w:val="24"/>
              </w:rPr>
            </w:pPr>
            <w:r>
              <w:rPr>
                <w:rFonts w:ascii="Times New Roman" w:hAnsi="Times New Roman" w:hint="eastAsia"/>
                <w:sz w:val="24"/>
              </w:rPr>
              <w:t>企业情况</w:t>
            </w:r>
          </w:p>
        </w:tc>
      </w:tr>
      <w:tr w:rsidR="00475B30" w14:paraId="4C20F9EF" w14:textId="77777777">
        <w:trPr>
          <w:trHeight w:val="339"/>
          <w:jc w:val="center"/>
        </w:trPr>
        <w:tc>
          <w:tcPr>
            <w:tcW w:w="1413" w:type="dxa"/>
            <w:gridSpan w:val="2"/>
            <w:vAlign w:val="center"/>
          </w:tcPr>
          <w:p w14:paraId="5FE7EC33" w14:textId="77777777" w:rsidR="00475B30" w:rsidRDefault="00000000">
            <w:pPr>
              <w:jc w:val="center"/>
              <w:rPr>
                <w:rFonts w:ascii="Times New Roman" w:hAnsi="Times New Roman"/>
                <w:sz w:val="24"/>
              </w:rPr>
            </w:pPr>
            <w:r>
              <w:rPr>
                <w:rFonts w:ascii="Times New Roman" w:hAnsi="Times New Roman" w:hint="eastAsia"/>
                <w:sz w:val="24"/>
              </w:rPr>
              <w:t>公司名称</w:t>
            </w:r>
          </w:p>
        </w:tc>
        <w:tc>
          <w:tcPr>
            <w:tcW w:w="2554" w:type="dxa"/>
            <w:gridSpan w:val="2"/>
            <w:vAlign w:val="center"/>
          </w:tcPr>
          <w:p w14:paraId="5F5D4741" w14:textId="77777777" w:rsidR="00475B30" w:rsidRDefault="00475B30">
            <w:pPr>
              <w:jc w:val="center"/>
              <w:rPr>
                <w:rFonts w:ascii="Times New Roman" w:hAnsi="Times New Roman"/>
                <w:sz w:val="24"/>
              </w:rPr>
            </w:pPr>
          </w:p>
        </w:tc>
        <w:tc>
          <w:tcPr>
            <w:tcW w:w="1276" w:type="dxa"/>
            <w:vAlign w:val="center"/>
          </w:tcPr>
          <w:p w14:paraId="18836394" w14:textId="77777777" w:rsidR="00475B30" w:rsidRDefault="00000000">
            <w:pPr>
              <w:rPr>
                <w:rFonts w:ascii="Times New Roman" w:hAnsi="Times New Roman"/>
                <w:sz w:val="24"/>
              </w:rPr>
            </w:pPr>
            <w:r>
              <w:rPr>
                <w:rFonts w:ascii="Times New Roman" w:hAnsi="Times New Roman" w:hint="eastAsia"/>
                <w:sz w:val="24"/>
              </w:rPr>
              <w:t>成立时间</w:t>
            </w:r>
          </w:p>
        </w:tc>
        <w:tc>
          <w:tcPr>
            <w:tcW w:w="1276" w:type="dxa"/>
            <w:vAlign w:val="center"/>
          </w:tcPr>
          <w:p w14:paraId="038FEBE0" w14:textId="77777777" w:rsidR="00475B30" w:rsidRDefault="00475B30">
            <w:pPr>
              <w:rPr>
                <w:rFonts w:ascii="Times New Roman" w:hAnsi="Times New Roman"/>
                <w:sz w:val="24"/>
              </w:rPr>
            </w:pPr>
          </w:p>
        </w:tc>
        <w:tc>
          <w:tcPr>
            <w:tcW w:w="1276" w:type="dxa"/>
            <w:vAlign w:val="center"/>
          </w:tcPr>
          <w:p w14:paraId="4358B250" w14:textId="77777777" w:rsidR="00475B30" w:rsidRDefault="00000000">
            <w:pPr>
              <w:rPr>
                <w:rFonts w:ascii="Times New Roman" w:hAnsi="Times New Roman"/>
                <w:sz w:val="24"/>
              </w:rPr>
            </w:pPr>
            <w:r>
              <w:rPr>
                <w:rFonts w:ascii="Times New Roman" w:hAnsi="Times New Roman" w:hint="eastAsia"/>
                <w:sz w:val="24"/>
              </w:rPr>
              <w:t>注册资本</w:t>
            </w:r>
          </w:p>
        </w:tc>
        <w:tc>
          <w:tcPr>
            <w:tcW w:w="2121" w:type="dxa"/>
            <w:gridSpan w:val="2"/>
            <w:vAlign w:val="center"/>
          </w:tcPr>
          <w:p w14:paraId="3CBD7AE8" w14:textId="77777777" w:rsidR="00475B30" w:rsidRDefault="00000000">
            <w:pPr>
              <w:jc w:val="right"/>
              <w:rPr>
                <w:rFonts w:ascii="Times New Roman" w:hAnsi="Times New Roman"/>
                <w:sz w:val="24"/>
              </w:rPr>
            </w:pPr>
            <w:r>
              <w:rPr>
                <w:rFonts w:ascii="Times New Roman" w:hAnsi="Times New Roman" w:hint="eastAsia"/>
                <w:sz w:val="24"/>
              </w:rPr>
              <w:t>万元</w:t>
            </w:r>
          </w:p>
        </w:tc>
      </w:tr>
      <w:tr w:rsidR="00475B30" w14:paraId="1D2127E5" w14:textId="77777777">
        <w:trPr>
          <w:trHeight w:val="339"/>
          <w:jc w:val="center"/>
        </w:trPr>
        <w:tc>
          <w:tcPr>
            <w:tcW w:w="9916" w:type="dxa"/>
            <w:gridSpan w:val="9"/>
            <w:vAlign w:val="center"/>
          </w:tcPr>
          <w:p w14:paraId="282135FE" w14:textId="77777777" w:rsidR="00475B30" w:rsidRDefault="00000000">
            <w:pPr>
              <w:jc w:val="center"/>
              <w:rPr>
                <w:rFonts w:ascii="Times New Roman" w:hAnsi="Times New Roman"/>
                <w:sz w:val="24"/>
              </w:rPr>
            </w:pPr>
            <w:r>
              <w:rPr>
                <w:rFonts w:ascii="Times New Roman" w:hAnsi="Times New Roman" w:hint="eastAsia"/>
                <w:sz w:val="24"/>
              </w:rPr>
              <w:t>同类项目业绩</w:t>
            </w:r>
          </w:p>
        </w:tc>
      </w:tr>
      <w:tr w:rsidR="00475B30" w14:paraId="09C28D78" w14:textId="77777777">
        <w:trPr>
          <w:trHeight w:val="339"/>
          <w:jc w:val="center"/>
        </w:trPr>
        <w:tc>
          <w:tcPr>
            <w:tcW w:w="706" w:type="dxa"/>
            <w:vAlign w:val="center"/>
          </w:tcPr>
          <w:p w14:paraId="1C042EC5" w14:textId="77777777" w:rsidR="00475B30" w:rsidRDefault="00000000">
            <w:pPr>
              <w:jc w:val="center"/>
              <w:rPr>
                <w:rFonts w:ascii="Times New Roman" w:hAnsi="Times New Roman"/>
                <w:sz w:val="24"/>
              </w:rPr>
            </w:pPr>
            <w:r>
              <w:rPr>
                <w:rFonts w:ascii="Times New Roman" w:hAnsi="Times New Roman" w:hint="eastAsia"/>
                <w:sz w:val="24"/>
              </w:rPr>
              <w:t>序号</w:t>
            </w:r>
          </w:p>
        </w:tc>
        <w:tc>
          <w:tcPr>
            <w:tcW w:w="1275" w:type="dxa"/>
            <w:gridSpan w:val="2"/>
            <w:vAlign w:val="center"/>
          </w:tcPr>
          <w:p w14:paraId="67830658" w14:textId="77777777" w:rsidR="00475B30" w:rsidRDefault="00000000">
            <w:pPr>
              <w:jc w:val="center"/>
              <w:rPr>
                <w:rFonts w:ascii="Times New Roman" w:hAnsi="Times New Roman"/>
                <w:sz w:val="24"/>
              </w:rPr>
            </w:pPr>
            <w:r>
              <w:rPr>
                <w:rFonts w:ascii="Times New Roman" w:hAnsi="Times New Roman" w:hint="eastAsia"/>
                <w:sz w:val="24"/>
              </w:rPr>
              <w:t>采购单位</w:t>
            </w:r>
          </w:p>
        </w:tc>
        <w:tc>
          <w:tcPr>
            <w:tcW w:w="1986" w:type="dxa"/>
            <w:vAlign w:val="center"/>
          </w:tcPr>
          <w:p w14:paraId="28974273" w14:textId="77777777" w:rsidR="00475B30" w:rsidRDefault="00000000">
            <w:pPr>
              <w:jc w:val="center"/>
              <w:rPr>
                <w:rFonts w:ascii="Times New Roman" w:hAnsi="Times New Roman"/>
                <w:sz w:val="24"/>
              </w:rPr>
            </w:pPr>
            <w:r>
              <w:rPr>
                <w:rFonts w:ascii="Times New Roman" w:hAnsi="Times New Roman" w:hint="eastAsia"/>
                <w:sz w:val="24"/>
              </w:rPr>
              <w:t>项目名称</w:t>
            </w:r>
          </w:p>
        </w:tc>
        <w:tc>
          <w:tcPr>
            <w:tcW w:w="1276" w:type="dxa"/>
            <w:vAlign w:val="center"/>
          </w:tcPr>
          <w:p w14:paraId="4DDCFF82" w14:textId="77777777" w:rsidR="00475B30" w:rsidRDefault="00000000">
            <w:pPr>
              <w:jc w:val="center"/>
              <w:rPr>
                <w:rFonts w:ascii="Times New Roman" w:hAnsi="Times New Roman"/>
                <w:sz w:val="24"/>
              </w:rPr>
            </w:pPr>
            <w:r>
              <w:rPr>
                <w:rFonts w:ascii="Times New Roman" w:hAnsi="Times New Roman" w:hint="eastAsia"/>
                <w:sz w:val="24"/>
              </w:rPr>
              <w:t>数量</w:t>
            </w:r>
          </w:p>
        </w:tc>
        <w:tc>
          <w:tcPr>
            <w:tcW w:w="1276" w:type="dxa"/>
            <w:vAlign w:val="center"/>
          </w:tcPr>
          <w:p w14:paraId="3242EDE0" w14:textId="77777777" w:rsidR="00475B30" w:rsidRDefault="00000000">
            <w:pPr>
              <w:jc w:val="center"/>
              <w:rPr>
                <w:rFonts w:ascii="Times New Roman" w:hAnsi="Times New Roman"/>
                <w:sz w:val="24"/>
              </w:rPr>
            </w:pPr>
            <w:r>
              <w:rPr>
                <w:rFonts w:ascii="Times New Roman" w:hAnsi="Times New Roman" w:hint="eastAsia"/>
                <w:sz w:val="24"/>
              </w:rPr>
              <w:t>合同金额</w:t>
            </w:r>
          </w:p>
          <w:p w14:paraId="4CAC876F" w14:textId="77777777" w:rsidR="00475B30" w:rsidRDefault="00000000">
            <w:pPr>
              <w:jc w:val="center"/>
              <w:rPr>
                <w:rFonts w:ascii="Times New Roman" w:hAnsi="Times New Roman"/>
                <w:sz w:val="24"/>
              </w:rPr>
            </w:pPr>
            <w:r>
              <w:rPr>
                <w:rFonts w:ascii="Times New Roman" w:hAnsi="Times New Roman" w:hint="eastAsia"/>
                <w:sz w:val="24"/>
              </w:rPr>
              <w:t>（万元）</w:t>
            </w:r>
          </w:p>
        </w:tc>
        <w:tc>
          <w:tcPr>
            <w:tcW w:w="2126" w:type="dxa"/>
            <w:gridSpan w:val="2"/>
            <w:vAlign w:val="center"/>
          </w:tcPr>
          <w:p w14:paraId="11D49E18" w14:textId="77777777" w:rsidR="00475B30" w:rsidRDefault="00000000">
            <w:pPr>
              <w:jc w:val="center"/>
              <w:rPr>
                <w:rFonts w:ascii="Times New Roman" w:hAnsi="Times New Roman"/>
                <w:sz w:val="24"/>
              </w:rPr>
            </w:pPr>
            <w:r>
              <w:rPr>
                <w:rFonts w:ascii="Times New Roman" w:hAnsi="Times New Roman" w:hint="eastAsia"/>
                <w:sz w:val="24"/>
              </w:rPr>
              <w:t>与投标人签订合同的单位名称</w:t>
            </w:r>
          </w:p>
        </w:tc>
        <w:tc>
          <w:tcPr>
            <w:tcW w:w="1271" w:type="dxa"/>
            <w:vAlign w:val="center"/>
          </w:tcPr>
          <w:p w14:paraId="24C1C05C" w14:textId="77777777" w:rsidR="00475B30" w:rsidRDefault="00000000">
            <w:pPr>
              <w:jc w:val="center"/>
              <w:rPr>
                <w:rFonts w:ascii="Times New Roman" w:hAnsi="Times New Roman"/>
                <w:sz w:val="24"/>
              </w:rPr>
            </w:pPr>
            <w:r>
              <w:rPr>
                <w:rFonts w:ascii="Times New Roman" w:hAnsi="Times New Roman" w:hint="eastAsia"/>
                <w:sz w:val="24"/>
              </w:rPr>
              <w:t>合同签</w:t>
            </w:r>
          </w:p>
          <w:p w14:paraId="37FD4165" w14:textId="77777777" w:rsidR="00475B30" w:rsidRDefault="00000000">
            <w:pPr>
              <w:jc w:val="center"/>
              <w:rPr>
                <w:rFonts w:ascii="Times New Roman" w:hAnsi="Times New Roman"/>
                <w:sz w:val="24"/>
              </w:rPr>
            </w:pPr>
            <w:r>
              <w:rPr>
                <w:rFonts w:ascii="Times New Roman" w:hAnsi="Times New Roman" w:hint="eastAsia"/>
                <w:sz w:val="24"/>
              </w:rPr>
              <w:t>订时间</w:t>
            </w:r>
          </w:p>
        </w:tc>
      </w:tr>
      <w:tr w:rsidR="00475B30" w14:paraId="3719F766" w14:textId="77777777">
        <w:trPr>
          <w:trHeight w:val="339"/>
          <w:jc w:val="center"/>
        </w:trPr>
        <w:tc>
          <w:tcPr>
            <w:tcW w:w="706" w:type="dxa"/>
            <w:vAlign w:val="center"/>
          </w:tcPr>
          <w:p w14:paraId="07B9FCE7" w14:textId="77777777" w:rsidR="00475B30" w:rsidRDefault="00475B30">
            <w:pPr>
              <w:jc w:val="center"/>
              <w:rPr>
                <w:rFonts w:ascii="Times New Roman" w:hAnsi="Times New Roman"/>
                <w:sz w:val="24"/>
              </w:rPr>
            </w:pPr>
          </w:p>
        </w:tc>
        <w:tc>
          <w:tcPr>
            <w:tcW w:w="1275" w:type="dxa"/>
            <w:gridSpan w:val="2"/>
            <w:vAlign w:val="center"/>
          </w:tcPr>
          <w:p w14:paraId="0527E843" w14:textId="77777777" w:rsidR="00475B30" w:rsidRDefault="00475B30">
            <w:pPr>
              <w:jc w:val="center"/>
              <w:rPr>
                <w:rFonts w:ascii="Times New Roman" w:hAnsi="Times New Roman"/>
                <w:sz w:val="24"/>
              </w:rPr>
            </w:pPr>
          </w:p>
        </w:tc>
        <w:tc>
          <w:tcPr>
            <w:tcW w:w="1986" w:type="dxa"/>
            <w:vAlign w:val="center"/>
          </w:tcPr>
          <w:p w14:paraId="67060A9C" w14:textId="77777777" w:rsidR="00475B30" w:rsidRDefault="00475B30">
            <w:pPr>
              <w:jc w:val="center"/>
              <w:rPr>
                <w:rFonts w:ascii="Times New Roman" w:hAnsi="Times New Roman"/>
                <w:sz w:val="24"/>
              </w:rPr>
            </w:pPr>
          </w:p>
        </w:tc>
        <w:tc>
          <w:tcPr>
            <w:tcW w:w="1276" w:type="dxa"/>
            <w:vAlign w:val="center"/>
          </w:tcPr>
          <w:p w14:paraId="6DD1EC51" w14:textId="77777777" w:rsidR="00475B30" w:rsidRDefault="00475B30">
            <w:pPr>
              <w:rPr>
                <w:rFonts w:ascii="Times New Roman" w:hAnsi="Times New Roman"/>
                <w:sz w:val="24"/>
              </w:rPr>
            </w:pPr>
          </w:p>
        </w:tc>
        <w:tc>
          <w:tcPr>
            <w:tcW w:w="1276" w:type="dxa"/>
            <w:vAlign w:val="center"/>
          </w:tcPr>
          <w:p w14:paraId="2963E3FA" w14:textId="77777777" w:rsidR="00475B30" w:rsidRDefault="00475B30">
            <w:pPr>
              <w:rPr>
                <w:rFonts w:ascii="Times New Roman" w:hAnsi="Times New Roman"/>
                <w:sz w:val="24"/>
              </w:rPr>
            </w:pPr>
          </w:p>
        </w:tc>
        <w:tc>
          <w:tcPr>
            <w:tcW w:w="2126" w:type="dxa"/>
            <w:gridSpan w:val="2"/>
            <w:vAlign w:val="center"/>
          </w:tcPr>
          <w:p w14:paraId="782DADBB" w14:textId="77777777" w:rsidR="00475B30" w:rsidRDefault="00475B30">
            <w:pPr>
              <w:rPr>
                <w:rFonts w:ascii="Times New Roman" w:hAnsi="Times New Roman"/>
                <w:sz w:val="24"/>
              </w:rPr>
            </w:pPr>
          </w:p>
        </w:tc>
        <w:tc>
          <w:tcPr>
            <w:tcW w:w="1271" w:type="dxa"/>
            <w:vAlign w:val="center"/>
          </w:tcPr>
          <w:p w14:paraId="0B6EDCD1" w14:textId="77777777" w:rsidR="00475B30" w:rsidRDefault="00475B30">
            <w:pPr>
              <w:rPr>
                <w:rFonts w:ascii="Times New Roman" w:hAnsi="Times New Roman"/>
                <w:sz w:val="24"/>
              </w:rPr>
            </w:pPr>
          </w:p>
        </w:tc>
      </w:tr>
      <w:tr w:rsidR="00475B30" w14:paraId="02B88D5F" w14:textId="77777777">
        <w:trPr>
          <w:trHeight w:val="339"/>
          <w:jc w:val="center"/>
        </w:trPr>
        <w:tc>
          <w:tcPr>
            <w:tcW w:w="706" w:type="dxa"/>
            <w:vAlign w:val="center"/>
          </w:tcPr>
          <w:p w14:paraId="7A34C3BE" w14:textId="77777777" w:rsidR="00475B30" w:rsidRDefault="00475B30">
            <w:pPr>
              <w:jc w:val="center"/>
              <w:rPr>
                <w:rFonts w:ascii="Times New Roman" w:hAnsi="Times New Roman"/>
                <w:sz w:val="24"/>
              </w:rPr>
            </w:pPr>
          </w:p>
        </w:tc>
        <w:tc>
          <w:tcPr>
            <w:tcW w:w="1275" w:type="dxa"/>
            <w:gridSpan w:val="2"/>
            <w:vAlign w:val="center"/>
          </w:tcPr>
          <w:p w14:paraId="554638FF" w14:textId="77777777" w:rsidR="00475B30" w:rsidRDefault="00475B30">
            <w:pPr>
              <w:jc w:val="center"/>
              <w:rPr>
                <w:rFonts w:ascii="Times New Roman" w:hAnsi="Times New Roman"/>
                <w:sz w:val="24"/>
              </w:rPr>
            </w:pPr>
          </w:p>
        </w:tc>
        <w:tc>
          <w:tcPr>
            <w:tcW w:w="1986" w:type="dxa"/>
            <w:vAlign w:val="center"/>
          </w:tcPr>
          <w:p w14:paraId="02057AEA" w14:textId="77777777" w:rsidR="00475B30" w:rsidRDefault="00475B30">
            <w:pPr>
              <w:jc w:val="center"/>
              <w:rPr>
                <w:rFonts w:ascii="Times New Roman" w:hAnsi="Times New Roman"/>
                <w:sz w:val="24"/>
              </w:rPr>
            </w:pPr>
          </w:p>
        </w:tc>
        <w:tc>
          <w:tcPr>
            <w:tcW w:w="1276" w:type="dxa"/>
            <w:vAlign w:val="center"/>
          </w:tcPr>
          <w:p w14:paraId="2749022E" w14:textId="77777777" w:rsidR="00475B30" w:rsidRDefault="00475B30">
            <w:pPr>
              <w:rPr>
                <w:rFonts w:ascii="Times New Roman" w:hAnsi="Times New Roman"/>
                <w:sz w:val="24"/>
              </w:rPr>
            </w:pPr>
          </w:p>
        </w:tc>
        <w:tc>
          <w:tcPr>
            <w:tcW w:w="1276" w:type="dxa"/>
            <w:vAlign w:val="center"/>
          </w:tcPr>
          <w:p w14:paraId="36E567C5" w14:textId="77777777" w:rsidR="00475B30" w:rsidRDefault="00475B30">
            <w:pPr>
              <w:rPr>
                <w:rFonts w:ascii="Times New Roman" w:hAnsi="Times New Roman"/>
                <w:sz w:val="24"/>
              </w:rPr>
            </w:pPr>
          </w:p>
        </w:tc>
        <w:tc>
          <w:tcPr>
            <w:tcW w:w="2126" w:type="dxa"/>
            <w:gridSpan w:val="2"/>
            <w:vAlign w:val="center"/>
          </w:tcPr>
          <w:p w14:paraId="19CABEDE" w14:textId="77777777" w:rsidR="00475B30" w:rsidRDefault="00475B30">
            <w:pPr>
              <w:rPr>
                <w:rFonts w:ascii="Times New Roman" w:hAnsi="Times New Roman"/>
                <w:sz w:val="24"/>
              </w:rPr>
            </w:pPr>
          </w:p>
        </w:tc>
        <w:tc>
          <w:tcPr>
            <w:tcW w:w="1271" w:type="dxa"/>
            <w:vAlign w:val="center"/>
          </w:tcPr>
          <w:p w14:paraId="12091D5F" w14:textId="77777777" w:rsidR="00475B30" w:rsidRDefault="00475B30">
            <w:pPr>
              <w:rPr>
                <w:rFonts w:ascii="Times New Roman" w:hAnsi="Times New Roman"/>
                <w:sz w:val="24"/>
              </w:rPr>
            </w:pPr>
          </w:p>
        </w:tc>
      </w:tr>
      <w:tr w:rsidR="00475B30" w14:paraId="20B90296" w14:textId="77777777">
        <w:trPr>
          <w:trHeight w:val="339"/>
          <w:jc w:val="center"/>
        </w:trPr>
        <w:tc>
          <w:tcPr>
            <w:tcW w:w="706" w:type="dxa"/>
            <w:vAlign w:val="center"/>
          </w:tcPr>
          <w:p w14:paraId="7D143067" w14:textId="77777777" w:rsidR="00475B30" w:rsidRDefault="00475B30">
            <w:pPr>
              <w:jc w:val="center"/>
              <w:rPr>
                <w:rFonts w:ascii="Times New Roman" w:hAnsi="Times New Roman"/>
                <w:sz w:val="24"/>
              </w:rPr>
            </w:pPr>
          </w:p>
        </w:tc>
        <w:tc>
          <w:tcPr>
            <w:tcW w:w="1275" w:type="dxa"/>
            <w:gridSpan w:val="2"/>
            <w:vAlign w:val="center"/>
          </w:tcPr>
          <w:p w14:paraId="0A91D6C9" w14:textId="77777777" w:rsidR="00475B30" w:rsidRDefault="00475B30">
            <w:pPr>
              <w:jc w:val="center"/>
              <w:rPr>
                <w:rFonts w:ascii="Times New Roman" w:hAnsi="Times New Roman"/>
                <w:sz w:val="24"/>
              </w:rPr>
            </w:pPr>
          </w:p>
        </w:tc>
        <w:tc>
          <w:tcPr>
            <w:tcW w:w="1986" w:type="dxa"/>
            <w:vAlign w:val="center"/>
          </w:tcPr>
          <w:p w14:paraId="17E98EB3" w14:textId="77777777" w:rsidR="00475B30" w:rsidRDefault="00475B30">
            <w:pPr>
              <w:jc w:val="center"/>
              <w:rPr>
                <w:rFonts w:ascii="Times New Roman" w:hAnsi="Times New Roman"/>
                <w:sz w:val="24"/>
              </w:rPr>
            </w:pPr>
          </w:p>
        </w:tc>
        <w:tc>
          <w:tcPr>
            <w:tcW w:w="1276" w:type="dxa"/>
            <w:vAlign w:val="center"/>
          </w:tcPr>
          <w:p w14:paraId="76142CE9" w14:textId="77777777" w:rsidR="00475B30" w:rsidRDefault="00475B30">
            <w:pPr>
              <w:rPr>
                <w:rFonts w:ascii="Times New Roman" w:hAnsi="Times New Roman"/>
                <w:sz w:val="24"/>
              </w:rPr>
            </w:pPr>
          </w:p>
        </w:tc>
        <w:tc>
          <w:tcPr>
            <w:tcW w:w="1276" w:type="dxa"/>
            <w:vAlign w:val="center"/>
          </w:tcPr>
          <w:p w14:paraId="7F0BD636" w14:textId="77777777" w:rsidR="00475B30" w:rsidRDefault="00475B30">
            <w:pPr>
              <w:rPr>
                <w:rFonts w:ascii="Times New Roman" w:hAnsi="Times New Roman"/>
                <w:sz w:val="24"/>
              </w:rPr>
            </w:pPr>
          </w:p>
        </w:tc>
        <w:tc>
          <w:tcPr>
            <w:tcW w:w="2126" w:type="dxa"/>
            <w:gridSpan w:val="2"/>
            <w:vAlign w:val="center"/>
          </w:tcPr>
          <w:p w14:paraId="0425C14B" w14:textId="77777777" w:rsidR="00475B30" w:rsidRDefault="00475B30">
            <w:pPr>
              <w:rPr>
                <w:rFonts w:ascii="Times New Roman" w:hAnsi="Times New Roman"/>
                <w:sz w:val="24"/>
              </w:rPr>
            </w:pPr>
          </w:p>
        </w:tc>
        <w:tc>
          <w:tcPr>
            <w:tcW w:w="1271" w:type="dxa"/>
            <w:vAlign w:val="center"/>
          </w:tcPr>
          <w:p w14:paraId="37750E79" w14:textId="77777777" w:rsidR="00475B30" w:rsidRDefault="00475B30">
            <w:pPr>
              <w:rPr>
                <w:rFonts w:ascii="Times New Roman" w:hAnsi="Times New Roman"/>
                <w:sz w:val="24"/>
              </w:rPr>
            </w:pPr>
          </w:p>
        </w:tc>
      </w:tr>
      <w:tr w:rsidR="00475B30" w14:paraId="532239F1" w14:textId="77777777">
        <w:trPr>
          <w:trHeight w:val="339"/>
          <w:jc w:val="center"/>
        </w:trPr>
        <w:tc>
          <w:tcPr>
            <w:tcW w:w="706" w:type="dxa"/>
            <w:vAlign w:val="center"/>
          </w:tcPr>
          <w:p w14:paraId="74A50B08" w14:textId="77777777" w:rsidR="00475B30" w:rsidRDefault="00475B30">
            <w:pPr>
              <w:jc w:val="center"/>
              <w:rPr>
                <w:rFonts w:ascii="Times New Roman" w:hAnsi="Times New Roman"/>
                <w:sz w:val="24"/>
              </w:rPr>
            </w:pPr>
          </w:p>
        </w:tc>
        <w:tc>
          <w:tcPr>
            <w:tcW w:w="1275" w:type="dxa"/>
            <w:gridSpan w:val="2"/>
            <w:vAlign w:val="center"/>
          </w:tcPr>
          <w:p w14:paraId="7AA52A3D" w14:textId="77777777" w:rsidR="00475B30" w:rsidRDefault="00475B30">
            <w:pPr>
              <w:jc w:val="center"/>
              <w:rPr>
                <w:rFonts w:ascii="Times New Roman" w:hAnsi="Times New Roman"/>
                <w:sz w:val="24"/>
              </w:rPr>
            </w:pPr>
          </w:p>
        </w:tc>
        <w:tc>
          <w:tcPr>
            <w:tcW w:w="1986" w:type="dxa"/>
            <w:vAlign w:val="center"/>
          </w:tcPr>
          <w:p w14:paraId="2D525B93" w14:textId="77777777" w:rsidR="00475B30" w:rsidRDefault="00475B30">
            <w:pPr>
              <w:jc w:val="center"/>
              <w:rPr>
                <w:rFonts w:ascii="Times New Roman" w:hAnsi="Times New Roman"/>
                <w:sz w:val="24"/>
              </w:rPr>
            </w:pPr>
          </w:p>
        </w:tc>
        <w:tc>
          <w:tcPr>
            <w:tcW w:w="1276" w:type="dxa"/>
            <w:vAlign w:val="center"/>
          </w:tcPr>
          <w:p w14:paraId="4B8FE228" w14:textId="77777777" w:rsidR="00475B30" w:rsidRDefault="00475B30">
            <w:pPr>
              <w:rPr>
                <w:rFonts w:ascii="Times New Roman" w:hAnsi="Times New Roman"/>
                <w:sz w:val="24"/>
              </w:rPr>
            </w:pPr>
          </w:p>
        </w:tc>
        <w:tc>
          <w:tcPr>
            <w:tcW w:w="1276" w:type="dxa"/>
            <w:vAlign w:val="center"/>
          </w:tcPr>
          <w:p w14:paraId="69E3E482" w14:textId="77777777" w:rsidR="00475B30" w:rsidRDefault="00475B30">
            <w:pPr>
              <w:rPr>
                <w:rFonts w:ascii="Times New Roman" w:hAnsi="Times New Roman"/>
                <w:sz w:val="24"/>
              </w:rPr>
            </w:pPr>
          </w:p>
        </w:tc>
        <w:tc>
          <w:tcPr>
            <w:tcW w:w="2126" w:type="dxa"/>
            <w:gridSpan w:val="2"/>
            <w:vAlign w:val="center"/>
          </w:tcPr>
          <w:p w14:paraId="66C2301B" w14:textId="77777777" w:rsidR="00475B30" w:rsidRDefault="00475B30">
            <w:pPr>
              <w:rPr>
                <w:rFonts w:ascii="Times New Roman" w:hAnsi="Times New Roman"/>
                <w:sz w:val="24"/>
              </w:rPr>
            </w:pPr>
          </w:p>
        </w:tc>
        <w:tc>
          <w:tcPr>
            <w:tcW w:w="1271" w:type="dxa"/>
            <w:vAlign w:val="center"/>
          </w:tcPr>
          <w:p w14:paraId="42BC76B1" w14:textId="77777777" w:rsidR="00475B30" w:rsidRDefault="00475B30">
            <w:pPr>
              <w:rPr>
                <w:rFonts w:ascii="Times New Roman" w:hAnsi="Times New Roman"/>
                <w:sz w:val="24"/>
              </w:rPr>
            </w:pPr>
          </w:p>
        </w:tc>
      </w:tr>
      <w:tr w:rsidR="00475B30" w14:paraId="3D33F463" w14:textId="77777777">
        <w:trPr>
          <w:trHeight w:val="339"/>
          <w:jc w:val="center"/>
        </w:trPr>
        <w:tc>
          <w:tcPr>
            <w:tcW w:w="706" w:type="dxa"/>
            <w:vAlign w:val="center"/>
          </w:tcPr>
          <w:p w14:paraId="6315C3FE" w14:textId="77777777" w:rsidR="00475B30" w:rsidRDefault="00475B30">
            <w:pPr>
              <w:jc w:val="center"/>
              <w:rPr>
                <w:rFonts w:ascii="Times New Roman" w:hAnsi="Times New Roman"/>
                <w:sz w:val="24"/>
              </w:rPr>
            </w:pPr>
          </w:p>
        </w:tc>
        <w:tc>
          <w:tcPr>
            <w:tcW w:w="1275" w:type="dxa"/>
            <w:gridSpan w:val="2"/>
            <w:vAlign w:val="center"/>
          </w:tcPr>
          <w:p w14:paraId="550CC143" w14:textId="77777777" w:rsidR="00475B30" w:rsidRDefault="00475B30">
            <w:pPr>
              <w:jc w:val="center"/>
              <w:rPr>
                <w:rFonts w:ascii="Times New Roman" w:hAnsi="Times New Roman"/>
                <w:sz w:val="24"/>
              </w:rPr>
            </w:pPr>
          </w:p>
        </w:tc>
        <w:tc>
          <w:tcPr>
            <w:tcW w:w="1986" w:type="dxa"/>
            <w:vAlign w:val="center"/>
          </w:tcPr>
          <w:p w14:paraId="655F06F2" w14:textId="77777777" w:rsidR="00475B30" w:rsidRDefault="00475B30">
            <w:pPr>
              <w:jc w:val="center"/>
              <w:rPr>
                <w:rFonts w:ascii="Times New Roman" w:hAnsi="Times New Roman"/>
                <w:sz w:val="24"/>
              </w:rPr>
            </w:pPr>
          </w:p>
        </w:tc>
        <w:tc>
          <w:tcPr>
            <w:tcW w:w="1276" w:type="dxa"/>
            <w:vAlign w:val="center"/>
          </w:tcPr>
          <w:p w14:paraId="099A696E" w14:textId="77777777" w:rsidR="00475B30" w:rsidRDefault="00475B30">
            <w:pPr>
              <w:rPr>
                <w:rFonts w:ascii="Times New Roman" w:hAnsi="Times New Roman"/>
                <w:sz w:val="24"/>
              </w:rPr>
            </w:pPr>
          </w:p>
        </w:tc>
        <w:tc>
          <w:tcPr>
            <w:tcW w:w="1276" w:type="dxa"/>
            <w:vAlign w:val="center"/>
          </w:tcPr>
          <w:p w14:paraId="03CB4993" w14:textId="77777777" w:rsidR="00475B30" w:rsidRDefault="00475B30">
            <w:pPr>
              <w:rPr>
                <w:rFonts w:ascii="Times New Roman" w:hAnsi="Times New Roman"/>
                <w:sz w:val="24"/>
              </w:rPr>
            </w:pPr>
          </w:p>
        </w:tc>
        <w:tc>
          <w:tcPr>
            <w:tcW w:w="2126" w:type="dxa"/>
            <w:gridSpan w:val="2"/>
            <w:vAlign w:val="center"/>
          </w:tcPr>
          <w:p w14:paraId="28D2511D" w14:textId="77777777" w:rsidR="00475B30" w:rsidRDefault="00475B30">
            <w:pPr>
              <w:rPr>
                <w:rFonts w:ascii="Times New Roman" w:hAnsi="Times New Roman"/>
                <w:sz w:val="24"/>
              </w:rPr>
            </w:pPr>
          </w:p>
        </w:tc>
        <w:tc>
          <w:tcPr>
            <w:tcW w:w="1271" w:type="dxa"/>
            <w:vAlign w:val="center"/>
          </w:tcPr>
          <w:p w14:paraId="277E8EAB" w14:textId="77777777" w:rsidR="00475B30" w:rsidRDefault="00475B30">
            <w:pPr>
              <w:rPr>
                <w:rFonts w:ascii="Times New Roman" w:hAnsi="Times New Roman"/>
                <w:sz w:val="24"/>
              </w:rPr>
            </w:pPr>
          </w:p>
        </w:tc>
      </w:tr>
      <w:tr w:rsidR="00475B30" w14:paraId="2A3EE868" w14:textId="77777777">
        <w:trPr>
          <w:trHeight w:val="339"/>
          <w:jc w:val="center"/>
        </w:trPr>
        <w:tc>
          <w:tcPr>
            <w:tcW w:w="706" w:type="dxa"/>
            <w:vAlign w:val="center"/>
          </w:tcPr>
          <w:p w14:paraId="0D3351A2" w14:textId="77777777" w:rsidR="00475B30" w:rsidRDefault="00475B30">
            <w:pPr>
              <w:jc w:val="center"/>
              <w:rPr>
                <w:rFonts w:ascii="Times New Roman" w:hAnsi="Times New Roman"/>
                <w:sz w:val="24"/>
              </w:rPr>
            </w:pPr>
          </w:p>
        </w:tc>
        <w:tc>
          <w:tcPr>
            <w:tcW w:w="1275" w:type="dxa"/>
            <w:gridSpan w:val="2"/>
            <w:vAlign w:val="center"/>
          </w:tcPr>
          <w:p w14:paraId="04CF7B43" w14:textId="77777777" w:rsidR="00475B30" w:rsidRDefault="00475B30">
            <w:pPr>
              <w:jc w:val="center"/>
              <w:rPr>
                <w:rFonts w:ascii="Times New Roman" w:hAnsi="Times New Roman"/>
                <w:sz w:val="24"/>
              </w:rPr>
            </w:pPr>
          </w:p>
        </w:tc>
        <w:tc>
          <w:tcPr>
            <w:tcW w:w="1986" w:type="dxa"/>
            <w:vAlign w:val="center"/>
          </w:tcPr>
          <w:p w14:paraId="26B870CA" w14:textId="77777777" w:rsidR="00475B30" w:rsidRDefault="00475B30">
            <w:pPr>
              <w:jc w:val="center"/>
              <w:rPr>
                <w:rFonts w:ascii="Times New Roman" w:hAnsi="Times New Roman"/>
                <w:sz w:val="24"/>
              </w:rPr>
            </w:pPr>
          </w:p>
        </w:tc>
        <w:tc>
          <w:tcPr>
            <w:tcW w:w="1276" w:type="dxa"/>
            <w:vAlign w:val="center"/>
          </w:tcPr>
          <w:p w14:paraId="0CCBB8BF" w14:textId="77777777" w:rsidR="00475B30" w:rsidRDefault="00475B30">
            <w:pPr>
              <w:rPr>
                <w:rFonts w:ascii="Times New Roman" w:hAnsi="Times New Roman"/>
                <w:sz w:val="24"/>
              </w:rPr>
            </w:pPr>
          </w:p>
        </w:tc>
        <w:tc>
          <w:tcPr>
            <w:tcW w:w="1276" w:type="dxa"/>
            <w:vAlign w:val="center"/>
          </w:tcPr>
          <w:p w14:paraId="7E7B362C" w14:textId="77777777" w:rsidR="00475B30" w:rsidRDefault="00475B30">
            <w:pPr>
              <w:rPr>
                <w:rFonts w:ascii="Times New Roman" w:hAnsi="Times New Roman"/>
                <w:sz w:val="24"/>
              </w:rPr>
            </w:pPr>
          </w:p>
        </w:tc>
        <w:tc>
          <w:tcPr>
            <w:tcW w:w="2126" w:type="dxa"/>
            <w:gridSpan w:val="2"/>
            <w:vAlign w:val="center"/>
          </w:tcPr>
          <w:p w14:paraId="57DA3E6D" w14:textId="77777777" w:rsidR="00475B30" w:rsidRDefault="00475B30">
            <w:pPr>
              <w:rPr>
                <w:rFonts w:ascii="Times New Roman" w:hAnsi="Times New Roman"/>
                <w:sz w:val="24"/>
              </w:rPr>
            </w:pPr>
          </w:p>
        </w:tc>
        <w:tc>
          <w:tcPr>
            <w:tcW w:w="1271" w:type="dxa"/>
            <w:vAlign w:val="center"/>
          </w:tcPr>
          <w:p w14:paraId="6A99D2F5" w14:textId="77777777" w:rsidR="00475B30" w:rsidRDefault="00475B30">
            <w:pPr>
              <w:rPr>
                <w:rFonts w:ascii="Times New Roman" w:hAnsi="Times New Roman"/>
                <w:sz w:val="24"/>
              </w:rPr>
            </w:pPr>
          </w:p>
        </w:tc>
      </w:tr>
      <w:tr w:rsidR="00475B30" w14:paraId="7EFF1FAC" w14:textId="77777777">
        <w:trPr>
          <w:trHeight w:val="339"/>
          <w:jc w:val="center"/>
        </w:trPr>
        <w:tc>
          <w:tcPr>
            <w:tcW w:w="706" w:type="dxa"/>
            <w:vAlign w:val="center"/>
          </w:tcPr>
          <w:p w14:paraId="4A66AABB" w14:textId="77777777" w:rsidR="00475B30" w:rsidRDefault="00475B30">
            <w:pPr>
              <w:jc w:val="center"/>
              <w:rPr>
                <w:rFonts w:ascii="Times New Roman" w:hAnsi="Times New Roman"/>
                <w:sz w:val="24"/>
              </w:rPr>
            </w:pPr>
          </w:p>
        </w:tc>
        <w:tc>
          <w:tcPr>
            <w:tcW w:w="1275" w:type="dxa"/>
            <w:gridSpan w:val="2"/>
            <w:vAlign w:val="center"/>
          </w:tcPr>
          <w:p w14:paraId="5FB0B6AD" w14:textId="77777777" w:rsidR="00475B30" w:rsidRDefault="00475B30">
            <w:pPr>
              <w:jc w:val="center"/>
              <w:rPr>
                <w:rFonts w:ascii="Times New Roman" w:hAnsi="Times New Roman"/>
                <w:sz w:val="24"/>
              </w:rPr>
            </w:pPr>
          </w:p>
        </w:tc>
        <w:tc>
          <w:tcPr>
            <w:tcW w:w="1986" w:type="dxa"/>
            <w:vAlign w:val="center"/>
          </w:tcPr>
          <w:p w14:paraId="195CF686" w14:textId="77777777" w:rsidR="00475B30" w:rsidRDefault="00475B30">
            <w:pPr>
              <w:jc w:val="center"/>
              <w:rPr>
                <w:rFonts w:ascii="Times New Roman" w:hAnsi="Times New Roman"/>
                <w:sz w:val="24"/>
              </w:rPr>
            </w:pPr>
          </w:p>
        </w:tc>
        <w:tc>
          <w:tcPr>
            <w:tcW w:w="1276" w:type="dxa"/>
            <w:vAlign w:val="center"/>
          </w:tcPr>
          <w:p w14:paraId="1E6A26D5" w14:textId="77777777" w:rsidR="00475B30" w:rsidRDefault="00475B30">
            <w:pPr>
              <w:rPr>
                <w:rFonts w:ascii="Times New Roman" w:hAnsi="Times New Roman"/>
                <w:sz w:val="24"/>
              </w:rPr>
            </w:pPr>
          </w:p>
        </w:tc>
        <w:tc>
          <w:tcPr>
            <w:tcW w:w="1276" w:type="dxa"/>
            <w:vAlign w:val="center"/>
          </w:tcPr>
          <w:p w14:paraId="69607D09" w14:textId="77777777" w:rsidR="00475B30" w:rsidRDefault="00475B30">
            <w:pPr>
              <w:rPr>
                <w:rFonts w:ascii="Times New Roman" w:hAnsi="Times New Roman"/>
                <w:sz w:val="24"/>
              </w:rPr>
            </w:pPr>
          </w:p>
        </w:tc>
        <w:tc>
          <w:tcPr>
            <w:tcW w:w="2126" w:type="dxa"/>
            <w:gridSpan w:val="2"/>
            <w:vAlign w:val="center"/>
          </w:tcPr>
          <w:p w14:paraId="35A9C34C" w14:textId="77777777" w:rsidR="00475B30" w:rsidRDefault="00475B30">
            <w:pPr>
              <w:rPr>
                <w:rFonts w:ascii="Times New Roman" w:hAnsi="Times New Roman"/>
                <w:sz w:val="24"/>
              </w:rPr>
            </w:pPr>
          </w:p>
        </w:tc>
        <w:tc>
          <w:tcPr>
            <w:tcW w:w="1271" w:type="dxa"/>
            <w:vAlign w:val="center"/>
          </w:tcPr>
          <w:p w14:paraId="4CB60C35" w14:textId="77777777" w:rsidR="00475B30" w:rsidRDefault="00475B30">
            <w:pPr>
              <w:rPr>
                <w:rFonts w:ascii="Times New Roman" w:hAnsi="Times New Roman"/>
                <w:sz w:val="24"/>
              </w:rPr>
            </w:pPr>
          </w:p>
        </w:tc>
      </w:tr>
      <w:tr w:rsidR="00475B30" w14:paraId="24015C8F" w14:textId="77777777">
        <w:trPr>
          <w:trHeight w:val="339"/>
          <w:jc w:val="center"/>
        </w:trPr>
        <w:tc>
          <w:tcPr>
            <w:tcW w:w="706" w:type="dxa"/>
            <w:vAlign w:val="center"/>
          </w:tcPr>
          <w:p w14:paraId="1C6F0232" w14:textId="77777777" w:rsidR="00475B30" w:rsidRDefault="00475B30">
            <w:pPr>
              <w:jc w:val="center"/>
              <w:rPr>
                <w:rFonts w:ascii="Times New Roman" w:hAnsi="Times New Roman"/>
                <w:sz w:val="24"/>
              </w:rPr>
            </w:pPr>
          </w:p>
        </w:tc>
        <w:tc>
          <w:tcPr>
            <w:tcW w:w="1275" w:type="dxa"/>
            <w:gridSpan w:val="2"/>
            <w:vAlign w:val="center"/>
          </w:tcPr>
          <w:p w14:paraId="69B4039D" w14:textId="77777777" w:rsidR="00475B30" w:rsidRDefault="00475B30">
            <w:pPr>
              <w:jc w:val="center"/>
              <w:rPr>
                <w:rFonts w:ascii="Times New Roman" w:hAnsi="Times New Roman"/>
                <w:sz w:val="24"/>
              </w:rPr>
            </w:pPr>
          </w:p>
        </w:tc>
        <w:tc>
          <w:tcPr>
            <w:tcW w:w="1986" w:type="dxa"/>
            <w:vAlign w:val="center"/>
          </w:tcPr>
          <w:p w14:paraId="39FB9ADE" w14:textId="77777777" w:rsidR="00475B30" w:rsidRDefault="00475B30">
            <w:pPr>
              <w:jc w:val="center"/>
              <w:rPr>
                <w:rFonts w:ascii="Times New Roman" w:hAnsi="Times New Roman"/>
                <w:sz w:val="24"/>
              </w:rPr>
            </w:pPr>
          </w:p>
        </w:tc>
        <w:tc>
          <w:tcPr>
            <w:tcW w:w="1276" w:type="dxa"/>
            <w:vAlign w:val="center"/>
          </w:tcPr>
          <w:p w14:paraId="047101A8" w14:textId="77777777" w:rsidR="00475B30" w:rsidRDefault="00475B30">
            <w:pPr>
              <w:rPr>
                <w:rFonts w:ascii="Times New Roman" w:hAnsi="Times New Roman"/>
                <w:sz w:val="24"/>
              </w:rPr>
            </w:pPr>
          </w:p>
        </w:tc>
        <w:tc>
          <w:tcPr>
            <w:tcW w:w="1276" w:type="dxa"/>
            <w:vAlign w:val="center"/>
          </w:tcPr>
          <w:p w14:paraId="7E5936AF" w14:textId="77777777" w:rsidR="00475B30" w:rsidRDefault="00475B30">
            <w:pPr>
              <w:rPr>
                <w:rFonts w:ascii="Times New Roman" w:hAnsi="Times New Roman"/>
                <w:sz w:val="24"/>
              </w:rPr>
            </w:pPr>
          </w:p>
        </w:tc>
        <w:tc>
          <w:tcPr>
            <w:tcW w:w="2126" w:type="dxa"/>
            <w:gridSpan w:val="2"/>
            <w:vAlign w:val="center"/>
          </w:tcPr>
          <w:p w14:paraId="3F93E1AB" w14:textId="77777777" w:rsidR="00475B30" w:rsidRDefault="00475B30">
            <w:pPr>
              <w:rPr>
                <w:rFonts w:ascii="Times New Roman" w:hAnsi="Times New Roman"/>
                <w:sz w:val="24"/>
              </w:rPr>
            </w:pPr>
          </w:p>
        </w:tc>
        <w:tc>
          <w:tcPr>
            <w:tcW w:w="1271" w:type="dxa"/>
            <w:vAlign w:val="center"/>
          </w:tcPr>
          <w:p w14:paraId="27452DF8" w14:textId="77777777" w:rsidR="00475B30" w:rsidRDefault="00475B30">
            <w:pPr>
              <w:rPr>
                <w:rFonts w:ascii="Times New Roman" w:hAnsi="Times New Roman"/>
                <w:sz w:val="24"/>
              </w:rPr>
            </w:pPr>
          </w:p>
        </w:tc>
      </w:tr>
      <w:tr w:rsidR="00475B30" w14:paraId="62C40CE4" w14:textId="77777777">
        <w:trPr>
          <w:trHeight w:val="339"/>
          <w:jc w:val="center"/>
        </w:trPr>
        <w:tc>
          <w:tcPr>
            <w:tcW w:w="706" w:type="dxa"/>
            <w:vAlign w:val="center"/>
          </w:tcPr>
          <w:p w14:paraId="6348AF24" w14:textId="77777777" w:rsidR="00475B30" w:rsidRDefault="00475B30">
            <w:pPr>
              <w:jc w:val="center"/>
              <w:rPr>
                <w:rFonts w:ascii="Times New Roman" w:hAnsi="Times New Roman"/>
                <w:sz w:val="24"/>
              </w:rPr>
            </w:pPr>
          </w:p>
        </w:tc>
        <w:tc>
          <w:tcPr>
            <w:tcW w:w="1275" w:type="dxa"/>
            <w:gridSpan w:val="2"/>
            <w:vAlign w:val="center"/>
          </w:tcPr>
          <w:p w14:paraId="7673E612" w14:textId="77777777" w:rsidR="00475B30" w:rsidRDefault="00475B30">
            <w:pPr>
              <w:jc w:val="center"/>
              <w:rPr>
                <w:rFonts w:ascii="Times New Roman" w:hAnsi="Times New Roman"/>
                <w:sz w:val="24"/>
              </w:rPr>
            </w:pPr>
          </w:p>
        </w:tc>
        <w:tc>
          <w:tcPr>
            <w:tcW w:w="1986" w:type="dxa"/>
            <w:vAlign w:val="center"/>
          </w:tcPr>
          <w:p w14:paraId="574E3341" w14:textId="77777777" w:rsidR="00475B30" w:rsidRDefault="00475B30">
            <w:pPr>
              <w:jc w:val="center"/>
              <w:rPr>
                <w:rFonts w:ascii="Times New Roman" w:hAnsi="Times New Roman"/>
                <w:sz w:val="24"/>
              </w:rPr>
            </w:pPr>
          </w:p>
        </w:tc>
        <w:tc>
          <w:tcPr>
            <w:tcW w:w="1276" w:type="dxa"/>
            <w:vAlign w:val="center"/>
          </w:tcPr>
          <w:p w14:paraId="6E11220C" w14:textId="77777777" w:rsidR="00475B30" w:rsidRDefault="00475B30">
            <w:pPr>
              <w:rPr>
                <w:rFonts w:ascii="Times New Roman" w:hAnsi="Times New Roman"/>
                <w:sz w:val="24"/>
              </w:rPr>
            </w:pPr>
          </w:p>
        </w:tc>
        <w:tc>
          <w:tcPr>
            <w:tcW w:w="1276" w:type="dxa"/>
            <w:vAlign w:val="center"/>
          </w:tcPr>
          <w:p w14:paraId="2254139B" w14:textId="77777777" w:rsidR="00475B30" w:rsidRDefault="00475B30">
            <w:pPr>
              <w:rPr>
                <w:rFonts w:ascii="Times New Roman" w:hAnsi="Times New Roman"/>
                <w:sz w:val="24"/>
              </w:rPr>
            </w:pPr>
          </w:p>
        </w:tc>
        <w:tc>
          <w:tcPr>
            <w:tcW w:w="2126" w:type="dxa"/>
            <w:gridSpan w:val="2"/>
            <w:vAlign w:val="center"/>
          </w:tcPr>
          <w:p w14:paraId="0E80F4DB" w14:textId="77777777" w:rsidR="00475B30" w:rsidRDefault="00475B30">
            <w:pPr>
              <w:rPr>
                <w:rFonts w:ascii="Times New Roman" w:hAnsi="Times New Roman"/>
                <w:sz w:val="24"/>
              </w:rPr>
            </w:pPr>
          </w:p>
        </w:tc>
        <w:tc>
          <w:tcPr>
            <w:tcW w:w="1271" w:type="dxa"/>
            <w:vAlign w:val="center"/>
          </w:tcPr>
          <w:p w14:paraId="043E3D58" w14:textId="77777777" w:rsidR="00475B30" w:rsidRDefault="00475B30">
            <w:pPr>
              <w:rPr>
                <w:rFonts w:ascii="Times New Roman" w:hAnsi="Times New Roman"/>
                <w:sz w:val="24"/>
              </w:rPr>
            </w:pPr>
          </w:p>
        </w:tc>
      </w:tr>
      <w:tr w:rsidR="00475B30" w14:paraId="29A62AE9" w14:textId="77777777">
        <w:trPr>
          <w:trHeight w:val="339"/>
          <w:jc w:val="center"/>
        </w:trPr>
        <w:tc>
          <w:tcPr>
            <w:tcW w:w="706" w:type="dxa"/>
            <w:vAlign w:val="center"/>
          </w:tcPr>
          <w:p w14:paraId="162F8250" w14:textId="77777777" w:rsidR="00475B30" w:rsidRDefault="00475B30">
            <w:pPr>
              <w:jc w:val="center"/>
              <w:rPr>
                <w:rFonts w:ascii="Times New Roman" w:hAnsi="Times New Roman"/>
                <w:sz w:val="24"/>
              </w:rPr>
            </w:pPr>
          </w:p>
        </w:tc>
        <w:tc>
          <w:tcPr>
            <w:tcW w:w="1275" w:type="dxa"/>
            <w:gridSpan w:val="2"/>
            <w:vAlign w:val="center"/>
          </w:tcPr>
          <w:p w14:paraId="37A6F7BA" w14:textId="77777777" w:rsidR="00475B30" w:rsidRDefault="00475B30">
            <w:pPr>
              <w:jc w:val="center"/>
              <w:rPr>
                <w:rFonts w:ascii="Times New Roman" w:hAnsi="Times New Roman"/>
                <w:sz w:val="24"/>
              </w:rPr>
            </w:pPr>
          </w:p>
        </w:tc>
        <w:tc>
          <w:tcPr>
            <w:tcW w:w="1986" w:type="dxa"/>
            <w:vAlign w:val="center"/>
          </w:tcPr>
          <w:p w14:paraId="1B7A6B0C" w14:textId="77777777" w:rsidR="00475B30" w:rsidRDefault="00475B30">
            <w:pPr>
              <w:jc w:val="center"/>
              <w:rPr>
                <w:rFonts w:ascii="Times New Roman" w:hAnsi="Times New Roman"/>
                <w:sz w:val="24"/>
              </w:rPr>
            </w:pPr>
          </w:p>
        </w:tc>
        <w:tc>
          <w:tcPr>
            <w:tcW w:w="1276" w:type="dxa"/>
            <w:vAlign w:val="center"/>
          </w:tcPr>
          <w:p w14:paraId="426961FB" w14:textId="77777777" w:rsidR="00475B30" w:rsidRDefault="00475B30">
            <w:pPr>
              <w:rPr>
                <w:rFonts w:ascii="Times New Roman" w:hAnsi="Times New Roman"/>
                <w:sz w:val="24"/>
              </w:rPr>
            </w:pPr>
          </w:p>
        </w:tc>
        <w:tc>
          <w:tcPr>
            <w:tcW w:w="1276" w:type="dxa"/>
            <w:vAlign w:val="center"/>
          </w:tcPr>
          <w:p w14:paraId="5FE0C3FB" w14:textId="77777777" w:rsidR="00475B30" w:rsidRDefault="00475B30">
            <w:pPr>
              <w:rPr>
                <w:rFonts w:ascii="Times New Roman" w:hAnsi="Times New Roman"/>
                <w:sz w:val="24"/>
              </w:rPr>
            </w:pPr>
          </w:p>
        </w:tc>
        <w:tc>
          <w:tcPr>
            <w:tcW w:w="2126" w:type="dxa"/>
            <w:gridSpan w:val="2"/>
            <w:vAlign w:val="center"/>
          </w:tcPr>
          <w:p w14:paraId="4CCB604E" w14:textId="77777777" w:rsidR="00475B30" w:rsidRDefault="00475B30">
            <w:pPr>
              <w:rPr>
                <w:rFonts w:ascii="Times New Roman" w:hAnsi="Times New Roman"/>
                <w:sz w:val="24"/>
              </w:rPr>
            </w:pPr>
          </w:p>
        </w:tc>
        <w:tc>
          <w:tcPr>
            <w:tcW w:w="1271" w:type="dxa"/>
            <w:vAlign w:val="center"/>
          </w:tcPr>
          <w:p w14:paraId="313A6E4C" w14:textId="77777777" w:rsidR="00475B30" w:rsidRDefault="00475B30">
            <w:pPr>
              <w:rPr>
                <w:rFonts w:ascii="Times New Roman" w:hAnsi="Times New Roman"/>
                <w:sz w:val="24"/>
              </w:rPr>
            </w:pPr>
          </w:p>
        </w:tc>
      </w:tr>
      <w:tr w:rsidR="00475B30" w14:paraId="5196D2CC" w14:textId="77777777">
        <w:trPr>
          <w:trHeight w:val="339"/>
          <w:jc w:val="center"/>
        </w:trPr>
        <w:tc>
          <w:tcPr>
            <w:tcW w:w="706" w:type="dxa"/>
            <w:vAlign w:val="center"/>
          </w:tcPr>
          <w:p w14:paraId="66C8E331" w14:textId="77777777" w:rsidR="00475B30" w:rsidRDefault="00475B30">
            <w:pPr>
              <w:jc w:val="center"/>
              <w:rPr>
                <w:rFonts w:ascii="Times New Roman" w:hAnsi="Times New Roman"/>
                <w:sz w:val="24"/>
              </w:rPr>
            </w:pPr>
          </w:p>
        </w:tc>
        <w:tc>
          <w:tcPr>
            <w:tcW w:w="1275" w:type="dxa"/>
            <w:gridSpan w:val="2"/>
            <w:vAlign w:val="center"/>
          </w:tcPr>
          <w:p w14:paraId="43C0B1A2" w14:textId="77777777" w:rsidR="00475B30" w:rsidRDefault="00475B30">
            <w:pPr>
              <w:jc w:val="center"/>
              <w:rPr>
                <w:rFonts w:ascii="Times New Roman" w:hAnsi="Times New Roman"/>
                <w:sz w:val="24"/>
              </w:rPr>
            </w:pPr>
          </w:p>
        </w:tc>
        <w:tc>
          <w:tcPr>
            <w:tcW w:w="1986" w:type="dxa"/>
            <w:vAlign w:val="center"/>
          </w:tcPr>
          <w:p w14:paraId="526B5DBB" w14:textId="77777777" w:rsidR="00475B30" w:rsidRDefault="00475B30">
            <w:pPr>
              <w:jc w:val="center"/>
              <w:rPr>
                <w:rFonts w:ascii="Times New Roman" w:hAnsi="Times New Roman"/>
                <w:sz w:val="24"/>
              </w:rPr>
            </w:pPr>
          </w:p>
        </w:tc>
        <w:tc>
          <w:tcPr>
            <w:tcW w:w="1276" w:type="dxa"/>
            <w:vAlign w:val="center"/>
          </w:tcPr>
          <w:p w14:paraId="7BF7AC84" w14:textId="77777777" w:rsidR="00475B30" w:rsidRDefault="00475B30">
            <w:pPr>
              <w:rPr>
                <w:rFonts w:ascii="Times New Roman" w:hAnsi="Times New Roman"/>
                <w:sz w:val="24"/>
              </w:rPr>
            </w:pPr>
          </w:p>
        </w:tc>
        <w:tc>
          <w:tcPr>
            <w:tcW w:w="1276" w:type="dxa"/>
            <w:vAlign w:val="center"/>
          </w:tcPr>
          <w:p w14:paraId="67A23F22" w14:textId="77777777" w:rsidR="00475B30" w:rsidRDefault="00475B30">
            <w:pPr>
              <w:rPr>
                <w:rFonts w:ascii="Times New Roman" w:hAnsi="Times New Roman"/>
                <w:sz w:val="24"/>
              </w:rPr>
            </w:pPr>
          </w:p>
        </w:tc>
        <w:tc>
          <w:tcPr>
            <w:tcW w:w="2126" w:type="dxa"/>
            <w:gridSpan w:val="2"/>
            <w:vAlign w:val="center"/>
          </w:tcPr>
          <w:p w14:paraId="565CECDE" w14:textId="77777777" w:rsidR="00475B30" w:rsidRDefault="00475B30">
            <w:pPr>
              <w:rPr>
                <w:rFonts w:ascii="Times New Roman" w:hAnsi="Times New Roman"/>
                <w:sz w:val="24"/>
              </w:rPr>
            </w:pPr>
          </w:p>
        </w:tc>
        <w:tc>
          <w:tcPr>
            <w:tcW w:w="1271" w:type="dxa"/>
            <w:vAlign w:val="center"/>
          </w:tcPr>
          <w:p w14:paraId="45F7E19B" w14:textId="77777777" w:rsidR="00475B30" w:rsidRDefault="00475B30">
            <w:pPr>
              <w:rPr>
                <w:rFonts w:ascii="Times New Roman" w:hAnsi="Times New Roman"/>
                <w:sz w:val="24"/>
              </w:rPr>
            </w:pPr>
          </w:p>
        </w:tc>
      </w:tr>
      <w:tr w:rsidR="00475B30" w14:paraId="69ACFF0D" w14:textId="77777777">
        <w:trPr>
          <w:trHeight w:val="339"/>
          <w:jc w:val="center"/>
        </w:trPr>
        <w:tc>
          <w:tcPr>
            <w:tcW w:w="706" w:type="dxa"/>
            <w:vAlign w:val="center"/>
          </w:tcPr>
          <w:p w14:paraId="2221ADA2" w14:textId="77777777" w:rsidR="00475B30" w:rsidRDefault="00475B30">
            <w:pPr>
              <w:jc w:val="center"/>
              <w:rPr>
                <w:rFonts w:ascii="Times New Roman" w:hAnsi="Times New Roman"/>
                <w:sz w:val="24"/>
              </w:rPr>
            </w:pPr>
          </w:p>
        </w:tc>
        <w:tc>
          <w:tcPr>
            <w:tcW w:w="1275" w:type="dxa"/>
            <w:gridSpan w:val="2"/>
            <w:vAlign w:val="center"/>
          </w:tcPr>
          <w:p w14:paraId="010EEB4F" w14:textId="77777777" w:rsidR="00475B30" w:rsidRDefault="00475B30">
            <w:pPr>
              <w:jc w:val="center"/>
              <w:rPr>
                <w:rFonts w:ascii="Times New Roman" w:hAnsi="Times New Roman"/>
                <w:sz w:val="24"/>
              </w:rPr>
            </w:pPr>
          </w:p>
        </w:tc>
        <w:tc>
          <w:tcPr>
            <w:tcW w:w="1986" w:type="dxa"/>
            <w:vAlign w:val="center"/>
          </w:tcPr>
          <w:p w14:paraId="3465E5CE" w14:textId="77777777" w:rsidR="00475B30" w:rsidRDefault="00475B30">
            <w:pPr>
              <w:jc w:val="center"/>
              <w:rPr>
                <w:rFonts w:ascii="Times New Roman" w:hAnsi="Times New Roman"/>
                <w:sz w:val="24"/>
              </w:rPr>
            </w:pPr>
          </w:p>
        </w:tc>
        <w:tc>
          <w:tcPr>
            <w:tcW w:w="1276" w:type="dxa"/>
            <w:vAlign w:val="center"/>
          </w:tcPr>
          <w:p w14:paraId="442DDAD7" w14:textId="77777777" w:rsidR="00475B30" w:rsidRDefault="00475B30">
            <w:pPr>
              <w:rPr>
                <w:rFonts w:ascii="Times New Roman" w:hAnsi="Times New Roman"/>
                <w:sz w:val="24"/>
              </w:rPr>
            </w:pPr>
          </w:p>
        </w:tc>
        <w:tc>
          <w:tcPr>
            <w:tcW w:w="1276" w:type="dxa"/>
            <w:vAlign w:val="center"/>
          </w:tcPr>
          <w:p w14:paraId="2E3148A1" w14:textId="77777777" w:rsidR="00475B30" w:rsidRDefault="00475B30">
            <w:pPr>
              <w:rPr>
                <w:rFonts w:ascii="Times New Roman" w:hAnsi="Times New Roman"/>
                <w:sz w:val="24"/>
              </w:rPr>
            </w:pPr>
          </w:p>
        </w:tc>
        <w:tc>
          <w:tcPr>
            <w:tcW w:w="2126" w:type="dxa"/>
            <w:gridSpan w:val="2"/>
            <w:vAlign w:val="center"/>
          </w:tcPr>
          <w:p w14:paraId="33BC1477" w14:textId="77777777" w:rsidR="00475B30" w:rsidRDefault="00475B30">
            <w:pPr>
              <w:rPr>
                <w:rFonts w:ascii="Times New Roman" w:hAnsi="Times New Roman"/>
                <w:sz w:val="24"/>
              </w:rPr>
            </w:pPr>
          </w:p>
        </w:tc>
        <w:tc>
          <w:tcPr>
            <w:tcW w:w="1271" w:type="dxa"/>
            <w:vAlign w:val="center"/>
          </w:tcPr>
          <w:p w14:paraId="5169FA1D" w14:textId="77777777" w:rsidR="00475B30" w:rsidRDefault="00475B30">
            <w:pPr>
              <w:rPr>
                <w:rFonts w:ascii="Times New Roman" w:hAnsi="Times New Roman"/>
                <w:sz w:val="24"/>
              </w:rPr>
            </w:pPr>
          </w:p>
        </w:tc>
      </w:tr>
      <w:tr w:rsidR="00475B30" w14:paraId="19007E04" w14:textId="77777777">
        <w:trPr>
          <w:trHeight w:val="339"/>
          <w:jc w:val="center"/>
        </w:trPr>
        <w:tc>
          <w:tcPr>
            <w:tcW w:w="9916" w:type="dxa"/>
            <w:gridSpan w:val="9"/>
            <w:vAlign w:val="center"/>
          </w:tcPr>
          <w:p w14:paraId="2CC191BB" w14:textId="77777777" w:rsidR="00475B30" w:rsidRDefault="00000000">
            <w:pPr>
              <w:jc w:val="center"/>
              <w:rPr>
                <w:rFonts w:ascii="Times New Roman" w:hAnsi="Times New Roman"/>
                <w:sz w:val="24"/>
              </w:rPr>
            </w:pPr>
            <w:r>
              <w:rPr>
                <w:rFonts w:ascii="Times New Roman" w:hAnsi="Times New Roman" w:hint="eastAsia"/>
                <w:sz w:val="24"/>
              </w:rPr>
              <w:t>针对本招标项目的服务承诺</w:t>
            </w:r>
          </w:p>
        </w:tc>
      </w:tr>
      <w:tr w:rsidR="00475B30" w14:paraId="34652AA8" w14:textId="77777777">
        <w:trPr>
          <w:trHeight w:val="340"/>
          <w:jc w:val="center"/>
        </w:trPr>
        <w:tc>
          <w:tcPr>
            <w:tcW w:w="1981" w:type="dxa"/>
            <w:gridSpan w:val="3"/>
            <w:vMerge w:val="restart"/>
            <w:vAlign w:val="center"/>
          </w:tcPr>
          <w:p w14:paraId="42EF1314" w14:textId="77777777" w:rsidR="00475B30" w:rsidRDefault="00000000">
            <w:pPr>
              <w:jc w:val="center"/>
              <w:rPr>
                <w:rFonts w:ascii="Times New Roman" w:hAnsi="Times New Roman"/>
                <w:sz w:val="24"/>
              </w:rPr>
            </w:pPr>
            <w:r>
              <w:rPr>
                <w:rFonts w:ascii="Times New Roman" w:hAnsi="Times New Roman" w:hint="eastAsia"/>
                <w:sz w:val="24"/>
              </w:rPr>
              <w:t>可为该项目配备人员、相关设备情况</w:t>
            </w:r>
          </w:p>
        </w:tc>
        <w:tc>
          <w:tcPr>
            <w:tcW w:w="1986" w:type="dxa"/>
            <w:vAlign w:val="center"/>
          </w:tcPr>
          <w:p w14:paraId="68BBC5DF" w14:textId="77777777" w:rsidR="00475B30" w:rsidRDefault="00000000">
            <w:pPr>
              <w:jc w:val="center"/>
              <w:rPr>
                <w:rFonts w:ascii="Times New Roman" w:hAnsi="Times New Roman"/>
                <w:sz w:val="24"/>
              </w:rPr>
            </w:pPr>
            <w:r>
              <w:rPr>
                <w:rFonts w:ascii="Times New Roman" w:hAnsi="Times New Roman" w:hint="eastAsia"/>
                <w:sz w:val="24"/>
              </w:rPr>
              <w:t>技术人员（名）</w:t>
            </w:r>
          </w:p>
        </w:tc>
        <w:tc>
          <w:tcPr>
            <w:tcW w:w="5949" w:type="dxa"/>
            <w:gridSpan w:val="5"/>
            <w:vAlign w:val="center"/>
          </w:tcPr>
          <w:p w14:paraId="06A2F387" w14:textId="77777777" w:rsidR="00475B30" w:rsidRDefault="00475B30">
            <w:pPr>
              <w:jc w:val="center"/>
              <w:rPr>
                <w:rFonts w:ascii="Times New Roman" w:hAnsi="Times New Roman"/>
                <w:sz w:val="24"/>
              </w:rPr>
            </w:pPr>
          </w:p>
        </w:tc>
      </w:tr>
      <w:tr w:rsidR="00475B30" w14:paraId="498386C6" w14:textId="77777777">
        <w:trPr>
          <w:trHeight w:val="340"/>
          <w:jc w:val="center"/>
        </w:trPr>
        <w:tc>
          <w:tcPr>
            <w:tcW w:w="1981" w:type="dxa"/>
            <w:gridSpan w:val="3"/>
            <w:vMerge/>
            <w:vAlign w:val="center"/>
          </w:tcPr>
          <w:p w14:paraId="282233BE" w14:textId="77777777" w:rsidR="00475B30" w:rsidRDefault="00475B30">
            <w:pPr>
              <w:jc w:val="center"/>
              <w:rPr>
                <w:rFonts w:ascii="Times New Roman" w:hAnsi="Times New Roman"/>
                <w:sz w:val="24"/>
              </w:rPr>
            </w:pPr>
          </w:p>
        </w:tc>
        <w:tc>
          <w:tcPr>
            <w:tcW w:w="1986" w:type="dxa"/>
            <w:vAlign w:val="center"/>
          </w:tcPr>
          <w:p w14:paraId="4327C927" w14:textId="77777777" w:rsidR="00475B30" w:rsidRDefault="00000000">
            <w:pPr>
              <w:jc w:val="center"/>
              <w:rPr>
                <w:rFonts w:ascii="Times New Roman" w:hAnsi="Times New Roman"/>
                <w:sz w:val="24"/>
              </w:rPr>
            </w:pPr>
            <w:r>
              <w:rPr>
                <w:rFonts w:ascii="Times New Roman" w:hAnsi="Times New Roman" w:hint="eastAsia"/>
                <w:sz w:val="24"/>
              </w:rPr>
              <w:t>研发、实验设备（功能、型号、数量）</w:t>
            </w:r>
          </w:p>
        </w:tc>
        <w:tc>
          <w:tcPr>
            <w:tcW w:w="5949" w:type="dxa"/>
            <w:gridSpan w:val="5"/>
            <w:vAlign w:val="center"/>
          </w:tcPr>
          <w:p w14:paraId="685CC1CB" w14:textId="77777777" w:rsidR="00475B30" w:rsidRDefault="00475B30">
            <w:pPr>
              <w:jc w:val="center"/>
              <w:rPr>
                <w:rFonts w:ascii="Times New Roman" w:hAnsi="Times New Roman"/>
                <w:sz w:val="24"/>
              </w:rPr>
            </w:pPr>
          </w:p>
        </w:tc>
      </w:tr>
      <w:tr w:rsidR="00475B30" w14:paraId="30787C63" w14:textId="77777777">
        <w:trPr>
          <w:trHeight w:val="340"/>
          <w:jc w:val="center"/>
        </w:trPr>
        <w:tc>
          <w:tcPr>
            <w:tcW w:w="1981" w:type="dxa"/>
            <w:gridSpan w:val="3"/>
            <w:vMerge/>
            <w:vAlign w:val="center"/>
          </w:tcPr>
          <w:p w14:paraId="55D647B3" w14:textId="77777777" w:rsidR="00475B30" w:rsidRDefault="00475B30">
            <w:pPr>
              <w:jc w:val="center"/>
              <w:rPr>
                <w:rFonts w:ascii="Times New Roman" w:hAnsi="Times New Roman"/>
                <w:sz w:val="24"/>
              </w:rPr>
            </w:pPr>
          </w:p>
        </w:tc>
        <w:tc>
          <w:tcPr>
            <w:tcW w:w="1986" w:type="dxa"/>
            <w:vAlign w:val="center"/>
          </w:tcPr>
          <w:p w14:paraId="18897BD7" w14:textId="77777777" w:rsidR="00475B30" w:rsidRDefault="00000000">
            <w:pPr>
              <w:jc w:val="center"/>
              <w:rPr>
                <w:rFonts w:ascii="Times New Roman" w:hAnsi="Times New Roman"/>
                <w:sz w:val="24"/>
              </w:rPr>
            </w:pPr>
            <w:r>
              <w:rPr>
                <w:rFonts w:ascii="Times New Roman" w:hAnsi="Times New Roman" w:hint="eastAsia"/>
                <w:sz w:val="24"/>
              </w:rPr>
              <w:t>生产设备（功能、型号、数量）</w:t>
            </w:r>
          </w:p>
        </w:tc>
        <w:tc>
          <w:tcPr>
            <w:tcW w:w="5949" w:type="dxa"/>
            <w:gridSpan w:val="5"/>
            <w:vAlign w:val="center"/>
          </w:tcPr>
          <w:p w14:paraId="6D60AA77" w14:textId="77777777" w:rsidR="00475B30" w:rsidRDefault="00475B30">
            <w:pPr>
              <w:jc w:val="center"/>
              <w:rPr>
                <w:rFonts w:ascii="Times New Roman" w:hAnsi="Times New Roman"/>
                <w:sz w:val="24"/>
              </w:rPr>
            </w:pPr>
          </w:p>
        </w:tc>
      </w:tr>
      <w:tr w:rsidR="00475B30" w14:paraId="72DE8584" w14:textId="77777777">
        <w:trPr>
          <w:trHeight w:val="340"/>
          <w:jc w:val="center"/>
        </w:trPr>
        <w:tc>
          <w:tcPr>
            <w:tcW w:w="1981" w:type="dxa"/>
            <w:gridSpan w:val="3"/>
            <w:vMerge/>
            <w:vAlign w:val="center"/>
          </w:tcPr>
          <w:p w14:paraId="19489DD6" w14:textId="77777777" w:rsidR="00475B30" w:rsidRDefault="00475B30">
            <w:pPr>
              <w:jc w:val="center"/>
              <w:rPr>
                <w:rFonts w:ascii="Times New Roman" w:hAnsi="Times New Roman"/>
                <w:sz w:val="24"/>
              </w:rPr>
            </w:pPr>
          </w:p>
        </w:tc>
        <w:tc>
          <w:tcPr>
            <w:tcW w:w="1986" w:type="dxa"/>
            <w:vAlign w:val="center"/>
          </w:tcPr>
          <w:p w14:paraId="11DBD33E" w14:textId="77777777" w:rsidR="00475B30" w:rsidRDefault="00000000">
            <w:pPr>
              <w:jc w:val="center"/>
              <w:rPr>
                <w:rFonts w:ascii="Times New Roman" w:hAnsi="Times New Roman"/>
                <w:sz w:val="24"/>
                <w:szCs w:val="24"/>
              </w:rPr>
            </w:pPr>
            <w:r>
              <w:rPr>
                <w:rFonts w:ascii="Times New Roman" w:hAnsi="Times New Roman"/>
                <w:sz w:val="24"/>
              </w:rPr>
              <w:t>……</w:t>
            </w:r>
          </w:p>
        </w:tc>
        <w:tc>
          <w:tcPr>
            <w:tcW w:w="5949" w:type="dxa"/>
            <w:gridSpan w:val="5"/>
            <w:vAlign w:val="center"/>
          </w:tcPr>
          <w:p w14:paraId="3943A35A" w14:textId="77777777" w:rsidR="00475B30" w:rsidRDefault="00475B30">
            <w:pPr>
              <w:jc w:val="center"/>
              <w:rPr>
                <w:rFonts w:ascii="Times New Roman" w:hAnsi="Times New Roman"/>
                <w:sz w:val="24"/>
              </w:rPr>
            </w:pPr>
          </w:p>
        </w:tc>
      </w:tr>
      <w:tr w:rsidR="00475B30" w14:paraId="69A45FF4" w14:textId="77777777">
        <w:trPr>
          <w:trHeight w:val="340"/>
          <w:jc w:val="center"/>
        </w:trPr>
        <w:tc>
          <w:tcPr>
            <w:tcW w:w="1981" w:type="dxa"/>
            <w:gridSpan w:val="3"/>
            <w:vMerge/>
            <w:vAlign w:val="center"/>
          </w:tcPr>
          <w:p w14:paraId="5DB50047" w14:textId="77777777" w:rsidR="00475B30" w:rsidRDefault="00475B30">
            <w:pPr>
              <w:jc w:val="center"/>
              <w:rPr>
                <w:rFonts w:ascii="Times New Roman" w:hAnsi="Times New Roman"/>
                <w:sz w:val="24"/>
              </w:rPr>
            </w:pPr>
          </w:p>
        </w:tc>
        <w:tc>
          <w:tcPr>
            <w:tcW w:w="1986" w:type="dxa"/>
            <w:vAlign w:val="center"/>
          </w:tcPr>
          <w:p w14:paraId="03D89038" w14:textId="77777777" w:rsidR="00475B30" w:rsidRDefault="00000000">
            <w:pPr>
              <w:jc w:val="center"/>
              <w:rPr>
                <w:rFonts w:ascii="Times New Roman" w:hAnsi="Times New Roman"/>
                <w:sz w:val="24"/>
              </w:rPr>
            </w:pPr>
            <w:r>
              <w:rPr>
                <w:rFonts w:ascii="Times New Roman" w:hAnsi="Times New Roman"/>
                <w:sz w:val="24"/>
              </w:rPr>
              <w:t>……</w:t>
            </w:r>
          </w:p>
        </w:tc>
        <w:tc>
          <w:tcPr>
            <w:tcW w:w="5949" w:type="dxa"/>
            <w:gridSpan w:val="5"/>
            <w:vAlign w:val="center"/>
          </w:tcPr>
          <w:p w14:paraId="26216174" w14:textId="77777777" w:rsidR="00475B30" w:rsidRDefault="00475B30">
            <w:pPr>
              <w:jc w:val="center"/>
              <w:rPr>
                <w:rFonts w:ascii="Times New Roman" w:hAnsi="Times New Roman"/>
                <w:sz w:val="24"/>
              </w:rPr>
            </w:pPr>
          </w:p>
        </w:tc>
      </w:tr>
    </w:tbl>
    <w:p w14:paraId="6201F20C" w14:textId="77777777" w:rsidR="00475B30" w:rsidRDefault="00475B30">
      <w:pPr>
        <w:pStyle w:val="a5"/>
        <w:spacing w:line="360" w:lineRule="auto"/>
        <w:ind w:firstLineChars="100" w:firstLine="240"/>
        <w:rPr>
          <w:rFonts w:ascii="Times New Roman" w:eastAsia="仿宋_GB2312" w:hAnsi="Times New Roman"/>
          <w:sz w:val="24"/>
        </w:rPr>
      </w:pPr>
    </w:p>
    <w:p w14:paraId="7FAFB177" w14:textId="77777777" w:rsidR="00475B30" w:rsidRDefault="00000000">
      <w:pPr>
        <w:pStyle w:val="a5"/>
        <w:spacing w:line="360" w:lineRule="auto"/>
        <w:ind w:firstLineChars="100" w:firstLine="240"/>
        <w:rPr>
          <w:rFonts w:ascii="Times New Roman" w:eastAsia="仿宋_GB2312" w:hAnsi="Times New Roman"/>
          <w:sz w:val="24"/>
        </w:rPr>
      </w:pPr>
      <w:r>
        <w:rPr>
          <w:rFonts w:ascii="Times New Roman" w:eastAsia="仿宋_GB2312" w:hAnsi="Times New Roman" w:hint="eastAsia"/>
          <w:sz w:val="24"/>
        </w:rPr>
        <w:t>投标人名称（盖章）：</w:t>
      </w:r>
      <w:r>
        <w:rPr>
          <w:rFonts w:ascii="Times New Roman" w:eastAsia="仿宋_GB2312" w:hAnsi="Times New Roman" w:hint="eastAsia"/>
          <w:sz w:val="24"/>
        </w:rPr>
        <w:t xml:space="preserve">              </w:t>
      </w:r>
      <w:r>
        <w:rPr>
          <w:rFonts w:ascii="Times New Roman" w:eastAsia="仿宋_GB2312" w:hAnsi="Times New Roman" w:hint="eastAsia"/>
          <w:sz w:val="24"/>
        </w:rPr>
        <w:t>法定代表人或授权代表签字：</w:t>
      </w:r>
    </w:p>
    <w:p w14:paraId="12380CC8" w14:textId="77777777" w:rsidR="00475B30" w:rsidRDefault="00000000">
      <w:pPr>
        <w:pStyle w:val="a5"/>
        <w:spacing w:line="360" w:lineRule="auto"/>
        <w:ind w:firstLineChars="100" w:firstLine="240"/>
        <w:rPr>
          <w:rFonts w:ascii="Times New Roman" w:eastAsia="仿宋_GB2312" w:hAnsi="Times New Roman"/>
          <w:sz w:val="24"/>
        </w:rPr>
      </w:pPr>
      <w:r>
        <w:rPr>
          <w:rFonts w:ascii="Times New Roman" w:eastAsia="仿宋_GB2312" w:hAnsi="Times New Roman" w:hint="eastAsia"/>
          <w:sz w:val="24"/>
        </w:rPr>
        <w:t>日期：</w:t>
      </w:r>
      <w:r>
        <w:rPr>
          <w:rFonts w:ascii="Times New Roman" w:eastAsia="仿宋_GB2312" w:hAnsi="Times New Roman" w:hint="eastAsia"/>
          <w:sz w:val="24"/>
        </w:rPr>
        <w:t xml:space="preserve"> </w:t>
      </w:r>
      <w:r>
        <w:rPr>
          <w:rFonts w:ascii="Times New Roman" w:eastAsia="仿宋_GB2312" w:hAnsi="Times New Roman"/>
          <w:sz w:val="24"/>
        </w:rPr>
        <w:t xml:space="preserve">      </w:t>
      </w:r>
      <w:r>
        <w:rPr>
          <w:rFonts w:ascii="Times New Roman" w:eastAsia="仿宋_GB2312" w:hAnsi="Times New Roman" w:hint="eastAsia"/>
          <w:sz w:val="24"/>
        </w:rPr>
        <w:t>年</w:t>
      </w:r>
      <w:r>
        <w:rPr>
          <w:rFonts w:ascii="Times New Roman" w:eastAsia="仿宋_GB2312" w:hAnsi="Times New Roman" w:hint="eastAsia"/>
          <w:sz w:val="24"/>
        </w:rPr>
        <w:t xml:space="preserve"> </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hint="eastAsia"/>
          <w:sz w:val="24"/>
        </w:rPr>
        <w:t xml:space="preserve"> </w:t>
      </w:r>
      <w:r>
        <w:rPr>
          <w:rFonts w:ascii="Times New Roman" w:eastAsia="仿宋_GB2312" w:hAnsi="Times New Roman"/>
          <w:sz w:val="24"/>
        </w:rPr>
        <w:t xml:space="preserve">   </w:t>
      </w:r>
      <w:r>
        <w:rPr>
          <w:rFonts w:ascii="Times New Roman" w:eastAsia="仿宋_GB2312" w:hAnsi="Times New Roman" w:hint="eastAsia"/>
          <w:sz w:val="24"/>
        </w:rPr>
        <w:t>日</w:t>
      </w:r>
    </w:p>
    <w:p w14:paraId="0B4F1386" w14:textId="77777777" w:rsidR="00475B30" w:rsidRDefault="00000000">
      <w:pPr>
        <w:pStyle w:val="a5"/>
        <w:spacing w:line="360" w:lineRule="auto"/>
        <w:ind w:firstLineChars="100" w:firstLine="221"/>
        <w:rPr>
          <w:rFonts w:ascii="Times New Roman" w:eastAsia="仿宋_GB2312" w:hAnsi="Times New Roman"/>
          <w:sz w:val="24"/>
        </w:rPr>
      </w:pPr>
      <w:r>
        <w:rPr>
          <w:rFonts w:ascii="Times New Roman" w:hAnsi="Times New Roman" w:hint="eastAsia"/>
          <w:b/>
          <w:sz w:val="22"/>
        </w:rPr>
        <w:t>注：</w:t>
      </w:r>
      <w:r>
        <w:rPr>
          <w:rFonts w:ascii="Times New Roman" w:hAnsi="Times New Roman" w:hint="eastAsia"/>
          <w:sz w:val="22"/>
        </w:rPr>
        <w:t>1.</w:t>
      </w:r>
      <w:r>
        <w:t xml:space="preserve"> 提供近三年同类产品的制造销售业绩（用户名单、联系方式），并附合同复印件。</w:t>
      </w:r>
    </w:p>
    <w:p w14:paraId="73ACBE5D" w14:textId="77777777" w:rsidR="00475B30" w:rsidRDefault="00000000">
      <w:pPr>
        <w:pStyle w:val="a5"/>
        <w:spacing w:line="360" w:lineRule="auto"/>
        <w:ind w:leftChars="315" w:left="661"/>
        <w:rPr>
          <w:rFonts w:ascii="Times New Roman" w:hAnsi="Times New Roman"/>
          <w:sz w:val="22"/>
        </w:rPr>
      </w:pPr>
      <w:r>
        <w:rPr>
          <w:rFonts w:ascii="Times New Roman" w:hAnsi="Times New Roman"/>
          <w:sz w:val="22"/>
        </w:rPr>
        <w:t>2.</w:t>
      </w:r>
      <w:r>
        <w:rPr>
          <w:rFonts w:ascii="Times New Roman" w:hAnsi="Times New Roman" w:hint="eastAsia"/>
          <w:sz w:val="22"/>
        </w:rPr>
        <w:t>投标人为满足本招标项目之需，需实际配置的、包含但不限于上述设备、人员及其他条目；投标人可在上表内容基础上，酌情自行增加相关条目，以便更好的满足项目开展之需要。</w:t>
      </w:r>
    </w:p>
    <w:p w14:paraId="450FE8F3" w14:textId="77777777" w:rsidR="00475B30" w:rsidRDefault="00475B30">
      <w:pPr>
        <w:jc w:val="left"/>
        <w:rPr>
          <w:rFonts w:ascii="Times New Roman" w:eastAsia="黑体" w:hAnsi="Times New Roman"/>
          <w:b/>
          <w:bCs/>
          <w:sz w:val="28"/>
        </w:rPr>
      </w:pPr>
    </w:p>
    <w:p w14:paraId="0E68932A" w14:textId="77777777" w:rsidR="00475B30" w:rsidRDefault="00000000">
      <w:pPr>
        <w:jc w:val="left"/>
        <w:rPr>
          <w:rFonts w:ascii="Times New Roman" w:eastAsia="黑体" w:hAnsi="Times New Roman"/>
          <w:b/>
          <w:bCs/>
          <w:sz w:val="28"/>
        </w:rPr>
      </w:pPr>
      <w:r>
        <w:rPr>
          <w:rFonts w:ascii="Times New Roman" w:eastAsia="黑体" w:hAnsi="Times New Roman" w:hint="eastAsia"/>
          <w:b/>
          <w:bCs/>
          <w:sz w:val="28"/>
        </w:rPr>
        <w:lastRenderedPageBreak/>
        <w:t>附件</w:t>
      </w:r>
      <w:r>
        <w:rPr>
          <w:rFonts w:ascii="Times New Roman" w:eastAsia="黑体" w:hAnsi="Times New Roman"/>
          <w:b/>
          <w:bCs/>
          <w:sz w:val="28"/>
        </w:rPr>
        <w:t xml:space="preserve">5 </w:t>
      </w:r>
      <w:r>
        <w:rPr>
          <w:rFonts w:ascii="Times New Roman" w:eastAsia="黑体" w:hAnsi="Times New Roman" w:hint="eastAsia"/>
          <w:b/>
          <w:bCs/>
          <w:sz w:val="28"/>
        </w:rPr>
        <w:t>设备质量承诺函</w:t>
      </w:r>
    </w:p>
    <w:p w14:paraId="5CE2606A" w14:textId="4D78BE52" w:rsidR="00475B30" w:rsidRDefault="00000000">
      <w:pPr>
        <w:spacing w:line="360" w:lineRule="auto"/>
        <w:rPr>
          <w:rFonts w:ascii="Times New Roman" w:hAnsi="Times New Roman"/>
        </w:rPr>
      </w:pPr>
      <w:r>
        <w:rPr>
          <w:rFonts w:ascii="Times New Roman" w:hAnsi="Times New Roman" w:hint="eastAsia"/>
        </w:rPr>
        <w:t>项目名称：</w:t>
      </w:r>
      <w:r w:rsidR="00C1000B">
        <w:rPr>
          <w:rFonts w:ascii="Times New Roman" w:hAnsi="Times New Roman" w:cs="宋体" w:hint="eastAsia"/>
        </w:rPr>
        <w:t>中国重汽集团济南商用车有限公司</w:t>
      </w:r>
      <w:r w:rsidR="00C1000B" w:rsidRPr="00C1000B">
        <w:rPr>
          <w:rFonts w:ascii="Times New Roman" w:hAnsi="Times New Roman" w:hint="eastAsia"/>
        </w:rPr>
        <w:t>安全生产智能防、纠错系统建设项目</w:t>
      </w:r>
    </w:p>
    <w:p w14:paraId="73999826" w14:textId="1FFFC81E" w:rsidR="00475B30" w:rsidRDefault="00D172B3">
      <w:pPr>
        <w:spacing w:line="360" w:lineRule="auto"/>
        <w:rPr>
          <w:rFonts w:asciiTheme="minorEastAsia" w:eastAsiaTheme="minorEastAsia" w:hAnsiTheme="minorEastAsia"/>
          <w:b/>
          <w:bCs/>
          <w:sz w:val="24"/>
        </w:rPr>
      </w:pPr>
      <w:r>
        <w:rPr>
          <w:rFonts w:asciiTheme="minorEastAsia" w:eastAsiaTheme="minorEastAsia" w:hAnsiTheme="minorEastAsia" w:hint="eastAsia"/>
          <w:b/>
          <w:bCs/>
          <w:sz w:val="24"/>
        </w:rPr>
        <w:t>中国重汽集团济南商用车有限公司：</w:t>
      </w:r>
    </w:p>
    <w:p w14:paraId="666EDB3E" w14:textId="77777777" w:rsidR="00475B30" w:rsidRDefault="0000000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我代表（投标单位名称）为保证中标产品的质量特作如下承诺：</w:t>
      </w:r>
    </w:p>
    <w:p w14:paraId="45DDDA07" w14:textId="77777777" w:rsidR="00475B30" w:rsidRDefault="00000000">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hint="eastAsia"/>
          <w:bCs/>
          <w:sz w:val="24"/>
          <w:u w:val="single"/>
        </w:rPr>
        <w:t xml:space="preserve"> </w:t>
      </w:r>
      <w:r>
        <w:rPr>
          <w:rFonts w:asciiTheme="minorEastAsia" w:eastAsiaTheme="minorEastAsia" w:hAnsiTheme="minorEastAsia"/>
          <w:bCs/>
          <w:sz w:val="24"/>
          <w:u w:val="single"/>
        </w:rPr>
        <w:t xml:space="preserve">                                                                    </w:t>
      </w:r>
    </w:p>
    <w:p w14:paraId="6B0205B9"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47A2797A"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3F1B0D1F"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0BD322E6"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3DEE93B8"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04A5BC3C"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6532FAB9"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6FC97C7F"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1FBA068E"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r>
        <w:rPr>
          <w:rFonts w:asciiTheme="minorEastAsia" w:eastAsiaTheme="minorEastAsia" w:hAnsiTheme="minorEastAsia" w:hint="eastAsia"/>
          <w:bCs/>
          <w:sz w:val="24"/>
          <w:u w:val="single"/>
        </w:rPr>
        <w:t xml:space="preserve"> </w:t>
      </w:r>
      <w:r>
        <w:rPr>
          <w:rFonts w:asciiTheme="minorEastAsia" w:eastAsiaTheme="minorEastAsia" w:hAnsiTheme="minorEastAsia"/>
          <w:bCs/>
          <w:sz w:val="24"/>
          <w:u w:val="single"/>
        </w:rPr>
        <w:t xml:space="preserve">         </w:t>
      </w:r>
    </w:p>
    <w:p w14:paraId="3E9A3726"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3D42842C"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3BD55DE2"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037F6F09"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4AD36E22"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2C34DB3B"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02CB27DA"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46C47943" w14:textId="77777777" w:rsidR="00475B30" w:rsidRDefault="00475B30">
      <w:pPr>
        <w:ind w:firstLineChars="200" w:firstLine="480"/>
        <w:rPr>
          <w:rFonts w:asciiTheme="minorEastAsia" w:eastAsiaTheme="minorEastAsia" w:hAnsiTheme="minorEastAsia"/>
          <w:bCs/>
          <w:sz w:val="24"/>
        </w:rPr>
      </w:pPr>
    </w:p>
    <w:p w14:paraId="7A6CD97A" w14:textId="77777777" w:rsidR="00475B30" w:rsidRDefault="00475B30">
      <w:pPr>
        <w:pStyle w:val="a5"/>
        <w:spacing w:line="360" w:lineRule="auto"/>
        <w:ind w:firstLineChars="100" w:firstLine="240"/>
        <w:rPr>
          <w:rFonts w:ascii="Times New Roman" w:eastAsia="仿宋_GB2312" w:hAnsi="Times New Roman"/>
          <w:sz w:val="24"/>
        </w:rPr>
      </w:pPr>
    </w:p>
    <w:p w14:paraId="3CE021DE" w14:textId="77777777" w:rsidR="00475B30" w:rsidRDefault="00475B30">
      <w:pPr>
        <w:pStyle w:val="a5"/>
        <w:spacing w:line="360" w:lineRule="auto"/>
        <w:ind w:firstLineChars="100" w:firstLine="240"/>
        <w:rPr>
          <w:rFonts w:ascii="Times New Roman" w:eastAsia="仿宋_GB2312" w:hAnsi="Times New Roman"/>
          <w:sz w:val="24"/>
        </w:rPr>
      </w:pPr>
    </w:p>
    <w:p w14:paraId="7D8027EC" w14:textId="77777777" w:rsidR="00475B30" w:rsidRDefault="00000000">
      <w:pPr>
        <w:pStyle w:val="a5"/>
        <w:spacing w:line="360" w:lineRule="auto"/>
        <w:ind w:firstLineChars="100" w:firstLine="240"/>
        <w:rPr>
          <w:rFonts w:ascii="Times New Roman" w:eastAsia="仿宋_GB2312" w:hAnsi="Times New Roman"/>
          <w:sz w:val="24"/>
        </w:rPr>
      </w:pPr>
      <w:r>
        <w:rPr>
          <w:rFonts w:ascii="Times New Roman" w:eastAsia="仿宋_GB2312" w:hAnsi="Times New Roman" w:hint="eastAsia"/>
          <w:sz w:val="24"/>
        </w:rPr>
        <w:t>投标人名称（盖章）：</w:t>
      </w:r>
      <w:r>
        <w:rPr>
          <w:rFonts w:ascii="Times New Roman" w:eastAsia="仿宋_GB2312" w:hAnsi="Times New Roman" w:hint="eastAsia"/>
          <w:sz w:val="24"/>
        </w:rPr>
        <w:t xml:space="preserve">              </w:t>
      </w:r>
      <w:r>
        <w:rPr>
          <w:rFonts w:ascii="Times New Roman" w:eastAsia="仿宋_GB2312" w:hAnsi="Times New Roman" w:hint="eastAsia"/>
          <w:sz w:val="24"/>
        </w:rPr>
        <w:t>法定代表人或授权代表签字：</w:t>
      </w:r>
    </w:p>
    <w:p w14:paraId="3888869D" w14:textId="77777777" w:rsidR="00475B30" w:rsidRDefault="00000000">
      <w:pPr>
        <w:pStyle w:val="a5"/>
        <w:spacing w:line="360" w:lineRule="auto"/>
        <w:ind w:firstLineChars="100" w:firstLine="240"/>
        <w:rPr>
          <w:rFonts w:ascii="Times New Roman" w:eastAsia="仿宋_GB2312" w:hAnsi="Times New Roman"/>
          <w:sz w:val="24"/>
        </w:rPr>
      </w:pPr>
      <w:r>
        <w:rPr>
          <w:rFonts w:ascii="Times New Roman" w:eastAsia="仿宋_GB2312" w:hAnsi="Times New Roman" w:hint="eastAsia"/>
          <w:sz w:val="24"/>
        </w:rPr>
        <w:t>日期：</w:t>
      </w:r>
      <w:r>
        <w:rPr>
          <w:rFonts w:ascii="Times New Roman" w:eastAsia="仿宋_GB2312" w:hAnsi="Times New Roman" w:hint="eastAsia"/>
          <w:sz w:val="24"/>
        </w:rPr>
        <w:t xml:space="preserve"> </w:t>
      </w:r>
      <w:r>
        <w:rPr>
          <w:rFonts w:ascii="Times New Roman" w:eastAsia="仿宋_GB2312" w:hAnsi="Times New Roman"/>
          <w:sz w:val="24"/>
        </w:rPr>
        <w:t xml:space="preserve">      </w:t>
      </w:r>
      <w:r>
        <w:rPr>
          <w:rFonts w:ascii="Times New Roman" w:eastAsia="仿宋_GB2312" w:hAnsi="Times New Roman" w:hint="eastAsia"/>
          <w:sz w:val="24"/>
        </w:rPr>
        <w:t>年</w:t>
      </w:r>
      <w:r>
        <w:rPr>
          <w:rFonts w:ascii="Times New Roman" w:eastAsia="仿宋_GB2312" w:hAnsi="Times New Roman" w:hint="eastAsia"/>
          <w:sz w:val="24"/>
        </w:rPr>
        <w:t xml:space="preserve"> </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hint="eastAsia"/>
          <w:sz w:val="24"/>
        </w:rPr>
        <w:t xml:space="preserve"> </w:t>
      </w:r>
      <w:r>
        <w:rPr>
          <w:rFonts w:ascii="Times New Roman" w:eastAsia="仿宋_GB2312" w:hAnsi="Times New Roman"/>
          <w:sz w:val="24"/>
        </w:rPr>
        <w:t xml:space="preserve">   </w:t>
      </w:r>
      <w:r>
        <w:rPr>
          <w:rFonts w:ascii="Times New Roman" w:eastAsia="仿宋_GB2312" w:hAnsi="Times New Roman" w:hint="eastAsia"/>
          <w:sz w:val="24"/>
        </w:rPr>
        <w:t>日</w:t>
      </w:r>
    </w:p>
    <w:p w14:paraId="68A114DE" w14:textId="77777777" w:rsidR="00475B30" w:rsidRDefault="00475B30">
      <w:pPr>
        <w:rPr>
          <w:rFonts w:ascii="Times New Roman" w:eastAsia="黑体" w:hAnsi="Times New Roman"/>
          <w:b/>
          <w:bCs/>
          <w:sz w:val="28"/>
        </w:rPr>
      </w:pPr>
    </w:p>
    <w:p w14:paraId="06AA6EB4" w14:textId="77777777" w:rsidR="00475B30" w:rsidRDefault="00475B30">
      <w:pPr>
        <w:rPr>
          <w:rFonts w:ascii="Times New Roman" w:eastAsia="黑体" w:hAnsi="Times New Roman"/>
          <w:b/>
          <w:bCs/>
          <w:sz w:val="28"/>
        </w:rPr>
      </w:pPr>
    </w:p>
    <w:p w14:paraId="5365B200" w14:textId="77777777" w:rsidR="00475B30" w:rsidRDefault="00475B30">
      <w:pPr>
        <w:spacing w:line="400" w:lineRule="exact"/>
        <w:jc w:val="center"/>
        <w:rPr>
          <w:rFonts w:ascii="Times New Roman" w:eastAsia="黑体" w:hAnsi="Times New Roman"/>
          <w:sz w:val="30"/>
        </w:rPr>
      </w:pPr>
    </w:p>
    <w:p w14:paraId="7F6A9631" w14:textId="77777777" w:rsidR="00475B30" w:rsidRDefault="00000000">
      <w:pPr>
        <w:jc w:val="left"/>
        <w:rPr>
          <w:rFonts w:ascii="Times New Roman" w:eastAsia="黑体" w:hAnsi="Times New Roman"/>
          <w:b/>
          <w:bCs/>
          <w:sz w:val="28"/>
        </w:rPr>
      </w:pPr>
      <w:r>
        <w:rPr>
          <w:rFonts w:ascii="Times New Roman" w:eastAsia="黑体" w:hAnsi="Times New Roman" w:hint="eastAsia"/>
          <w:b/>
          <w:bCs/>
          <w:sz w:val="28"/>
        </w:rPr>
        <w:lastRenderedPageBreak/>
        <w:t>附件</w:t>
      </w:r>
      <w:r>
        <w:rPr>
          <w:rFonts w:ascii="Times New Roman" w:eastAsia="黑体" w:hAnsi="Times New Roman"/>
          <w:b/>
          <w:bCs/>
          <w:sz w:val="28"/>
        </w:rPr>
        <w:t>6</w:t>
      </w:r>
      <w:r>
        <w:rPr>
          <w:rFonts w:ascii="Times New Roman" w:eastAsia="黑体" w:hAnsi="Times New Roman" w:hint="eastAsia"/>
          <w:b/>
          <w:bCs/>
          <w:sz w:val="28"/>
        </w:rPr>
        <w:t xml:space="preserve"> </w:t>
      </w:r>
      <w:r>
        <w:rPr>
          <w:rFonts w:ascii="Times New Roman" w:eastAsia="黑体" w:hAnsi="Times New Roman" w:hint="eastAsia"/>
          <w:b/>
          <w:bCs/>
          <w:sz w:val="28"/>
        </w:rPr>
        <w:t>开标一览表</w:t>
      </w:r>
    </w:p>
    <w:p w14:paraId="3710E118" w14:textId="6C154E6C" w:rsidR="00475B30" w:rsidRDefault="00000000">
      <w:pPr>
        <w:spacing w:line="360" w:lineRule="auto"/>
        <w:rPr>
          <w:rFonts w:ascii="Times New Roman" w:hAnsi="Times New Roman"/>
        </w:rPr>
      </w:pPr>
      <w:r>
        <w:rPr>
          <w:rFonts w:ascii="Times New Roman" w:hAnsi="Times New Roman" w:hint="eastAsia"/>
        </w:rPr>
        <w:t>项目名称：</w:t>
      </w:r>
      <w:r w:rsidR="00C1000B">
        <w:rPr>
          <w:rFonts w:ascii="Times New Roman" w:hAnsi="Times New Roman" w:cs="宋体" w:hint="eastAsia"/>
        </w:rPr>
        <w:t>中国重汽集团济南商用车有限公司</w:t>
      </w:r>
      <w:r w:rsidR="00C1000B" w:rsidRPr="00C1000B">
        <w:rPr>
          <w:rFonts w:ascii="Times New Roman" w:hAnsi="Times New Roman" w:hint="eastAsia"/>
        </w:rPr>
        <w:t>安全生产智能防、纠错系统建设项目</w:t>
      </w:r>
    </w:p>
    <w:tbl>
      <w:tblPr>
        <w:tblW w:w="96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6"/>
        <w:gridCol w:w="6740"/>
      </w:tblGrid>
      <w:tr w:rsidR="00475B30" w14:paraId="55E9F985" w14:textId="77777777" w:rsidTr="00A97593">
        <w:trPr>
          <w:cantSplit/>
          <w:trHeight w:val="870"/>
        </w:trPr>
        <w:tc>
          <w:tcPr>
            <w:tcW w:w="2876" w:type="dxa"/>
            <w:tcBorders>
              <w:top w:val="single" w:sz="4" w:space="0" w:color="auto"/>
              <w:left w:val="single" w:sz="4" w:space="0" w:color="auto"/>
              <w:bottom w:val="single" w:sz="4" w:space="0" w:color="auto"/>
              <w:right w:val="single" w:sz="4" w:space="0" w:color="auto"/>
            </w:tcBorders>
            <w:noWrap/>
            <w:vAlign w:val="center"/>
          </w:tcPr>
          <w:p w14:paraId="1D9822F9" w14:textId="77777777" w:rsidR="00475B30"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Times New Roman" w:hAnsi="Times New Roman"/>
                <w:bCs/>
                <w:sz w:val="24"/>
              </w:rPr>
            </w:pPr>
            <w:r>
              <w:rPr>
                <w:rFonts w:ascii="Times New Roman" w:hAnsi="Times New Roman" w:hint="eastAsia"/>
                <w:sz w:val="24"/>
              </w:rPr>
              <w:t>投标单位名称</w:t>
            </w:r>
          </w:p>
        </w:tc>
        <w:tc>
          <w:tcPr>
            <w:tcW w:w="6740" w:type="dxa"/>
            <w:tcBorders>
              <w:top w:val="single" w:sz="4" w:space="0" w:color="auto"/>
              <w:left w:val="single" w:sz="4" w:space="0" w:color="auto"/>
              <w:bottom w:val="single" w:sz="4" w:space="0" w:color="auto"/>
              <w:right w:val="single" w:sz="4" w:space="0" w:color="auto"/>
            </w:tcBorders>
            <w:noWrap/>
            <w:vAlign w:val="center"/>
          </w:tcPr>
          <w:p w14:paraId="70826858" w14:textId="77777777" w:rsidR="00475B30" w:rsidRDefault="00475B3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Times New Roman" w:hAnsi="Times New Roman"/>
                <w:bCs/>
                <w:sz w:val="24"/>
              </w:rPr>
            </w:pPr>
          </w:p>
        </w:tc>
      </w:tr>
      <w:tr w:rsidR="00D6634C" w14:paraId="1807CA3B" w14:textId="77777777" w:rsidTr="00A97593">
        <w:trPr>
          <w:cantSplit/>
          <w:trHeight w:val="870"/>
        </w:trPr>
        <w:tc>
          <w:tcPr>
            <w:tcW w:w="2876" w:type="dxa"/>
            <w:tcBorders>
              <w:top w:val="single" w:sz="4" w:space="0" w:color="auto"/>
              <w:left w:val="single" w:sz="4" w:space="0" w:color="auto"/>
              <w:right w:val="single" w:sz="4" w:space="0" w:color="auto"/>
            </w:tcBorders>
            <w:noWrap/>
            <w:vAlign w:val="center"/>
          </w:tcPr>
          <w:p w14:paraId="4C8B3553" w14:textId="0DACA745" w:rsidR="00D6634C" w:rsidRDefault="00D6634C">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Times New Roman" w:hAnsi="Times New Roman"/>
                <w:b/>
                <w:bCs/>
                <w:sz w:val="24"/>
              </w:rPr>
            </w:pPr>
            <w:r>
              <w:rPr>
                <w:rFonts w:ascii="Times New Roman" w:hAnsi="Times New Roman" w:hint="eastAsia"/>
                <w:bCs/>
                <w:sz w:val="24"/>
              </w:rPr>
              <w:t>投标总价（元）大写</w:t>
            </w:r>
          </w:p>
        </w:tc>
        <w:tc>
          <w:tcPr>
            <w:tcW w:w="6740" w:type="dxa"/>
            <w:tcBorders>
              <w:top w:val="single" w:sz="4" w:space="0" w:color="auto"/>
              <w:left w:val="single" w:sz="4" w:space="0" w:color="auto"/>
              <w:right w:val="single" w:sz="4" w:space="0" w:color="auto"/>
            </w:tcBorders>
            <w:noWrap/>
            <w:vAlign w:val="center"/>
          </w:tcPr>
          <w:p w14:paraId="7AE4701A" w14:textId="77777777" w:rsidR="00D6634C" w:rsidRDefault="00D6634C" w:rsidP="00D6634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Times New Roman" w:hAnsi="Times New Roman"/>
                <w:bCs/>
                <w:sz w:val="24"/>
              </w:rPr>
            </w:pPr>
            <w:r>
              <w:rPr>
                <w:rFonts w:ascii="Times New Roman" w:hAnsi="Times New Roman" w:hint="eastAsia"/>
                <w:bCs/>
                <w:sz w:val="24"/>
              </w:rPr>
              <w:t>不含税价格：</w:t>
            </w:r>
          </w:p>
          <w:p w14:paraId="28AD8936" w14:textId="77777777" w:rsidR="00D6634C" w:rsidRDefault="00D6634C" w:rsidP="00D6634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Times New Roman" w:hAnsi="Times New Roman"/>
                <w:bCs/>
                <w:sz w:val="24"/>
              </w:rPr>
            </w:pPr>
            <w:r>
              <w:rPr>
                <w:rFonts w:ascii="Times New Roman" w:hAnsi="Times New Roman" w:hint="eastAsia"/>
                <w:bCs/>
                <w:sz w:val="24"/>
              </w:rPr>
              <w:t>含税价格：</w:t>
            </w:r>
          </w:p>
          <w:p w14:paraId="30F0916D" w14:textId="2475A886" w:rsidR="00D6634C" w:rsidRDefault="00D6634C" w:rsidP="00D6634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Times New Roman" w:hAnsi="Times New Roman"/>
                <w:bCs/>
                <w:sz w:val="24"/>
              </w:rPr>
            </w:pPr>
            <w:r>
              <w:rPr>
                <w:rFonts w:ascii="Times New Roman" w:hAnsi="Times New Roman" w:hint="eastAsia"/>
                <w:bCs/>
                <w:sz w:val="24"/>
              </w:rPr>
              <w:t>税率：</w:t>
            </w:r>
          </w:p>
        </w:tc>
      </w:tr>
      <w:tr w:rsidR="00D6634C" w14:paraId="7C11A247" w14:textId="77777777" w:rsidTr="00A97593">
        <w:trPr>
          <w:cantSplit/>
          <w:trHeight w:val="1636"/>
        </w:trPr>
        <w:tc>
          <w:tcPr>
            <w:tcW w:w="2876" w:type="dxa"/>
            <w:tcBorders>
              <w:left w:val="single" w:sz="4" w:space="0" w:color="auto"/>
              <w:right w:val="single" w:sz="4" w:space="0" w:color="auto"/>
            </w:tcBorders>
            <w:noWrap/>
            <w:vAlign w:val="center"/>
          </w:tcPr>
          <w:p w14:paraId="7C78CD60" w14:textId="6664F3CD" w:rsidR="00D6634C" w:rsidRDefault="00D6634C" w:rsidP="00D6634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Times New Roman" w:hAnsi="Times New Roman"/>
                <w:bCs/>
                <w:sz w:val="24"/>
              </w:rPr>
            </w:pPr>
            <w:r>
              <w:rPr>
                <w:rFonts w:ascii="Times New Roman" w:hAnsi="Times New Roman" w:hint="eastAsia"/>
                <w:bCs/>
                <w:sz w:val="24"/>
              </w:rPr>
              <w:t>投标总价（元）小写</w:t>
            </w:r>
          </w:p>
        </w:tc>
        <w:tc>
          <w:tcPr>
            <w:tcW w:w="6740" w:type="dxa"/>
            <w:tcBorders>
              <w:left w:val="single" w:sz="4" w:space="0" w:color="auto"/>
              <w:right w:val="single" w:sz="4" w:space="0" w:color="auto"/>
            </w:tcBorders>
            <w:vAlign w:val="center"/>
          </w:tcPr>
          <w:p w14:paraId="17EF7AF4" w14:textId="77777777" w:rsidR="00D6634C" w:rsidRDefault="00D6634C" w:rsidP="00D6634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Times New Roman" w:hAnsi="Times New Roman"/>
                <w:bCs/>
                <w:sz w:val="24"/>
              </w:rPr>
            </w:pPr>
            <w:r>
              <w:rPr>
                <w:rFonts w:ascii="Times New Roman" w:hAnsi="Times New Roman" w:hint="eastAsia"/>
                <w:bCs/>
                <w:sz w:val="24"/>
              </w:rPr>
              <w:t>不含税价格：</w:t>
            </w:r>
          </w:p>
          <w:p w14:paraId="594C9EF5" w14:textId="77777777" w:rsidR="00D6634C" w:rsidRDefault="00D6634C" w:rsidP="00D6634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Times New Roman" w:hAnsi="Times New Roman"/>
                <w:bCs/>
                <w:sz w:val="24"/>
              </w:rPr>
            </w:pPr>
            <w:r>
              <w:rPr>
                <w:rFonts w:ascii="Times New Roman" w:hAnsi="Times New Roman" w:hint="eastAsia"/>
                <w:bCs/>
                <w:sz w:val="24"/>
              </w:rPr>
              <w:t>含税价格：</w:t>
            </w:r>
          </w:p>
          <w:p w14:paraId="0694230F" w14:textId="6B7AFF4F" w:rsidR="00D6634C" w:rsidRDefault="00D6634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Times New Roman" w:hAnsi="Times New Roman"/>
                <w:bCs/>
                <w:sz w:val="24"/>
              </w:rPr>
            </w:pPr>
            <w:r>
              <w:rPr>
                <w:rFonts w:ascii="Times New Roman" w:hAnsi="Times New Roman" w:hint="eastAsia"/>
                <w:bCs/>
                <w:sz w:val="24"/>
              </w:rPr>
              <w:t>税率：</w:t>
            </w:r>
          </w:p>
        </w:tc>
      </w:tr>
      <w:tr w:rsidR="00475B30" w14:paraId="118545F2" w14:textId="77777777" w:rsidTr="00A97593">
        <w:trPr>
          <w:cantSplit/>
          <w:trHeight w:val="870"/>
        </w:trPr>
        <w:tc>
          <w:tcPr>
            <w:tcW w:w="2876" w:type="dxa"/>
            <w:tcBorders>
              <w:top w:val="single" w:sz="4" w:space="0" w:color="auto"/>
              <w:left w:val="single" w:sz="4" w:space="0" w:color="auto"/>
              <w:bottom w:val="single" w:sz="4" w:space="0" w:color="auto"/>
              <w:right w:val="single" w:sz="4" w:space="0" w:color="auto"/>
            </w:tcBorders>
            <w:noWrap/>
            <w:vAlign w:val="center"/>
          </w:tcPr>
          <w:p w14:paraId="65A63096" w14:textId="77777777" w:rsidR="00475B30"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Times New Roman" w:hAnsi="Times New Roman"/>
                <w:sz w:val="24"/>
              </w:rPr>
            </w:pPr>
            <w:r>
              <w:rPr>
                <w:rFonts w:ascii="Times New Roman" w:hAnsi="Times New Roman" w:hint="eastAsia"/>
                <w:sz w:val="24"/>
              </w:rPr>
              <w:t>响应时间</w:t>
            </w:r>
          </w:p>
        </w:tc>
        <w:tc>
          <w:tcPr>
            <w:tcW w:w="6740" w:type="dxa"/>
            <w:tcBorders>
              <w:top w:val="single" w:sz="4" w:space="0" w:color="auto"/>
              <w:left w:val="single" w:sz="4" w:space="0" w:color="auto"/>
              <w:bottom w:val="single" w:sz="4" w:space="0" w:color="auto"/>
              <w:right w:val="single" w:sz="4" w:space="0" w:color="auto"/>
            </w:tcBorders>
            <w:noWrap/>
            <w:vAlign w:val="center"/>
          </w:tcPr>
          <w:p w14:paraId="33A2E9CC" w14:textId="77777777" w:rsidR="00475B30"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Times New Roman" w:hAnsi="Times New Roman"/>
                <w:sz w:val="24"/>
              </w:rPr>
            </w:pPr>
            <w:r>
              <w:rPr>
                <w:rFonts w:ascii="Times New Roman" w:hAnsi="Times New Roman" w:hint="eastAsia"/>
                <w:sz w:val="24"/>
              </w:rPr>
              <w:t>投标方中标后，</w:t>
            </w:r>
            <w:r>
              <w:rPr>
                <w:rFonts w:ascii="Times New Roman" w:hAnsi="Times New Roman" w:hint="eastAsia"/>
                <w:sz w:val="24"/>
                <w:u w:val="single"/>
              </w:rPr>
              <w:t xml:space="preserve">      </w:t>
            </w:r>
            <w:r>
              <w:rPr>
                <w:rFonts w:ascii="Times New Roman" w:hAnsi="Times New Roman" w:hint="eastAsia"/>
                <w:sz w:val="24"/>
              </w:rPr>
              <w:t>个工作日内合同签订完毕，并于</w:t>
            </w:r>
            <w:r>
              <w:rPr>
                <w:rFonts w:ascii="Times New Roman" w:hAnsi="Times New Roman" w:hint="eastAsia"/>
                <w:sz w:val="24"/>
                <w:u w:val="single"/>
              </w:rPr>
              <w:t xml:space="preserve">        </w:t>
            </w:r>
            <w:r>
              <w:rPr>
                <w:rFonts w:ascii="Times New Roman" w:hAnsi="Times New Roman" w:hint="eastAsia"/>
                <w:sz w:val="24"/>
              </w:rPr>
              <w:t>个工作日内安装、调试完毕。</w:t>
            </w:r>
          </w:p>
          <w:p w14:paraId="0BF001E4" w14:textId="77777777" w:rsidR="00475B30"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Times New Roman" w:hAnsi="Times New Roman"/>
                <w:bCs/>
                <w:sz w:val="24"/>
                <w:u w:val="single"/>
              </w:rPr>
            </w:pPr>
            <w:r>
              <w:rPr>
                <w:rFonts w:ascii="Times New Roman" w:hAnsi="Times New Roman" w:hint="eastAsia"/>
                <w:sz w:val="24"/>
              </w:rPr>
              <w:t>(</w:t>
            </w:r>
            <w:r>
              <w:rPr>
                <w:rFonts w:ascii="Times New Roman" w:hAnsi="Times New Roman" w:hint="eastAsia"/>
                <w:sz w:val="24"/>
              </w:rPr>
              <w:t>投标人自报最短供货期</w:t>
            </w:r>
            <w:r>
              <w:rPr>
                <w:rFonts w:ascii="Times New Roman" w:hAnsi="Times New Roman" w:hint="eastAsia"/>
                <w:sz w:val="24"/>
              </w:rPr>
              <w:t>,</w:t>
            </w:r>
            <w:r>
              <w:rPr>
                <w:rFonts w:ascii="Times New Roman" w:hAnsi="Times New Roman" w:hint="eastAsia"/>
                <w:sz w:val="24"/>
              </w:rPr>
              <w:t>可分区域）。</w:t>
            </w:r>
          </w:p>
        </w:tc>
      </w:tr>
      <w:tr w:rsidR="00475B30" w14:paraId="21BAD0EB" w14:textId="77777777" w:rsidTr="00A97593">
        <w:trPr>
          <w:trHeight w:val="870"/>
        </w:trPr>
        <w:tc>
          <w:tcPr>
            <w:tcW w:w="2876" w:type="dxa"/>
            <w:tcBorders>
              <w:top w:val="single" w:sz="4" w:space="0" w:color="auto"/>
              <w:left w:val="single" w:sz="4" w:space="0" w:color="auto"/>
              <w:bottom w:val="single" w:sz="4" w:space="0" w:color="auto"/>
              <w:right w:val="single" w:sz="4" w:space="0" w:color="auto"/>
            </w:tcBorders>
            <w:noWrap/>
            <w:vAlign w:val="center"/>
          </w:tcPr>
          <w:p w14:paraId="40D91EA5" w14:textId="77777777" w:rsidR="00475B30"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Times New Roman" w:hAnsi="Times New Roman"/>
                <w:sz w:val="24"/>
              </w:rPr>
            </w:pPr>
            <w:r>
              <w:rPr>
                <w:rFonts w:ascii="Times New Roman" w:hAnsi="Times New Roman" w:hint="eastAsia"/>
                <w:sz w:val="24"/>
              </w:rPr>
              <w:t>质保期</w:t>
            </w:r>
          </w:p>
        </w:tc>
        <w:tc>
          <w:tcPr>
            <w:tcW w:w="6740" w:type="dxa"/>
            <w:tcBorders>
              <w:top w:val="single" w:sz="4" w:space="0" w:color="auto"/>
              <w:left w:val="single" w:sz="4" w:space="0" w:color="auto"/>
              <w:bottom w:val="single" w:sz="4" w:space="0" w:color="auto"/>
              <w:right w:val="single" w:sz="4" w:space="0" w:color="auto"/>
            </w:tcBorders>
            <w:noWrap/>
            <w:vAlign w:val="center"/>
          </w:tcPr>
          <w:p w14:paraId="64796F97" w14:textId="77777777" w:rsidR="00475B30"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Times New Roman" w:hAnsi="Times New Roman"/>
                <w:bCs/>
                <w:sz w:val="24"/>
              </w:rPr>
            </w:pPr>
            <w:r>
              <w:rPr>
                <w:rFonts w:ascii="Times New Roman" w:hAnsi="Times New Roman" w:hint="eastAsia"/>
                <w:bCs/>
                <w:sz w:val="24"/>
              </w:rPr>
              <w:t>自最终验收报告签署之日（以签署日期最晚者为准）起</w:t>
            </w:r>
            <w:r>
              <w:rPr>
                <w:rFonts w:ascii="Times New Roman" w:hAnsi="Times New Roman" w:hint="eastAsia"/>
                <w:bCs/>
                <w:sz w:val="24"/>
                <w:u w:val="single"/>
              </w:rPr>
              <w:t xml:space="preserve">    </w:t>
            </w:r>
            <w:r>
              <w:rPr>
                <w:rFonts w:ascii="Times New Roman" w:hAnsi="Times New Roman" w:hint="eastAsia"/>
                <w:bCs/>
                <w:sz w:val="24"/>
              </w:rPr>
              <w:t>年。</w:t>
            </w:r>
          </w:p>
        </w:tc>
      </w:tr>
      <w:tr w:rsidR="00475B30" w14:paraId="2EDD07E3" w14:textId="77777777" w:rsidTr="00A97593">
        <w:trPr>
          <w:trHeight w:val="870"/>
        </w:trPr>
        <w:tc>
          <w:tcPr>
            <w:tcW w:w="2876" w:type="dxa"/>
            <w:tcBorders>
              <w:top w:val="single" w:sz="4" w:space="0" w:color="auto"/>
              <w:left w:val="single" w:sz="4" w:space="0" w:color="auto"/>
              <w:bottom w:val="single" w:sz="4" w:space="0" w:color="auto"/>
              <w:right w:val="single" w:sz="4" w:space="0" w:color="auto"/>
            </w:tcBorders>
            <w:noWrap/>
            <w:vAlign w:val="center"/>
          </w:tcPr>
          <w:p w14:paraId="16ED91C7" w14:textId="77777777" w:rsidR="00475B30" w:rsidRPr="00A97593"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Times New Roman" w:hAnsi="Times New Roman"/>
                <w:sz w:val="24"/>
              </w:rPr>
            </w:pPr>
            <w:r w:rsidRPr="00A97593">
              <w:rPr>
                <w:rFonts w:ascii="Times New Roman" w:hAnsi="Times New Roman" w:hint="eastAsia"/>
                <w:sz w:val="24"/>
              </w:rPr>
              <w:t>对招标文件的响应程度</w:t>
            </w:r>
          </w:p>
          <w:p w14:paraId="32FE40EE" w14:textId="77777777" w:rsidR="00475B30"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Times New Roman" w:hAnsi="Times New Roman"/>
                <w:sz w:val="24"/>
              </w:rPr>
            </w:pPr>
            <w:r>
              <w:rPr>
                <w:rFonts w:ascii="Times New Roman" w:hAnsi="Times New Roman" w:hint="eastAsia"/>
                <w:sz w:val="24"/>
              </w:rPr>
              <w:t>（是否完全响应）</w:t>
            </w:r>
          </w:p>
        </w:tc>
        <w:tc>
          <w:tcPr>
            <w:tcW w:w="6740" w:type="dxa"/>
            <w:tcBorders>
              <w:top w:val="single" w:sz="4" w:space="0" w:color="auto"/>
              <w:left w:val="single" w:sz="4" w:space="0" w:color="auto"/>
              <w:bottom w:val="single" w:sz="4" w:space="0" w:color="auto"/>
              <w:right w:val="single" w:sz="4" w:space="0" w:color="auto"/>
            </w:tcBorders>
            <w:noWrap/>
          </w:tcPr>
          <w:p w14:paraId="5F0DC8CB" w14:textId="77777777" w:rsidR="00475B30" w:rsidRDefault="00475B3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Times New Roman" w:hAnsi="Times New Roman"/>
                <w:bCs/>
                <w:sz w:val="24"/>
              </w:rPr>
            </w:pPr>
          </w:p>
        </w:tc>
      </w:tr>
    </w:tbl>
    <w:p w14:paraId="708457C5" w14:textId="77777777" w:rsidR="00475B30" w:rsidRDefault="00475B30">
      <w:pPr>
        <w:pStyle w:val="a3"/>
        <w:spacing w:line="460" w:lineRule="exact"/>
        <w:rPr>
          <w:rFonts w:ascii="Times New Roman" w:hAnsi="Times New Roman"/>
          <w:b/>
          <w:bCs/>
        </w:rPr>
      </w:pPr>
    </w:p>
    <w:p w14:paraId="20280546" w14:textId="77777777" w:rsidR="00475B30" w:rsidRDefault="00000000">
      <w:pPr>
        <w:pStyle w:val="a3"/>
        <w:spacing w:line="460" w:lineRule="exact"/>
        <w:rPr>
          <w:rFonts w:ascii="Times New Roman" w:hAnsi="Times New Roman"/>
        </w:rPr>
      </w:pPr>
      <w:r>
        <w:rPr>
          <w:rFonts w:ascii="Times New Roman" w:hAnsi="Times New Roman" w:hint="eastAsia"/>
          <w:b/>
          <w:bCs/>
        </w:rPr>
        <w:t>注：</w:t>
      </w:r>
    </w:p>
    <w:p w14:paraId="3A5F06B4" w14:textId="77777777" w:rsidR="00475B30" w:rsidRDefault="00000000">
      <w:pPr>
        <w:spacing w:line="520" w:lineRule="exact"/>
        <w:rPr>
          <w:rFonts w:ascii="Times New Roman" w:hAnsi="Times New Roman"/>
          <w:b/>
          <w:bCs/>
        </w:rPr>
      </w:pPr>
      <w:r>
        <w:rPr>
          <w:rFonts w:ascii="Times New Roman" w:hAnsi="Times New Roman" w:hint="eastAsia"/>
          <w:b/>
          <w:bCs/>
        </w:rPr>
        <w:t>1</w:t>
      </w:r>
      <w:r>
        <w:rPr>
          <w:rFonts w:ascii="Times New Roman" w:hAnsi="Times New Roman" w:hint="eastAsia"/>
          <w:b/>
          <w:bCs/>
        </w:rPr>
        <w:t>、此表中的报价必须与相应的报价明细表中的报价一致。</w:t>
      </w:r>
    </w:p>
    <w:p w14:paraId="6A90EAAD" w14:textId="77777777" w:rsidR="00475B30" w:rsidRDefault="00000000">
      <w:pPr>
        <w:spacing w:line="360" w:lineRule="auto"/>
        <w:rPr>
          <w:rFonts w:ascii="Times New Roman" w:hAnsi="Times New Roman"/>
          <w:b/>
          <w:bCs/>
        </w:rPr>
      </w:pPr>
      <w:r>
        <w:rPr>
          <w:rFonts w:ascii="Times New Roman" w:hAnsi="Times New Roman" w:hint="eastAsia"/>
          <w:b/>
          <w:bCs/>
        </w:rPr>
        <w:t>2</w:t>
      </w:r>
      <w:r>
        <w:rPr>
          <w:rFonts w:ascii="Times New Roman" w:hAnsi="Times New Roman" w:hint="eastAsia"/>
          <w:b/>
          <w:bCs/>
        </w:rPr>
        <w:t>、附件</w:t>
      </w:r>
      <w:r>
        <w:rPr>
          <w:rFonts w:ascii="Times New Roman" w:hAnsi="Times New Roman" w:hint="eastAsia"/>
          <w:b/>
          <w:bCs/>
        </w:rPr>
        <w:t xml:space="preserve"> 6</w:t>
      </w:r>
      <w:r>
        <w:rPr>
          <w:rFonts w:ascii="Times New Roman" w:hAnsi="Times New Roman" w:hint="eastAsia"/>
          <w:b/>
          <w:bCs/>
        </w:rPr>
        <w:t>、</w:t>
      </w:r>
      <w:r>
        <w:rPr>
          <w:rFonts w:ascii="Times New Roman" w:hAnsi="Times New Roman" w:hint="eastAsia"/>
          <w:b/>
          <w:bCs/>
        </w:rPr>
        <w:t>7</w:t>
      </w:r>
      <w:r>
        <w:rPr>
          <w:rFonts w:ascii="Times New Roman" w:hAnsi="Times New Roman" w:hint="eastAsia"/>
          <w:b/>
          <w:bCs/>
        </w:rPr>
        <w:t>、</w:t>
      </w:r>
      <w:r>
        <w:rPr>
          <w:rFonts w:ascii="Times New Roman" w:hAnsi="Times New Roman" w:hint="eastAsia"/>
          <w:b/>
          <w:bCs/>
        </w:rPr>
        <w:t xml:space="preserve">8 </w:t>
      </w:r>
      <w:r>
        <w:rPr>
          <w:rFonts w:ascii="Times New Roman" w:hAnsi="Times New Roman" w:hint="eastAsia"/>
          <w:b/>
          <w:bCs/>
        </w:rPr>
        <w:t>需单独封装一份，否则不予唱标。</w:t>
      </w:r>
    </w:p>
    <w:p w14:paraId="5487CD08" w14:textId="77777777" w:rsidR="00475B30" w:rsidRDefault="00000000">
      <w:pPr>
        <w:spacing w:line="360" w:lineRule="auto"/>
        <w:rPr>
          <w:rFonts w:ascii="Times New Roman" w:hAnsi="Times New Roman"/>
          <w:b/>
          <w:bCs/>
        </w:rPr>
      </w:pPr>
      <w:r>
        <w:rPr>
          <w:rFonts w:ascii="Times New Roman" w:hAnsi="Times New Roman" w:hint="eastAsia"/>
          <w:b/>
          <w:bCs/>
        </w:rPr>
        <w:t>3</w:t>
      </w:r>
      <w:r>
        <w:rPr>
          <w:rFonts w:ascii="Times New Roman" w:hAnsi="Times New Roman" w:hint="eastAsia"/>
          <w:b/>
          <w:bCs/>
        </w:rPr>
        <w:t>、总价格需写明含税价、不含税价格、税率。单个报价无需报不含税价格。</w:t>
      </w:r>
    </w:p>
    <w:p w14:paraId="78D1921B" w14:textId="77777777" w:rsidR="00475B30" w:rsidRDefault="00000000">
      <w:pPr>
        <w:spacing w:line="360" w:lineRule="auto"/>
        <w:rPr>
          <w:rFonts w:ascii="Times New Roman" w:hAnsi="Times New Roman"/>
          <w:sz w:val="24"/>
        </w:rPr>
      </w:pPr>
      <w:r>
        <w:rPr>
          <w:rFonts w:ascii="Times New Roman" w:hAnsi="Times New Roman" w:hint="eastAsia"/>
          <w:sz w:val="24"/>
        </w:rPr>
        <w:t>投标人：（盖章）</w:t>
      </w:r>
    </w:p>
    <w:p w14:paraId="1ADF0CB9" w14:textId="77777777" w:rsidR="00475B30" w:rsidRDefault="00000000">
      <w:pPr>
        <w:spacing w:line="360" w:lineRule="auto"/>
        <w:rPr>
          <w:rFonts w:ascii="Times New Roman" w:hAnsi="Times New Roman"/>
          <w:sz w:val="24"/>
        </w:rPr>
      </w:pPr>
      <w:r>
        <w:rPr>
          <w:rFonts w:ascii="Times New Roman" w:hAnsi="Times New Roman" w:hint="eastAsia"/>
          <w:sz w:val="24"/>
        </w:rPr>
        <w:t>法定代表人（授权代表）：（签字）</w:t>
      </w:r>
    </w:p>
    <w:p w14:paraId="79F7D2DF" w14:textId="77777777" w:rsidR="00475B30" w:rsidRDefault="00000000">
      <w:pPr>
        <w:spacing w:line="360" w:lineRule="auto"/>
        <w:rPr>
          <w:rFonts w:ascii="Times New Roman" w:hAnsi="Times New Roman"/>
          <w:sz w:val="24"/>
        </w:rPr>
      </w:pPr>
      <w:r>
        <w:rPr>
          <w:rFonts w:ascii="Times New Roman" w:hAnsi="Times New Roman" w:hint="eastAsia"/>
          <w:sz w:val="24"/>
        </w:rPr>
        <w:t>日</w:t>
      </w:r>
      <w:r>
        <w:rPr>
          <w:rFonts w:ascii="Times New Roman" w:hAnsi="Times New Roman" w:hint="eastAsia"/>
          <w:sz w:val="24"/>
        </w:rPr>
        <w:t xml:space="preserve">  </w:t>
      </w:r>
      <w:r>
        <w:rPr>
          <w:rFonts w:ascii="Times New Roman" w:hAnsi="Times New Roman" w:hint="eastAsia"/>
          <w:sz w:val="24"/>
        </w:rPr>
        <w:t>期：</w:t>
      </w:r>
      <w:r>
        <w:rPr>
          <w:rFonts w:ascii="Times New Roman" w:hAnsi="Times New Roman" w:hint="eastAsia"/>
          <w:sz w:val="24"/>
          <w:u w:val="single"/>
        </w:rPr>
        <w:t xml:space="preserve">       </w:t>
      </w:r>
      <w:r>
        <w:rPr>
          <w:rFonts w:ascii="Times New Roman" w:hAnsi="Times New Roman" w:hint="eastAsia"/>
          <w:sz w:val="24"/>
        </w:rPr>
        <w:t>年</w:t>
      </w:r>
      <w:r>
        <w:rPr>
          <w:rFonts w:ascii="Times New Roman" w:hAnsi="Times New Roman" w:hint="eastAsia"/>
          <w:sz w:val="24"/>
          <w:u w:val="single"/>
        </w:rPr>
        <w:t xml:space="preserve">    </w:t>
      </w:r>
      <w:r>
        <w:rPr>
          <w:rFonts w:ascii="Times New Roman" w:hAnsi="Times New Roman" w:hint="eastAsia"/>
          <w:sz w:val="24"/>
        </w:rPr>
        <w:t>月</w:t>
      </w:r>
      <w:r>
        <w:rPr>
          <w:rFonts w:ascii="Times New Roman" w:hAnsi="Times New Roman" w:hint="eastAsia"/>
          <w:sz w:val="24"/>
          <w:u w:val="single"/>
        </w:rPr>
        <w:t xml:space="preserve">    </w:t>
      </w:r>
      <w:r>
        <w:rPr>
          <w:rFonts w:ascii="Times New Roman" w:hAnsi="Times New Roman" w:hint="eastAsia"/>
          <w:sz w:val="24"/>
        </w:rPr>
        <w:t>日</w:t>
      </w:r>
      <w:r>
        <w:rPr>
          <w:rFonts w:ascii="Times New Roman" w:hAnsi="Times New Roman"/>
          <w:sz w:val="24"/>
        </w:rPr>
        <w:br w:type="page"/>
      </w:r>
    </w:p>
    <w:p w14:paraId="3361A1A9" w14:textId="77777777" w:rsidR="00475B30" w:rsidRDefault="00000000">
      <w:pPr>
        <w:spacing w:line="360" w:lineRule="auto"/>
        <w:rPr>
          <w:rFonts w:ascii="Times New Roman" w:eastAsia="黑体" w:hAnsi="Times New Roman"/>
          <w:b/>
          <w:bCs/>
          <w:sz w:val="28"/>
        </w:rPr>
      </w:pPr>
      <w:r>
        <w:rPr>
          <w:rFonts w:ascii="Times New Roman" w:eastAsia="黑体" w:hAnsi="Times New Roman" w:hint="eastAsia"/>
          <w:b/>
          <w:bCs/>
          <w:sz w:val="28"/>
        </w:rPr>
        <w:lastRenderedPageBreak/>
        <w:t>附件</w:t>
      </w:r>
      <w:r>
        <w:rPr>
          <w:rFonts w:ascii="Times New Roman" w:eastAsia="黑体" w:hAnsi="Times New Roman"/>
          <w:b/>
          <w:bCs/>
          <w:sz w:val="28"/>
        </w:rPr>
        <w:t xml:space="preserve">7 </w:t>
      </w:r>
      <w:r>
        <w:rPr>
          <w:rFonts w:ascii="Times New Roman" w:eastAsia="黑体" w:hAnsi="Times New Roman" w:hint="eastAsia"/>
          <w:b/>
          <w:bCs/>
          <w:sz w:val="28"/>
        </w:rPr>
        <w:t>投标报价明细表</w:t>
      </w:r>
    </w:p>
    <w:p w14:paraId="4383928E" w14:textId="0E1F839F" w:rsidR="00475B30" w:rsidRDefault="00000000">
      <w:pPr>
        <w:spacing w:line="360" w:lineRule="auto"/>
        <w:rPr>
          <w:rFonts w:ascii="Times New Roman" w:hAnsi="Times New Roman"/>
        </w:rPr>
      </w:pPr>
      <w:r>
        <w:rPr>
          <w:rFonts w:ascii="Times New Roman" w:hAnsi="Times New Roman" w:hint="eastAsia"/>
        </w:rPr>
        <w:t>项目名称：</w:t>
      </w:r>
      <w:r w:rsidR="00C1000B">
        <w:rPr>
          <w:rFonts w:ascii="Times New Roman" w:hAnsi="Times New Roman" w:cs="宋体" w:hint="eastAsia"/>
        </w:rPr>
        <w:t>中国重汽集团济南商用车有限公司</w:t>
      </w:r>
      <w:r w:rsidR="00C1000B" w:rsidRPr="00C1000B">
        <w:rPr>
          <w:rFonts w:ascii="Times New Roman" w:hAnsi="Times New Roman" w:hint="eastAsia"/>
        </w:rPr>
        <w:t>安全生产智能防、纠错系统建设项目</w:t>
      </w:r>
      <w:r>
        <w:rPr>
          <w:rFonts w:ascii="Times New Roman" w:hAnsi="Times New Roman" w:cs="宋体"/>
          <w:sz w:val="24"/>
        </w:rPr>
        <w:t xml:space="preserve"> </w:t>
      </w:r>
    </w:p>
    <w:tbl>
      <w:tblPr>
        <w:tblW w:w="9346" w:type="dxa"/>
        <w:tblInd w:w="118" w:type="dxa"/>
        <w:tblLook w:val="04A0" w:firstRow="1" w:lastRow="0" w:firstColumn="1" w:lastColumn="0" w:noHBand="0" w:noVBand="1"/>
      </w:tblPr>
      <w:tblGrid>
        <w:gridCol w:w="416"/>
        <w:gridCol w:w="567"/>
        <w:gridCol w:w="1880"/>
        <w:gridCol w:w="1380"/>
        <w:gridCol w:w="992"/>
        <w:gridCol w:w="709"/>
        <w:gridCol w:w="709"/>
        <w:gridCol w:w="1275"/>
        <w:gridCol w:w="709"/>
        <w:gridCol w:w="709"/>
      </w:tblGrid>
      <w:tr w:rsidR="003C7FE0" w:rsidRPr="003C7FE0" w14:paraId="05995251" w14:textId="77777777" w:rsidTr="001A7CC4">
        <w:trPr>
          <w:trHeight w:val="584"/>
        </w:trPr>
        <w:tc>
          <w:tcPr>
            <w:tcW w:w="4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1A80FC" w14:textId="77777777" w:rsidR="003C7FE0" w:rsidRPr="003C7FE0" w:rsidRDefault="003C7FE0" w:rsidP="003C7FE0">
            <w:pPr>
              <w:widowControl/>
              <w:jc w:val="center"/>
              <w:rPr>
                <w:rFonts w:ascii="宋体" w:hAnsi="宋体" w:cs="宋体"/>
                <w:kern w:val="0"/>
                <w:sz w:val="19"/>
                <w:szCs w:val="19"/>
              </w:rPr>
            </w:pPr>
            <w:r w:rsidRPr="003C7FE0">
              <w:rPr>
                <w:rFonts w:ascii="宋体" w:hAnsi="宋体" w:cs="宋体" w:hint="eastAsia"/>
                <w:kern w:val="0"/>
                <w:sz w:val="19"/>
                <w:szCs w:val="19"/>
              </w:rPr>
              <w:t>0</w:t>
            </w:r>
          </w:p>
        </w:tc>
        <w:tc>
          <w:tcPr>
            <w:tcW w:w="567" w:type="dxa"/>
            <w:tcBorders>
              <w:top w:val="single" w:sz="8" w:space="0" w:color="auto"/>
              <w:left w:val="nil"/>
              <w:bottom w:val="single" w:sz="8" w:space="0" w:color="auto"/>
              <w:right w:val="single" w:sz="8" w:space="0" w:color="auto"/>
            </w:tcBorders>
            <w:shd w:val="clear" w:color="auto" w:fill="auto"/>
            <w:noWrap/>
            <w:vAlign w:val="center"/>
            <w:hideMark/>
          </w:tcPr>
          <w:p w14:paraId="0ED325A2" w14:textId="77777777" w:rsidR="003C7FE0" w:rsidRPr="003C7FE0" w:rsidRDefault="003C7FE0" w:rsidP="003C7FE0">
            <w:pPr>
              <w:widowControl/>
              <w:jc w:val="center"/>
              <w:rPr>
                <w:rFonts w:ascii="宋体" w:hAnsi="宋体" w:cs="宋体"/>
                <w:kern w:val="0"/>
                <w:sz w:val="19"/>
                <w:szCs w:val="19"/>
              </w:rPr>
            </w:pPr>
            <w:r w:rsidRPr="003C7FE0">
              <w:rPr>
                <w:rFonts w:ascii="宋体" w:hAnsi="宋体" w:cs="宋体" w:hint="eastAsia"/>
                <w:kern w:val="0"/>
                <w:sz w:val="19"/>
                <w:szCs w:val="19"/>
              </w:rPr>
              <w:t>大类</w:t>
            </w:r>
          </w:p>
        </w:tc>
        <w:tc>
          <w:tcPr>
            <w:tcW w:w="1880" w:type="dxa"/>
            <w:tcBorders>
              <w:top w:val="single" w:sz="8" w:space="0" w:color="auto"/>
              <w:left w:val="nil"/>
              <w:bottom w:val="single" w:sz="8" w:space="0" w:color="auto"/>
              <w:right w:val="single" w:sz="8" w:space="0" w:color="auto"/>
            </w:tcBorders>
            <w:shd w:val="clear" w:color="auto" w:fill="auto"/>
            <w:noWrap/>
            <w:vAlign w:val="center"/>
            <w:hideMark/>
          </w:tcPr>
          <w:p w14:paraId="55576269" w14:textId="77777777" w:rsidR="003C7FE0" w:rsidRPr="003C7FE0" w:rsidRDefault="003C7FE0" w:rsidP="003C7FE0">
            <w:pPr>
              <w:widowControl/>
              <w:jc w:val="center"/>
              <w:rPr>
                <w:rFonts w:ascii="宋体" w:hAnsi="宋体" w:cs="宋体"/>
                <w:kern w:val="0"/>
                <w:sz w:val="19"/>
                <w:szCs w:val="19"/>
              </w:rPr>
            </w:pPr>
            <w:r w:rsidRPr="003C7FE0">
              <w:rPr>
                <w:rFonts w:ascii="宋体" w:hAnsi="宋体" w:cs="宋体" w:hint="eastAsia"/>
                <w:kern w:val="0"/>
                <w:sz w:val="19"/>
                <w:szCs w:val="19"/>
              </w:rPr>
              <w:t>名称</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14673695" w14:textId="533A26B3" w:rsidR="003C7FE0" w:rsidRPr="003C7FE0" w:rsidRDefault="003C7FE0" w:rsidP="003C7FE0">
            <w:pPr>
              <w:widowControl/>
              <w:jc w:val="center"/>
              <w:rPr>
                <w:rFonts w:ascii="宋体" w:hAnsi="宋体" w:cs="宋体"/>
                <w:kern w:val="0"/>
                <w:sz w:val="19"/>
                <w:szCs w:val="19"/>
              </w:rPr>
            </w:pPr>
            <w:r w:rsidRPr="003C7FE0">
              <w:rPr>
                <w:rFonts w:ascii="宋体" w:hAnsi="宋体" w:cs="宋体" w:hint="eastAsia"/>
                <w:kern w:val="0"/>
                <w:sz w:val="19"/>
                <w:szCs w:val="19"/>
              </w:rPr>
              <w:t>规格型号</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56A59CD6" w14:textId="77777777" w:rsidR="003C7FE0" w:rsidRPr="003C7FE0" w:rsidRDefault="003C7FE0" w:rsidP="003C7FE0">
            <w:pPr>
              <w:widowControl/>
              <w:jc w:val="center"/>
              <w:rPr>
                <w:rFonts w:ascii="宋体" w:hAnsi="宋体" w:cs="宋体"/>
                <w:kern w:val="0"/>
                <w:sz w:val="19"/>
                <w:szCs w:val="19"/>
              </w:rPr>
            </w:pPr>
            <w:r w:rsidRPr="003C7FE0">
              <w:rPr>
                <w:rFonts w:ascii="宋体" w:hAnsi="宋体" w:cs="宋体" w:hint="eastAsia"/>
                <w:kern w:val="0"/>
                <w:sz w:val="19"/>
                <w:szCs w:val="19"/>
              </w:rPr>
              <w:t>品牌</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2A7EAC1D" w14:textId="77777777" w:rsidR="003C7FE0" w:rsidRPr="003C7FE0" w:rsidRDefault="003C7FE0" w:rsidP="003C7FE0">
            <w:pPr>
              <w:widowControl/>
              <w:jc w:val="center"/>
              <w:rPr>
                <w:rFonts w:ascii="宋体" w:hAnsi="宋体" w:cs="宋体"/>
                <w:kern w:val="0"/>
                <w:sz w:val="19"/>
                <w:szCs w:val="19"/>
              </w:rPr>
            </w:pPr>
            <w:r w:rsidRPr="003C7FE0">
              <w:rPr>
                <w:rFonts w:ascii="宋体" w:hAnsi="宋体" w:cs="宋体" w:hint="eastAsia"/>
                <w:kern w:val="0"/>
                <w:sz w:val="19"/>
                <w:szCs w:val="19"/>
              </w:rPr>
              <w:t>单位</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589D9D5D" w14:textId="77777777" w:rsidR="003C7FE0" w:rsidRPr="003C7FE0" w:rsidRDefault="003C7FE0" w:rsidP="003C7FE0">
            <w:pPr>
              <w:widowControl/>
              <w:jc w:val="center"/>
              <w:rPr>
                <w:rFonts w:ascii="宋体" w:hAnsi="宋体" w:cs="宋体"/>
                <w:kern w:val="0"/>
                <w:sz w:val="19"/>
                <w:szCs w:val="19"/>
              </w:rPr>
            </w:pPr>
            <w:r w:rsidRPr="003C7FE0">
              <w:rPr>
                <w:rFonts w:ascii="宋体" w:hAnsi="宋体" w:cs="宋体" w:hint="eastAsia"/>
                <w:kern w:val="0"/>
                <w:sz w:val="19"/>
                <w:szCs w:val="19"/>
              </w:rPr>
              <w:t>数量</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31AAE7E8" w14:textId="77777777" w:rsidR="003C7FE0" w:rsidRPr="003C7FE0" w:rsidRDefault="003C7FE0" w:rsidP="003C7FE0">
            <w:pPr>
              <w:widowControl/>
              <w:jc w:val="center"/>
              <w:rPr>
                <w:rFonts w:ascii="宋体" w:hAnsi="宋体" w:cs="宋体"/>
                <w:kern w:val="0"/>
                <w:sz w:val="19"/>
                <w:szCs w:val="19"/>
              </w:rPr>
            </w:pPr>
            <w:r w:rsidRPr="003C7FE0">
              <w:rPr>
                <w:rFonts w:ascii="宋体" w:hAnsi="宋体" w:cs="宋体" w:hint="eastAsia"/>
                <w:kern w:val="0"/>
                <w:sz w:val="19"/>
                <w:szCs w:val="19"/>
              </w:rPr>
              <w:t>单价（元），未税</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048F7112" w14:textId="77777777" w:rsidR="003C7FE0" w:rsidRPr="003C7FE0" w:rsidRDefault="003C7FE0" w:rsidP="003C7FE0">
            <w:pPr>
              <w:widowControl/>
              <w:jc w:val="center"/>
              <w:rPr>
                <w:rFonts w:ascii="宋体" w:hAnsi="宋体" w:cs="宋体"/>
                <w:kern w:val="0"/>
                <w:sz w:val="19"/>
                <w:szCs w:val="19"/>
              </w:rPr>
            </w:pPr>
            <w:r w:rsidRPr="003C7FE0">
              <w:rPr>
                <w:rFonts w:ascii="宋体" w:hAnsi="宋体" w:cs="宋体" w:hint="eastAsia"/>
                <w:kern w:val="0"/>
                <w:sz w:val="19"/>
                <w:szCs w:val="19"/>
              </w:rPr>
              <w:t>合计</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0DF18573" w14:textId="77777777" w:rsidR="003C7FE0" w:rsidRPr="003C7FE0" w:rsidRDefault="003C7FE0" w:rsidP="003C7FE0">
            <w:pPr>
              <w:widowControl/>
              <w:jc w:val="center"/>
              <w:rPr>
                <w:rFonts w:ascii="宋体" w:hAnsi="宋体" w:cs="宋体"/>
                <w:kern w:val="0"/>
                <w:sz w:val="19"/>
                <w:szCs w:val="19"/>
              </w:rPr>
            </w:pPr>
            <w:r w:rsidRPr="003C7FE0">
              <w:rPr>
                <w:rFonts w:ascii="宋体" w:hAnsi="宋体" w:cs="宋体" w:hint="eastAsia"/>
                <w:kern w:val="0"/>
                <w:sz w:val="19"/>
                <w:szCs w:val="19"/>
              </w:rPr>
              <w:t>备注</w:t>
            </w:r>
          </w:p>
        </w:tc>
      </w:tr>
      <w:tr w:rsidR="001A7CC4" w:rsidRPr="003C7FE0" w14:paraId="276B5BF2" w14:textId="77777777" w:rsidTr="003441EA">
        <w:trPr>
          <w:trHeight w:val="506"/>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5F7901E" w14:textId="77777777" w:rsidR="001A7CC4" w:rsidRPr="003C7FE0" w:rsidRDefault="001A7CC4" w:rsidP="001A7CC4">
            <w:pPr>
              <w:widowControl/>
              <w:jc w:val="center"/>
              <w:rPr>
                <w:rFonts w:ascii="宋体" w:hAnsi="宋体" w:cs="宋体"/>
                <w:kern w:val="0"/>
                <w:sz w:val="19"/>
                <w:szCs w:val="19"/>
              </w:rPr>
            </w:pPr>
            <w:r w:rsidRPr="003C7FE0">
              <w:rPr>
                <w:rFonts w:ascii="宋体" w:hAnsi="宋体" w:cs="宋体" w:hint="eastAsia"/>
                <w:kern w:val="0"/>
                <w:sz w:val="19"/>
                <w:szCs w:val="19"/>
              </w:rPr>
              <w:t>1</w:t>
            </w:r>
          </w:p>
        </w:tc>
        <w:tc>
          <w:tcPr>
            <w:tcW w:w="567" w:type="dxa"/>
            <w:vMerge w:val="restart"/>
            <w:tcBorders>
              <w:top w:val="nil"/>
              <w:left w:val="single" w:sz="8" w:space="0" w:color="auto"/>
              <w:right w:val="single" w:sz="8" w:space="0" w:color="auto"/>
            </w:tcBorders>
            <w:shd w:val="clear" w:color="auto" w:fill="auto"/>
            <w:vAlign w:val="center"/>
            <w:hideMark/>
          </w:tcPr>
          <w:p w14:paraId="6560AC8F" w14:textId="77777777" w:rsidR="001A7CC4" w:rsidRPr="003C7FE0" w:rsidRDefault="001A7CC4" w:rsidP="001A7CC4">
            <w:pPr>
              <w:widowControl/>
              <w:jc w:val="center"/>
              <w:rPr>
                <w:rFonts w:ascii="宋体" w:hAnsi="宋体" w:cs="宋体"/>
                <w:kern w:val="0"/>
                <w:sz w:val="19"/>
                <w:szCs w:val="19"/>
              </w:rPr>
            </w:pPr>
            <w:r w:rsidRPr="003C7FE0">
              <w:rPr>
                <w:rFonts w:ascii="宋体" w:hAnsi="宋体" w:cs="宋体" w:hint="eastAsia"/>
                <w:kern w:val="0"/>
                <w:sz w:val="19"/>
                <w:szCs w:val="19"/>
              </w:rPr>
              <w:t>设备/备件</w:t>
            </w:r>
          </w:p>
        </w:tc>
        <w:tc>
          <w:tcPr>
            <w:tcW w:w="1880" w:type="dxa"/>
            <w:tcBorders>
              <w:top w:val="nil"/>
              <w:left w:val="nil"/>
              <w:bottom w:val="single" w:sz="8" w:space="0" w:color="auto"/>
              <w:right w:val="single" w:sz="8" w:space="0" w:color="auto"/>
            </w:tcBorders>
            <w:shd w:val="clear" w:color="auto" w:fill="auto"/>
            <w:vAlign w:val="center"/>
            <w:hideMark/>
          </w:tcPr>
          <w:p w14:paraId="48C8C5BC" w14:textId="12B7A50C" w:rsidR="001A7CC4" w:rsidRPr="003C7FE0" w:rsidRDefault="001A7CC4" w:rsidP="001A7CC4">
            <w:pPr>
              <w:widowControl/>
              <w:jc w:val="center"/>
              <w:rPr>
                <w:rFonts w:ascii="宋体" w:hAnsi="宋体" w:cs="宋体"/>
                <w:kern w:val="0"/>
                <w:sz w:val="19"/>
                <w:szCs w:val="19"/>
              </w:rPr>
            </w:pPr>
            <w:r w:rsidRPr="00CC75BE">
              <w:rPr>
                <w:rFonts w:ascii="宋体" w:hAnsi="宋体" w:cs="宋体" w:hint="eastAsia"/>
                <w:kern w:val="0"/>
                <w:sz w:val="19"/>
                <w:szCs w:val="19"/>
              </w:rPr>
              <w:t>人脸警戒定焦枪型网络摄像机</w:t>
            </w:r>
          </w:p>
        </w:tc>
        <w:tc>
          <w:tcPr>
            <w:tcW w:w="1380" w:type="dxa"/>
            <w:tcBorders>
              <w:top w:val="nil"/>
              <w:left w:val="nil"/>
              <w:bottom w:val="single" w:sz="8" w:space="0" w:color="auto"/>
              <w:right w:val="single" w:sz="8" w:space="0" w:color="auto"/>
            </w:tcBorders>
            <w:shd w:val="clear" w:color="auto" w:fill="auto"/>
            <w:vAlign w:val="center"/>
          </w:tcPr>
          <w:p w14:paraId="5956AAB1" w14:textId="71C5BAB1" w:rsidR="001A7CC4" w:rsidRPr="003C7FE0" w:rsidRDefault="001A7CC4" w:rsidP="001A7CC4">
            <w:pPr>
              <w:widowControl/>
              <w:jc w:val="center"/>
              <w:rPr>
                <w:rFonts w:ascii="宋体" w:hAnsi="宋体" w:cs="宋体"/>
                <w:color w:val="000000"/>
                <w:kern w:val="0"/>
                <w:sz w:val="19"/>
                <w:szCs w:val="19"/>
              </w:rPr>
            </w:pPr>
          </w:p>
        </w:tc>
        <w:tc>
          <w:tcPr>
            <w:tcW w:w="992" w:type="dxa"/>
            <w:tcBorders>
              <w:top w:val="nil"/>
              <w:left w:val="nil"/>
              <w:bottom w:val="single" w:sz="8" w:space="0" w:color="auto"/>
              <w:right w:val="single" w:sz="8" w:space="0" w:color="auto"/>
            </w:tcBorders>
            <w:shd w:val="clear" w:color="auto" w:fill="auto"/>
            <w:vAlign w:val="center"/>
          </w:tcPr>
          <w:p w14:paraId="6CDF29A1" w14:textId="18B84F45" w:rsidR="001A7CC4" w:rsidRPr="003C7FE0" w:rsidRDefault="001A7CC4" w:rsidP="001A7CC4">
            <w:pPr>
              <w:widowControl/>
              <w:jc w:val="center"/>
              <w:rPr>
                <w:rFonts w:ascii="宋体" w:hAnsi="宋体" w:cs="宋体"/>
                <w:color w:val="000000"/>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484D03D1" w14:textId="6A9DD21C" w:rsidR="001A7CC4" w:rsidRPr="003C7FE0" w:rsidRDefault="001A7CC4" w:rsidP="001A7CC4">
            <w:pPr>
              <w:widowControl/>
              <w:jc w:val="center"/>
              <w:rPr>
                <w:rFonts w:ascii="宋体" w:hAnsi="宋体" w:cs="宋体"/>
                <w:kern w:val="0"/>
                <w:sz w:val="19"/>
                <w:szCs w:val="19"/>
              </w:rPr>
            </w:pPr>
            <w:r>
              <w:rPr>
                <w:rFonts w:ascii="Times New Roman" w:hAnsi="Times New Roman" w:cs="宋体" w:hint="eastAsia"/>
                <w:szCs w:val="24"/>
                <w:lang w:bidi="ar"/>
              </w:rPr>
              <w:t>台</w:t>
            </w:r>
          </w:p>
        </w:tc>
        <w:tc>
          <w:tcPr>
            <w:tcW w:w="709" w:type="dxa"/>
            <w:tcBorders>
              <w:top w:val="nil"/>
              <w:left w:val="nil"/>
              <w:bottom w:val="single" w:sz="8" w:space="0" w:color="auto"/>
              <w:right w:val="single" w:sz="8" w:space="0" w:color="auto"/>
            </w:tcBorders>
            <w:shd w:val="clear" w:color="auto" w:fill="auto"/>
            <w:vAlign w:val="center"/>
            <w:hideMark/>
          </w:tcPr>
          <w:p w14:paraId="4D984C5B" w14:textId="65F97DB3" w:rsidR="001A7CC4" w:rsidRPr="003C7FE0" w:rsidRDefault="001A7CC4" w:rsidP="001A7CC4">
            <w:pPr>
              <w:widowControl/>
              <w:jc w:val="center"/>
              <w:rPr>
                <w:rFonts w:ascii="宋体" w:hAnsi="宋体" w:cs="宋体"/>
                <w:kern w:val="0"/>
                <w:sz w:val="19"/>
                <w:szCs w:val="19"/>
              </w:rPr>
            </w:pPr>
            <w:r w:rsidRPr="0043170F">
              <w:rPr>
                <w:rFonts w:ascii="Times New Roman" w:hAnsi="Times New Roman" w:cs="宋体"/>
                <w:szCs w:val="24"/>
                <w:lang w:bidi="ar"/>
              </w:rPr>
              <w:t>10</w:t>
            </w:r>
          </w:p>
        </w:tc>
        <w:tc>
          <w:tcPr>
            <w:tcW w:w="1275" w:type="dxa"/>
            <w:tcBorders>
              <w:top w:val="nil"/>
              <w:left w:val="nil"/>
              <w:bottom w:val="single" w:sz="8" w:space="0" w:color="auto"/>
              <w:right w:val="single" w:sz="8" w:space="0" w:color="auto"/>
            </w:tcBorders>
            <w:shd w:val="clear" w:color="auto" w:fill="auto"/>
            <w:vAlign w:val="center"/>
          </w:tcPr>
          <w:p w14:paraId="66B61A52" w14:textId="364FA042"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731C9EC4" w14:textId="403E6FB1"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2C03C362" w14:textId="77777777" w:rsidR="001A7CC4" w:rsidRPr="003C7FE0" w:rsidRDefault="001A7CC4" w:rsidP="001A7CC4">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r>
      <w:tr w:rsidR="001A7CC4" w:rsidRPr="003C7FE0" w14:paraId="73F417B4" w14:textId="77777777" w:rsidTr="003441EA">
        <w:trPr>
          <w:trHeight w:val="572"/>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5CB3287B" w14:textId="77777777" w:rsidR="001A7CC4" w:rsidRPr="003C7FE0" w:rsidRDefault="001A7CC4" w:rsidP="001A7CC4">
            <w:pPr>
              <w:widowControl/>
              <w:jc w:val="center"/>
              <w:rPr>
                <w:rFonts w:ascii="宋体" w:hAnsi="宋体" w:cs="宋体"/>
                <w:kern w:val="0"/>
                <w:sz w:val="19"/>
                <w:szCs w:val="19"/>
              </w:rPr>
            </w:pPr>
            <w:r w:rsidRPr="003C7FE0">
              <w:rPr>
                <w:rFonts w:ascii="宋体" w:hAnsi="宋体" w:cs="宋体" w:hint="eastAsia"/>
                <w:kern w:val="0"/>
                <w:sz w:val="19"/>
                <w:szCs w:val="19"/>
              </w:rPr>
              <w:t>2</w:t>
            </w:r>
          </w:p>
        </w:tc>
        <w:tc>
          <w:tcPr>
            <w:tcW w:w="567" w:type="dxa"/>
            <w:vMerge/>
            <w:tcBorders>
              <w:left w:val="single" w:sz="8" w:space="0" w:color="auto"/>
              <w:right w:val="single" w:sz="8" w:space="0" w:color="auto"/>
            </w:tcBorders>
            <w:vAlign w:val="center"/>
            <w:hideMark/>
          </w:tcPr>
          <w:p w14:paraId="6024E128" w14:textId="77777777" w:rsidR="001A7CC4" w:rsidRPr="003C7FE0" w:rsidRDefault="001A7CC4" w:rsidP="001A7CC4">
            <w:pPr>
              <w:widowControl/>
              <w:jc w:val="left"/>
              <w:rPr>
                <w:rFonts w:ascii="宋体" w:hAnsi="宋体" w:cs="宋体"/>
                <w:kern w:val="0"/>
                <w:sz w:val="19"/>
                <w:szCs w:val="19"/>
              </w:rPr>
            </w:pPr>
          </w:p>
        </w:tc>
        <w:tc>
          <w:tcPr>
            <w:tcW w:w="1880" w:type="dxa"/>
            <w:tcBorders>
              <w:top w:val="nil"/>
              <w:left w:val="nil"/>
              <w:bottom w:val="single" w:sz="8" w:space="0" w:color="auto"/>
              <w:right w:val="single" w:sz="8" w:space="0" w:color="auto"/>
            </w:tcBorders>
            <w:shd w:val="clear" w:color="auto" w:fill="auto"/>
            <w:vAlign w:val="center"/>
            <w:hideMark/>
          </w:tcPr>
          <w:p w14:paraId="01DE99A5" w14:textId="397D6A17" w:rsidR="001A7CC4" w:rsidRPr="003C7FE0" w:rsidRDefault="001A7CC4" w:rsidP="001A7CC4">
            <w:pPr>
              <w:widowControl/>
              <w:jc w:val="center"/>
              <w:rPr>
                <w:rFonts w:ascii="宋体" w:hAnsi="宋体" w:cs="宋体"/>
                <w:kern w:val="0"/>
                <w:sz w:val="19"/>
                <w:szCs w:val="19"/>
              </w:rPr>
            </w:pPr>
            <w:r w:rsidRPr="00CC75BE">
              <w:rPr>
                <w:rFonts w:ascii="宋体" w:hAnsi="宋体" w:cs="宋体" w:hint="eastAsia"/>
                <w:kern w:val="0"/>
                <w:sz w:val="19"/>
                <w:szCs w:val="19"/>
              </w:rPr>
              <w:t>盔检测警戒定焦双光枪型网络摄像机</w:t>
            </w:r>
          </w:p>
        </w:tc>
        <w:tc>
          <w:tcPr>
            <w:tcW w:w="1380" w:type="dxa"/>
            <w:tcBorders>
              <w:top w:val="nil"/>
              <w:left w:val="nil"/>
              <w:bottom w:val="single" w:sz="8" w:space="0" w:color="auto"/>
              <w:right w:val="single" w:sz="8" w:space="0" w:color="auto"/>
            </w:tcBorders>
            <w:shd w:val="clear" w:color="auto" w:fill="auto"/>
            <w:vAlign w:val="center"/>
          </w:tcPr>
          <w:p w14:paraId="53B907D0" w14:textId="6A47462A" w:rsidR="001A7CC4" w:rsidRPr="003C7FE0" w:rsidRDefault="001A7CC4" w:rsidP="001A7CC4">
            <w:pPr>
              <w:widowControl/>
              <w:jc w:val="center"/>
              <w:rPr>
                <w:rFonts w:ascii="宋体" w:hAnsi="宋体" w:cs="宋体"/>
                <w:color w:val="000000"/>
                <w:kern w:val="0"/>
                <w:sz w:val="19"/>
                <w:szCs w:val="19"/>
              </w:rPr>
            </w:pPr>
          </w:p>
        </w:tc>
        <w:tc>
          <w:tcPr>
            <w:tcW w:w="992" w:type="dxa"/>
            <w:tcBorders>
              <w:top w:val="nil"/>
              <w:left w:val="nil"/>
              <w:bottom w:val="single" w:sz="8" w:space="0" w:color="auto"/>
              <w:right w:val="single" w:sz="8" w:space="0" w:color="auto"/>
            </w:tcBorders>
            <w:shd w:val="clear" w:color="auto" w:fill="auto"/>
            <w:vAlign w:val="center"/>
          </w:tcPr>
          <w:p w14:paraId="7C6D8B3B" w14:textId="49981415" w:rsidR="001A7CC4" w:rsidRPr="003C7FE0" w:rsidRDefault="001A7CC4" w:rsidP="001A7CC4">
            <w:pPr>
              <w:widowControl/>
              <w:jc w:val="center"/>
              <w:rPr>
                <w:rFonts w:ascii="宋体" w:hAnsi="宋体" w:cs="宋体"/>
                <w:color w:val="000000"/>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11835105" w14:textId="64E38DEF" w:rsidR="001A7CC4" w:rsidRPr="003C7FE0" w:rsidRDefault="001A7CC4" w:rsidP="001A7CC4">
            <w:pPr>
              <w:widowControl/>
              <w:jc w:val="center"/>
              <w:rPr>
                <w:rFonts w:ascii="宋体" w:hAnsi="宋体" w:cs="宋体"/>
                <w:kern w:val="0"/>
                <w:sz w:val="19"/>
                <w:szCs w:val="19"/>
              </w:rPr>
            </w:pPr>
            <w:r>
              <w:rPr>
                <w:rFonts w:ascii="Times New Roman" w:hAnsi="Times New Roman" w:cs="宋体" w:hint="eastAsia"/>
                <w:szCs w:val="24"/>
                <w:lang w:bidi="ar"/>
              </w:rPr>
              <w:t>台</w:t>
            </w:r>
          </w:p>
        </w:tc>
        <w:tc>
          <w:tcPr>
            <w:tcW w:w="709" w:type="dxa"/>
            <w:tcBorders>
              <w:top w:val="nil"/>
              <w:left w:val="nil"/>
              <w:bottom w:val="single" w:sz="8" w:space="0" w:color="auto"/>
              <w:right w:val="single" w:sz="8" w:space="0" w:color="auto"/>
            </w:tcBorders>
            <w:shd w:val="clear" w:color="auto" w:fill="auto"/>
            <w:vAlign w:val="center"/>
            <w:hideMark/>
          </w:tcPr>
          <w:p w14:paraId="75C7E695" w14:textId="215959D3" w:rsidR="001A7CC4" w:rsidRPr="003C7FE0" w:rsidRDefault="001A7CC4" w:rsidP="001A7CC4">
            <w:pPr>
              <w:widowControl/>
              <w:jc w:val="center"/>
              <w:rPr>
                <w:rFonts w:ascii="宋体" w:hAnsi="宋体" w:cs="宋体"/>
                <w:kern w:val="0"/>
                <w:sz w:val="19"/>
                <w:szCs w:val="19"/>
              </w:rPr>
            </w:pPr>
            <w:r>
              <w:rPr>
                <w:rFonts w:ascii="Times New Roman" w:hAnsi="Times New Roman" w:cs="宋体"/>
              </w:rPr>
              <w:t>3</w:t>
            </w:r>
          </w:p>
        </w:tc>
        <w:tc>
          <w:tcPr>
            <w:tcW w:w="1275" w:type="dxa"/>
            <w:tcBorders>
              <w:top w:val="nil"/>
              <w:left w:val="nil"/>
              <w:bottom w:val="single" w:sz="8" w:space="0" w:color="auto"/>
              <w:right w:val="single" w:sz="8" w:space="0" w:color="auto"/>
            </w:tcBorders>
            <w:shd w:val="clear" w:color="auto" w:fill="auto"/>
            <w:vAlign w:val="center"/>
          </w:tcPr>
          <w:p w14:paraId="10E5E40F" w14:textId="20358BB2"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5E6AC5B9" w14:textId="27C3DE58"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413045D7" w14:textId="77777777" w:rsidR="001A7CC4" w:rsidRPr="003C7FE0" w:rsidRDefault="001A7CC4" w:rsidP="001A7CC4">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r>
      <w:tr w:rsidR="001A7CC4" w:rsidRPr="003C7FE0" w14:paraId="61874A50" w14:textId="77777777" w:rsidTr="00FC26D8">
        <w:trPr>
          <w:trHeight w:val="496"/>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63E42FB" w14:textId="77777777" w:rsidR="001A7CC4" w:rsidRPr="003C7FE0" w:rsidRDefault="001A7CC4" w:rsidP="001A7CC4">
            <w:pPr>
              <w:widowControl/>
              <w:jc w:val="center"/>
              <w:rPr>
                <w:rFonts w:ascii="宋体" w:hAnsi="宋体" w:cs="宋体"/>
                <w:kern w:val="0"/>
                <w:sz w:val="19"/>
                <w:szCs w:val="19"/>
              </w:rPr>
            </w:pPr>
            <w:r w:rsidRPr="003C7FE0">
              <w:rPr>
                <w:rFonts w:ascii="宋体" w:hAnsi="宋体" w:cs="宋体" w:hint="eastAsia"/>
                <w:kern w:val="0"/>
                <w:sz w:val="19"/>
                <w:szCs w:val="19"/>
              </w:rPr>
              <w:t>3</w:t>
            </w:r>
          </w:p>
        </w:tc>
        <w:tc>
          <w:tcPr>
            <w:tcW w:w="567" w:type="dxa"/>
            <w:vMerge/>
            <w:tcBorders>
              <w:left w:val="single" w:sz="8" w:space="0" w:color="auto"/>
              <w:right w:val="single" w:sz="8" w:space="0" w:color="auto"/>
            </w:tcBorders>
            <w:vAlign w:val="center"/>
            <w:hideMark/>
          </w:tcPr>
          <w:p w14:paraId="4D9C9B48" w14:textId="77777777" w:rsidR="001A7CC4" w:rsidRPr="003C7FE0" w:rsidRDefault="001A7CC4" w:rsidP="001A7CC4">
            <w:pPr>
              <w:widowControl/>
              <w:jc w:val="left"/>
              <w:rPr>
                <w:rFonts w:ascii="宋体" w:hAnsi="宋体" w:cs="宋体"/>
                <w:kern w:val="0"/>
                <w:sz w:val="19"/>
                <w:szCs w:val="19"/>
              </w:rPr>
            </w:pPr>
          </w:p>
        </w:tc>
        <w:tc>
          <w:tcPr>
            <w:tcW w:w="1880" w:type="dxa"/>
            <w:tcBorders>
              <w:top w:val="nil"/>
              <w:left w:val="nil"/>
              <w:bottom w:val="single" w:sz="8" w:space="0" w:color="auto"/>
              <w:right w:val="single" w:sz="8" w:space="0" w:color="auto"/>
            </w:tcBorders>
            <w:shd w:val="clear" w:color="auto" w:fill="auto"/>
            <w:vAlign w:val="center"/>
            <w:hideMark/>
          </w:tcPr>
          <w:p w14:paraId="0BFDFBFD" w14:textId="3BE63530" w:rsidR="001A7CC4" w:rsidRPr="003C7FE0" w:rsidRDefault="001A7CC4" w:rsidP="001A7CC4">
            <w:pPr>
              <w:widowControl/>
              <w:jc w:val="center"/>
              <w:rPr>
                <w:rFonts w:ascii="宋体" w:hAnsi="宋体" w:cs="宋体"/>
                <w:kern w:val="0"/>
                <w:sz w:val="19"/>
                <w:szCs w:val="19"/>
              </w:rPr>
            </w:pPr>
            <w:r w:rsidRPr="00CC75BE">
              <w:rPr>
                <w:rFonts w:ascii="宋体" w:hAnsi="宋体" w:cs="宋体" w:hint="eastAsia"/>
                <w:kern w:val="0"/>
                <w:sz w:val="19"/>
                <w:szCs w:val="19"/>
              </w:rPr>
              <w:t>智能双光定焦枪型网络摄像机</w:t>
            </w:r>
          </w:p>
        </w:tc>
        <w:tc>
          <w:tcPr>
            <w:tcW w:w="1380" w:type="dxa"/>
            <w:tcBorders>
              <w:top w:val="nil"/>
              <w:left w:val="nil"/>
              <w:bottom w:val="single" w:sz="8" w:space="0" w:color="auto"/>
              <w:right w:val="single" w:sz="8" w:space="0" w:color="auto"/>
            </w:tcBorders>
            <w:shd w:val="clear" w:color="auto" w:fill="auto"/>
            <w:vAlign w:val="center"/>
          </w:tcPr>
          <w:p w14:paraId="29B8E2CB" w14:textId="15070229" w:rsidR="001A7CC4" w:rsidRPr="003C7FE0" w:rsidRDefault="001A7CC4" w:rsidP="001A7CC4">
            <w:pPr>
              <w:widowControl/>
              <w:jc w:val="center"/>
              <w:rPr>
                <w:rFonts w:ascii="宋体" w:hAnsi="宋体" w:cs="宋体"/>
                <w:color w:val="000000"/>
                <w:kern w:val="0"/>
                <w:sz w:val="19"/>
                <w:szCs w:val="19"/>
              </w:rPr>
            </w:pPr>
          </w:p>
        </w:tc>
        <w:tc>
          <w:tcPr>
            <w:tcW w:w="992" w:type="dxa"/>
            <w:tcBorders>
              <w:top w:val="nil"/>
              <w:left w:val="nil"/>
              <w:bottom w:val="single" w:sz="8" w:space="0" w:color="auto"/>
              <w:right w:val="single" w:sz="8" w:space="0" w:color="auto"/>
            </w:tcBorders>
            <w:shd w:val="clear" w:color="auto" w:fill="auto"/>
            <w:vAlign w:val="center"/>
          </w:tcPr>
          <w:p w14:paraId="34E13CF8" w14:textId="4B5B9F9C" w:rsidR="001A7CC4" w:rsidRPr="003C7FE0" w:rsidRDefault="001A7CC4" w:rsidP="001A7CC4">
            <w:pPr>
              <w:widowControl/>
              <w:jc w:val="center"/>
              <w:rPr>
                <w:rFonts w:ascii="宋体" w:hAnsi="宋体" w:cs="宋体"/>
                <w:color w:val="000000"/>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3FECCAEA" w14:textId="1CAEDD97" w:rsidR="001A7CC4" w:rsidRPr="003C7FE0" w:rsidRDefault="001A7CC4" w:rsidP="001A7CC4">
            <w:pPr>
              <w:widowControl/>
              <w:jc w:val="center"/>
              <w:rPr>
                <w:rFonts w:ascii="宋体" w:hAnsi="宋体" w:cs="宋体"/>
                <w:kern w:val="0"/>
                <w:sz w:val="19"/>
                <w:szCs w:val="19"/>
              </w:rPr>
            </w:pPr>
            <w:r>
              <w:rPr>
                <w:rFonts w:ascii="Times New Roman" w:hAnsi="Times New Roman" w:cs="宋体" w:hint="eastAsia"/>
                <w:szCs w:val="24"/>
                <w:lang w:bidi="ar"/>
              </w:rPr>
              <w:t>台</w:t>
            </w:r>
          </w:p>
        </w:tc>
        <w:tc>
          <w:tcPr>
            <w:tcW w:w="709" w:type="dxa"/>
            <w:tcBorders>
              <w:top w:val="nil"/>
              <w:left w:val="nil"/>
              <w:bottom w:val="single" w:sz="8" w:space="0" w:color="auto"/>
              <w:right w:val="single" w:sz="8" w:space="0" w:color="auto"/>
            </w:tcBorders>
            <w:shd w:val="clear" w:color="auto" w:fill="auto"/>
            <w:vAlign w:val="center"/>
            <w:hideMark/>
          </w:tcPr>
          <w:p w14:paraId="7A313E28" w14:textId="3B8761C0" w:rsidR="001A7CC4" w:rsidRPr="003C7FE0" w:rsidRDefault="001A7CC4" w:rsidP="001A7CC4">
            <w:pPr>
              <w:widowControl/>
              <w:jc w:val="center"/>
              <w:rPr>
                <w:rFonts w:ascii="宋体" w:hAnsi="宋体" w:cs="宋体"/>
                <w:kern w:val="0"/>
                <w:sz w:val="19"/>
                <w:szCs w:val="19"/>
              </w:rPr>
            </w:pPr>
            <w:r>
              <w:rPr>
                <w:rFonts w:ascii="Times New Roman" w:hAnsi="Times New Roman" w:cs="宋体" w:hint="eastAsia"/>
              </w:rPr>
              <w:t>1</w:t>
            </w:r>
          </w:p>
        </w:tc>
        <w:tc>
          <w:tcPr>
            <w:tcW w:w="1275" w:type="dxa"/>
            <w:tcBorders>
              <w:top w:val="nil"/>
              <w:left w:val="nil"/>
              <w:bottom w:val="single" w:sz="8" w:space="0" w:color="auto"/>
              <w:right w:val="single" w:sz="8" w:space="0" w:color="auto"/>
            </w:tcBorders>
            <w:shd w:val="clear" w:color="auto" w:fill="auto"/>
            <w:vAlign w:val="center"/>
          </w:tcPr>
          <w:p w14:paraId="4E2A8BDA" w14:textId="58A50A1A"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514405D5" w14:textId="413CE835"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39A09BD7" w14:textId="77777777" w:rsidR="001A7CC4" w:rsidRPr="003C7FE0" w:rsidRDefault="001A7CC4" w:rsidP="001A7CC4">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r>
      <w:tr w:rsidR="001A7CC4" w:rsidRPr="003C7FE0" w14:paraId="66768A95" w14:textId="77777777" w:rsidTr="001A7CC4">
        <w:trPr>
          <w:trHeight w:val="194"/>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1E3ADCA5" w14:textId="77777777" w:rsidR="001A7CC4" w:rsidRPr="003C7FE0" w:rsidRDefault="001A7CC4" w:rsidP="001A7CC4">
            <w:pPr>
              <w:widowControl/>
              <w:jc w:val="center"/>
              <w:rPr>
                <w:rFonts w:ascii="宋体" w:hAnsi="宋体" w:cs="宋体"/>
                <w:kern w:val="0"/>
                <w:sz w:val="19"/>
                <w:szCs w:val="19"/>
              </w:rPr>
            </w:pPr>
            <w:r w:rsidRPr="003C7FE0">
              <w:rPr>
                <w:rFonts w:ascii="宋体" w:hAnsi="宋体" w:cs="宋体" w:hint="eastAsia"/>
                <w:kern w:val="0"/>
                <w:sz w:val="19"/>
                <w:szCs w:val="19"/>
              </w:rPr>
              <w:t>4</w:t>
            </w:r>
          </w:p>
        </w:tc>
        <w:tc>
          <w:tcPr>
            <w:tcW w:w="567" w:type="dxa"/>
            <w:vMerge/>
            <w:tcBorders>
              <w:left w:val="single" w:sz="8" w:space="0" w:color="auto"/>
              <w:right w:val="single" w:sz="8" w:space="0" w:color="auto"/>
            </w:tcBorders>
            <w:vAlign w:val="center"/>
            <w:hideMark/>
          </w:tcPr>
          <w:p w14:paraId="532F69E7" w14:textId="77777777" w:rsidR="001A7CC4" w:rsidRPr="003C7FE0" w:rsidRDefault="001A7CC4" w:rsidP="001A7CC4">
            <w:pPr>
              <w:widowControl/>
              <w:jc w:val="left"/>
              <w:rPr>
                <w:rFonts w:ascii="宋体" w:hAnsi="宋体" w:cs="宋体"/>
                <w:kern w:val="0"/>
                <w:sz w:val="19"/>
                <w:szCs w:val="19"/>
              </w:rPr>
            </w:pPr>
          </w:p>
        </w:tc>
        <w:tc>
          <w:tcPr>
            <w:tcW w:w="1880" w:type="dxa"/>
            <w:tcBorders>
              <w:top w:val="nil"/>
              <w:left w:val="nil"/>
              <w:bottom w:val="single" w:sz="8" w:space="0" w:color="auto"/>
              <w:right w:val="single" w:sz="8" w:space="0" w:color="auto"/>
            </w:tcBorders>
            <w:shd w:val="clear" w:color="auto" w:fill="auto"/>
            <w:vAlign w:val="center"/>
            <w:hideMark/>
          </w:tcPr>
          <w:p w14:paraId="5CFE9317" w14:textId="0EC07FB8" w:rsidR="001A7CC4" w:rsidRPr="003C7FE0" w:rsidRDefault="001A7CC4" w:rsidP="001A7CC4">
            <w:pPr>
              <w:widowControl/>
              <w:jc w:val="center"/>
              <w:rPr>
                <w:rFonts w:ascii="宋体" w:hAnsi="宋体" w:cs="宋体"/>
                <w:kern w:val="0"/>
                <w:sz w:val="19"/>
                <w:szCs w:val="19"/>
              </w:rPr>
            </w:pPr>
            <w:r w:rsidRPr="00CC75BE">
              <w:rPr>
                <w:rFonts w:ascii="宋体" w:hAnsi="宋体" w:cs="宋体" w:hint="eastAsia"/>
                <w:kern w:val="0"/>
                <w:sz w:val="19"/>
                <w:szCs w:val="19"/>
              </w:rPr>
              <w:t>壁装枪机支架</w:t>
            </w:r>
          </w:p>
        </w:tc>
        <w:tc>
          <w:tcPr>
            <w:tcW w:w="1380" w:type="dxa"/>
            <w:tcBorders>
              <w:top w:val="nil"/>
              <w:left w:val="nil"/>
              <w:bottom w:val="single" w:sz="8" w:space="0" w:color="auto"/>
              <w:right w:val="single" w:sz="8" w:space="0" w:color="auto"/>
            </w:tcBorders>
            <w:shd w:val="clear" w:color="auto" w:fill="auto"/>
            <w:vAlign w:val="center"/>
          </w:tcPr>
          <w:p w14:paraId="2D5DC0D5" w14:textId="6A45F4F3" w:rsidR="001A7CC4" w:rsidRPr="003C7FE0" w:rsidRDefault="001A7CC4" w:rsidP="001A7CC4">
            <w:pPr>
              <w:widowControl/>
              <w:jc w:val="center"/>
              <w:rPr>
                <w:rFonts w:ascii="宋体" w:hAnsi="宋体" w:cs="宋体"/>
                <w:color w:val="000000"/>
                <w:kern w:val="0"/>
                <w:sz w:val="19"/>
                <w:szCs w:val="19"/>
              </w:rPr>
            </w:pPr>
          </w:p>
        </w:tc>
        <w:tc>
          <w:tcPr>
            <w:tcW w:w="992" w:type="dxa"/>
            <w:tcBorders>
              <w:top w:val="nil"/>
              <w:left w:val="nil"/>
              <w:bottom w:val="single" w:sz="8" w:space="0" w:color="auto"/>
              <w:right w:val="single" w:sz="8" w:space="0" w:color="auto"/>
            </w:tcBorders>
            <w:shd w:val="clear" w:color="auto" w:fill="auto"/>
            <w:vAlign w:val="center"/>
          </w:tcPr>
          <w:p w14:paraId="00BB7F4E" w14:textId="48EA943E" w:rsidR="001A7CC4" w:rsidRPr="003C7FE0" w:rsidRDefault="001A7CC4" w:rsidP="001A7CC4">
            <w:pPr>
              <w:widowControl/>
              <w:jc w:val="center"/>
              <w:rPr>
                <w:rFonts w:ascii="宋体" w:hAnsi="宋体" w:cs="宋体"/>
                <w:color w:val="000000"/>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340F713C" w14:textId="0BC387F4" w:rsidR="001A7CC4" w:rsidRPr="003C7FE0" w:rsidRDefault="001A7CC4" w:rsidP="001A7CC4">
            <w:pPr>
              <w:widowControl/>
              <w:jc w:val="center"/>
              <w:rPr>
                <w:rFonts w:ascii="宋体" w:hAnsi="宋体" w:cs="宋体"/>
                <w:kern w:val="0"/>
                <w:sz w:val="19"/>
                <w:szCs w:val="19"/>
              </w:rPr>
            </w:pPr>
            <w:r>
              <w:rPr>
                <w:rFonts w:ascii="Times New Roman" w:hAnsi="Times New Roman" w:cs="宋体" w:hint="eastAsia"/>
                <w:szCs w:val="24"/>
                <w:lang w:bidi="ar"/>
              </w:rPr>
              <w:t>个</w:t>
            </w:r>
          </w:p>
        </w:tc>
        <w:tc>
          <w:tcPr>
            <w:tcW w:w="709" w:type="dxa"/>
            <w:tcBorders>
              <w:top w:val="nil"/>
              <w:left w:val="nil"/>
              <w:bottom w:val="single" w:sz="8" w:space="0" w:color="auto"/>
              <w:right w:val="single" w:sz="8" w:space="0" w:color="auto"/>
            </w:tcBorders>
            <w:shd w:val="clear" w:color="auto" w:fill="auto"/>
            <w:vAlign w:val="center"/>
            <w:hideMark/>
          </w:tcPr>
          <w:p w14:paraId="4F77D07B" w14:textId="71D7EA3B" w:rsidR="001A7CC4" w:rsidRPr="003C7FE0" w:rsidRDefault="001A7CC4" w:rsidP="001A7CC4">
            <w:pPr>
              <w:widowControl/>
              <w:jc w:val="center"/>
              <w:rPr>
                <w:rFonts w:ascii="宋体" w:hAnsi="宋体" w:cs="宋体"/>
                <w:kern w:val="0"/>
                <w:sz w:val="19"/>
                <w:szCs w:val="19"/>
              </w:rPr>
            </w:pPr>
            <w:r>
              <w:rPr>
                <w:rFonts w:ascii="Times New Roman" w:hAnsi="Times New Roman" w:cs="宋体"/>
              </w:rPr>
              <w:t>16</w:t>
            </w:r>
          </w:p>
        </w:tc>
        <w:tc>
          <w:tcPr>
            <w:tcW w:w="1275" w:type="dxa"/>
            <w:tcBorders>
              <w:top w:val="nil"/>
              <w:left w:val="nil"/>
              <w:bottom w:val="single" w:sz="8" w:space="0" w:color="auto"/>
              <w:right w:val="single" w:sz="8" w:space="0" w:color="auto"/>
            </w:tcBorders>
            <w:shd w:val="clear" w:color="auto" w:fill="auto"/>
            <w:vAlign w:val="center"/>
          </w:tcPr>
          <w:p w14:paraId="4285E12D" w14:textId="546F9FD6"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251C5F74" w14:textId="4E8160E9"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4C86B264" w14:textId="77777777" w:rsidR="001A7CC4" w:rsidRPr="003C7FE0" w:rsidRDefault="001A7CC4" w:rsidP="001A7CC4">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r>
      <w:tr w:rsidR="001A7CC4" w:rsidRPr="003C7FE0" w14:paraId="5E4FC1AA" w14:textId="77777777" w:rsidTr="001A7CC4">
        <w:trPr>
          <w:trHeight w:val="309"/>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CAF5150" w14:textId="77777777" w:rsidR="001A7CC4" w:rsidRPr="003C7FE0" w:rsidRDefault="001A7CC4" w:rsidP="001A7CC4">
            <w:pPr>
              <w:widowControl/>
              <w:jc w:val="center"/>
              <w:rPr>
                <w:rFonts w:ascii="宋体" w:hAnsi="宋体" w:cs="宋体"/>
                <w:kern w:val="0"/>
                <w:sz w:val="19"/>
                <w:szCs w:val="19"/>
              </w:rPr>
            </w:pPr>
            <w:r w:rsidRPr="003C7FE0">
              <w:rPr>
                <w:rFonts w:ascii="宋体" w:hAnsi="宋体" w:cs="宋体" w:hint="eastAsia"/>
                <w:kern w:val="0"/>
                <w:sz w:val="19"/>
                <w:szCs w:val="19"/>
              </w:rPr>
              <w:t>5</w:t>
            </w:r>
          </w:p>
        </w:tc>
        <w:tc>
          <w:tcPr>
            <w:tcW w:w="567" w:type="dxa"/>
            <w:vMerge/>
            <w:tcBorders>
              <w:left w:val="single" w:sz="8" w:space="0" w:color="auto"/>
              <w:right w:val="single" w:sz="8" w:space="0" w:color="auto"/>
            </w:tcBorders>
            <w:vAlign w:val="center"/>
            <w:hideMark/>
          </w:tcPr>
          <w:p w14:paraId="1CCF6C71" w14:textId="77777777" w:rsidR="001A7CC4" w:rsidRPr="003C7FE0" w:rsidRDefault="001A7CC4" w:rsidP="001A7CC4">
            <w:pPr>
              <w:widowControl/>
              <w:jc w:val="left"/>
              <w:rPr>
                <w:rFonts w:ascii="宋体" w:hAnsi="宋体" w:cs="宋体"/>
                <w:kern w:val="0"/>
                <w:sz w:val="19"/>
                <w:szCs w:val="19"/>
              </w:rPr>
            </w:pPr>
          </w:p>
        </w:tc>
        <w:tc>
          <w:tcPr>
            <w:tcW w:w="1880" w:type="dxa"/>
            <w:tcBorders>
              <w:top w:val="nil"/>
              <w:left w:val="nil"/>
              <w:bottom w:val="single" w:sz="8" w:space="0" w:color="auto"/>
              <w:right w:val="single" w:sz="8" w:space="0" w:color="auto"/>
            </w:tcBorders>
            <w:shd w:val="clear" w:color="auto" w:fill="auto"/>
            <w:hideMark/>
          </w:tcPr>
          <w:p w14:paraId="5C7FE0A0" w14:textId="1C35C890" w:rsidR="001A7CC4" w:rsidRPr="003C7FE0" w:rsidRDefault="001A7CC4" w:rsidP="001A7CC4">
            <w:pPr>
              <w:widowControl/>
              <w:jc w:val="center"/>
              <w:rPr>
                <w:rFonts w:ascii="宋体" w:hAnsi="宋体" w:cs="宋体"/>
                <w:kern w:val="0"/>
                <w:sz w:val="19"/>
                <w:szCs w:val="19"/>
              </w:rPr>
            </w:pPr>
            <w:r w:rsidRPr="00CC75BE">
              <w:rPr>
                <w:rFonts w:ascii="宋体" w:hAnsi="宋体" w:cs="宋体" w:hint="eastAsia"/>
                <w:kern w:val="0"/>
                <w:sz w:val="19"/>
                <w:szCs w:val="19"/>
              </w:rPr>
              <w:t>桌面式电源适配器</w:t>
            </w:r>
          </w:p>
        </w:tc>
        <w:tc>
          <w:tcPr>
            <w:tcW w:w="1380" w:type="dxa"/>
            <w:tcBorders>
              <w:top w:val="nil"/>
              <w:left w:val="nil"/>
              <w:bottom w:val="single" w:sz="8" w:space="0" w:color="auto"/>
              <w:right w:val="single" w:sz="8" w:space="0" w:color="auto"/>
            </w:tcBorders>
            <w:shd w:val="clear" w:color="auto" w:fill="auto"/>
            <w:vAlign w:val="center"/>
          </w:tcPr>
          <w:p w14:paraId="30D92F18" w14:textId="6FDD2486" w:rsidR="001A7CC4" w:rsidRPr="003C7FE0" w:rsidRDefault="001A7CC4" w:rsidP="001A7CC4">
            <w:pPr>
              <w:widowControl/>
              <w:jc w:val="center"/>
              <w:rPr>
                <w:rFonts w:ascii="宋体" w:hAnsi="宋体" w:cs="宋体"/>
                <w:color w:val="000000"/>
                <w:kern w:val="0"/>
                <w:sz w:val="19"/>
                <w:szCs w:val="19"/>
              </w:rPr>
            </w:pPr>
          </w:p>
        </w:tc>
        <w:tc>
          <w:tcPr>
            <w:tcW w:w="992" w:type="dxa"/>
            <w:tcBorders>
              <w:top w:val="nil"/>
              <w:left w:val="nil"/>
              <w:bottom w:val="single" w:sz="8" w:space="0" w:color="auto"/>
              <w:right w:val="single" w:sz="8" w:space="0" w:color="auto"/>
            </w:tcBorders>
            <w:shd w:val="clear" w:color="auto" w:fill="auto"/>
            <w:vAlign w:val="center"/>
          </w:tcPr>
          <w:p w14:paraId="16F084D0" w14:textId="18D2F3BC" w:rsidR="001A7CC4" w:rsidRPr="003C7FE0" w:rsidRDefault="001A7CC4" w:rsidP="001A7CC4">
            <w:pPr>
              <w:widowControl/>
              <w:jc w:val="center"/>
              <w:rPr>
                <w:rFonts w:ascii="宋体" w:hAnsi="宋体" w:cs="宋体"/>
                <w:color w:val="000000"/>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2423D1EB" w14:textId="70557A7E" w:rsidR="001A7CC4" w:rsidRPr="003C7FE0" w:rsidRDefault="001A7CC4" w:rsidP="001A7CC4">
            <w:pPr>
              <w:widowControl/>
              <w:jc w:val="center"/>
              <w:rPr>
                <w:rFonts w:ascii="宋体" w:hAnsi="宋体" w:cs="宋体"/>
                <w:kern w:val="0"/>
                <w:sz w:val="19"/>
                <w:szCs w:val="19"/>
              </w:rPr>
            </w:pPr>
            <w:r>
              <w:rPr>
                <w:rFonts w:ascii="Times New Roman" w:hAnsi="Times New Roman" w:cs="宋体" w:hint="eastAsia"/>
                <w:szCs w:val="24"/>
                <w:lang w:bidi="ar"/>
              </w:rPr>
              <w:t>个</w:t>
            </w:r>
          </w:p>
        </w:tc>
        <w:tc>
          <w:tcPr>
            <w:tcW w:w="709" w:type="dxa"/>
            <w:tcBorders>
              <w:top w:val="nil"/>
              <w:left w:val="nil"/>
              <w:bottom w:val="single" w:sz="8" w:space="0" w:color="auto"/>
              <w:right w:val="single" w:sz="8" w:space="0" w:color="auto"/>
            </w:tcBorders>
            <w:shd w:val="clear" w:color="auto" w:fill="auto"/>
            <w:vAlign w:val="center"/>
            <w:hideMark/>
          </w:tcPr>
          <w:p w14:paraId="0D38DA3F" w14:textId="33B3CBED" w:rsidR="001A7CC4" w:rsidRPr="003C7FE0" w:rsidRDefault="001A7CC4" w:rsidP="001A7CC4">
            <w:pPr>
              <w:widowControl/>
              <w:jc w:val="center"/>
              <w:rPr>
                <w:rFonts w:ascii="宋体" w:hAnsi="宋体" w:cs="宋体"/>
                <w:kern w:val="0"/>
                <w:sz w:val="19"/>
                <w:szCs w:val="19"/>
              </w:rPr>
            </w:pPr>
            <w:r>
              <w:rPr>
                <w:rFonts w:ascii="Times New Roman" w:hAnsi="Times New Roman" w:cs="宋体"/>
              </w:rPr>
              <w:t>16</w:t>
            </w:r>
          </w:p>
        </w:tc>
        <w:tc>
          <w:tcPr>
            <w:tcW w:w="1275" w:type="dxa"/>
            <w:tcBorders>
              <w:top w:val="nil"/>
              <w:left w:val="nil"/>
              <w:bottom w:val="single" w:sz="8" w:space="0" w:color="auto"/>
              <w:right w:val="single" w:sz="8" w:space="0" w:color="auto"/>
            </w:tcBorders>
            <w:shd w:val="clear" w:color="auto" w:fill="auto"/>
            <w:vAlign w:val="center"/>
          </w:tcPr>
          <w:p w14:paraId="59196D5D" w14:textId="7D629902"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3F8577C1" w14:textId="5953C2BC"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7E500153" w14:textId="77777777" w:rsidR="001A7CC4" w:rsidRPr="003C7FE0" w:rsidRDefault="001A7CC4" w:rsidP="001A7CC4">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r>
      <w:tr w:rsidR="001A7CC4" w:rsidRPr="003C7FE0" w14:paraId="2BE33DF6" w14:textId="77777777" w:rsidTr="001A7CC4">
        <w:trPr>
          <w:trHeight w:val="219"/>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4C581FB" w14:textId="77777777" w:rsidR="001A7CC4" w:rsidRPr="003C7FE0" w:rsidRDefault="001A7CC4" w:rsidP="001A7CC4">
            <w:pPr>
              <w:widowControl/>
              <w:jc w:val="center"/>
              <w:rPr>
                <w:rFonts w:ascii="宋体" w:hAnsi="宋体" w:cs="宋体"/>
                <w:kern w:val="0"/>
                <w:sz w:val="19"/>
                <w:szCs w:val="19"/>
              </w:rPr>
            </w:pPr>
            <w:r w:rsidRPr="003C7FE0">
              <w:rPr>
                <w:rFonts w:ascii="宋体" w:hAnsi="宋体" w:cs="宋体" w:hint="eastAsia"/>
                <w:kern w:val="0"/>
                <w:sz w:val="19"/>
                <w:szCs w:val="19"/>
              </w:rPr>
              <w:t>6</w:t>
            </w:r>
          </w:p>
        </w:tc>
        <w:tc>
          <w:tcPr>
            <w:tcW w:w="567" w:type="dxa"/>
            <w:vMerge/>
            <w:tcBorders>
              <w:left w:val="single" w:sz="8" w:space="0" w:color="auto"/>
              <w:right w:val="single" w:sz="8" w:space="0" w:color="auto"/>
            </w:tcBorders>
            <w:vAlign w:val="center"/>
            <w:hideMark/>
          </w:tcPr>
          <w:p w14:paraId="18185141" w14:textId="77777777" w:rsidR="001A7CC4" w:rsidRPr="003C7FE0" w:rsidRDefault="001A7CC4" w:rsidP="001A7CC4">
            <w:pPr>
              <w:widowControl/>
              <w:jc w:val="left"/>
              <w:rPr>
                <w:rFonts w:ascii="宋体" w:hAnsi="宋体" w:cs="宋体"/>
                <w:kern w:val="0"/>
                <w:sz w:val="19"/>
                <w:szCs w:val="19"/>
              </w:rPr>
            </w:pPr>
          </w:p>
        </w:tc>
        <w:tc>
          <w:tcPr>
            <w:tcW w:w="1880" w:type="dxa"/>
            <w:tcBorders>
              <w:top w:val="nil"/>
              <w:left w:val="nil"/>
              <w:bottom w:val="single" w:sz="8" w:space="0" w:color="auto"/>
              <w:right w:val="single" w:sz="8" w:space="0" w:color="auto"/>
            </w:tcBorders>
            <w:shd w:val="clear" w:color="auto" w:fill="auto"/>
            <w:vAlign w:val="center"/>
            <w:hideMark/>
          </w:tcPr>
          <w:p w14:paraId="77F1E0A2" w14:textId="08DC58E1" w:rsidR="001A7CC4" w:rsidRPr="003C7FE0" w:rsidRDefault="001A7CC4" w:rsidP="001A7CC4">
            <w:pPr>
              <w:widowControl/>
              <w:jc w:val="center"/>
              <w:rPr>
                <w:rFonts w:ascii="宋体" w:hAnsi="宋体" w:cs="宋体"/>
                <w:kern w:val="0"/>
                <w:sz w:val="19"/>
                <w:szCs w:val="19"/>
              </w:rPr>
            </w:pPr>
            <w:r w:rsidRPr="00CC75BE">
              <w:rPr>
                <w:rFonts w:ascii="宋体" w:hAnsi="宋体" w:cs="宋体" w:hint="eastAsia"/>
                <w:kern w:val="0"/>
                <w:sz w:val="19"/>
                <w:szCs w:val="19"/>
              </w:rPr>
              <w:t>一体化抓拍单元</w:t>
            </w:r>
          </w:p>
        </w:tc>
        <w:tc>
          <w:tcPr>
            <w:tcW w:w="1380" w:type="dxa"/>
            <w:tcBorders>
              <w:top w:val="nil"/>
              <w:left w:val="nil"/>
              <w:bottom w:val="single" w:sz="8" w:space="0" w:color="auto"/>
              <w:right w:val="single" w:sz="8" w:space="0" w:color="auto"/>
            </w:tcBorders>
            <w:shd w:val="clear" w:color="auto" w:fill="auto"/>
            <w:vAlign w:val="center"/>
          </w:tcPr>
          <w:p w14:paraId="1543A5A2" w14:textId="4F91C39D" w:rsidR="001A7CC4" w:rsidRPr="003C7FE0" w:rsidRDefault="001A7CC4" w:rsidP="001A7CC4">
            <w:pPr>
              <w:widowControl/>
              <w:jc w:val="center"/>
              <w:rPr>
                <w:rFonts w:ascii="宋体" w:hAnsi="宋体" w:cs="宋体"/>
                <w:color w:val="000000"/>
                <w:kern w:val="0"/>
                <w:sz w:val="19"/>
                <w:szCs w:val="19"/>
              </w:rPr>
            </w:pPr>
          </w:p>
        </w:tc>
        <w:tc>
          <w:tcPr>
            <w:tcW w:w="992" w:type="dxa"/>
            <w:tcBorders>
              <w:top w:val="nil"/>
              <w:left w:val="nil"/>
              <w:bottom w:val="single" w:sz="8" w:space="0" w:color="auto"/>
              <w:right w:val="single" w:sz="8" w:space="0" w:color="auto"/>
            </w:tcBorders>
            <w:shd w:val="clear" w:color="auto" w:fill="auto"/>
            <w:vAlign w:val="center"/>
          </w:tcPr>
          <w:p w14:paraId="5F35F837" w14:textId="11CF0F7C" w:rsidR="001A7CC4" w:rsidRPr="003C7FE0" w:rsidRDefault="001A7CC4" w:rsidP="001A7CC4">
            <w:pPr>
              <w:widowControl/>
              <w:jc w:val="center"/>
              <w:rPr>
                <w:rFonts w:ascii="宋体" w:hAnsi="宋体" w:cs="宋体"/>
                <w:color w:val="000000"/>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348030F2" w14:textId="3812ECFA" w:rsidR="001A7CC4" w:rsidRPr="003C7FE0" w:rsidRDefault="001A7CC4" w:rsidP="001A7CC4">
            <w:pPr>
              <w:widowControl/>
              <w:jc w:val="center"/>
              <w:rPr>
                <w:rFonts w:ascii="宋体" w:hAnsi="宋体" w:cs="宋体"/>
                <w:kern w:val="0"/>
                <w:sz w:val="19"/>
                <w:szCs w:val="19"/>
              </w:rPr>
            </w:pPr>
            <w:r>
              <w:rPr>
                <w:rFonts w:ascii="Times New Roman" w:hAnsi="Times New Roman" w:cs="宋体" w:hint="eastAsia"/>
                <w:szCs w:val="24"/>
                <w:lang w:bidi="ar"/>
              </w:rPr>
              <w:t>台</w:t>
            </w:r>
          </w:p>
        </w:tc>
        <w:tc>
          <w:tcPr>
            <w:tcW w:w="709" w:type="dxa"/>
            <w:tcBorders>
              <w:top w:val="nil"/>
              <w:left w:val="nil"/>
              <w:bottom w:val="single" w:sz="8" w:space="0" w:color="auto"/>
              <w:right w:val="single" w:sz="8" w:space="0" w:color="auto"/>
            </w:tcBorders>
            <w:shd w:val="clear" w:color="auto" w:fill="auto"/>
            <w:vAlign w:val="center"/>
            <w:hideMark/>
          </w:tcPr>
          <w:p w14:paraId="34E27B06" w14:textId="01092170" w:rsidR="001A7CC4" w:rsidRPr="003C7FE0" w:rsidRDefault="001A7CC4" w:rsidP="001A7CC4">
            <w:pPr>
              <w:widowControl/>
              <w:jc w:val="center"/>
              <w:rPr>
                <w:rFonts w:ascii="宋体" w:hAnsi="宋体" w:cs="宋体"/>
                <w:kern w:val="0"/>
                <w:sz w:val="19"/>
                <w:szCs w:val="19"/>
              </w:rPr>
            </w:pPr>
            <w:r>
              <w:rPr>
                <w:rFonts w:ascii="Times New Roman" w:hAnsi="Times New Roman" w:cs="宋体"/>
              </w:rPr>
              <w:t>2</w:t>
            </w:r>
          </w:p>
        </w:tc>
        <w:tc>
          <w:tcPr>
            <w:tcW w:w="1275" w:type="dxa"/>
            <w:tcBorders>
              <w:top w:val="nil"/>
              <w:left w:val="nil"/>
              <w:bottom w:val="single" w:sz="8" w:space="0" w:color="auto"/>
              <w:right w:val="single" w:sz="8" w:space="0" w:color="auto"/>
            </w:tcBorders>
            <w:shd w:val="clear" w:color="auto" w:fill="auto"/>
            <w:vAlign w:val="center"/>
          </w:tcPr>
          <w:p w14:paraId="6F96571D" w14:textId="4D335334"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7598EDBE" w14:textId="4A94E573"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06E575C2" w14:textId="77777777" w:rsidR="001A7CC4" w:rsidRPr="003C7FE0" w:rsidRDefault="001A7CC4" w:rsidP="001A7CC4">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r>
      <w:tr w:rsidR="001A7CC4" w:rsidRPr="003C7FE0" w14:paraId="753B3C6F" w14:textId="77777777" w:rsidTr="001A7CC4">
        <w:trPr>
          <w:trHeight w:val="27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47CCDFD5" w14:textId="77777777" w:rsidR="001A7CC4" w:rsidRPr="003C7FE0" w:rsidRDefault="001A7CC4" w:rsidP="001A7CC4">
            <w:pPr>
              <w:widowControl/>
              <w:jc w:val="center"/>
              <w:rPr>
                <w:rFonts w:ascii="宋体" w:hAnsi="宋体" w:cs="宋体"/>
                <w:kern w:val="0"/>
                <w:sz w:val="19"/>
                <w:szCs w:val="19"/>
              </w:rPr>
            </w:pPr>
            <w:r w:rsidRPr="003C7FE0">
              <w:rPr>
                <w:rFonts w:ascii="宋体" w:hAnsi="宋体" w:cs="宋体" w:hint="eastAsia"/>
                <w:kern w:val="0"/>
                <w:sz w:val="19"/>
                <w:szCs w:val="19"/>
              </w:rPr>
              <w:t>7</w:t>
            </w:r>
          </w:p>
        </w:tc>
        <w:tc>
          <w:tcPr>
            <w:tcW w:w="567" w:type="dxa"/>
            <w:vMerge/>
            <w:tcBorders>
              <w:left w:val="single" w:sz="8" w:space="0" w:color="auto"/>
              <w:right w:val="single" w:sz="8" w:space="0" w:color="auto"/>
            </w:tcBorders>
            <w:vAlign w:val="center"/>
            <w:hideMark/>
          </w:tcPr>
          <w:p w14:paraId="19B3C393" w14:textId="77777777" w:rsidR="001A7CC4" w:rsidRPr="003C7FE0" w:rsidRDefault="001A7CC4" w:rsidP="001A7CC4">
            <w:pPr>
              <w:widowControl/>
              <w:jc w:val="left"/>
              <w:rPr>
                <w:rFonts w:ascii="宋体" w:hAnsi="宋体" w:cs="宋体"/>
                <w:kern w:val="0"/>
                <w:sz w:val="19"/>
                <w:szCs w:val="19"/>
              </w:rPr>
            </w:pPr>
          </w:p>
        </w:tc>
        <w:tc>
          <w:tcPr>
            <w:tcW w:w="1880" w:type="dxa"/>
            <w:tcBorders>
              <w:top w:val="nil"/>
              <w:left w:val="nil"/>
              <w:bottom w:val="single" w:sz="8" w:space="0" w:color="auto"/>
              <w:right w:val="single" w:sz="8" w:space="0" w:color="auto"/>
            </w:tcBorders>
            <w:shd w:val="clear" w:color="auto" w:fill="auto"/>
            <w:vAlign w:val="center"/>
            <w:hideMark/>
          </w:tcPr>
          <w:p w14:paraId="2062A609" w14:textId="04312192" w:rsidR="001A7CC4" w:rsidRPr="003C7FE0" w:rsidRDefault="001A7CC4" w:rsidP="001A7CC4">
            <w:pPr>
              <w:widowControl/>
              <w:jc w:val="center"/>
              <w:rPr>
                <w:rFonts w:ascii="宋体" w:hAnsi="宋体" w:cs="宋体"/>
                <w:kern w:val="0"/>
                <w:sz w:val="19"/>
                <w:szCs w:val="19"/>
              </w:rPr>
            </w:pPr>
            <w:r w:rsidRPr="00CC75BE">
              <w:rPr>
                <w:rFonts w:ascii="宋体" w:hAnsi="宋体" w:cs="宋体" w:hint="eastAsia"/>
                <w:kern w:val="0"/>
                <w:sz w:val="19"/>
                <w:szCs w:val="19"/>
              </w:rPr>
              <w:t>三维万向节支架</w:t>
            </w:r>
          </w:p>
        </w:tc>
        <w:tc>
          <w:tcPr>
            <w:tcW w:w="1380" w:type="dxa"/>
            <w:tcBorders>
              <w:top w:val="nil"/>
              <w:left w:val="nil"/>
              <w:bottom w:val="single" w:sz="8" w:space="0" w:color="auto"/>
              <w:right w:val="single" w:sz="8" w:space="0" w:color="auto"/>
            </w:tcBorders>
            <w:shd w:val="clear" w:color="auto" w:fill="auto"/>
            <w:vAlign w:val="center"/>
          </w:tcPr>
          <w:p w14:paraId="038873A0" w14:textId="73616346" w:rsidR="001A7CC4" w:rsidRPr="003C7FE0" w:rsidRDefault="001A7CC4" w:rsidP="001A7CC4">
            <w:pPr>
              <w:widowControl/>
              <w:jc w:val="center"/>
              <w:rPr>
                <w:rFonts w:ascii="宋体" w:hAnsi="宋体" w:cs="宋体"/>
                <w:color w:val="000000"/>
                <w:kern w:val="0"/>
                <w:sz w:val="19"/>
                <w:szCs w:val="19"/>
              </w:rPr>
            </w:pPr>
          </w:p>
        </w:tc>
        <w:tc>
          <w:tcPr>
            <w:tcW w:w="992" w:type="dxa"/>
            <w:tcBorders>
              <w:top w:val="nil"/>
              <w:left w:val="nil"/>
              <w:bottom w:val="single" w:sz="8" w:space="0" w:color="auto"/>
              <w:right w:val="single" w:sz="8" w:space="0" w:color="auto"/>
            </w:tcBorders>
            <w:shd w:val="clear" w:color="auto" w:fill="auto"/>
            <w:vAlign w:val="center"/>
          </w:tcPr>
          <w:p w14:paraId="24C87820" w14:textId="260A4763"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39B5238A" w14:textId="7067876C" w:rsidR="001A7CC4" w:rsidRPr="003C7FE0" w:rsidRDefault="001A7CC4" w:rsidP="001A7CC4">
            <w:pPr>
              <w:widowControl/>
              <w:jc w:val="center"/>
              <w:rPr>
                <w:rFonts w:ascii="宋体" w:hAnsi="宋体" w:cs="宋体"/>
                <w:kern w:val="0"/>
                <w:sz w:val="19"/>
                <w:szCs w:val="19"/>
              </w:rPr>
            </w:pPr>
            <w:r>
              <w:rPr>
                <w:rFonts w:ascii="Times New Roman" w:hAnsi="Times New Roman" w:cs="宋体" w:hint="eastAsia"/>
                <w:szCs w:val="24"/>
                <w:lang w:bidi="ar"/>
              </w:rPr>
              <w:t>个</w:t>
            </w:r>
          </w:p>
        </w:tc>
        <w:tc>
          <w:tcPr>
            <w:tcW w:w="709" w:type="dxa"/>
            <w:tcBorders>
              <w:top w:val="nil"/>
              <w:left w:val="nil"/>
              <w:bottom w:val="single" w:sz="8" w:space="0" w:color="auto"/>
              <w:right w:val="single" w:sz="8" w:space="0" w:color="auto"/>
            </w:tcBorders>
            <w:shd w:val="clear" w:color="auto" w:fill="auto"/>
            <w:vAlign w:val="center"/>
            <w:hideMark/>
          </w:tcPr>
          <w:p w14:paraId="75213CA5" w14:textId="000CC534" w:rsidR="001A7CC4" w:rsidRPr="003C7FE0" w:rsidRDefault="001A7CC4" w:rsidP="001A7CC4">
            <w:pPr>
              <w:widowControl/>
              <w:jc w:val="center"/>
              <w:rPr>
                <w:rFonts w:ascii="宋体" w:hAnsi="宋体" w:cs="宋体"/>
                <w:kern w:val="0"/>
                <w:sz w:val="19"/>
                <w:szCs w:val="19"/>
              </w:rPr>
            </w:pPr>
            <w:r>
              <w:rPr>
                <w:rFonts w:ascii="Times New Roman" w:hAnsi="Times New Roman" w:cs="宋体"/>
              </w:rPr>
              <w:t>2</w:t>
            </w:r>
          </w:p>
        </w:tc>
        <w:tc>
          <w:tcPr>
            <w:tcW w:w="1275" w:type="dxa"/>
            <w:tcBorders>
              <w:top w:val="nil"/>
              <w:left w:val="nil"/>
              <w:bottom w:val="nil"/>
              <w:right w:val="nil"/>
            </w:tcBorders>
            <w:shd w:val="clear" w:color="auto" w:fill="auto"/>
            <w:noWrap/>
            <w:vAlign w:val="center"/>
          </w:tcPr>
          <w:p w14:paraId="17208C24" w14:textId="7251228F" w:rsidR="001A7CC4" w:rsidRPr="003C7FE0" w:rsidRDefault="001A7CC4" w:rsidP="001A7CC4">
            <w:pPr>
              <w:widowControl/>
              <w:jc w:val="center"/>
              <w:rPr>
                <w:rFonts w:ascii="宋体" w:hAnsi="宋体" w:cs="宋体"/>
                <w:color w:val="000000"/>
                <w:kern w:val="0"/>
                <w:sz w:val="22"/>
                <w:szCs w:val="22"/>
              </w:rPr>
            </w:pPr>
          </w:p>
        </w:tc>
        <w:tc>
          <w:tcPr>
            <w:tcW w:w="709" w:type="dxa"/>
            <w:tcBorders>
              <w:top w:val="nil"/>
              <w:left w:val="single" w:sz="8" w:space="0" w:color="auto"/>
              <w:bottom w:val="single" w:sz="8" w:space="0" w:color="auto"/>
              <w:right w:val="single" w:sz="8" w:space="0" w:color="auto"/>
            </w:tcBorders>
            <w:shd w:val="clear" w:color="auto" w:fill="auto"/>
            <w:vAlign w:val="center"/>
          </w:tcPr>
          <w:p w14:paraId="56AD00D7" w14:textId="450BD758"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4606280C" w14:textId="77777777" w:rsidR="001A7CC4" w:rsidRPr="003C7FE0" w:rsidRDefault="001A7CC4" w:rsidP="001A7CC4">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r>
      <w:tr w:rsidR="001A7CC4" w:rsidRPr="003C7FE0" w14:paraId="18D7D9CE" w14:textId="77777777" w:rsidTr="001A7CC4">
        <w:trPr>
          <w:trHeight w:val="27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C8A53A0" w14:textId="77777777" w:rsidR="001A7CC4" w:rsidRPr="003C7FE0" w:rsidRDefault="001A7CC4" w:rsidP="001A7CC4">
            <w:pPr>
              <w:widowControl/>
              <w:jc w:val="center"/>
              <w:rPr>
                <w:rFonts w:ascii="宋体" w:hAnsi="宋体" w:cs="宋体"/>
                <w:kern w:val="0"/>
                <w:sz w:val="19"/>
                <w:szCs w:val="19"/>
              </w:rPr>
            </w:pPr>
            <w:r w:rsidRPr="003C7FE0">
              <w:rPr>
                <w:rFonts w:ascii="宋体" w:hAnsi="宋体" w:cs="宋体" w:hint="eastAsia"/>
                <w:kern w:val="0"/>
                <w:sz w:val="19"/>
                <w:szCs w:val="19"/>
              </w:rPr>
              <w:t>8</w:t>
            </w:r>
          </w:p>
        </w:tc>
        <w:tc>
          <w:tcPr>
            <w:tcW w:w="567" w:type="dxa"/>
            <w:vMerge/>
            <w:tcBorders>
              <w:left w:val="single" w:sz="8" w:space="0" w:color="auto"/>
              <w:right w:val="single" w:sz="8" w:space="0" w:color="auto"/>
            </w:tcBorders>
            <w:vAlign w:val="center"/>
            <w:hideMark/>
          </w:tcPr>
          <w:p w14:paraId="61B71124" w14:textId="77777777" w:rsidR="001A7CC4" w:rsidRPr="003C7FE0" w:rsidRDefault="001A7CC4" w:rsidP="001A7CC4">
            <w:pPr>
              <w:widowControl/>
              <w:jc w:val="left"/>
              <w:rPr>
                <w:rFonts w:ascii="宋体" w:hAnsi="宋体" w:cs="宋体"/>
                <w:kern w:val="0"/>
                <w:sz w:val="19"/>
                <w:szCs w:val="19"/>
              </w:rPr>
            </w:pPr>
          </w:p>
        </w:tc>
        <w:tc>
          <w:tcPr>
            <w:tcW w:w="1880" w:type="dxa"/>
            <w:tcBorders>
              <w:top w:val="nil"/>
              <w:left w:val="nil"/>
              <w:bottom w:val="single" w:sz="8" w:space="0" w:color="auto"/>
              <w:right w:val="single" w:sz="8" w:space="0" w:color="auto"/>
            </w:tcBorders>
            <w:shd w:val="clear" w:color="auto" w:fill="auto"/>
            <w:vAlign w:val="center"/>
            <w:hideMark/>
          </w:tcPr>
          <w:p w14:paraId="47198132" w14:textId="45847E8D" w:rsidR="001A7CC4" w:rsidRPr="003C7FE0" w:rsidRDefault="001A7CC4" w:rsidP="001A7CC4">
            <w:pPr>
              <w:widowControl/>
              <w:jc w:val="center"/>
              <w:rPr>
                <w:rFonts w:ascii="宋体" w:hAnsi="宋体" w:cs="宋体"/>
                <w:kern w:val="0"/>
                <w:sz w:val="19"/>
                <w:szCs w:val="19"/>
              </w:rPr>
            </w:pPr>
            <w:r w:rsidRPr="00CC75BE">
              <w:rPr>
                <w:rFonts w:ascii="宋体" w:hAnsi="宋体" w:cs="宋体" w:hint="eastAsia"/>
                <w:kern w:val="0"/>
                <w:sz w:val="19"/>
                <w:szCs w:val="19"/>
              </w:rPr>
              <w:t>2盘位32路智能NVR</w:t>
            </w:r>
          </w:p>
        </w:tc>
        <w:tc>
          <w:tcPr>
            <w:tcW w:w="1380" w:type="dxa"/>
            <w:tcBorders>
              <w:top w:val="nil"/>
              <w:left w:val="nil"/>
              <w:bottom w:val="single" w:sz="8" w:space="0" w:color="auto"/>
              <w:right w:val="single" w:sz="8" w:space="0" w:color="auto"/>
            </w:tcBorders>
            <w:shd w:val="clear" w:color="auto" w:fill="auto"/>
            <w:vAlign w:val="center"/>
          </w:tcPr>
          <w:p w14:paraId="387E4351" w14:textId="485C2CF3" w:rsidR="001A7CC4" w:rsidRPr="003C7FE0" w:rsidRDefault="001A7CC4" w:rsidP="001A7CC4">
            <w:pPr>
              <w:widowControl/>
              <w:jc w:val="center"/>
              <w:rPr>
                <w:rFonts w:ascii="宋体" w:hAnsi="宋体" w:cs="宋体"/>
                <w:color w:val="000000"/>
                <w:kern w:val="0"/>
                <w:sz w:val="19"/>
                <w:szCs w:val="19"/>
              </w:rPr>
            </w:pPr>
          </w:p>
        </w:tc>
        <w:tc>
          <w:tcPr>
            <w:tcW w:w="992" w:type="dxa"/>
            <w:tcBorders>
              <w:top w:val="nil"/>
              <w:left w:val="nil"/>
              <w:bottom w:val="single" w:sz="8" w:space="0" w:color="auto"/>
              <w:right w:val="single" w:sz="8" w:space="0" w:color="auto"/>
            </w:tcBorders>
            <w:shd w:val="clear" w:color="auto" w:fill="auto"/>
            <w:vAlign w:val="center"/>
          </w:tcPr>
          <w:p w14:paraId="5EE94055" w14:textId="7A2A6B1D"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3555E8C7" w14:textId="741C5F05" w:rsidR="001A7CC4" w:rsidRPr="003C7FE0" w:rsidRDefault="001A7CC4" w:rsidP="001A7CC4">
            <w:pPr>
              <w:widowControl/>
              <w:jc w:val="center"/>
              <w:rPr>
                <w:rFonts w:ascii="宋体" w:hAnsi="宋体" w:cs="宋体"/>
                <w:color w:val="000000"/>
                <w:kern w:val="0"/>
                <w:sz w:val="22"/>
                <w:szCs w:val="22"/>
              </w:rPr>
            </w:pPr>
            <w:r w:rsidRPr="00767F82">
              <w:rPr>
                <w:rFonts w:ascii="Times New Roman" w:hAnsi="Times New Roman" w:cs="宋体" w:hint="eastAsia"/>
                <w:szCs w:val="24"/>
                <w:lang w:bidi="ar"/>
              </w:rPr>
              <w:t>台</w:t>
            </w:r>
          </w:p>
        </w:tc>
        <w:tc>
          <w:tcPr>
            <w:tcW w:w="709" w:type="dxa"/>
            <w:tcBorders>
              <w:top w:val="nil"/>
              <w:left w:val="nil"/>
              <w:bottom w:val="single" w:sz="8" w:space="0" w:color="auto"/>
              <w:right w:val="single" w:sz="8" w:space="0" w:color="auto"/>
            </w:tcBorders>
            <w:shd w:val="clear" w:color="auto" w:fill="auto"/>
            <w:vAlign w:val="center"/>
            <w:hideMark/>
          </w:tcPr>
          <w:p w14:paraId="3BCFE359" w14:textId="2E39D76A" w:rsidR="001A7CC4" w:rsidRPr="003C7FE0" w:rsidRDefault="001A7CC4" w:rsidP="001A7CC4">
            <w:pPr>
              <w:widowControl/>
              <w:jc w:val="center"/>
              <w:rPr>
                <w:rFonts w:ascii="宋体" w:hAnsi="宋体" w:cs="宋体"/>
                <w:color w:val="000000"/>
                <w:kern w:val="0"/>
                <w:sz w:val="22"/>
                <w:szCs w:val="22"/>
              </w:rPr>
            </w:pPr>
            <w:r>
              <w:rPr>
                <w:rFonts w:ascii="Times New Roman" w:hAnsi="Times New Roman" w:cs="宋体"/>
              </w:rPr>
              <w:t>1</w:t>
            </w:r>
          </w:p>
        </w:tc>
        <w:tc>
          <w:tcPr>
            <w:tcW w:w="1275" w:type="dxa"/>
            <w:tcBorders>
              <w:top w:val="single" w:sz="8" w:space="0" w:color="auto"/>
              <w:left w:val="nil"/>
              <w:bottom w:val="single" w:sz="8" w:space="0" w:color="auto"/>
              <w:right w:val="single" w:sz="8" w:space="0" w:color="auto"/>
            </w:tcBorders>
            <w:shd w:val="clear" w:color="auto" w:fill="auto"/>
            <w:vAlign w:val="center"/>
          </w:tcPr>
          <w:p w14:paraId="3151AAFE" w14:textId="14E7DDAF"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2519AE10" w14:textId="2DA7AEC1"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653762D8" w14:textId="77777777" w:rsidR="001A7CC4" w:rsidRPr="003C7FE0" w:rsidRDefault="001A7CC4" w:rsidP="001A7CC4">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r>
      <w:tr w:rsidR="001A7CC4" w:rsidRPr="003C7FE0" w14:paraId="199DE980" w14:textId="77777777" w:rsidTr="001A7CC4">
        <w:trPr>
          <w:trHeight w:val="27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2BCB6571" w14:textId="77777777" w:rsidR="001A7CC4" w:rsidRPr="003C7FE0" w:rsidRDefault="001A7CC4" w:rsidP="001A7CC4">
            <w:pPr>
              <w:widowControl/>
              <w:jc w:val="center"/>
              <w:rPr>
                <w:rFonts w:ascii="宋体" w:hAnsi="宋体" w:cs="宋体"/>
                <w:kern w:val="0"/>
                <w:sz w:val="19"/>
                <w:szCs w:val="19"/>
              </w:rPr>
            </w:pPr>
            <w:r w:rsidRPr="003C7FE0">
              <w:rPr>
                <w:rFonts w:ascii="宋体" w:hAnsi="宋体" w:cs="宋体" w:hint="eastAsia"/>
                <w:kern w:val="0"/>
                <w:sz w:val="19"/>
                <w:szCs w:val="19"/>
              </w:rPr>
              <w:t>9</w:t>
            </w:r>
          </w:p>
        </w:tc>
        <w:tc>
          <w:tcPr>
            <w:tcW w:w="567" w:type="dxa"/>
            <w:vMerge/>
            <w:tcBorders>
              <w:left w:val="single" w:sz="8" w:space="0" w:color="auto"/>
              <w:right w:val="single" w:sz="8" w:space="0" w:color="auto"/>
            </w:tcBorders>
            <w:vAlign w:val="center"/>
            <w:hideMark/>
          </w:tcPr>
          <w:p w14:paraId="34FF5CF8" w14:textId="77777777" w:rsidR="001A7CC4" w:rsidRPr="003C7FE0" w:rsidRDefault="001A7CC4" w:rsidP="001A7CC4">
            <w:pPr>
              <w:widowControl/>
              <w:jc w:val="left"/>
              <w:rPr>
                <w:rFonts w:ascii="宋体" w:hAnsi="宋体" w:cs="宋体"/>
                <w:kern w:val="0"/>
                <w:sz w:val="19"/>
                <w:szCs w:val="19"/>
              </w:rPr>
            </w:pPr>
          </w:p>
        </w:tc>
        <w:tc>
          <w:tcPr>
            <w:tcW w:w="1880" w:type="dxa"/>
            <w:tcBorders>
              <w:top w:val="nil"/>
              <w:left w:val="nil"/>
              <w:bottom w:val="single" w:sz="8" w:space="0" w:color="auto"/>
              <w:right w:val="single" w:sz="8" w:space="0" w:color="auto"/>
            </w:tcBorders>
            <w:shd w:val="clear" w:color="auto" w:fill="auto"/>
            <w:vAlign w:val="center"/>
            <w:hideMark/>
          </w:tcPr>
          <w:p w14:paraId="439E636B" w14:textId="68ED1D89" w:rsidR="001A7CC4" w:rsidRPr="003C7FE0" w:rsidRDefault="001A7CC4" w:rsidP="001A7CC4">
            <w:pPr>
              <w:widowControl/>
              <w:jc w:val="center"/>
              <w:rPr>
                <w:rFonts w:ascii="宋体" w:hAnsi="宋体" w:cs="宋体"/>
                <w:kern w:val="0"/>
                <w:sz w:val="19"/>
                <w:szCs w:val="19"/>
              </w:rPr>
            </w:pPr>
            <w:r w:rsidRPr="00CC75BE">
              <w:rPr>
                <w:rFonts w:ascii="宋体" w:hAnsi="宋体" w:cs="宋体" w:hint="eastAsia"/>
                <w:kern w:val="0"/>
                <w:sz w:val="19"/>
                <w:szCs w:val="19"/>
              </w:rPr>
              <w:t>1盘位8路智能NVR</w:t>
            </w:r>
          </w:p>
        </w:tc>
        <w:tc>
          <w:tcPr>
            <w:tcW w:w="1380" w:type="dxa"/>
            <w:tcBorders>
              <w:top w:val="nil"/>
              <w:left w:val="nil"/>
              <w:bottom w:val="single" w:sz="8" w:space="0" w:color="auto"/>
              <w:right w:val="single" w:sz="8" w:space="0" w:color="auto"/>
            </w:tcBorders>
            <w:shd w:val="clear" w:color="auto" w:fill="auto"/>
            <w:vAlign w:val="center"/>
          </w:tcPr>
          <w:p w14:paraId="2E58EB18" w14:textId="7ACD28E1" w:rsidR="001A7CC4" w:rsidRPr="003C7FE0" w:rsidRDefault="001A7CC4" w:rsidP="001A7CC4">
            <w:pPr>
              <w:widowControl/>
              <w:jc w:val="center"/>
              <w:rPr>
                <w:rFonts w:ascii="宋体" w:hAnsi="宋体" w:cs="宋体"/>
                <w:color w:val="000000"/>
                <w:kern w:val="0"/>
                <w:sz w:val="19"/>
                <w:szCs w:val="19"/>
              </w:rPr>
            </w:pPr>
          </w:p>
        </w:tc>
        <w:tc>
          <w:tcPr>
            <w:tcW w:w="992" w:type="dxa"/>
            <w:tcBorders>
              <w:top w:val="nil"/>
              <w:left w:val="nil"/>
              <w:bottom w:val="single" w:sz="8" w:space="0" w:color="auto"/>
              <w:right w:val="single" w:sz="8" w:space="0" w:color="auto"/>
            </w:tcBorders>
            <w:shd w:val="clear" w:color="auto" w:fill="auto"/>
            <w:vAlign w:val="center"/>
          </w:tcPr>
          <w:p w14:paraId="243FCECA" w14:textId="13353208"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3EECD168" w14:textId="2ED02452" w:rsidR="001A7CC4" w:rsidRPr="003C7FE0" w:rsidRDefault="001A7CC4" w:rsidP="001A7CC4">
            <w:pPr>
              <w:widowControl/>
              <w:jc w:val="center"/>
              <w:rPr>
                <w:rFonts w:ascii="宋体" w:hAnsi="宋体" w:cs="宋体"/>
                <w:kern w:val="0"/>
                <w:sz w:val="19"/>
                <w:szCs w:val="19"/>
              </w:rPr>
            </w:pPr>
            <w:r w:rsidRPr="00767F82">
              <w:rPr>
                <w:rFonts w:ascii="Times New Roman" w:hAnsi="Times New Roman" w:cs="宋体" w:hint="eastAsia"/>
                <w:szCs w:val="24"/>
                <w:lang w:bidi="ar"/>
              </w:rPr>
              <w:t>台</w:t>
            </w:r>
          </w:p>
        </w:tc>
        <w:tc>
          <w:tcPr>
            <w:tcW w:w="709" w:type="dxa"/>
            <w:tcBorders>
              <w:top w:val="nil"/>
              <w:left w:val="nil"/>
              <w:bottom w:val="single" w:sz="8" w:space="0" w:color="auto"/>
              <w:right w:val="single" w:sz="8" w:space="0" w:color="auto"/>
            </w:tcBorders>
            <w:shd w:val="clear" w:color="auto" w:fill="auto"/>
            <w:vAlign w:val="center"/>
            <w:hideMark/>
          </w:tcPr>
          <w:p w14:paraId="1E2A5B33" w14:textId="5EBA8BAD" w:rsidR="001A7CC4" w:rsidRPr="003C7FE0" w:rsidRDefault="001A7CC4" w:rsidP="001A7CC4">
            <w:pPr>
              <w:widowControl/>
              <w:jc w:val="center"/>
              <w:rPr>
                <w:rFonts w:ascii="宋体" w:hAnsi="宋体" w:cs="宋体"/>
                <w:kern w:val="0"/>
                <w:sz w:val="19"/>
                <w:szCs w:val="19"/>
              </w:rPr>
            </w:pPr>
            <w:r>
              <w:rPr>
                <w:rFonts w:ascii="Times New Roman" w:hAnsi="Times New Roman" w:cs="宋体"/>
              </w:rPr>
              <w:t>1</w:t>
            </w:r>
          </w:p>
        </w:tc>
        <w:tc>
          <w:tcPr>
            <w:tcW w:w="1275" w:type="dxa"/>
            <w:tcBorders>
              <w:top w:val="nil"/>
              <w:left w:val="nil"/>
              <w:bottom w:val="single" w:sz="8" w:space="0" w:color="auto"/>
              <w:right w:val="single" w:sz="8" w:space="0" w:color="auto"/>
            </w:tcBorders>
            <w:shd w:val="clear" w:color="auto" w:fill="auto"/>
            <w:vAlign w:val="center"/>
          </w:tcPr>
          <w:p w14:paraId="59F973E4" w14:textId="3CE967A0"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51DFCCCA" w14:textId="1E304590"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11C04EDB" w14:textId="77777777" w:rsidR="001A7CC4" w:rsidRPr="003C7FE0" w:rsidRDefault="001A7CC4" w:rsidP="001A7CC4">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r>
      <w:tr w:rsidR="001A7CC4" w:rsidRPr="003C7FE0" w14:paraId="722924E2" w14:textId="77777777" w:rsidTr="001A7CC4">
        <w:trPr>
          <w:trHeight w:val="348"/>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5A1380FB" w14:textId="77777777" w:rsidR="001A7CC4" w:rsidRPr="003C7FE0" w:rsidRDefault="001A7CC4" w:rsidP="001A7CC4">
            <w:pPr>
              <w:widowControl/>
              <w:jc w:val="center"/>
              <w:rPr>
                <w:rFonts w:ascii="宋体" w:hAnsi="宋体" w:cs="宋体"/>
                <w:kern w:val="0"/>
                <w:sz w:val="19"/>
                <w:szCs w:val="19"/>
              </w:rPr>
            </w:pPr>
            <w:r w:rsidRPr="003C7FE0">
              <w:rPr>
                <w:rFonts w:ascii="宋体" w:hAnsi="宋体" w:cs="宋体" w:hint="eastAsia"/>
                <w:kern w:val="0"/>
                <w:sz w:val="19"/>
                <w:szCs w:val="19"/>
              </w:rPr>
              <w:t>10</w:t>
            </w:r>
          </w:p>
        </w:tc>
        <w:tc>
          <w:tcPr>
            <w:tcW w:w="567" w:type="dxa"/>
            <w:vMerge/>
            <w:tcBorders>
              <w:left w:val="single" w:sz="8" w:space="0" w:color="auto"/>
              <w:right w:val="single" w:sz="8" w:space="0" w:color="auto"/>
            </w:tcBorders>
            <w:vAlign w:val="center"/>
            <w:hideMark/>
          </w:tcPr>
          <w:p w14:paraId="394800D7" w14:textId="77777777" w:rsidR="001A7CC4" w:rsidRPr="003C7FE0" w:rsidRDefault="001A7CC4" w:rsidP="001A7CC4">
            <w:pPr>
              <w:widowControl/>
              <w:jc w:val="left"/>
              <w:rPr>
                <w:rFonts w:ascii="宋体" w:hAnsi="宋体" w:cs="宋体"/>
                <w:kern w:val="0"/>
                <w:sz w:val="19"/>
                <w:szCs w:val="19"/>
              </w:rPr>
            </w:pPr>
          </w:p>
        </w:tc>
        <w:tc>
          <w:tcPr>
            <w:tcW w:w="1880" w:type="dxa"/>
            <w:tcBorders>
              <w:top w:val="nil"/>
              <w:left w:val="nil"/>
              <w:bottom w:val="single" w:sz="8" w:space="0" w:color="auto"/>
              <w:right w:val="single" w:sz="8" w:space="0" w:color="auto"/>
            </w:tcBorders>
            <w:shd w:val="clear" w:color="auto" w:fill="auto"/>
            <w:vAlign w:val="center"/>
            <w:hideMark/>
          </w:tcPr>
          <w:p w14:paraId="1A5501EA" w14:textId="012A92B9" w:rsidR="001A7CC4" w:rsidRPr="003C7FE0" w:rsidRDefault="001A7CC4" w:rsidP="001A7CC4">
            <w:pPr>
              <w:widowControl/>
              <w:jc w:val="center"/>
              <w:rPr>
                <w:rFonts w:ascii="宋体" w:hAnsi="宋体" w:cs="宋体"/>
                <w:kern w:val="0"/>
                <w:sz w:val="19"/>
                <w:szCs w:val="19"/>
              </w:rPr>
            </w:pPr>
            <w:r w:rsidRPr="00CC75BE">
              <w:rPr>
                <w:rFonts w:ascii="宋体" w:hAnsi="宋体" w:cs="宋体" w:hint="eastAsia"/>
                <w:kern w:val="0"/>
                <w:sz w:val="19"/>
                <w:szCs w:val="19"/>
              </w:rPr>
              <w:t>显示设备</w:t>
            </w:r>
          </w:p>
        </w:tc>
        <w:tc>
          <w:tcPr>
            <w:tcW w:w="1380" w:type="dxa"/>
            <w:tcBorders>
              <w:top w:val="nil"/>
              <w:left w:val="nil"/>
              <w:bottom w:val="single" w:sz="8" w:space="0" w:color="auto"/>
              <w:right w:val="single" w:sz="8" w:space="0" w:color="auto"/>
            </w:tcBorders>
            <w:shd w:val="clear" w:color="auto" w:fill="auto"/>
            <w:vAlign w:val="center"/>
          </w:tcPr>
          <w:p w14:paraId="4A371E43" w14:textId="24FE0625" w:rsidR="001A7CC4" w:rsidRPr="003C7FE0" w:rsidRDefault="001A7CC4" w:rsidP="001A7CC4">
            <w:pPr>
              <w:widowControl/>
              <w:jc w:val="center"/>
              <w:rPr>
                <w:rFonts w:ascii="宋体" w:hAnsi="宋体" w:cs="宋体"/>
                <w:color w:val="000000"/>
                <w:kern w:val="0"/>
                <w:sz w:val="19"/>
                <w:szCs w:val="19"/>
              </w:rPr>
            </w:pPr>
          </w:p>
        </w:tc>
        <w:tc>
          <w:tcPr>
            <w:tcW w:w="992" w:type="dxa"/>
            <w:tcBorders>
              <w:top w:val="nil"/>
              <w:left w:val="nil"/>
              <w:bottom w:val="single" w:sz="8" w:space="0" w:color="auto"/>
              <w:right w:val="single" w:sz="8" w:space="0" w:color="auto"/>
            </w:tcBorders>
            <w:shd w:val="clear" w:color="auto" w:fill="auto"/>
            <w:vAlign w:val="center"/>
          </w:tcPr>
          <w:p w14:paraId="3F90C948" w14:textId="2BA646FC" w:rsidR="001A7CC4" w:rsidRPr="003C7FE0" w:rsidRDefault="001A7CC4" w:rsidP="001A7CC4">
            <w:pPr>
              <w:widowControl/>
              <w:jc w:val="center"/>
              <w:rPr>
                <w:rFonts w:ascii="宋体" w:hAnsi="宋体" w:cs="宋体"/>
                <w:color w:val="000000"/>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308699F0" w14:textId="266AC5C3" w:rsidR="001A7CC4" w:rsidRPr="003C7FE0" w:rsidRDefault="001A7CC4" w:rsidP="001A7CC4">
            <w:pPr>
              <w:widowControl/>
              <w:jc w:val="center"/>
              <w:rPr>
                <w:rFonts w:ascii="宋体" w:hAnsi="宋体" w:cs="宋体"/>
                <w:kern w:val="0"/>
                <w:sz w:val="19"/>
                <w:szCs w:val="19"/>
              </w:rPr>
            </w:pPr>
            <w:r w:rsidRPr="00476568">
              <w:rPr>
                <w:rFonts w:ascii="Times New Roman" w:hAnsi="Times New Roman" w:cs="宋体" w:hint="eastAsia"/>
                <w:szCs w:val="24"/>
                <w:lang w:bidi="ar"/>
              </w:rPr>
              <w:t>台</w:t>
            </w:r>
          </w:p>
        </w:tc>
        <w:tc>
          <w:tcPr>
            <w:tcW w:w="709" w:type="dxa"/>
            <w:tcBorders>
              <w:top w:val="nil"/>
              <w:left w:val="nil"/>
              <w:bottom w:val="single" w:sz="8" w:space="0" w:color="auto"/>
              <w:right w:val="single" w:sz="8" w:space="0" w:color="auto"/>
            </w:tcBorders>
            <w:shd w:val="clear" w:color="auto" w:fill="auto"/>
            <w:vAlign w:val="center"/>
            <w:hideMark/>
          </w:tcPr>
          <w:p w14:paraId="36CC4A4E" w14:textId="2F8F4553" w:rsidR="001A7CC4" w:rsidRPr="003C7FE0" w:rsidRDefault="001A7CC4" w:rsidP="001A7CC4">
            <w:pPr>
              <w:widowControl/>
              <w:jc w:val="center"/>
              <w:rPr>
                <w:rFonts w:ascii="宋体" w:hAnsi="宋体" w:cs="宋体"/>
                <w:kern w:val="0"/>
                <w:sz w:val="19"/>
                <w:szCs w:val="19"/>
              </w:rPr>
            </w:pPr>
            <w:r>
              <w:rPr>
                <w:rFonts w:ascii="Times New Roman" w:hAnsi="Times New Roman" w:cs="宋体" w:hint="eastAsia"/>
              </w:rPr>
              <w:t>2</w:t>
            </w:r>
          </w:p>
        </w:tc>
        <w:tc>
          <w:tcPr>
            <w:tcW w:w="1275" w:type="dxa"/>
            <w:tcBorders>
              <w:top w:val="nil"/>
              <w:left w:val="nil"/>
              <w:bottom w:val="single" w:sz="8" w:space="0" w:color="auto"/>
              <w:right w:val="single" w:sz="8" w:space="0" w:color="auto"/>
            </w:tcBorders>
            <w:shd w:val="clear" w:color="auto" w:fill="auto"/>
            <w:vAlign w:val="center"/>
          </w:tcPr>
          <w:p w14:paraId="564B5C10" w14:textId="6AC44BD3"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2417C7D4" w14:textId="61393572"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3F59C6B7" w14:textId="77777777" w:rsidR="001A7CC4" w:rsidRPr="003C7FE0" w:rsidRDefault="001A7CC4" w:rsidP="001A7CC4">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r>
      <w:tr w:rsidR="001A7CC4" w:rsidRPr="003C7FE0" w14:paraId="1A0B0515" w14:textId="77777777" w:rsidTr="001A7CC4">
        <w:trPr>
          <w:trHeight w:val="269"/>
        </w:trPr>
        <w:tc>
          <w:tcPr>
            <w:tcW w:w="416" w:type="dxa"/>
            <w:tcBorders>
              <w:top w:val="nil"/>
              <w:left w:val="single" w:sz="8" w:space="0" w:color="auto"/>
              <w:bottom w:val="single" w:sz="8" w:space="0" w:color="auto"/>
              <w:right w:val="single" w:sz="8" w:space="0" w:color="auto"/>
            </w:tcBorders>
            <w:shd w:val="clear" w:color="auto" w:fill="auto"/>
            <w:noWrap/>
            <w:vAlign w:val="center"/>
          </w:tcPr>
          <w:p w14:paraId="5E0F86DF" w14:textId="305F4C6B" w:rsidR="001A7CC4" w:rsidRPr="003C7FE0" w:rsidRDefault="001A7CC4" w:rsidP="001A7CC4">
            <w:pPr>
              <w:widowControl/>
              <w:jc w:val="center"/>
              <w:rPr>
                <w:rFonts w:ascii="宋体" w:hAnsi="宋体" w:cs="宋体"/>
                <w:kern w:val="0"/>
                <w:sz w:val="19"/>
                <w:szCs w:val="19"/>
              </w:rPr>
            </w:pPr>
            <w:r>
              <w:rPr>
                <w:rFonts w:ascii="宋体" w:hAnsi="宋体" w:cs="宋体" w:hint="eastAsia"/>
                <w:kern w:val="0"/>
                <w:sz w:val="19"/>
                <w:szCs w:val="19"/>
              </w:rPr>
              <w:t>1</w:t>
            </w:r>
            <w:r>
              <w:rPr>
                <w:rFonts w:ascii="宋体" w:hAnsi="宋体" w:cs="宋体"/>
                <w:kern w:val="0"/>
                <w:sz w:val="19"/>
                <w:szCs w:val="19"/>
              </w:rPr>
              <w:t>1</w:t>
            </w:r>
          </w:p>
        </w:tc>
        <w:tc>
          <w:tcPr>
            <w:tcW w:w="567" w:type="dxa"/>
            <w:vMerge/>
            <w:tcBorders>
              <w:left w:val="single" w:sz="8" w:space="0" w:color="auto"/>
              <w:right w:val="single" w:sz="8" w:space="0" w:color="auto"/>
            </w:tcBorders>
            <w:vAlign w:val="center"/>
          </w:tcPr>
          <w:p w14:paraId="14B5F10E" w14:textId="77777777" w:rsidR="001A7CC4" w:rsidRPr="003C7FE0" w:rsidRDefault="001A7CC4" w:rsidP="001A7CC4">
            <w:pPr>
              <w:widowControl/>
              <w:jc w:val="left"/>
              <w:rPr>
                <w:rFonts w:ascii="宋体" w:hAnsi="宋体" w:cs="宋体"/>
                <w:kern w:val="0"/>
                <w:sz w:val="19"/>
                <w:szCs w:val="19"/>
              </w:rPr>
            </w:pPr>
          </w:p>
        </w:tc>
        <w:tc>
          <w:tcPr>
            <w:tcW w:w="1880" w:type="dxa"/>
            <w:tcBorders>
              <w:top w:val="nil"/>
              <w:left w:val="nil"/>
              <w:bottom w:val="single" w:sz="8" w:space="0" w:color="auto"/>
              <w:right w:val="single" w:sz="8" w:space="0" w:color="auto"/>
            </w:tcBorders>
            <w:shd w:val="clear" w:color="auto" w:fill="auto"/>
            <w:vAlign w:val="center"/>
          </w:tcPr>
          <w:p w14:paraId="22ED69F9" w14:textId="68FCD123" w:rsidR="001A7CC4" w:rsidRPr="00CC75BE" w:rsidRDefault="001A7CC4" w:rsidP="001A7CC4">
            <w:pPr>
              <w:widowControl/>
              <w:jc w:val="center"/>
              <w:rPr>
                <w:rFonts w:ascii="宋体" w:hAnsi="宋体" w:cs="宋体"/>
                <w:kern w:val="0"/>
                <w:sz w:val="19"/>
                <w:szCs w:val="19"/>
              </w:rPr>
            </w:pPr>
            <w:r w:rsidRPr="00CC75BE">
              <w:rPr>
                <w:rFonts w:ascii="宋体" w:hAnsi="宋体" w:cs="宋体" w:hint="eastAsia"/>
                <w:kern w:val="0"/>
                <w:sz w:val="19"/>
                <w:szCs w:val="19"/>
              </w:rPr>
              <w:t>8T硬盘</w:t>
            </w:r>
          </w:p>
        </w:tc>
        <w:tc>
          <w:tcPr>
            <w:tcW w:w="1380" w:type="dxa"/>
            <w:tcBorders>
              <w:top w:val="nil"/>
              <w:left w:val="nil"/>
              <w:bottom w:val="single" w:sz="8" w:space="0" w:color="auto"/>
              <w:right w:val="single" w:sz="8" w:space="0" w:color="auto"/>
            </w:tcBorders>
            <w:shd w:val="clear" w:color="auto" w:fill="auto"/>
            <w:vAlign w:val="center"/>
          </w:tcPr>
          <w:p w14:paraId="09073EAA" w14:textId="77777777" w:rsidR="001A7CC4" w:rsidRPr="003C7FE0" w:rsidRDefault="001A7CC4" w:rsidP="001A7CC4">
            <w:pPr>
              <w:widowControl/>
              <w:jc w:val="center"/>
              <w:rPr>
                <w:rFonts w:ascii="宋体" w:hAnsi="宋体" w:cs="宋体"/>
                <w:color w:val="000000"/>
                <w:kern w:val="0"/>
                <w:sz w:val="19"/>
                <w:szCs w:val="19"/>
              </w:rPr>
            </w:pPr>
          </w:p>
        </w:tc>
        <w:tc>
          <w:tcPr>
            <w:tcW w:w="992" w:type="dxa"/>
            <w:tcBorders>
              <w:top w:val="nil"/>
              <w:left w:val="nil"/>
              <w:bottom w:val="single" w:sz="8" w:space="0" w:color="auto"/>
              <w:right w:val="single" w:sz="8" w:space="0" w:color="auto"/>
            </w:tcBorders>
            <w:shd w:val="clear" w:color="auto" w:fill="auto"/>
            <w:vAlign w:val="center"/>
          </w:tcPr>
          <w:p w14:paraId="75FBC4FD" w14:textId="77777777" w:rsidR="001A7CC4" w:rsidRPr="003C7FE0" w:rsidRDefault="001A7CC4" w:rsidP="001A7CC4">
            <w:pPr>
              <w:widowControl/>
              <w:jc w:val="center"/>
              <w:rPr>
                <w:rFonts w:ascii="宋体" w:hAnsi="宋体" w:cs="宋体"/>
                <w:color w:val="000000"/>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56C117D1" w14:textId="19F8C57E" w:rsidR="001A7CC4" w:rsidRPr="003C7FE0" w:rsidRDefault="003441EA" w:rsidP="001A7CC4">
            <w:pPr>
              <w:widowControl/>
              <w:jc w:val="center"/>
              <w:rPr>
                <w:rFonts w:ascii="宋体" w:hAnsi="宋体" w:cs="宋体"/>
                <w:kern w:val="0"/>
                <w:sz w:val="19"/>
                <w:szCs w:val="19"/>
              </w:rPr>
            </w:pPr>
            <w:r>
              <w:rPr>
                <w:rFonts w:ascii="宋体" w:hAnsi="宋体" w:cs="宋体" w:hint="eastAsia"/>
                <w:kern w:val="0"/>
                <w:sz w:val="19"/>
                <w:szCs w:val="19"/>
              </w:rPr>
              <w:t>块</w:t>
            </w:r>
          </w:p>
        </w:tc>
        <w:tc>
          <w:tcPr>
            <w:tcW w:w="709" w:type="dxa"/>
            <w:tcBorders>
              <w:top w:val="nil"/>
              <w:left w:val="nil"/>
              <w:bottom w:val="single" w:sz="8" w:space="0" w:color="auto"/>
              <w:right w:val="single" w:sz="8" w:space="0" w:color="auto"/>
            </w:tcBorders>
            <w:shd w:val="clear" w:color="auto" w:fill="auto"/>
            <w:vAlign w:val="center"/>
          </w:tcPr>
          <w:p w14:paraId="48BB9B25" w14:textId="7BC6F02C" w:rsidR="001A7CC4" w:rsidRPr="003C7FE0" w:rsidRDefault="003441EA" w:rsidP="001A7CC4">
            <w:pPr>
              <w:widowControl/>
              <w:jc w:val="center"/>
              <w:rPr>
                <w:rFonts w:ascii="宋体" w:hAnsi="宋体" w:cs="宋体"/>
                <w:kern w:val="0"/>
                <w:sz w:val="19"/>
                <w:szCs w:val="19"/>
              </w:rPr>
            </w:pPr>
            <w:r>
              <w:rPr>
                <w:rFonts w:ascii="宋体" w:hAnsi="宋体" w:cs="宋体" w:hint="eastAsia"/>
                <w:kern w:val="0"/>
                <w:sz w:val="19"/>
                <w:szCs w:val="19"/>
              </w:rPr>
              <w:t>3</w:t>
            </w:r>
          </w:p>
        </w:tc>
        <w:tc>
          <w:tcPr>
            <w:tcW w:w="1275" w:type="dxa"/>
            <w:tcBorders>
              <w:top w:val="nil"/>
              <w:left w:val="nil"/>
              <w:bottom w:val="single" w:sz="8" w:space="0" w:color="auto"/>
              <w:right w:val="single" w:sz="8" w:space="0" w:color="auto"/>
            </w:tcBorders>
            <w:shd w:val="clear" w:color="auto" w:fill="auto"/>
            <w:vAlign w:val="center"/>
          </w:tcPr>
          <w:p w14:paraId="603BBBB2" w14:textId="77777777"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6E9C9306" w14:textId="77777777"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07C13496" w14:textId="77777777" w:rsidR="001A7CC4" w:rsidRPr="003C7FE0" w:rsidRDefault="001A7CC4" w:rsidP="001A7CC4">
            <w:pPr>
              <w:widowControl/>
              <w:jc w:val="center"/>
              <w:rPr>
                <w:rFonts w:ascii="宋体" w:hAnsi="宋体" w:cs="宋体"/>
                <w:kern w:val="0"/>
                <w:sz w:val="19"/>
                <w:szCs w:val="19"/>
              </w:rPr>
            </w:pPr>
          </w:p>
        </w:tc>
      </w:tr>
      <w:tr w:rsidR="001A7CC4" w:rsidRPr="003C7FE0" w14:paraId="765AA38D" w14:textId="77777777" w:rsidTr="001A7CC4">
        <w:trPr>
          <w:trHeight w:val="217"/>
        </w:trPr>
        <w:tc>
          <w:tcPr>
            <w:tcW w:w="416" w:type="dxa"/>
            <w:tcBorders>
              <w:top w:val="nil"/>
              <w:left w:val="single" w:sz="8" w:space="0" w:color="auto"/>
              <w:bottom w:val="single" w:sz="8" w:space="0" w:color="auto"/>
              <w:right w:val="single" w:sz="8" w:space="0" w:color="auto"/>
            </w:tcBorders>
            <w:shd w:val="clear" w:color="auto" w:fill="auto"/>
            <w:noWrap/>
            <w:vAlign w:val="center"/>
          </w:tcPr>
          <w:p w14:paraId="4CA62637" w14:textId="46DC0C67" w:rsidR="001A7CC4" w:rsidRPr="003C7FE0" w:rsidRDefault="001A7CC4" w:rsidP="001A7CC4">
            <w:pPr>
              <w:widowControl/>
              <w:jc w:val="center"/>
              <w:rPr>
                <w:rFonts w:ascii="宋体" w:hAnsi="宋体" w:cs="宋体"/>
                <w:kern w:val="0"/>
                <w:sz w:val="19"/>
                <w:szCs w:val="19"/>
              </w:rPr>
            </w:pPr>
            <w:r>
              <w:rPr>
                <w:rFonts w:ascii="宋体" w:hAnsi="宋体" w:cs="宋体" w:hint="eastAsia"/>
                <w:kern w:val="0"/>
                <w:sz w:val="19"/>
                <w:szCs w:val="19"/>
              </w:rPr>
              <w:t>1</w:t>
            </w:r>
            <w:r>
              <w:rPr>
                <w:rFonts w:ascii="宋体" w:hAnsi="宋体" w:cs="宋体"/>
                <w:kern w:val="0"/>
                <w:sz w:val="19"/>
                <w:szCs w:val="19"/>
              </w:rPr>
              <w:t>2</w:t>
            </w:r>
          </w:p>
        </w:tc>
        <w:tc>
          <w:tcPr>
            <w:tcW w:w="567" w:type="dxa"/>
            <w:vMerge/>
            <w:tcBorders>
              <w:left w:val="single" w:sz="8" w:space="0" w:color="auto"/>
              <w:right w:val="single" w:sz="8" w:space="0" w:color="auto"/>
            </w:tcBorders>
            <w:vAlign w:val="center"/>
          </w:tcPr>
          <w:p w14:paraId="1D14E363" w14:textId="77777777" w:rsidR="001A7CC4" w:rsidRPr="003C7FE0" w:rsidRDefault="001A7CC4" w:rsidP="001A7CC4">
            <w:pPr>
              <w:widowControl/>
              <w:jc w:val="left"/>
              <w:rPr>
                <w:rFonts w:ascii="宋体" w:hAnsi="宋体" w:cs="宋体"/>
                <w:kern w:val="0"/>
                <w:sz w:val="19"/>
                <w:szCs w:val="19"/>
              </w:rPr>
            </w:pPr>
          </w:p>
        </w:tc>
        <w:tc>
          <w:tcPr>
            <w:tcW w:w="1880" w:type="dxa"/>
            <w:tcBorders>
              <w:top w:val="nil"/>
              <w:left w:val="nil"/>
              <w:bottom w:val="single" w:sz="8" w:space="0" w:color="auto"/>
              <w:right w:val="single" w:sz="8" w:space="0" w:color="auto"/>
            </w:tcBorders>
            <w:shd w:val="clear" w:color="auto" w:fill="auto"/>
            <w:vAlign w:val="center"/>
          </w:tcPr>
          <w:p w14:paraId="45640F34" w14:textId="45F0258C" w:rsidR="001A7CC4" w:rsidRPr="00CC75BE" w:rsidRDefault="001A7CC4" w:rsidP="001A7CC4">
            <w:pPr>
              <w:widowControl/>
              <w:jc w:val="center"/>
              <w:rPr>
                <w:rFonts w:ascii="宋体" w:hAnsi="宋体" w:cs="宋体"/>
                <w:kern w:val="0"/>
                <w:sz w:val="19"/>
                <w:szCs w:val="19"/>
              </w:rPr>
            </w:pPr>
            <w:r w:rsidRPr="00CC75BE">
              <w:rPr>
                <w:rFonts w:ascii="宋体" w:hAnsi="宋体" w:cs="宋体" w:hint="eastAsia"/>
                <w:kern w:val="0"/>
                <w:sz w:val="19"/>
                <w:szCs w:val="19"/>
              </w:rPr>
              <w:t>网线</w:t>
            </w:r>
          </w:p>
        </w:tc>
        <w:tc>
          <w:tcPr>
            <w:tcW w:w="1380" w:type="dxa"/>
            <w:tcBorders>
              <w:top w:val="nil"/>
              <w:left w:val="nil"/>
              <w:bottom w:val="single" w:sz="8" w:space="0" w:color="auto"/>
              <w:right w:val="single" w:sz="8" w:space="0" w:color="auto"/>
            </w:tcBorders>
            <w:shd w:val="clear" w:color="auto" w:fill="auto"/>
            <w:vAlign w:val="center"/>
          </w:tcPr>
          <w:p w14:paraId="2AA8073F" w14:textId="77777777" w:rsidR="001A7CC4" w:rsidRPr="003C7FE0" w:rsidRDefault="001A7CC4" w:rsidP="001A7CC4">
            <w:pPr>
              <w:widowControl/>
              <w:jc w:val="center"/>
              <w:rPr>
                <w:rFonts w:ascii="宋体" w:hAnsi="宋体" w:cs="宋体"/>
                <w:color w:val="000000"/>
                <w:kern w:val="0"/>
                <w:sz w:val="19"/>
                <w:szCs w:val="19"/>
              </w:rPr>
            </w:pPr>
          </w:p>
        </w:tc>
        <w:tc>
          <w:tcPr>
            <w:tcW w:w="992" w:type="dxa"/>
            <w:tcBorders>
              <w:top w:val="nil"/>
              <w:left w:val="nil"/>
              <w:bottom w:val="single" w:sz="8" w:space="0" w:color="auto"/>
              <w:right w:val="single" w:sz="8" w:space="0" w:color="auto"/>
            </w:tcBorders>
            <w:shd w:val="clear" w:color="auto" w:fill="auto"/>
            <w:vAlign w:val="center"/>
          </w:tcPr>
          <w:p w14:paraId="0B2ACF10" w14:textId="77777777" w:rsidR="001A7CC4" w:rsidRPr="003C7FE0" w:rsidRDefault="001A7CC4" w:rsidP="001A7CC4">
            <w:pPr>
              <w:widowControl/>
              <w:jc w:val="center"/>
              <w:rPr>
                <w:rFonts w:ascii="宋体" w:hAnsi="宋体" w:cs="宋体"/>
                <w:color w:val="000000"/>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04563DC2" w14:textId="2FE1265F" w:rsidR="001A7CC4" w:rsidRPr="003C7FE0" w:rsidRDefault="003441EA" w:rsidP="001A7CC4">
            <w:pPr>
              <w:widowControl/>
              <w:jc w:val="center"/>
              <w:rPr>
                <w:rFonts w:ascii="宋体" w:hAnsi="宋体" w:cs="宋体"/>
                <w:kern w:val="0"/>
                <w:sz w:val="19"/>
                <w:szCs w:val="19"/>
              </w:rPr>
            </w:pPr>
            <w:r>
              <w:rPr>
                <w:rFonts w:ascii="宋体" w:hAnsi="宋体" w:cs="宋体" w:hint="eastAsia"/>
                <w:kern w:val="0"/>
                <w:sz w:val="19"/>
                <w:szCs w:val="19"/>
              </w:rPr>
              <w:t>箱</w:t>
            </w:r>
          </w:p>
        </w:tc>
        <w:tc>
          <w:tcPr>
            <w:tcW w:w="709" w:type="dxa"/>
            <w:tcBorders>
              <w:top w:val="nil"/>
              <w:left w:val="nil"/>
              <w:bottom w:val="single" w:sz="8" w:space="0" w:color="auto"/>
              <w:right w:val="single" w:sz="8" w:space="0" w:color="auto"/>
            </w:tcBorders>
            <w:shd w:val="clear" w:color="auto" w:fill="auto"/>
            <w:vAlign w:val="center"/>
          </w:tcPr>
          <w:p w14:paraId="7B8BDDA4" w14:textId="77BD2FD6" w:rsidR="001A7CC4" w:rsidRPr="003C7FE0" w:rsidRDefault="003441EA" w:rsidP="001A7CC4">
            <w:pPr>
              <w:widowControl/>
              <w:jc w:val="center"/>
              <w:rPr>
                <w:rFonts w:ascii="宋体" w:hAnsi="宋体" w:cs="宋体"/>
                <w:kern w:val="0"/>
                <w:sz w:val="19"/>
                <w:szCs w:val="19"/>
              </w:rPr>
            </w:pPr>
            <w:r>
              <w:rPr>
                <w:rFonts w:ascii="宋体" w:hAnsi="宋体" w:cs="宋体" w:hint="eastAsia"/>
                <w:kern w:val="0"/>
                <w:sz w:val="19"/>
                <w:szCs w:val="19"/>
              </w:rPr>
              <w:t>5</w:t>
            </w:r>
          </w:p>
        </w:tc>
        <w:tc>
          <w:tcPr>
            <w:tcW w:w="1275" w:type="dxa"/>
            <w:tcBorders>
              <w:top w:val="nil"/>
              <w:left w:val="nil"/>
              <w:bottom w:val="single" w:sz="8" w:space="0" w:color="auto"/>
              <w:right w:val="single" w:sz="8" w:space="0" w:color="auto"/>
            </w:tcBorders>
            <w:shd w:val="clear" w:color="auto" w:fill="auto"/>
            <w:vAlign w:val="center"/>
          </w:tcPr>
          <w:p w14:paraId="3FC2D630" w14:textId="77777777"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309FC1C9" w14:textId="77777777"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7BDA0765" w14:textId="77777777" w:rsidR="001A7CC4" w:rsidRPr="003C7FE0" w:rsidRDefault="001A7CC4" w:rsidP="001A7CC4">
            <w:pPr>
              <w:widowControl/>
              <w:jc w:val="center"/>
              <w:rPr>
                <w:rFonts w:ascii="宋体" w:hAnsi="宋体" w:cs="宋体"/>
                <w:kern w:val="0"/>
                <w:sz w:val="19"/>
                <w:szCs w:val="19"/>
              </w:rPr>
            </w:pPr>
          </w:p>
        </w:tc>
      </w:tr>
      <w:tr w:rsidR="001A7CC4" w:rsidRPr="003C7FE0" w14:paraId="1BEAC641" w14:textId="77777777" w:rsidTr="001A7CC4">
        <w:trPr>
          <w:trHeight w:val="292"/>
        </w:trPr>
        <w:tc>
          <w:tcPr>
            <w:tcW w:w="416" w:type="dxa"/>
            <w:tcBorders>
              <w:top w:val="nil"/>
              <w:left w:val="single" w:sz="8" w:space="0" w:color="auto"/>
              <w:bottom w:val="single" w:sz="8" w:space="0" w:color="auto"/>
              <w:right w:val="single" w:sz="8" w:space="0" w:color="auto"/>
            </w:tcBorders>
            <w:shd w:val="clear" w:color="auto" w:fill="auto"/>
            <w:noWrap/>
            <w:vAlign w:val="center"/>
          </w:tcPr>
          <w:p w14:paraId="7BBEDE09" w14:textId="338F7E3E" w:rsidR="001A7CC4" w:rsidRPr="003C7FE0" w:rsidRDefault="001A7CC4" w:rsidP="001A7CC4">
            <w:pPr>
              <w:widowControl/>
              <w:jc w:val="center"/>
              <w:rPr>
                <w:rFonts w:ascii="宋体" w:hAnsi="宋体" w:cs="宋体"/>
                <w:kern w:val="0"/>
                <w:sz w:val="19"/>
                <w:szCs w:val="19"/>
              </w:rPr>
            </w:pPr>
            <w:r>
              <w:rPr>
                <w:rFonts w:ascii="宋体" w:hAnsi="宋体" w:cs="宋体" w:hint="eastAsia"/>
                <w:kern w:val="0"/>
                <w:sz w:val="19"/>
                <w:szCs w:val="19"/>
              </w:rPr>
              <w:t>1</w:t>
            </w:r>
            <w:r>
              <w:rPr>
                <w:rFonts w:ascii="宋体" w:hAnsi="宋体" w:cs="宋体"/>
                <w:kern w:val="0"/>
                <w:sz w:val="19"/>
                <w:szCs w:val="19"/>
              </w:rPr>
              <w:t>3</w:t>
            </w:r>
          </w:p>
        </w:tc>
        <w:tc>
          <w:tcPr>
            <w:tcW w:w="567" w:type="dxa"/>
            <w:vMerge/>
            <w:tcBorders>
              <w:left w:val="single" w:sz="8" w:space="0" w:color="auto"/>
              <w:right w:val="single" w:sz="8" w:space="0" w:color="auto"/>
            </w:tcBorders>
            <w:vAlign w:val="center"/>
          </w:tcPr>
          <w:p w14:paraId="6458F042" w14:textId="77777777" w:rsidR="001A7CC4" w:rsidRPr="003C7FE0" w:rsidRDefault="001A7CC4" w:rsidP="001A7CC4">
            <w:pPr>
              <w:widowControl/>
              <w:jc w:val="left"/>
              <w:rPr>
                <w:rFonts w:ascii="宋体" w:hAnsi="宋体" w:cs="宋体"/>
                <w:kern w:val="0"/>
                <w:sz w:val="19"/>
                <w:szCs w:val="19"/>
              </w:rPr>
            </w:pPr>
          </w:p>
        </w:tc>
        <w:tc>
          <w:tcPr>
            <w:tcW w:w="1880" w:type="dxa"/>
            <w:tcBorders>
              <w:top w:val="nil"/>
              <w:left w:val="nil"/>
              <w:bottom w:val="single" w:sz="8" w:space="0" w:color="auto"/>
              <w:right w:val="single" w:sz="8" w:space="0" w:color="auto"/>
            </w:tcBorders>
            <w:shd w:val="clear" w:color="auto" w:fill="auto"/>
            <w:vAlign w:val="center"/>
          </w:tcPr>
          <w:p w14:paraId="430610E2" w14:textId="28DD530A" w:rsidR="001A7CC4" w:rsidRPr="00CC75BE" w:rsidRDefault="001A7CC4" w:rsidP="001A7CC4">
            <w:pPr>
              <w:widowControl/>
              <w:jc w:val="center"/>
              <w:rPr>
                <w:rFonts w:ascii="宋体" w:hAnsi="宋体" w:cs="宋体"/>
                <w:kern w:val="0"/>
                <w:sz w:val="19"/>
                <w:szCs w:val="19"/>
              </w:rPr>
            </w:pPr>
            <w:r w:rsidRPr="00CC75BE">
              <w:rPr>
                <w:rFonts w:ascii="宋体" w:hAnsi="宋体" w:cs="宋体" w:hint="eastAsia"/>
                <w:kern w:val="0"/>
                <w:sz w:val="19"/>
                <w:szCs w:val="19"/>
              </w:rPr>
              <w:t>光缆</w:t>
            </w:r>
          </w:p>
        </w:tc>
        <w:tc>
          <w:tcPr>
            <w:tcW w:w="1380" w:type="dxa"/>
            <w:tcBorders>
              <w:top w:val="nil"/>
              <w:left w:val="nil"/>
              <w:bottom w:val="single" w:sz="8" w:space="0" w:color="auto"/>
              <w:right w:val="single" w:sz="8" w:space="0" w:color="auto"/>
            </w:tcBorders>
            <w:shd w:val="clear" w:color="auto" w:fill="auto"/>
            <w:vAlign w:val="center"/>
          </w:tcPr>
          <w:p w14:paraId="5AC28012" w14:textId="77777777" w:rsidR="001A7CC4" w:rsidRPr="003C7FE0" w:rsidRDefault="001A7CC4" w:rsidP="001A7CC4">
            <w:pPr>
              <w:widowControl/>
              <w:jc w:val="center"/>
              <w:rPr>
                <w:rFonts w:ascii="宋体" w:hAnsi="宋体" w:cs="宋体"/>
                <w:color w:val="000000"/>
                <w:kern w:val="0"/>
                <w:sz w:val="19"/>
                <w:szCs w:val="19"/>
              </w:rPr>
            </w:pPr>
          </w:p>
        </w:tc>
        <w:tc>
          <w:tcPr>
            <w:tcW w:w="992" w:type="dxa"/>
            <w:tcBorders>
              <w:top w:val="nil"/>
              <w:left w:val="nil"/>
              <w:bottom w:val="single" w:sz="8" w:space="0" w:color="auto"/>
              <w:right w:val="single" w:sz="8" w:space="0" w:color="auto"/>
            </w:tcBorders>
            <w:shd w:val="clear" w:color="auto" w:fill="auto"/>
            <w:vAlign w:val="center"/>
          </w:tcPr>
          <w:p w14:paraId="72B827CD" w14:textId="77777777" w:rsidR="001A7CC4" w:rsidRPr="003C7FE0" w:rsidRDefault="001A7CC4" w:rsidP="001A7CC4">
            <w:pPr>
              <w:widowControl/>
              <w:jc w:val="center"/>
              <w:rPr>
                <w:rFonts w:ascii="宋体" w:hAnsi="宋体" w:cs="宋体"/>
                <w:color w:val="000000"/>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1DDBC794" w14:textId="5FCE5AC9" w:rsidR="001A7CC4" w:rsidRPr="003C7FE0" w:rsidRDefault="003441EA" w:rsidP="001A7CC4">
            <w:pPr>
              <w:widowControl/>
              <w:jc w:val="center"/>
              <w:rPr>
                <w:rFonts w:ascii="宋体" w:hAnsi="宋体" w:cs="宋体"/>
                <w:kern w:val="0"/>
                <w:sz w:val="19"/>
                <w:szCs w:val="19"/>
              </w:rPr>
            </w:pPr>
            <w:r>
              <w:rPr>
                <w:rFonts w:ascii="宋体" w:hAnsi="宋体" w:cs="宋体" w:hint="eastAsia"/>
                <w:kern w:val="0"/>
                <w:sz w:val="19"/>
                <w:szCs w:val="19"/>
              </w:rPr>
              <w:t>米</w:t>
            </w:r>
          </w:p>
        </w:tc>
        <w:tc>
          <w:tcPr>
            <w:tcW w:w="709" w:type="dxa"/>
            <w:tcBorders>
              <w:top w:val="nil"/>
              <w:left w:val="nil"/>
              <w:bottom w:val="single" w:sz="8" w:space="0" w:color="auto"/>
              <w:right w:val="single" w:sz="8" w:space="0" w:color="auto"/>
            </w:tcBorders>
            <w:shd w:val="clear" w:color="auto" w:fill="auto"/>
            <w:vAlign w:val="center"/>
          </w:tcPr>
          <w:p w14:paraId="13844605" w14:textId="18CF326E" w:rsidR="001A7CC4" w:rsidRPr="003C7FE0" w:rsidRDefault="003441EA" w:rsidP="001A7CC4">
            <w:pPr>
              <w:widowControl/>
              <w:jc w:val="center"/>
              <w:rPr>
                <w:rFonts w:ascii="宋体" w:hAnsi="宋体" w:cs="宋体"/>
                <w:kern w:val="0"/>
                <w:sz w:val="19"/>
                <w:szCs w:val="19"/>
              </w:rPr>
            </w:pPr>
            <w:r>
              <w:rPr>
                <w:rFonts w:ascii="宋体" w:hAnsi="宋体" w:cs="宋体" w:hint="eastAsia"/>
                <w:kern w:val="0"/>
                <w:sz w:val="19"/>
                <w:szCs w:val="19"/>
              </w:rPr>
              <w:t>1</w:t>
            </w:r>
            <w:r>
              <w:rPr>
                <w:rFonts w:ascii="宋体" w:hAnsi="宋体" w:cs="宋体"/>
                <w:kern w:val="0"/>
                <w:sz w:val="19"/>
                <w:szCs w:val="19"/>
              </w:rPr>
              <w:t>400</w:t>
            </w:r>
          </w:p>
        </w:tc>
        <w:tc>
          <w:tcPr>
            <w:tcW w:w="1275" w:type="dxa"/>
            <w:tcBorders>
              <w:top w:val="nil"/>
              <w:left w:val="nil"/>
              <w:bottom w:val="single" w:sz="8" w:space="0" w:color="auto"/>
              <w:right w:val="single" w:sz="8" w:space="0" w:color="auto"/>
            </w:tcBorders>
            <w:shd w:val="clear" w:color="auto" w:fill="auto"/>
            <w:vAlign w:val="center"/>
          </w:tcPr>
          <w:p w14:paraId="547EEBB5" w14:textId="77777777"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242559F2" w14:textId="77777777" w:rsidR="001A7CC4" w:rsidRPr="003C7FE0" w:rsidRDefault="001A7CC4" w:rsidP="001A7CC4">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47F84E90" w14:textId="77777777" w:rsidR="001A7CC4" w:rsidRPr="003C7FE0" w:rsidRDefault="001A7CC4" w:rsidP="001A7CC4">
            <w:pPr>
              <w:widowControl/>
              <w:jc w:val="center"/>
              <w:rPr>
                <w:rFonts w:ascii="宋体" w:hAnsi="宋体" w:cs="宋体"/>
                <w:kern w:val="0"/>
                <w:sz w:val="19"/>
                <w:szCs w:val="19"/>
              </w:rPr>
            </w:pPr>
          </w:p>
        </w:tc>
      </w:tr>
      <w:tr w:rsidR="003441EA" w:rsidRPr="003C7FE0" w14:paraId="447E706F" w14:textId="77777777" w:rsidTr="003441EA">
        <w:trPr>
          <w:trHeight w:val="228"/>
        </w:trPr>
        <w:tc>
          <w:tcPr>
            <w:tcW w:w="416" w:type="dxa"/>
            <w:tcBorders>
              <w:top w:val="nil"/>
              <w:left w:val="single" w:sz="8" w:space="0" w:color="auto"/>
              <w:bottom w:val="single" w:sz="8" w:space="0" w:color="auto"/>
              <w:right w:val="single" w:sz="8" w:space="0" w:color="auto"/>
            </w:tcBorders>
            <w:shd w:val="clear" w:color="auto" w:fill="auto"/>
            <w:noWrap/>
            <w:vAlign w:val="center"/>
          </w:tcPr>
          <w:p w14:paraId="2B68602E" w14:textId="23BEB1B3" w:rsidR="003441EA" w:rsidRPr="003C7FE0" w:rsidRDefault="003441EA" w:rsidP="003441EA">
            <w:pPr>
              <w:widowControl/>
              <w:rPr>
                <w:rFonts w:ascii="宋体" w:hAnsi="宋体" w:cs="宋体"/>
                <w:kern w:val="0"/>
                <w:sz w:val="19"/>
                <w:szCs w:val="19"/>
              </w:rPr>
            </w:pPr>
            <w:r>
              <w:rPr>
                <w:rFonts w:ascii="宋体" w:hAnsi="宋体" w:cs="宋体" w:hint="eastAsia"/>
                <w:kern w:val="0"/>
                <w:sz w:val="19"/>
                <w:szCs w:val="19"/>
              </w:rPr>
              <w:t>1</w:t>
            </w:r>
            <w:r>
              <w:rPr>
                <w:rFonts w:ascii="宋体" w:hAnsi="宋体" w:cs="宋体"/>
                <w:kern w:val="0"/>
                <w:sz w:val="19"/>
                <w:szCs w:val="19"/>
              </w:rPr>
              <w:t>4</w:t>
            </w:r>
          </w:p>
        </w:tc>
        <w:tc>
          <w:tcPr>
            <w:tcW w:w="567" w:type="dxa"/>
            <w:vMerge/>
            <w:tcBorders>
              <w:left w:val="single" w:sz="8" w:space="0" w:color="auto"/>
              <w:right w:val="single" w:sz="8" w:space="0" w:color="auto"/>
            </w:tcBorders>
            <w:vAlign w:val="center"/>
          </w:tcPr>
          <w:p w14:paraId="5E3E9C4D" w14:textId="77777777" w:rsidR="003441EA" w:rsidRPr="003C7FE0" w:rsidRDefault="003441EA" w:rsidP="003441EA">
            <w:pPr>
              <w:widowControl/>
              <w:jc w:val="left"/>
              <w:rPr>
                <w:rFonts w:ascii="宋体" w:hAnsi="宋体" w:cs="宋体"/>
                <w:kern w:val="0"/>
                <w:sz w:val="19"/>
                <w:szCs w:val="19"/>
              </w:rPr>
            </w:pPr>
          </w:p>
        </w:tc>
        <w:tc>
          <w:tcPr>
            <w:tcW w:w="1880" w:type="dxa"/>
            <w:tcBorders>
              <w:top w:val="nil"/>
              <w:left w:val="nil"/>
              <w:bottom w:val="single" w:sz="8" w:space="0" w:color="auto"/>
              <w:right w:val="single" w:sz="8" w:space="0" w:color="auto"/>
            </w:tcBorders>
            <w:shd w:val="clear" w:color="auto" w:fill="auto"/>
            <w:vAlign w:val="center"/>
          </w:tcPr>
          <w:p w14:paraId="22FF1CC7" w14:textId="4DC75EAE" w:rsidR="003441EA" w:rsidRPr="00CC75BE" w:rsidRDefault="003441EA" w:rsidP="003441EA">
            <w:pPr>
              <w:widowControl/>
              <w:jc w:val="center"/>
              <w:rPr>
                <w:rFonts w:ascii="宋体" w:hAnsi="宋体" w:cs="宋体"/>
                <w:kern w:val="0"/>
                <w:sz w:val="19"/>
                <w:szCs w:val="19"/>
              </w:rPr>
            </w:pPr>
            <w:r w:rsidRPr="00CC75BE">
              <w:rPr>
                <w:rFonts w:ascii="宋体" w:hAnsi="宋体" w:cs="宋体" w:hint="eastAsia"/>
                <w:kern w:val="0"/>
                <w:sz w:val="19"/>
                <w:szCs w:val="19"/>
              </w:rPr>
              <w:t>电源线</w:t>
            </w:r>
          </w:p>
        </w:tc>
        <w:tc>
          <w:tcPr>
            <w:tcW w:w="1380" w:type="dxa"/>
            <w:tcBorders>
              <w:top w:val="nil"/>
              <w:left w:val="nil"/>
              <w:bottom w:val="single" w:sz="8" w:space="0" w:color="auto"/>
              <w:right w:val="single" w:sz="8" w:space="0" w:color="auto"/>
            </w:tcBorders>
            <w:shd w:val="clear" w:color="auto" w:fill="auto"/>
            <w:vAlign w:val="center"/>
          </w:tcPr>
          <w:p w14:paraId="2FFFB9DD" w14:textId="77777777" w:rsidR="003441EA" w:rsidRPr="003C7FE0" w:rsidRDefault="003441EA" w:rsidP="003441EA">
            <w:pPr>
              <w:widowControl/>
              <w:jc w:val="center"/>
              <w:rPr>
                <w:rFonts w:ascii="宋体" w:hAnsi="宋体" w:cs="宋体"/>
                <w:color w:val="000000"/>
                <w:kern w:val="0"/>
                <w:sz w:val="19"/>
                <w:szCs w:val="19"/>
              </w:rPr>
            </w:pPr>
          </w:p>
        </w:tc>
        <w:tc>
          <w:tcPr>
            <w:tcW w:w="992" w:type="dxa"/>
            <w:tcBorders>
              <w:top w:val="nil"/>
              <w:left w:val="nil"/>
              <w:bottom w:val="single" w:sz="8" w:space="0" w:color="auto"/>
              <w:right w:val="single" w:sz="8" w:space="0" w:color="auto"/>
            </w:tcBorders>
            <w:shd w:val="clear" w:color="auto" w:fill="auto"/>
            <w:vAlign w:val="center"/>
          </w:tcPr>
          <w:p w14:paraId="008A1646" w14:textId="77777777" w:rsidR="003441EA" w:rsidRPr="003C7FE0" w:rsidRDefault="003441EA" w:rsidP="003441EA">
            <w:pPr>
              <w:widowControl/>
              <w:jc w:val="center"/>
              <w:rPr>
                <w:rFonts w:ascii="宋体" w:hAnsi="宋体" w:cs="宋体"/>
                <w:color w:val="000000"/>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4C853DBE" w14:textId="73478BE2" w:rsidR="003441EA" w:rsidRPr="003C7FE0" w:rsidRDefault="003441EA" w:rsidP="003441EA">
            <w:pPr>
              <w:widowControl/>
              <w:jc w:val="center"/>
              <w:rPr>
                <w:rFonts w:ascii="宋体" w:hAnsi="宋体" w:cs="宋体"/>
                <w:kern w:val="0"/>
                <w:sz w:val="19"/>
                <w:szCs w:val="19"/>
              </w:rPr>
            </w:pPr>
            <w:r>
              <w:rPr>
                <w:rFonts w:ascii="宋体" w:hAnsi="宋体" w:cs="宋体" w:hint="eastAsia"/>
                <w:kern w:val="0"/>
                <w:sz w:val="19"/>
                <w:szCs w:val="19"/>
              </w:rPr>
              <w:t>米</w:t>
            </w:r>
          </w:p>
        </w:tc>
        <w:tc>
          <w:tcPr>
            <w:tcW w:w="709" w:type="dxa"/>
            <w:tcBorders>
              <w:top w:val="nil"/>
              <w:left w:val="nil"/>
              <w:bottom w:val="single" w:sz="8" w:space="0" w:color="auto"/>
              <w:right w:val="single" w:sz="8" w:space="0" w:color="auto"/>
            </w:tcBorders>
            <w:shd w:val="clear" w:color="auto" w:fill="auto"/>
            <w:vAlign w:val="center"/>
          </w:tcPr>
          <w:p w14:paraId="2E9E7259" w14:textId="1ACE4840" w:rsidR="003441EA" w:rsidRPr="003C7FE0" w:rsidRDefault="003441EA" w:rsidP="003441EA">
            <w:pPr>
              <w:widowControl/>
              <w:jc w:val="center"/>
              <w:rPr>
                <w:rFonts w:ascii="宋体" w:hAnsi="宋体" w:cs="宋体"/>
                <w:kern w:val="0"/>
                <w:sz w:val="19"/>
                <w:szCs w:val="19"/>
              </w:rPr>
            </w:pPr>
            <w:r>
              <w:rPr>
                <w:rFonts w:ascii="宋体" w:hAnsi="宋体" w:cs="宋体" w:hint="eastAsia"/>
                <w:kern w:val="0"/>
                <w:sz w:val="19"/>
                <w:szCs w:val="19"/>
              </w:rPr>
              <w:t>1</w:t>
            </w:r>
            <w:r>
              <w:rPr>
                <w:rFonts w:ascii="宋体" w:hAnsi="宋体" w:cs="宋体"/>
                <w:kern w:val="0"/>
                <w:sz w:val="19"/>
                <w:szCs w:val="19"/>
              </w:rPr>
              <w:t>400</w:t>
            </w:r>
          </w:p>
        </w:tc>
        <w:tc>
          <w:tcPr>
            <w:tcW w:w="1275" w:type="dxa"/>
            <w:tcBorders>
              <w:top w:val="nil"/>
              <w:left w:val="nil"/>
              <w:bottom w:val="single" w:sz="8" w:space="0" w:color="auto"/>
              <w:right w:val="single" w:sz="8" w:space="0" w:color="auto"/>
            </w:tcBorders>
            <w:shd w:val="clear" w:color="auto" w:fill="auto"/>
            <w:vAlign w:val="center"/>
          </w:tcPr>
          <w:p w14:paraId="0F959AD9" w14:textId="77777777"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79623A7D" w14:textId="77777777"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486ACE70" w14:textId="77777777" w:rsidR="003441EA" w:rsidRPr="003C7FE0" w:rsidRDefault="003441EA" w:rsidP="003441EA">
            <w:pPr>
              <w:widowControl/>
              <w:jc w:val="center"/>
              <w:rPr>
                <w:rFonts w:ascii="宋体" w:hAnsi="宋体" w:cs="宋体"/>
                <w:kern w:val="0"/>
                <w:sz w:val="19"/>
                <w:szCs w:val="19"/>
              </w:rPr>
            </w:pPr>
          </w:p>
        </w:tc>
      </w:tr>
      <w:tr w:rsidR="003441EA" w:rsidRPr="003C7FE0" w14:paraId="484B9C78" w14:textId="77777777" w:rsidTr="003441EA">
        <w:trPr>
          <w:trHeight w:val="191"/>
        </w:trPr>
        <w:tc>
          <w:tcPr>
            <w:tcW w:w="416" w:type="dxa"/>
            <w:tcBorders>
              <w:top w:val="nil"/>
              <w:left w:val="single" w:sz="8" w:space="0" w:color="auto"/>
              <w:bottom w:val="single" w:sz="8" w:space="0" w:color="auto"/>
              <w:right w:val="single" w:sz="8" w:space="0" w:color="auto"/>
            </w:tcBorders>
            <w:shd w:val="clear" w:color="auto" w:fill="auto"/>
            <w:noWrap/>
            <w:vAlign w:val="center"/>
          </w:tcPr>
          <w:p w14:paraId="2BE8AC1B" w14:textId="43DBF2F3" w:rsidR="003441EA" w:rsidRDefault="003441EA" w:rsidP="003441EA">
            <w:pPr>
              <w:widowControl/>
              <w:jc w:val="center"/>
              <w:rPr>
                <w:rFonts w:ascii="宋体" w:hAnsi="宋体" w:cs="宋体"/>
                <w:kern w:val="0"/>
                <w:sz w:val="19"/>
                <w:szCs w:val="19"/>
              </w:rPr>
            </w:pPr>
            <w:r>
              <w:rPr>
                <w:rFonts w:ascii="宋体" w:hAnsi="宋体" w:cs="宋体" w:hint="eastAsia"/>
                <w:kern w:val="0"/>
                <w:sz w:val="19"/>
                <w:szCs w:val="19"/>
              </w:rPr>
              <w:t>1</w:t>
            </w:r>
            <w:r>
              <w:rPr>
                <w:rFonts w:ascii="宋体" w:hAnsi="宋体" w:cs="宋体"/>
                <w:kern w:val="0"/>
                <w:sz w:val="19"/>
                <w:szCs w:val="19"/>
              </w:rPr>
              <w:t>5</w:t>
            </w:r>
          </w:p>
        </w:tc>
        <w:tc>
          <w:tcPr>
            <w:tcW w:w="567" w:type="dxa"/>
            <w:vMerge/>
            <w:tcBorders>
              <w:left w:val="single" w:sz="8" w:space="0" w:color="auto"/>
              <w:right w:val="single" w:sz="8" w:space="0" w:color="auto"/>
            </w:tcBorders>
            <w:vAlign w:val="center"/>
          </w:tcPr>
          <w:p w14:paraId="181F5F67" w14:textId="77777777" w:rsidR="003441EA" w:rsidRPr="003C7FE0" w:rsidRDefault="003441EA" w:rsidP="003441EA">
            <w:pPr>
              <w:widowControl/>
              <w:jc w:val="left"/>
              <w:rPr>
                <w:rFonts w:ascii="宋体" w:hAnsi="宋体" w:cs="宋体"/>
                <w:kern w:val="0"/>
                <w:sz w:val="19"/>
                <w:szCs w:val="19"/>
              </w:rPr>
            </w:pPr>
          </w:p>
        </w:tc>
        <w:tc>
          <w:tcPr>
            <w:tcW w:w="1880" w:type="dxa"/>
            <w:tcBorders>
              <w:top w:val="nil"/>
              <w:left w:val="nil"/>
              <w:bottom w:val="single" w:sz="8" w:space="0" w:color="auto"/>
              <w:right w:val="single" w:sz="8" w:space="0" w:color="auto"/>
            </w:tcBorders>
            <w:shd w:val="clear" w:color="auto" w:fill="auto"/>
            <w:vAlign w:val="center"/>
          </w:tcPr>
          <w:p w14:paraId="069BB2DC" w14:textId="36D2DDE0" w:rsidR="003441EA" w:rsidRPr="00CC75BE" w:rsidRDefault="003441EA" w:rsidP="003441EA">
            <w:pPr>
              <w:widowControl/>
              <w:jc w:val="center"/>
              <w:rPr>
                <w:rFonts w:ascii="宋体" w:hAnsi="宋体" w:cs="宋体"/>
                <w:kern w:val="0"/>
                <w:sz w:val="19"/>
                <w:szCs w:val="19"/>
              </w:rPr>
            </w:pPr>
            <w:r w:rsidRPr="00CC75BE">
              <w:rPr>
                <w:rFonts w:ascii="宋体" w:hAnsi="宋体" w:cs="宋体" w:hint="eastAsia"/>
                <w:kern w:val="0"/>
                <w:sz w:val="19"/>
                <w:szCs w:val="19"/>
              </w:rPr>
              <w:t>光纤收发器</w:t>
            </w:r>
          </w:p>
        </w:tc>
        <w:tc>
          <w:tcPr>
            <w:tcW w:w="1380" w:type="dxa"/>
            <w:tcBorders>
              <w:top w:val="nil"/>
              <w:left w:val="nil"/>
              <w:bottom w:val="single" w:sz="8" w:space="0" w:color="auto"/>
              <w:right w:val="single" w:sz="8" w:space="0" w:color="auto"/>
            </w:tcBorders>
            <w:shd w:val="clear" w:color="auto" w:fill="auto"/>
            <w:vAlign w:val="center"/>
          </w:tcPr>
          <w:p w14:paraId="1E295D7E" w14:textId="77777777" w:rsidR="003441EA" w:rsidRPr="003C7FE0" w:rsidRDefault="003441EA" w:rsidP="003441EA">
            <w:pPr>
              <w:widowControl/>
              <w:jc w:val="center"/>
              <w:rPr>
                <w:rFonts w:ascii="宋体" w:hAnsi="宋体" w:cs="宋体"/>
                <w:color w:val="000000"/>
                <w:kern w:val="0"/>
                <w:sz w:val="19"/>
                <w:szCs w:val="19"/>
              </w:rPr>
            </w:pPr>
          </w:p>
        </w:tc>
        <w:tc>
          <w:tcPr>
            <w:tcW w:w="992" w:type="dxa"/>
            <w:tcBorders>
              <w:top w:val="nil"/>
              <w:left w:val="nil"/>
              <w:bottom w:val="single" w:sz="8" w:space="0" w:color="auto"/>
              <w:right w:val="single" w:sz="8" w:space="0" w:color="auto"/>
            </w:tcBorders>
            <w:shd w:val="clear" w:color="auto" w:fill="auto"/>
            <w:vAlign w:val="center"/>
          </w:tcPr>
          <w:p w14:paraId="33F46DC3" w14:textId="77777777" w:rsidR="003441EA" w:rsidRPr="003C7FE0" w:rsidRDefault="003441EA" w:rsidP="003441EA">
            <w:pPr>
              <w:widowControl/>
              <w:jc w:val="center"/>
              <w:rPr>
                <w:rFonts w:ascii="宋体" w:hAnsi="宋体" w:cs="宋体"/>
                <w:color w:val="000000"/>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43239427" w14:textId="304AADD2" w:rsidR="003441EA" w:rsidRPr="003C7FE0" w:rsidRDefault="003441EA" w:rsidP="003441EA">
            <w:pPr>
              <w:widowControl/>
              <w:jc w:val="center"/>
              <w:rPr>
                <w:rFonts w:ascii="宋体" w:hAnsi="宋体" w:cs="宋体"/>
                <w:kern w:val="0"/>
                <w:sz w:val="19"/>
                <w:szCs w:val="19"/>
              </w:rPr>
            </w:pPr>
            <w:r w:rsidRPr="003441EA">
              <w:rPr>
                <w:rFonts w:ascii="宋体" w:hAnsi="宋体" w:cs="宋体" w:hint="eastAsia"/>
                <w:kern w:val="0"/>
                <w:sz w:val="19"/>
                <w:szCs w:val="19"/>
              </w:rPr>
              <w:t>对</w:t>
            </w:r>
          </w:p>
        </w:tc>
        <w:tc>
          <w:tcPr>
            <w:tcW w:w="709" w:type="dxa"/>
            <w:tcBorders>
              <w:top w:val="nil"/>
              <w:left w:val="nil"/>
              <w:bottom w:val="single" w:sz="8" w:space="0" w:color="auto"/>
              <w:right w:val="single" w:sz="8" w:space="0" w:color="auto"/>
            </w:tcBorders>
            <w:shd w:val="clear" w:color="auto" w:fill="auto"/>
            <w:vAlign w:val="center"/>
          </w:tcPr>
          <w:p w14:paraId="46F76C7E" w14:textId="43469124" w:rsidR="003441EA" w:rsidRPr="003C7FE0" w:rsidRDefault="003441EA" w:rsidP="003441EA">
            <w:pPr>
              <w:widowControl/>
              <w:jc w:val="center"/>
              <w:rPr>
                <w:rFonts w:ascii="宋体" w:hAnsi="宋体" w:cs="宋体"/>
                <w:kern w:val="0"/>
                <w:sz w:val="19"/>
                <w:szCs w:val="19"/>
              </w:rPr>
            </w:pPr>
            <w:r w:rsidRPr="003441EA">
              <w:rPr>
                <w:rFonts w:ascii="宋体" w:hAnsi="宋体" w:cs="宋体"/>
                <w:kern w:val="0"/>
                <w:sz w:val="19"/>
                <w:szCs w:val="19"/>
              </w:rPr>
              <w:t>10</w:t>
            </w:r>
          </w:p>
        </w:tc>
        <w:tc>
          <w:tcPr>
            <w:tcW w:w="1275" w:type="dxa"/>
            <w:tcBorders>
              <w:top w:val="nil"/>
              <w:left w:val="nil"/>
              <w:bottom w:val="single" w:sz="8" w:space="0" w:color="auto"/>
              <w:right w:val="single" w:sz="8" w:space="0" w:color="auto"/>
            </w:tcBorders>
            <w:shd w:val="clear" w:color="auto" w:fill="auto"/>
            <w:vAlign w:val="center"/>
          </w:tcPr>
          <w:p w14:paraId="1D09ECD3" w14:textId="77777777"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20CF2655" w14:textId="77777777"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45FE4FE3" w14:textId="77777777" w:rsidR="003441EA" w:rsidRPr="003C7FE0" w:rsidRDefault="003441EA" w:rsidP="003441EA">
            <w:pPr>
              <w:widowControl/>
              <w:jc w:val="center"/>
              <w:rPr>
                <w:rFonts w:ascii="宋体" w:hAnsi="宋体" w:cs="宋体"/>
                <w:kern w:val="0"/>
                <w:sz w:val="19"/>
                <w:szCs w:val="19"/>
              </w:rPr>
            </w:pPr>
          </w:p>
        </w:tc>
      </w:tr>
      <w:tr w:rsidR="003441EA" w:rsidRPr="003C7FE0" w14:paraId="3641A3C8" w14:textId="77777777" w:rsidTr="001A7CC4">
        <w:trPr>
          <w:trHeight w:val="266"/>
        </w:trPr>
        <w:tc>
          <w:tcPr>
            <w:tcW w:w="416" w:type="dxa"/>
            <w:tcBorders>
              <w:top w:val="nil"/>
              <w:left w:val="single" w:sz="8" w:space="0" w:color="auto"/>
              <w:bottom w:val="single" w:sz="8" w:space="0" w:color="auto"/>
              <w:right w:val="single" w:sz="8" w:space="0" w:color="auto"/>
            </w:tcBorders>
            <w:shd w:val="clear" w:color="auto" w:fill="auto"/>
            <w:noWrap/>
            <w:vAlign w:val="center"/>
          </w:tcPr>
          <w:p w14:paraId="2A8019A8" w14:textId="054A10FA" w:rsidR="003441EA" w:rsidRDefault="003441EA" w:rsidP="003441EA">
            <w:pPr>
              <w:widowControl/>
              <w:jc w:val="center"/>
              <w:rPr>
                <w:rFonts w:ascii="宋体" w:hAnsi="宋体" w:cs="宋体"/>
                <w:kern w:val="0"/>
                <w:sz w:val="19"/>
                <w:szCs w:val="19"/>
              </w:rPr>
            </w:pPr>
            <w:r>
              <w:rPr>
                <w:rFonts w:ascii="宋体" w:hAnsi="宋体" w:cs="宋体" w:hint="eastAsia"/>
                <w:kern w:val="0"/>
                <w:sz w:val="19"/>
                <w:szCs w:val="19"/>
              </w:rPr>
              <w:t>1</w:t>
            </w:r>
            <w:r>
              <w:rPr>
                <w:rFonts w:ascii="宋体" w:hAnsi="宋体" w:cs="宋体"/>
                <w:kern w:val="0"/>
                <w:sz w:val="19"/>
                <w:szCs w:val="19"/>
              </w:rPr>
              <w:t>6</w:t>
            </w:r>
          </w:p>
        </w:tc>
        <w:tc>
          <w:tcPr>
            <w:tcW w:w="567" w:type="dxa"/>
            <w:vMerge/>
            <w:tcBorders>
              <w:left w:val="single" w:sz="8" w:space="0" w:color="auto"/>
              <w:bottom w:val="single" w:sz="8" w:space="0" w:color="auto"/>
              <w:right w:val="single" w:sz="8" w:space="0" w:color="auto"/>
            </w:tcBorders>
            <w:vAlign w:val="center"/>
          </w:tcPr>
          <w:p w14:paraId="0F651475" w14:textId="77777777" w:rsidR="003441EA" w:rsidRPr="003C7FE0" w:rsidRDefault="003441EA" w:rsidP="003441EA">
            <w:pPr>
              <w:widowControl/>
              <w:jc w:val="left"/>
              <w:rPr>
                <w:rFonts w:ascii="宋体" w:hAnsi="宋体" w:cs="宋体"/>
                <w:kern w:val="0"/>
                <w:sz w:val="19"/>
                <w:szCs w:val="19"/>
              </w:rPr>
            </w:pPr>
          </w:p>
        </w:tc>
        <w:tc>
          <w:tcPr>
            <w:tcW w:w="1880" w:type="dxa"/>
            <w:tcBorders>
              <w:top w:val="nil"/>
              <w:left w:val="nil"/>
              <w:bottom w:val="single" w:sz="8" w:space="0" w:color="auto"/>
              <w:right w:val="single" w:sz="8" w:space="0" w:color="auto"/>
            </w:tcBorders>
            <w:shd w:val="clear" w:color="auto" w:fill="auto"/>
            <w:vAlign w:val="center"/>
          </w:tcPr>
          <w:p w14:paraId="33CE83FD" w14:textId="5296998A" w:rsidR="003441EA" w:rsidRPr="00CC75BE" w:rsidRDefault="003441EA" w:rsidP="003441EA">
            <w:pPr>
              <w:widowControl/>
              <w:jc w:val="center"/>
              <w:rPr>
                <w:rFonts w:ascii="宋体" w:hAnsi="宋体" w:cs="宋体"/>
                <w:kern w:val="0"/>
                <w:sz w:val="19"/>
                <w:szCs w:val="19"/>
              </w:rPr>
            </w:pPr>
            <w:r w:rsidRPr="00CC75BE">
              <w:rPr>
                <w:rFonts w:ascii="宋体" w:hAnsi="宋体" w:cs="宋体" w:hint="eastAsia"/>
                <w:kern w:val="0"/>
                <w:sz w:val="19"/>
                <w:szCs w:val="19"/>
              </w:rPr>
              <w:t>交换机</w:t>
            </w:r>
          </w:p>
        </w:tc>
        <w:tc>
          <w:tcPr>
            <w:tcW w:w="1380" w:type="dxa"/>
            <w:tcBorders>
              <w:top w:val="nil"/>
              <w:left w:val="nil"/>
              <w:bottom w:val="single" w:sz="8" w:space="0" w:color="auto"/>
              <w:right w:val="single" w:sz="8" w:space="0" w:color="auto"/>
            </w:tcBorders>
            <w:shd w:val="clear" w:color="auto" w:fill="auto"/>
            <w:vAlign w:val="center"/>
          </w:tcPr>
          <w:p w14:paraId="14AA5AF1" w14:textId="77777777" w:rsidR="003441EA" w:rsidRPr="003C7FE0" w:rsidRDefault="003441EA" w:rsidP="003441EA">
            <w:pPr>
              <w:widowControl/>
              <w:jc w:val="center"/>
              <w:rPr>
                <w:rFonts w:ascii="宋体" w:hAnsi="宋体" w:cs="宋体"/>
                <w:color w:val="000000"/>
                <w:kern w:val="0"/>
                <w:sz w:val="19"/>
                <w:szCs w:val="19"/>
              </w:rPr>
            </w:pPr>
          </w:p>
        </w:tc>
        <w:tc>
          <w:tcPr>
            <w:tcW w:w="992" w:type="dxa"/>
            <w:tcBorders>
              <w:top w:val="nil"/>
              <w:left w:val="nil"/>
              <w:bottom w:val="single" w:sz="8" w:space="0" w:color="auto"/>
              <w:right w:val="single" w:sz="8" w:space="0" w:color="auto"/>
            </w:tcBorders>
            <w:shd w:val="clear" w:color="auto" w:fill="auto"/>
            <w:vAlign w:val="center"/>
          </w:tcPr>
          <w:p w14:paraId="666F7919" w14:textId="77777777" w:rsidR="003441EA" w:rsidRPr="003C7FE0" w:rsidRDefault="003441EA" w:rsidP="003441EA">
            <w:pPr>
              <w:widowControl/>
              <w:jc w:val="center"/>
              <w:rPr>
                <w:rFonts w:ascii="宋体" w:hAnsi="宋体" w:cs="宋体"/>
                <w:color w:val="000000"/>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5D859659" w14:textId="58F3EDE7" w:rsidR="003441EA" w:rsidRPr="003C7FE0" w:rsidRDefault="003441EA" w:rsidP="003441EA">
            <w:pPr>
              <w:widowControl/>
              <w:jc w:val="center"/>
              <w:rPr>
                <w:rFonts w:ascii="宋体" w:hAnsi="宋体" w:cs="宋体"/>
                <w:kern w:val="0"/>
                <w:sz w:val="19"/>
                <w:szCs w:val="19"/>
              </w:rPr>
            </w:pPr>
            <w:r w:rsidRPr="003441EA">
              <w:rPr>
                <w:rFonts w:ascii="宋体" w:hAnsi="宋体" w:cs="宋体" w:hint="eastAsia"/>
                <w:kern w:val="0"/>
                <w:sz w:val="19"/>
                <w:szCs w:val="19"/>
              </w:rPr>
              <w:t>台</w:t>
            </w:r>
          </w:p>
        </w:tc>
        <w:tc>
          <w:tcPr>
            <w:tcW w:w="709" w:type="dxa"/>
            <w:tcBorders>
              <w:top w:val="nil"/>
              <w:left w:val="nil"/>
              <w:bottom w:val="single" w:sz="8" w:space="0" w:color="auto"/>
              <w:right w:val="single" w:sz="8" w:space="0" w:color="auto"/>
            </w:tcBorders>
            <w:shd w:val="clear" w:color="auto" w:fill="auto"/>
            <w:vAlign w:val="center"/>
          </w:tcPr>
          <w:p w14:paraId="68E5C9D1" w14:textId="2A2871EA" w:rsidR="003441EA" w:rsidRPr="003C7FE0" w:rsidRDefault="003441EA" w:rsidP="003441EA">
            <w:pPr>
              <w:widowControl/>
              <w:jc w:val="center"/>
              <w:rPr>
                <w:rFonts w:ascii="宋体" w:hAnsi="宋体" w:cs="宋体"/>
                <w:kern w:val="0"/>
                <w:sz w:val="19"/>
                <w:szCs w:val="19"/>
              </w:rPr>
            </w:pPr>
            <w:r w:rsidRPr="003441EA">
              <w:rPr>
                <w:rFonts w:ascii="宋体" w:hAnsi="宋体" w:cs="宋体"/>
                <w:kern w:val="0"/>
                <w:sz w:val="19"/>
                <w:szCs w:val="19"/>
              </w:rPr>
              <w:t>3</w:t>
            </w:r>
          </w:p>
        </w:tc>
        <w:tc>
          <w:tcPr>
            <w:tcW w:w="1275" w:type="dxa"/>
            <w:tcBorders>
              <w:top w:val="nil"/>
              <w:left w:val="nil"/>
              <w:bottom w:val="single" w:sz="8" w:space="0" w:color="auto"/>
              <w:right w:val="single" w:sz="8" w:space="0" w:color="auto"/>
            </w:tcBorders>
            <w:shd w:val="clear" w:color="auto" w:fill="auto"/>
            <w:vAlign w:val="center"/>
          </w:tcPr>
          <w:p w14:paraId="527C4FEF" w14:textId="77777777"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06136B14" w14:textId="77777777"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31FF9D48" w14:textId="77777777" w:rsidR="003441EA" w:rsidRPr="003C7FE0" w:rsidRDefault="003441EA" w:rsidP="003441EA">
            <w:pPr>
              <w:widowControl/>
              <w:jc w:val="center"/>
              <w:rPr>
                <w:rFonts w:ascii="宋体" w:hAnsi="宋体" w:cs="宋体"/>
                <w:kern w:val="0"/>
                <w:sz w:val="19"/>
                <w:szCs w:val="19"/>
              </w:rPr>
            </w:pPr>
          </w:p>
        </w:tc>
      </w:tr>
      <w:tr w:rsidR="003441EA" w:rsidRPr="003C7FE0" w14:paraId="2EFAC95D" w14:textId="77777777" w:rsidTr="001A7CC4">
        <w:trPr>
          <w:trHeight w:val="357"/>
        </w:trPr>
        <w:tc>
          <w:tcPr>
            <w:tcW w:w="41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EAEA750" w14:textId="33CBE40D"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1</w:t>
            </w:r>
            <w:r>
              <w:rPr>
                <w:rFonts w:ascii="宋体" w:hAnsi="宋体" w:cs="宋体"/>
                <w:kern w:val="0"/>
                <w:sz w:val="19"/>
                <w:szCs w:val="19"/>
              </w:rPr>
              <w:t>7</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0D55B502"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施工费</w:t>
            </w:r>
          </w:p>
        </w:tc>
        <w:tc>
          <w:tcPr>
            <w:tcW w:w="1880" w:type="dxa"/>
            <w:tcBorders>
              <w:top w:val="nil"/>
              <w:left w:val="nil"/>
              <w:bottom w:val="single" w:sz="8" w:space="0" w:color="auto"/>
              <w:right w:val="single" w:sz="8" w:space="0" w:color="auto"/>
            </w:tcBorders>
            <w:shd w:val="clear" w:color="auto" w:fill="auto"/>
            <w:vAlign w:val="center"/>
            <w:hideMark/>
          </w:tcPr>
          <w:p w14:paraId="2C0DC001"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管理、技术人员</w:t>
            </w:r>
          </w:p>
        </w:tc>
        <w:tc>
          <w:tcPr>
            <w:tcW w:w="1380" w:type="dxa"/>
            <w:tcBorders>
              <w:top w:val="nil"/>
              <w:left w:val="nil"/>
              <w:bottom w:val="single" w:sz="8" w:space="0" w:color="auto"/>
              <w:right w:val="single" w:sz="8" w:space="0" w:color="auto"/>
            </w:tcBorders>
            <w:shd w:val="clear" w:color="auto" w:fill="auto"/>
            <w:vAlign w:val="center"/>
            <w:hideMark/>
          </w:tcPr>
          <w:p w14:paraId="268BBBA2" w14:textId="61480FE6" w:rsidR="003441EA" w:rsidRPr="003C7FE0" w:rsidRDefault="003441EA" w:rsidP="003441EA">
            <w:pPr>
              <w:widowControl/>
              <w:jc w:val="center"/>
              <w:rPr>
                <w:rFonts w:ascii="宋体" w:hAnsi="宋体" w:cs="宋体"/>
                <w:kern w:val="0"/>
                <w:sz w:val="19"/>
                <w:szCs w:val="19"/>
              </w:rPr>
            </w:pPr>
            <w:r w:rsidRPr="003C7FE0">
              <w:rPr>
                <w:rFonts w:ascii="宋体" w:hAnsi="宋体" w:cs="宋体"/>
                <w:kern w:val="0"/>
                <w:sz w:val="19"/>
                <w:szCs w:val="19"/>
                <w:u w:val="single"/>
              </w:rPr>
              <w:t xml:space="preserve">  </w:t>
            </w:r>
            <w:r w:rsidRPr="003C7FE0">
              <w:rPr>
                <w:rFonts w:ascii="宋体" w:hAnsi="宋体" w:cs="宋体" w:hint="eastAsia"/>
                <w:kern w:val="0"/>
                <w:sz w:val="19"/>
                <w:szCs w:val="19"/>
              </w:rPr>
              <w:t>人</w:t>
            </w:r>
          </w:p>
        </w:tc>
        <w:tc>
          <w:tcPr>
            <w:tcW w:w="992" w:type="dxa"/>
            <w:tcBorders>
              <w:top w:val="nil"/>
              <w:left w:val="nil"/>
              <w:bottom w:val="single" w:sz="8" w:space="0" w:color="auto"/>
              <w:right w:val="single" w:sz="8" w:space="0" w:color="auto"/>
            </w:tcBorders>
            <w:shd w:val="clear" w:color="auto" w:fill="auto"/>
            <w:vAlign w:val="center"/>
            <w:hideMark/>
          </w:tcPr>
          <w:p w14:paraId="59AA0473"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c>
          <w:tcPr>
            <w:tcW w:w="709" w:type="dxa"/>
            <w:tcBorders>
              <w:top w:val="nil"/>
              <w:left w:val="nil"/>
              <w:bottom w:val="single" w:sz="8" w:space="0" w:color="auto"/>
              <w:right w:val="single" w:sz="8" w:space="0" w:color="auto"/>
            </w:tcBorders>
            <w:shd w:val="clear" w:color="auto" w:fill="auto"/>
            <w:vAlign w:val="center"/>
            <w:hideMark/>
          </w:tcPr>
          <w:p w14:paraId="6A799E5F"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人/天</w:t>
            </w:r>
          </w:p>
        </w:tc>
        <w:tc>
          <w:tcPr>
            <w:tcW w:w="709" w:type="dxa"/>
            <w:tcBorders>
              <w:top w:val="nil"/>
              <w:left w:val="nil"/>
              <w:bottom w:val="single" w:sz="8" w:space="0" w:color="auto"/>
              <w:right w:val="single" w:sz="8" w:space="0" w:color="auto"/>
            </w:tcBorders>
            <w:shd w:val="clear" w:color="auto" w:fill="auto"/>
            <w:vAlign w:val="center"/>
          </w:tcPr>
          <w:p w14:paraId="56BD803F" w14:textId="6A7B3521" w:rsidR="003441EA" w:rsidRPr="003C7FE0" w:rsidRDefault="003441EA" w:rsidP="003441EA">
            <w:pPr>
              <w:widowControl/>
              <w:jc w:val="center"/>
              <w:rPr>
                <w:rFonts w:ascii="宋体" w:hAnsi="宋体" w:cs="宋体"/>
                <w:kern w:val="0"/>
                <w:sz w:val="19"/>
                <w:szCs w:val="19"/>
              </w:rPr>
            </w:pPr>
          </w:p>
        </w:tc>
        <w:tc>
          <w:tcPr>
            <w:tcW w:w="1275" w:type="dxa"/>
            <w:tcBorders>
              <w:top w:val="nil"/>
              <w:left w:val="nil"/>
              <w:bottom w:val="single" w:sz="8" w:space="0" w:color="auto"/>
              <w:right w:val="single" w:sz="8" w:space="0" w:color="auto"/>
            </w:tcBorders>
            <w:shd w:val="clear" w:color="auto" w:fill="auto"/>
            <w:vAlign w:val="center"/>
          </w:tcPr>
          <w:p w14:paraId="3EEDD3A5" w14:textId="4C516ACE"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44DD23DA" w14:textId="2496E810"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72B543E6"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天</w:t>
            </w:r>
          </w:p>
        </w:tc>
      </w:tr>
      <w:tr w:rsidR="003441EA" w:rsidRPr="003C7FE0" w14:paraId="002DAD80" w14:textId="77777777" w:rsidTr="001A7CC4">
        <w:trPr>
          <w:trHeight w:val="276"/>
        </w:trPr>
        <w:tc>
          <w:tcPr>
            <w:tcW w:w="416" w:type="dxa"/>
            <w:vMerge/>
            <w:tcBorders>
              <w:top w:val="nil"/>
              <w:left w:val="single" w:sz="8" w:space="0" w:color="auto"/>
              <w:bottom w:val="single" w:sz="8" w:space="0" w:color="000000"/>
              <w:right w:val="single" w:sz="8" w:space="0" w:color="auto"/>
            </w:tcBorders>
            <w:vAlign w:val="center"/>
            <w:hideMark/>
          </w:tcPr>
          <w:p w14:paraId="660BC388" w14:textId="77777777" w:rsidR="003441EA" w:rsidRPr="003C7FE0" w:rsidRDefault="003441EA" w:rsidP="003441EA">
            <w:pPr>
              <w:widowControl/>
              <w:jc w:val="left"/>
              <w:rPr>
                <w:rFonts w:ascii="宋体" w:hAnsi="宋体" w:cs="宋体"/>
                <w:kern w:val="0"/>
                <w:sz w:val="19"/>
                <w:szCs w:val="19"/>
              </w:rPr>
            </w:pPr>
          </w:p>
        </w:tc>
        <w:tc>
          <w:tcPr>
            <w:tcW w:w="567" w:type="dxa"/>
            <w:vMerge/>
            <w:tcBorders>
              <w:top w:val="nil"/>
              <w:left w:val="single" w:sz="8" w:space="0" w:color="auto"/>
              <w:bottom w:val="single" w:sz="8" w:space="0" w:color="000000"/>
              <w:right w:val="single" w:sz="8" w:space="0" w:color="auto"/>
            </w:tcBorders>
            <w:vAlign w:val="center"/>
            <w:hideMark/>
          </w:tcPr>
          <w:p w14:paraId="6C5934EF" w14:textId="77777777" w:rsidR="003441EA" w:rsidRPr="003C7FE0" w:rsidRDefault="003441EA" w:rsidP="003441EA">
            <w:pPr>
              <w:widowControl/>
              <w:jc w:val="left"/>
              <w:rPr>
                <w:rFonts w:ascii="宋体" w:hAnsi="宋体" w:cs="宋体"/>
                <w:kern w:val="0"/>
                <w:sz w:val="19"/>
                <w:szCs w:val="19"/>
              </w:rPr>
            </w:pPr>
          </w:p>
        </w:tc>
        <w:tc>
          <w:tcPr>
            <w:tcW w:w="1880" w:type="dxa"/>
            <w:tcBorders>
              <w:top w:val="nil"/>
              <w:left w:val="nil"/>
              <w:bottom w:val="single" w:sz="8" w:space="0" w:color="auto"/>
              <w:right w:val="single" w:sz="8" w:space="0" w:color="auto"/>
            </w:tcBorders>
            <w:shd w:val="clear" w:color="auto" w:fill="auto"/>
            <w:vAlign w:val="center"/>
            <w:hideMark/>
          </w:tcPr>
          <w:p w14:paraId="3550B0AF"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穿光缆</w:t>
            </w:r>
          </w:p>
        </w:tc>
        <w:tc>
          <w:tcPr>
            <w:tcW w:w="1380" w:type="dxa"/>
            <w:tcBorders>
              <w:top w:val="nil"/>
              <w:left w:val="nil"/>
              <w:bottom w:val="single" w:sz="8" w:space="0" w:color="auto"/>
              <w:right w:val="single" w:sz="8" w:space="0" w:color="auto"/>
            </w:tcBorders>
            <w:shd w:val="clear" w:color="auto" w:fill="auto"/>
            <w:vAlign w:val="center"/>
            <w:hideMark/>
          </w:tcPr>
          <w:p w14:paraId="7396E6CA" w14:textId="73F32BD5" w:rsidR="003441EA" w:rsidRPr="003C7FE0" w:rsidRDefault="003441EA" w:rsidP="003441EA">
            <w:pPr>
              <w:widowControl/>
              <w:jc w:val="center"/>
              <w:rPr>
                <w:rFonts w:ascii="宋体" w:hAnsi="宋体" w:cs="宋体"/>
                <w:kern w:val="0"/>
                <w:sz w:val="19"/>
                <w:szCs w:val="19"/>
                <w:u w:val="single"/>
              </w:rPr>
            </w:pPr>
            <w:r w:rsidRPr="003C7FE0">
              <w:rPr>
                <w:rFonts w:ascii="宋体" w:hAnsi="宋体" w:cs="宋体"/>
                <w:kern w:val="0"/>
                <w:sz w:val="19"/>
                <w:szCs w:val="19"/>
                <w:u w:val="single"/>
              </w:rPr>
              <w:t xml:space="preserve">  </w:t>
            </w:r>
            <w:r w:rsidRPr="003C7FE0">
              <w:rPr>
                <w:rFonts w:ascii="宋体" w:hAnsi="宋体" w:cs="宋体" w:hint="eastAsia"/>
                <w:kern w:val="0"/>
                <w:sz w:val="19"/>
                <w:szCs w:val="19"/>
              </w:rPr>
              <w:t>人</w:t>
            </w:r>
          </w:p>
        </w:tc>
        <w:tc>
          <w:tcPr>
            <w:tcW w:w="992" w:type="dxa"/>
            <w:tcBorders>
              <w:top w:val="nil"/>
              <w:left w:val="nil"/>
              <w:bottom w:val="single" w:sz="8" w:space="0" w:color="auto"/>
              <w:right w:val="single" w:sz="8" w:space="0" w:color="auto"/>
            </w:tcBorders>
            <w:shd w:val="clear" w:color="auto" w:fill="auto"/>
            <w:vAlign w:val="center"/>
            <w:hideMark/>
          </w:tcPr>
          <w:p w14:paraId="7F20BC94"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c>
          <w:tcPr>
            <w:tcW w:w="709" w:type="dxa"/>
            <w:tcBorders>
              <w:top w:val="nil"/>
              <w:left w:val="nil"/>
              <w:bottom w:val="single" w:sz="8" w:space="0" w:color="auto"/>
              <w:right w:val="single" w:sz="8" w:space="0" w:color="auto"/>
            </w:tcBorders>
            <w:shd w:val="clear" w:color="auto" w:fill="auto"/>
            <w:vAlign w:val="center"/>
            <w:hideMark/>
          </w:tcPr>
          <w:p w14:paraId="25EF7ADE"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人/天</w:t>
            </w:r>
          </w:p>
        </w:tc>
        <w:tc>
          <w:tcPr>
            <w:tcW w:w="709" w:type="dxa"/>
            <w:tcBorders>
              <w:top w:val="nil"/>
              <w:left w:val="nil"/>
              <w:bottom w:val="single" w:sz="8" w:space="0" w:color="auto"/>
              <w:right w:val="single" w:sz="8" w:space="0" w:color="auto"/>
            </w:tcBorders>
            <w:shd w:val="clear" w:color="auto" w:fill="auto"/>
            <w:vAlign w:val="center"/>
          </w:tcPr>
          <w:p w14:paraId="6F496F49" w14:textId="34F459FA" w:rsidR="003441EA" w:rsidRPr="003C7FE0" w:rsidRDefault="003441EA" w:rsidP="003441EA">
            <w:pPr>
              <w:widowControl/>
              <w:jc w:val="center"/>
              <w:rPr>
                <w:rFonts w:ascii="宋体" w:hAnsi="宋体" w:cs="宋体"/>
                <w:kern w:val="0"/>
                <w:sz w:val="19"/>
                <w:szCs w:val="19"/>
              </w:rPr>
            </w:pPr>
          </w:p>
        </w:tc>
        <w:tc>
          <w:tcPr>
            <w:tcW w:w="1275" w:type="dxa"/>
            <w:tcBorders>
              <w:top w:val="nil"/>
              <w:left w:val="nil"/>
              <w:bottom w:val="single" w:sz="8" w:space="0" w:color="auto"/>
              <w:right w:val="single" w:sz="8" w:space="0" w:color="auto"/>
            </w:tcBorders>
            <w:shd w:val="clear" w:color="auto" w:fill="auto"/>
            <w:vAlign w:val="center"/>
          </w:tcPr>
          <w:p w14:paraId="6F3F3F26" w14:textId="329FBBCC"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686689EA" w14:textId="13B21A18"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40C5D29D"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天</w:t>
            </w:r>
          </w:p>
        </w:tc>
      </w:tr>
      <w:tr w:rsidR="003441EA" w:rsidRPr="003C7FE0" w14:paraId="1884294E" w14:textId="77777777" w:rsidTr="001A7CC4">
        <w:trPr>
          <w:trHeight w:val="225"/>
        </w:trPr>
        <w:tc>
          <w:tcPr>
            <w:tcW w:w="416" w:type="dxa"/>
            <w:vMerge/>
            <w:tcBorders>
              <w:top w:val="nil"/>
              <w:left w:val="single" w:sz="8" w:space="0" w:color="auto"/>
              <w:bottom w:val="single" w:sz="8" w:space="0" w:color="000000"/>
              <w:right w:val="single" w:sz="8" w:space="0" w:color="auto"/>
            </w:tcBorders>
            <w:vAlign w:val="center"/>
            <w:hideMark/>
          </w:tcPr>
          <w:p w14:paraId="7365C085" w14:textId="77777777" w:rsidR="003441EA" w:rsidRPr="003C7FE0" w:rsidRDefault="003441EA" w:rsidP="003441EA">
            <w:pPr>
              <w:widowControl/>
              <w:jc w:val="left"/>
              <w:rPr>
                <w:rFonts w:ascii="宋体" w:hAnsi="宋体" w:cs="宋体"/>
                <w:kern w:val="0"/>
                <w:sz w:val="19"/>
                <w:szCs w:val="19"/>
              </w:rPr>
            </w:pPr>
          </w:p>
        </w:tc>
        <w:tc>
          <w:tcPr>
            <w:tcW w:w="567" w:type="dxa"/>
            <w:vMerge/>
            <w:tcBorders>
              <w:top w:val="nil"/>
              <w:left w:val="single" w:sz="8" w:space="0" w:color="auto"/>
              <w:bottom w:val="single" w:sz="8" w:space="0" w:color="000000"/>
              <w:right w:val="single" w:sz="8" w:space="0" w:color="auto"/>
            </w:tcBorders>
            <w:vAlign w:val="center"/>
            <w:hideMark/>
          </w:tcPr>
          <w:p w14:paraId="219790ED" w14:textId="77777777" w:rsidR="003441EA" w:rsidRPr="003C7FE0" w:rsidRDefault="003441EA" w:rsidP="003441EA">
            <w:pPr>
              <w:widowControl/>
              <w:jc w:val="left"/>
              <w:rPr>
                <w:rFonts w:ascii="宋体" w:hAnsi="宋体" w:cs="宋体"/>
                <w:kern w:val="0"/>
                <w:sz w:val="19"/>
                <w:szCs w:val="19"/>
              </w:rPr>
            </w:pPr>
          </w:p>
        </w:tc>
        <w:tc>
          <w:tcPr>
            <w:tcW w:w="1880" w:type="dxa"/>
            <w:tcBorders>
              <w:top w:val="nil"/>
              <w:left w:val="nil"/>
              <w:bottom w:val="single" w:sz="8" w:space="0" w:color="auto"/>
              <w:right w:val="single" w:sz="8" w:space="0" w:color="auto"/>
            </w:tcBorders>
            <w:shd w:val="clear" w:color="auto" w:fill="auto"/>
            <w:vAlign w:val="center"/>
            <w:hideMark/>
          </w:tcPr>
          <w:p w14:paraId="4E9F9775"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安装设备</w:t>
            </w:r>
          </w:p>
        </w:tc>
        <w:tc>
          <w:tcPr>
            <w:tcW w:w="1380" w:type="dxa"/>
            <w:tcBorders>
              <w:top w:val="nil"/>
              <w:left w:val="nil"/>
              <w:bottom w:val="single" w:sz="8" w:space="0" w:color="auto"/>
              <w:right w:val="single" w:sz="8" w:space="0" w:color="auto"/>
            </w:tcBorders>
            <w:shd w:val="clear" w:color="auto" w:fill="auto"/>
            <w:vAlign w:val="center"/>
            <w:hideMark/>
          </w:tcPr>
          <w:p w14:paraId="5B8248A8" w14:textId="48B7E242" w:rsidR="003441EA" w:rsidRPr="003C7FE0" w:rsidRDefault="003441EA" w:rsidP="003441EA">
            <w:pPr>
              <w:widowControl/>
              <w:jc w:val="center"/>
              <w:rPr>
                <w:rFonts w:ascii="宋体" w:hAnsi="宋体" w:cs="宋体"/>
                <w:kern w:val="0"/>
                <w:sz w:val="19"/>
                <w:szCs w:val="19"/>
                <w:u w:val="single"/>
              </w:rPr>
            </w:pPr>
            <w:r w:rsidRPr="003C7FE0">
              <w:rPr>
                <w:rFonts w:ascii="宋体" w:hAnsi="宋体" w:cs="宋体"/>
                <w:kern w:val="0"/>
                <w:sz w:val="19"/>
                <w:szCs w:val="19"/>
                <w:u w:val="single"/>
              </w:rPr>
              <w:t xml:space="preserve">  </w:t>
            </w:r>
            <w:r w:rsidRPr="003C7FE0">
              <w:rPr>
                <w:rFonts w:ascii="宋体" w:hAnsi="宋体" w:cs="宋体" w:hint="eastAsia"/>
                <w:kern w:val="0"/>
                <w:sz w:val="19"/>
                <w:szCs w:val="19"/>
              </w:rPr>
              <w:t>人</w:t>
            </w:r>
          </w:p>
        </w:tc>
        <w:tc>
          <w:tcPr>
            <w:tcW w:w="992" w:type="dxa"/>
            <w:tcBorders>
              <w:top w:val="nil"/>
              <w:left w:val="nil"/>
              <w:bottom w:val="single" w:sz="8" w:space="0" w:color="auto"/>
              <w:right w:val="single" w:sz="8" w:space="0" w:color="auto"/>
            </w:tcBorders>
            <w:shd w:val="clear" w:color="auto" w:fill="auto"/>
            <w:vAlign w:val="center"/>
            <w:hideMark/>
          </w:tcPr>
          <w:p w14:paraId="302A371D"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c>
          <w:tcPr>
            <w:tcW w:w="709" w:type="dxa"/>
            <w:tcBorders>
              <w:top w:val="nil"/>
              <w:left w:val="nil"/>
              <w:bottom w:val="single" w:sz="8" w:space="0" w:color="auto"/>
              <w:right w:val="single" w:sz="8" w:space="0" w:color="auto"/>
            </w:tcBorders>
            <w:shd w:val="clear" w:color="auto" w:fill="auto"/>
            <w:vAlign w:val="center"/>
            <w:hideMark/>
          </w:tcPr>
          <w:p w14:paraId="5E912475"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人/天</w:t>
            </w:r>
          </w:p>
        </w:tc>
        <w:tc>
          <w:tcPr>
            <w:tcW w:w="709" w:type="dxa"/>
            <w:tcBorders>
              <w:top w:val="nil"/>
              <w:left w:val="nil"/>
              <w:bottom w:val="single" w:sz="8" w:space="0" w:color="auto"/>
              <w:right w:val="single" w:sz="8" w:space="0" w:color="auto"/>
            </w:tcBorders>
            <w:shd w:val="clear" w:color="auto" w:fill="auto"/>
            <w:vAlign w:val="center"/>
          </w:tcPr>
          <w:p w14:paraId="01307CF1" w14:textId="7569C7B5" w:rsidR="003441EA" w:rsidRPr="003C7FE0" w:rsidRDefault="003441EA" w:rsidP="003441EA">
            <w:pPr>
              <w:widowControl/>
              <w:jc w:val="center"/>
              <w:rPr>
                <w:rFonts w:ascii="宋体" w:hAnsi="宋体" w:cs="宋体"/>
                <w:kern w:val="0"/>
                <w:sz w:val="19"/>
                <w:szCs w:val="19"/>
              </w:rPr>
            </w:pPr>
          </w:p>
        </w:tc>
        <w:tc>
          <w:tcPr>
            <w:tcW w:w="1275" w:type="dxa"/>
            <w:tcBorders>
              <w:top w:val="nil"/>
              <w:left w:val="nil"/>
              <w:bottom w:val="single" w:sz="8" w:space="0" w:color="auto"/>
              <w:right w:val="single" w:sz="8" w:space="0" w:color="auto"/>
            </w:tcBorders>
            <w:shd w:val="clear" w:color="auto" w:fill="auto"/>
            <w:vAlign w:val="center"/>
          </w:tcPr>
          <w:p w14:paraId="3C35D443" w14:textId="518EFC16"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781CD658" w14:textId="1D2C8FA2"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0557E8A1"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天</w:t>
            </w:r>
          </w:p>
        </w:tc>
      </w:tr>
      <w:tr w:rsidR="003441EA" w:rsidRPr="003C7FE0" w14:paraId="15EAC766" w14:textId="77777777" w:rsidTr="001A7CC4">
        <w:trPr>
          <w:trHeight w:val="159"/>
        </w:trPr>
        <w:tc>
          <w:tcPr>
            <w:tcW w:w="416" w:type="dxa"/>
            <w:vMerge/>
            <w:tcBorders>
              <w:top w:val="nil"/>
              <w:left w:val="single" w:sz="8" w:space="0" w:color="auto"/>
              <w:bottom w:val="single" w:sz="8" w:space="0" w:color="000000"/>
              <w:right w:val="single" w:sz="8" w:space="0" w:color="auto"/>
            </w:tcBorders>
            <w:vAlign w:val="center"/>
            <w:hideMark/>
          </w:tcPr>
          <w:p w14:paraId="21314D62" w14:textId="77777777" w:rsidR="003441EA" w:rsidRPr="003C7FE0" w:rsidRDefault="003441EA" w:rsidP="003441EA">
            <w:pPr>
              <w:widowControl/>
              <w:jc w:val="left"/>
              <w:rPr>
                <w:rFonts w:ascii="宋体" w:hAnsi="宋体" w:cs="宋体"/>
                <w:kern w:val="0"/>
                <w:sz w:val="19"/>
                <w:szCs w:val="19"/>
              </w:rPr>
            </w:pPr>
          </w:p>
        </w:tc>
        <w:tc>
          <w:tcPr>
            <w:tcW w:w="567" w:type="dxa"/>
            <w:vMerge/>
            <w:tcBorders>
              <w:top w:val="nil"/>
              <w:left w:val="single" w:sz="8" w:space="0" w:color="auto"/>
              <w:bottom w:val="single" w:sz="8" w:space="0" w:color="000000"/>
              <w:right w:val="single" w:sz="8" w:space="0" w:color="auto"/>
            </w:tcBorders>
            <w:vAlign w:val="center"/>
            <w:hideMark/>
          </w:tcPr>
          <w:p w14:paraId="7B727D58" w14:textId="77777777" w:rsidR="003441EA" w:rsidRPr="003C7FE0" w:rsidRDefault="003441EA" w:rsidP="003441EA">
            <w:pPr>
              <w:widowControl/>
              <w:jc w:val="left"/>
              <w:rPr>
                <w:rFonts w:ascii="宋体" w:hAnsi="宋体" w:cs="宋体"/>
                <w:kern w:val="0"/>
                <w:sz w:val="19"/>
                <w:szCs w:val="19"/>
              </w:rPr>
            </w:pPr>
          </w:p>
        </w:tc>
        <w:tc>
          <w:tcPr>
            <w:tcW w:w="1880" w:type="dxa"/>
            <w:tcBorders>
              <w:top w:val="nil"/>
              <w:left w:val="nil"/>
              <w:bottom w:val="single" w:sz="8" w:space="0" w:color="auto"/>
              <w:right w:val="single" w:sz="8" w:space="0" w:color="auto"/>
            </w:tcBorders>
            <w:shd w:val="clear" w:color="auto" w:fill="auto"/>
            <w:vAlign w:val="center"/>
            <w:hideMark/>
          </w:tcPr>
          <w:p w14:paraId="723F8384"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调试</w:t>
            </w:r>
          </w:p>
        </w:tc>
        <w:tc>
          <w:tcPr>
            <w:tcW w:w="1380" w:type="dxa"/>
            <w:tcBorders>
              <w:top w:val="nil"/>
              <w:left w:val="nil"/>
              <w:bottom w:val="single" w:sz="8" w:space="0" w:color="auto"/>
              <w:right w:val="single" w:sz="8" w:space="0" w:color="auto"/>
            </w:tcBorders>
            <w:shd w:val="clear" w:color="auto" w:fill="auto"/>
            <w:vAlign w:val="center"/>
            <w:hideMark/>
          </w:tcPr>
          <w:p w14:paraId="09A5442F" w14:textId="4B32D909" w:rsidR="003441EA" w:rsidRPr="003C7FE0" w:rsidRDefault="003441EA" w:rsidP="003441EA">
            <w:pPr>
              <w:widowControl/>
              <w:jc w:val="center"/>
              <w:rPr>
                <w:rFonts w:ascii="宋体" w:hAnsi="宋体" w:cs="宋体"/>
                <w:kern w:val="0"/>
                <w:sz w:val="19"/>
                <w:szCs w:val="19"/>
                <w:u w:val="single"/>
              </w:rPr>
            </w:pPr>
            <w:r w:rsidRPr="003C7FE0">
              <w:rPr>
                <w:rFonts w:ascii="宋体" w:hAnsi="宋体" w:cs="宋体"/>
                <w:kern w:val="0"/>
                <w:sz w:val="19"/>
                <w:szCs w:val="19"/>
                <w:u w:val="single"/>
              </w:rPr>
              <w:t xml:space="preserve">  </w:t>
            </w:r>
            <w:r w:rsidRPr="003C7FE0">
              <w:rPr>
                <w:rFonts w:ascii="宋体" w:hAnsi="宋体" w:cs="宋体" w:hint="eastAsia"/>
                <w:kern w:val="0"/>
                <w:sz w:val="19"/>
                <w:szCs w:val="19"/>
              </w:rPr>
              <w:t>人</w:t>
            </w:r>
          </w:p>
        </w:tc>
        <w:tc>
          <w:tcPr>
            <w:tcW w:w="992" w:type="dxa"/>
            <w:tcBorders>
              <w:top w:val="nil"/>
              <w:left w:val="nil"/>
              <w:bottom w:val="single" w:sz="8" w:space="0" w:color="auto"/>
              <w:right w:val="single" w:sz="8" w:space="0" w:color="auto"/>
            </w:tcBorders>
            <w:shd w:val="clear" w:color="auto" w:fill="auto"/>
            <w:vAlign w:val="center"/>
            <w:hideMark/>
          </w:tcPr>
          <w:p w14:paraId="243581D6"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c>
          <w:tcPr>
            <w:tcW w:w="709" w:type="dxa"/>
            <w:tcBorders>
              <w:top w:val="nil"/>
              <w:left w:val="nil"/>
              <w:bottom w:val="single" w:sz="8" w:space="0" w:color="auto"/>
              <w:right w:val="single" w:sz="8" w:space="0" w:color="auto"/>
            </w:tcBorders>
            <w:shd w:val="clear" w:color="auto" w:fill="auto"/>
            <w:vAlign w:val="center"/>
            <w:hideMark/>
          </w:tcPr>
          <w:p w14:paraId="33C2C283"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人/天</w:t>
            </w:r>
          </w:p>
        </w:tc>
        <w:tc>
          <w:tcPr>
            <w:tcW w:w="709" w:type="dxa"/>
            <w:tcBorders>
              <w:top w:val="nil"/>
              <w:left w:val="nil"/>
              <w:bottom w:val="single" w:sz="8" w:space="0" w:color="auto"/>
              <w:right w:val="single" w:sz="8" w:space="0" w:color="auto"/>
            </w:tcBorders>
            <w:shd w:val="clear" w:color="auto" w:fill="auto"/>
            <w:vAlign w:val="center"/>
          </w:tcPr>
          <w:p w14:paraId="51ACF846" w14:textId="05CC57CA" w:rsidR="003441EA" w:rsidRPr="003C7FE0" w:rsidRDefault="003441EA" w:rsidP="003441EA">
            <w:pPr>
              <w:widowControl/>
              <w:jc w:val="center"/>
              <w:rPr>
                <w:rFonts w:ascii="宋体" w:hAnsi="宋体" w:cs="宋体"/>
                <w:kern w:val="0"/>
                <w:sz w:val="19"/>
                <w:szCs w:val="19"/>
              </w:rPr>
            </w:pPr>
          </w:p>
        </w:tc>
        <w:tc>
          <w:tcPr>
            <w:tcW w:w="1275" w:type="dxa"/>
            <w:tcBorders>
              <w:top w:val="nil"/>
              <w:left w:val="nil"/>
              <w:bottom w:val="single" w:sz="8" w:space="0" w:color="auto"/>
              <w:right w:val="single" w:sz="8" w:space="0" w:color="auto"/>
            </w:tcBorders>
            <w:shd w:val="clear" w:color="auto" w:fill="auto"/>
            <w:vAlign w:val="center"/>
          </w:tcPr>
          <w:p w14:paraId="73BD89B7" w14:textId="2D573656"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49592E16" w14:textId="761F6449"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7D49DE86"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天</w:t>
            </w:r>
          </w:p>
        </w:tc>
      </w:tr>
      <w:tr w:rsidR="003441EA" w:rsidRPr="003C7FE0" w14:paraId="7B66C59A" w14:textId="77777777" w:rsidTr="001A7CC4">
        <w:trPr>
          <w:trHeight w:val="305"/>
        </w:trPr>
        <w:tc>
          <w:tcPr>
            <w:tcW w:w="416" w:type="dxa"/>
            <w:vMerge/>
            <w:tcBorders>
              <w:top w:val="nil"/>
              <w:left w:val="single" w:sz="8" w:space="0" w:color="auto"/>
              <w:bottom w:val="single" w:sz="8" w:space="0" w:color="000000"/>
              <w:right w:val="single" w:sz="8" w:space="0" w:color="auto"/>
            </w:tcBorders>
            <w:vAlign w:val="center"/>
            <w:hideMark/>
          </w:tcPr>
          <w:p w14:paraId="6AF04C53" w14:textId="77777777" w:rsidR="003441EA" w:rsidRPr="003C7FE0" w:rsidRDefault="003441EA" w:rsidP="003441EA">
            <w:pPr>
              <w:widowControl/>
              <w:jc w:val="left"/>
              <w:rPr>
                <w:rFonts w:ascii="宋体" w:hAnsi="宋体" w:cs="宋体"/>
                <w:kern w:val="0"/>
                <w:sz w:val="19"/>
                <w:szCs w:val="19"/>
              </w:rPr>
            </w:pPr>
          </w:p>
        </w:tc>
        <w:tc>
          <w:tcPr>
            <w:tcW w:w="567" w:type="dxa"/>
            <w:vMerge/>
            <w:tcBorders>
              <w:top w:val="nil"/>
              <w:left w:val="single" w:sz="8" w:space="0" w:color="auto"/>
              <w:bottom w:val="single" w:sz="8" w:space="0" w:color="000000"/>
              <w:right w:val="single" w:sz="8" w:space="0" w:color="auto"/>
            </w:tcBorders>
            <w:vAlign w:val="center"/>
            <w:hideMark/>
          </w:tcPr>
          <w:p w14:paraId="1FACF5CE" w14:textId="77777777" w:rsidR="003441EA" w:rsidRPr="003C7FE0" w:rsidRDefault="003441EA" w:rsidP="003441EA">
            <w:pPr>
              <w:widowControl/>
              <w:jc w:val="left"/>
              <w:rPr>
                <w:rFonts w:ascii="宋体" w:hAnsi="宋体" w:cs="宋体"/>
                <w:kern w:val="0"/>
                <w:sz w:val="19"/>
                <w:szCs w:val="19"/>
              </w:rPr>
            </w:pPr>
          </w:p>
        </w:tc>
        <w:tc>
          <w:tcPr>
            <w:tcW w:w="1880" w:type="dxa"/>
            <w:tcBorders>
              <w:top w:val="nil"/>
              <w:left w:val="nil"/>
              <w:bottom w:val="single" w:sz="8" w:space="0" w:color="auto"/>
              <w:right w:val="single" w:sz="8" w:space="0" w:color="auto"/>
            </w:tcBorders>
            <w:shd w:val="clear" w:color="auto" w:fill="auto"/>
            <w:vAlign w:val="center"/>
            <w:hideMark/>
          </w:tcPr>
          <w:p w14:paraId="495E97CF"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各工序</w:t>
            </w:r>
          </w:p>
        </w:tc>
        <w:tc>
          <w:tcPr>
            <w:tcW w:w="1380" w:type="dxa"/>
            <w:tcBorders>
              <w:top w:val="nil"/>
              <w:left w:val="nil"/>
              <w:bottom w:val="single" w:sz="8" w:space="0" w:color="auto"/>
              <w:right w:val="single" w:sz="8" w:space="0" w:color="auto"/>
            </w:tcBorders>
            <w:shd w:val="clear" w:color="auto" w:fill="auto"/>
            <w:vAlign w:val="center"/>
            <w:hideMark/>
          </w:tcPr>
          <w:p w14:paraId="4CF2ADF9" w14:textId="77777777" w:rsidR="003441EA" w:rsidRPr="003C7FE0" w:rsidRDefault="003441EA" w:rsidP="003441EA">
            <w:pPr>
              <w:widowControl/>
              <w:jc w:val="center"/>
              <w:rPr>
                <w:rFonts w:ascii="宋体" w:hAnsi="宋体" w:cs="宋体"/>
                <w:kern w:val="0"/>
                <w:sz w:val="19"/>
                <w:szCs w:val="19"/>
                <w:u w:val="single"/>
              </w:rPr>
            </w:pPr>
            <w:r w:rsidRPr="003C7FE0">
              <w:rPr>
                <w:rFonts w:ascii="宋体" w:hAnsi="宋体" w:cs="宋体" w:hint="eastAsia"/>
                <w:kern w:val="0"/>
                <w:sz w:val="19"/>
                <w:szCs w:val="19"/>
                <w:u w:val="single"/>
              </w:rPr>
              <w:t xml:space="preserve">  </w:t>
            </w:r>
            <w:r w:rsidRPr="003C7FE0">
              <w:rPr>
                <w:rFonts w:ascii="宋体" w:hAnsi="宋体" w:cs="宋体" w:hint="eastAsia"/>
                <w:kern w:val="0"/>
                <w:sz w:val="19"/>
                <w:szCs w:val="19"/>
              </w:rPr>
              <w:t>人</w:t>
            </w:r>
          </w:p>
        </w:tc>
        <w:tc>
          <w:tcPr>
            <w:tcW w:w="992" w:type="dxa"/>
            <w:tcBorders>
              <w:top w:val="nil"/>
              <w:left w:val="nil"/>
              <w:bottom w:val="single" w:sz="8" w:space="0" w:color="auto"/>
              <w:right w:val="single" w:sz="8" w:space="0" w:color="auto"/>
            </w:tcBorders>
            <w:shd w:val="clear" w:color="auto" w:fill="auto"/>
            <w:vAlign w:val="center"/>
            <w:hideMark/>
          </w:tcPr>
          <w:p w14:paraId="15091821"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c>
          <w:tcPr>
            <w:tcW w:w="709" w:type="dxa"/>
            <w:tcBorders>
              <w:top w:val="nil"/>
              <w:left w:val="nil"/>
              <w:bottom w:val="single" w:sz="8" w:space="0" w:color="auto"/>
              <w:right w:val="single" w:sz="8" w:space="0" w:color="auto"/>
            </w:tcBorders>
            <w:shd w:val="clear" w:color="auto" w:fill="auto"/>
            <w:vAlign w:val="center"/>
            <w:hideMark/>
          </w:tcPr>
          <w:p w14:paraId="18EF6855"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人/天</w:t>
            </w:r>
          </w:p>
        </w:tc>
        <w:tc>
          <w:tcPr>
            <w:tcW w:w="709" w:type="dxa"/>
            <w:tcBorders>
              <w:top w:val="nil"/>
              <w:left w:val="nil"/>
              <w:bottom w:val="single" w:sz="8" w:space="0" w:color="auto"/>
              <w:right w:val="single" w:sz="8" w:space="0" w:color="auto"/>
            </w:tcBorders>
            <w:shd w:val="clear" w:color="auto" w:fill="auto"/>
            <w:vAlign w:val="center"/>
          </w:tcPr>
          <w:p w14:paraId="33823D27" w14:textId="1784A217" w:rsidR="003441EA" w:rsidRPr="003C7FE0" w:rsidRDefault="003441EA" w:rsidP="003441EA">
            <w:pPr>
              <w:widowControl/>
              <w:jc w:val="center"/>
              <w:rPr>
                <w:rFonts w:ascii="宋体" w:hAnsi="宋体" w:cs="宋体"/>
                <w:kern w:val="0"/>
                <w:sz w:val="19"/>
                <w:szCs w:val="19"/>
              </w:rPr>
            </w:pPr>
          </w:p>
        </w:tc>
        <w:tc>
          <w:tcPr>
            <w:tcW w:w="1275" w:type="dxa"/>
            <w:tcBorders>
              <w:top w:val="nil"/>
              <w:left w:val="nil"/>
              <w:bottom w:val="single" w:sz="8" w:space="0" w:color="auto"/>
              <w:right w:val="single" w:sz="8" w:space="0" w:color="auto"/>
            </w:tcBorders>
            <w:shd w:val="clear" w:color="auto" w:fill="auto"/>
            <w:vAlign w:val="center"/>
          </w:tcPr>
          <w:p w14:paraId="2670C475" w14:textId="2C175E2D"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4F2D7453" w14:textId="0B508BFF"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1DD47A5B"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天</w:t>
            </w:r>
          </w:p>
        </w:tc>
      </w:tr>
      <w:tr w:rsidR="003441EA" w:rsidRPr="003C7FE0" w14:paraId="5DD09BED" w14:textId="77777777" w:rsidTr="001A7CC4">
        <w:trPr>
          <w:trHeight w:val="353"/>
        </w:trPr>
        <w:tc>
          <w:tcPr>
            <w:tcW w:w="416" w:type="dxa"/>
            <w:vMerge/>
            <w:tcBorders>
              <w:top w:val="nil"/>
              <w:left w:val="single" w:sz="8" w:space="0" w:color="auto"/>
              <w:bottom w:val="single" w:sz="8" w:space="0" w:color="000000"/>
              <w:right w:val="single" w:sz="8" w:space="0" w:color="auto"/>
            </w:tcBorders>
            <w:vAlign w:val="center"/>
            <w:hideMark/>
          </w:tcPr>
          <w:p w14:paraId="1AEFE102" w14:textId="77777777" w:rsidR="003441EA" w:rsidRPr="003C7FE0" w:rsidRDefault="003441EA" w:rsidP="003441EA">
            <w:pPr>
              <w:widowControl/>
              <w:jc w:val="left"/>
              <w:rPr>
                <w:rFonts w:ascii="宋体" w:hAnsi="宋体" w:cs="宋体"/>
                <w:kern w:val="0"/>
                <w:sz w:val="19"/>
                <w:szCs w:val="19"/>
              </w:rPr>
            </w:pPr>
          </w:p>
        </w:tc>
        <w:tc>
          <w:tcPr>
            <w:tcW w:w="567" w:type="dxa"/>
            <w:vMerge/>
            <w:tcBorders>
              <w:top w:val="nil"/>
              <w:left w:val="single" w:sz="8" w:space="0" w:color="auto"/>
              <w:bottom w:val="single" w:sz="8" w:space="0" w:color="000000"/>
              <w:right w:val="single" w:sz="8" w:space="0" w:color="auto"/>
            </w:tcBorders>
            <w:vAlign w:val="center"/>
            <w:hideMark/>
          </w:tcPr>
          <w:p w14:paraId="7F97D0D4" w14:textId="77777777" w:rsidR="003441EA" w:rsidRPr="003C7FE0" w:rsidRDefault="003441EA" w:rsidP="003441EA">
            <w:pPr>
              <w:widowControl/>
              <w:jc w:val="left"/>
              <w:rPr>
                <w:rFonts w:ascii="宋体" w:hAnsi="宋体" w:cs="宋体"/>
                <w:kern w:val="0"/>
                <w:sz w:val="19"/>
                <w:szCs w:val="19"/>
              </w:rPr>
            </w:pPr>
          </w:p>
        </w:tc>
        <w:tc>
          <w:tcPr>
            <w:tcW w:w="1880" w:type="dxa"/>
            <w:tcBorders>
              <w:top w:val="nil"/>
              <w:left w:val="nil"/>
              <w:bottom w:val="single" w:sz="8" w:space="0" w:color="auto"/>
              <w:right w:val="single" w:sz="8" w:space="0" w:color="auto"/>
            </w:tcBorders>
            <w:shd w:val="clear" w:color="auto" w:fill="auto"/>
            <w:vAlign w:val="center"/>
            <w:hideMark/>
          </w:tcPr>
          <w:p w14:paraId="7E3363AD"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设备、材料运费</w:t>
            </w:r>
          </w:p>
        </w:tc>
        <w:tc>
          <w:tcPr>
            <w:tcW w:w="1380" w:type="dxa"/>
            <w:tcBorders>
              <w:top w:val="nil"/>
              <w:left w:val="nil"/>
              <w:bottom w:val="single" w:sz="8" w:space="0" w:color="auto"/>
              <w:right w:val="single" w:sz="8" w:space="0" w:color="auto"/>
            </w:tcBorders>
            <w:shd w:val="clear" w:color="auto" w:fill="auto"/>
            <w:vAlign w:val="center"/>
            <w:hideMark/>
          </w:tcPr>
          <w:p w14:paraId="1483DE0F"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21EAA2D1"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c>
          <w:tcPr>
            <w:tcW w:w="709" w:type="dxa"/>
            <w:tcBorders>
              <w:top w:val="nil"/>
              <w:left w:val="nil"/>
              <w:bottom w:val="single" w:sz="8" w:space="0" w:color="auto"/>
              <w:right w:val="single" w:sz="8" w:space="0" w:color="auto"/>
            </w:tcBorders>
            <w:shd w:val="clear" w:color="auto" w:fill="auto"/>
            <w:vAlign w:val="center"/>
            <w:hideMark/>
          </w:tcPr>
          <w:p w14:paraId="4174FCB3"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项</w:t>
            </w:r>
          </w:p>
        </w:tc>
        <w:tc>
          <w:tcPr>
            <w:tcW w:w="709" w:type="dxa"/>
            <w:tcBorders>
              <w:top w:val="nil"/>
              <w:left w:val="nil"/>
              <w:bottom w:val="single" w:sz="8" w:space="0" w:color="auto"/>
              <w:right w:val="single" w:sz="8" w:space="0" w:color="auto"/>
            </w:tcBorders>
            <w:shd w:val="clear" w:color="auto" w:fill="auto"/>
            <w:vAlign w:val="center"/>
          </w:tcPr>
          <w:p w14:paraId="400F3186" w14:textId="341CC445" w:rsidR="003441EA" w:rsidRPr="003C7FE0" w:rsidRDefault="003441EA" w:rsidP="003441EA">
            <w:pPr>
              <w:widowControl/>
              <w:jc w:val="center"/>
              <w:rPr>
                <w:rFonts w:ascii="宋体" w:hAnsi="宋体" w:cs="宋体"/>
                <w:kern w:val="0"/>
                <w:sz w:val="19"/>
                <w:szCs w:val="19"/>
              </w:rPr>
            </w:pPr>
          </w:p>
        </w:tc>
        <w:tc>
          <w:tcPr>
            <w:tcW w:w="1275" w:type="dxa"/>
            <w:tcBorders>
              <w:top w:val="nil"/>
              <w:left w:val="nil"/>
              <w:bottom w:val="single" w:sz="8" w:space="0" w:color="auto"/>
              <w:right w:val="single" w:sz="8" w:space="0" w:color="auto"/>
            </w:tcBorders>
            <w:shd w:val="clear" w:color="auto" w:fill="auto"/>
            <w:vAlign w:val="center"/>
          </w:tcPr>
          <w:p w14:paraId="21EBBAFF" w14:textId="090C3368"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6B718FE4" w14:textId="78BD1644"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7EAA1410"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r>
      <w:tr w:rsidR="003441EA" w:rsidRPr="003C7FE0" w14:paraId="7D3C411A" w14:textId="77777777" w:rsidTr="001A7CC4">
        <w:trPr>
          <w:trHeight w:val="305"/>
        </w:trPr>
        <w:tc>
          <w:tcPr>
            <w:tcW w:w="416" w:type="dxa"/>
            <w:vMerge/>
            <w:tcBorders>
              <w:top w:val="nil"/>
              <w:left w:val="single" w:sz="8" w:space="0" w:color="auto"/>
              <w:bottom w:val="single" w:sz="8" w:space="0" w:color="000000"/>
              <w:right w:val="single" w:sz="8" w:space="0" w:color="auto"/>
            </w:tcBorders>
            <w:vAlign w:val="center"/>
            <w:hideMark/>
          </w:tcPr>
          <w:p w14:paraId="26FAC584" w14:textId="77777777" w:rsidR="003441EA" w:rsidRPr="003C7FE0" w:rsidRDefault="003441EA" w:rsidP="003441EA">
            <w:pPr>
              <w:widowControl/>
              <w:jc w:val="left"/>
              <w:rPr>
                <w:rFonts w:ascii="宋体" w:hAnsi="宋体" w:cs="宋体"/>
                <w:kern w:val="0"/>
                <w:sz w:val="19"/>
                <w:szCs w:val="19"/>
              </w:rPr>
            </w:pPr>
          </w:p>
        </w:tc>
        <w:tc>
          <w:tcPr>
            <w:tcW w:w="567" w:type="dxa"/>
            <w:vMerge/>
            <w:tcBorders>
              <w:top w:val="nil"/>
              <w:left w:val="single" w:sz="8" w:space="0" w:color="auto"/>
              <w:bottom w:val="single" w:sz="8" w:space="0" w:color="000000"/>
              <w:right w:val="single" w:sz="8" w:space="0" w:color="auto"/>
            </w:tcBorders>
            <w:vAlign w:val="center"/>
            <w:hideMark/>
          </w:tcPr>
          <w:p w14:paraId="7D781A70" w14:textId="77777777" w:rsidR="003441EA" w:rsidRPr="003C7FE0" w:rsidRDefault="003441EA" w:rsidP="003441EA">
            <w:pPr>
              <w:widowControl/>
              <w:jc w:val="left"/>
              <w:rPr>
                <w:rFonts w:ascii="宋体" w:hAnsi="宋体" w:cs="宋体"/>
                <w:kern w:val="0"/>
                <w:sz w:val="19"/>
                <w:szCs w:val="19"/>
              </w:rPr>
            </w:pPr>
          </w:p>
        </w:tc>
        <w:tc>
          <w:tcPr>
            <w:tcW w:w="1880" w:type="dxa"/>
            <w:tcBorders>
              <w:top w:val="nil"/>
              <w:left w:val="nil"/>
              <w:bottom w:val="single" w:sz="8" w:space="0" w:color="auto"/>
              <w:right w:val="single" w:sz="8" w:space="0" w:color="auto"/>
            </w:tcBorders>
            <w:shd w:val="clear" w:color="auto" w:fill="auto"/>
            <w:vAlign w:val="center"/>
            <w:hideMark/>
          </w:tcPr>
          <w:p w14:paraId="039B3174"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吊装</w:t>
            </w:r>
          </w:p>
        </w:tc>
        <w:tc>
          <w:tcPr>
            <w:tcW w:w="1380" w:type="dxa"/>
            <w:tcBorders>
              <w:top w:val="nil"/>
              <w:left w:val="nil"/>
              <w:bottom w:val="single" w:sz="8" w:space="0" w:color="auto"/>
              <w:right w:val="single" w:sz="8" w:space="0" w:color="auto"/>
            </w:tcBorders>
            <w:shd w:val="clear" w:color="auto" w:fill="auto"/>
            <w:vAlign w:val="center"/>
            <w:hideMark/>
          </w:tcPr>
          <w:p w14:paraId="73C4DEDE"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62A6DF89"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c>
          <w:tcPr>
            <w:tcW w:w="709" w:type="dxa"/>
            <w:tcBorders>
              <w:top w:val="nil"/>
              <w:left w:val="nil"/>
              <w:bottom w:val="single" w:sz="8" w:space="0" w:color="auto"/>
              <w:right w:val="single" w:sz="8" w:space="0" w:color="auto"/>
            </w:tcBorders>
            <w:shd w:val="clear" w:color="auto" w:fill="auto"/>
            <w:vAlign w:val="center"/>
            <w:hideMark/>
          </w:tcPr>
          <w:p w14:paraId="36DA7265"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项</w:t>
            </w:r>
          </w:p>
        </w:tc>
        <w:tc>
          <w:tcPr>
            <w:tcW w:w="709" w:type="dxa"/>
            <w:tcBorders>
              <w:top w:val="nil"/>
              <w:left w:val="nil"/>
              <w:bottom w:val="single" w:sz="8" w:space="0" w:color="auto"/>
              <w:right w:val="single" w:sz="8" w:space="0" w:color="auto"/>
            </w:tcBorders>
            <w:shd w:val="clear" w:color="auto" w:fill="auto"/>
            <w:vAlign w:val="center"/>
          </w:tcPr>
          <w:p w14:paraId="75636E8B" w14:textId="0C24BC73" w:rsidR="003441EA" w:rsidRPr="003C7FE0" w:rsidRDefault="003441EA" w:rsidP="003441EA">
            <w:pPr>
              <w:widowControl/>
              <w:jc w:val="center"/>
              <w:rPr>
                <w:rFonts w:ascii="宋体" w:hAnsi="宋体" w:cs="宋体"/>
                <w:kern w:val="0"/>
                <w:sz w:val="19"/>
                <w:szCs w:val="19"/>
              </w:rPr>
            </w:pPr>
          </w:p>
        </w:tc>
        <w:tc>
          <w:tcPr>
            <w:tcW w:w="1275" w:type="dxa"/>
            <w:tcBorders>
              <w:top w:val="nil"/>
              <w:left w:val="nil"/>
              <w:bottom w:val="single" w:sz="8" w:space="0" w:color="auto"/>
              <w:right w:val="single" w:sz="8" w:space="0" w:color="auto"/>
            </w:tcBorders>
            <w:shd w:val="clear" w:color="auto" w:fill="auto"/>
            <w:vAlign w:val="center"/>
          </w:tcPr>
          <w:p w14:paraId="0294D33F" w14:textId="45709C30"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tcPr>
          <w:p w14:paraId="2278B808" w14:textId="4EA25A57"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0C38E1D4"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r>
      <w:tr w:rsidR="003441EA" w:rsidRPr="003C7FE0" w14:paraId="7E02211A" w14:textId="77777777" w:rsidTr="001A7CC4">
        <w:trPr>
          <w:trHeight w:val="18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CFFF8D5"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14</w:t>
            </w:r>
          </w:p>
        </w:tc>
        <w:tc>
          <w:tcPr>
            <w:tcW w:w="7512" w:type="dxa"/>
            <w:gridSpan w:val="7"/>
            <w:tcBorders>
              <w:top w:val="single" w:sz="8" w:space="0" w:color="auto"/>
              <w:left w:val="nil"/>
              <w:bottom w:val="single" w:sz="8" w:space="0" w:color="auto"/>
              <w:right w:val="single" w:sz="8" w:space="0" w:color="auto"/>
            </w:tcBorders>
            <w:shd w:val="clear" w:color="auto" w:fill="auto"/>
            <w:vAlign w:val="center"/>
            <w:hideMark/>
          </w:tcPr>
          <w:p w14:paraId="42F9D2A7"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小计：</w:t>
            </w:r>
          </w:p>
        </w:tc>
        <w:tc>
          <w:tcPr>
            <w:tcW w:w="709" w:type="dxa"/>
            <w:tcBorders>
              <w:top w:val="nil"/>
              <w:left w:val="nil"/>
              <w:bottom w:val="single" w:sz="8" w:space="0" w:color="auto"/>
              <w:right w:val="single" w:sz="8" w:space="0" w:color="auto"/>
            </w:tcBorders>
            <w:shd w:val="clear" w:color="auto" w:fill="auto"/>
            <w:vAlign w:val="center"/>
          </w:tcPr>
          <w:p w14:paraId="05133141" w14:textId="4DCB4CDD"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4C554342"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r>
      <w:tr w:rsidR="003441EA" w:rsidRPr="003C7FE0" w14:paraId="2BBC33A2" w14:textId="77777777" w:rsidTr="001A7CC4">
        <w:trPr>
          <w:trHeight w:val="272"/>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2BCD264"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15</w:t>
            </w:r>
          </w:p>
        </w:tc>
        <w:tc>
          <w:tcPr>
            <w:tcW w:w="7512" w:type="dxa"/>
            <w:gridSpan w:val="7"/>
            <w:tcBorders>
              <w:top w:val="single" w:sz="8" w:space="0" w:color="auto"/>
              <w:left w:val="nil"/>
              <w:bottom w:val="single" w:sz="8" w:space="0" w:color="auto"/>
              <w:right w:val="single" w:sz="8" w:space="0" w:color="auto"/>
            </w:tcBorders>
            <w:shd w:val="clear" w:color="auto" w:fill="auto"/>
            <w:vAlign w:val="center"/>
            <w:hideMark/>
          </w:tcPr>
          <w:p w14:paraId="10E00831"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企业管理费、质保期间维保费、利润</w:t>
            </w:r>
            <w:r w:rsidRPr="003C7FE0">
              <w:rPr>
                <w:rFonts w:ascii="宋体" w:hAnsi="宋体" w:cs="宋体" w:hint="eastAsia"/>
                <w:kern w:val="0"/>
                <w:sz w:val="19"/>
                <w:szCs w:val="19"/>
                <w:u w:val="single"/>
              </w:rPr>
              <w:t xml:space="preserve">  </w:t>
            </w:r>
            <w:r w:rsidRPr="003C7FE0">
              <w:rPr>
                <w:rFonts w:ascii="宋体" w:hAnsi="宋体" w:cs="宋体" w:hint="eastAsia"/>
                <w:kern w:val="0"/>
                <w:sz w:val="19"/>
                <w:szCs w:val="19"/>
              </w:rPr>
              <w:t>%：</w:t>
            </w:r>
          </w:p>
        </w:tc>
        <w:tc>
          <w:tcPr>
            <w:tcW w:w="709" w:type="dxa"/>
            <w:tcBorders>
              <w:top w:val="nil"/>
              <w:left w:val="nil"/>
              <w:bottom w:val="single" w:sz="8" w:space="0" w:color="auto"/>
              <w:right w:val="single" w:sz="8" w:space="0" w:color="auto"/>
            </w:tcBorders>
            <w:shd w:val="clear" w:color="auto" w:fill="auto"/>
            <w:vAlign w:val="center"/>
          </w:tcPr>
          <w:p w14:paraId="7DA70CAC" w14:textId="0B50A210"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0C9E30A0"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r>
      <w:tr w:rsidR="003441EA" w:rsidRPr="003C7FE0" w14:paraId="4CA3B4F5" w14:textId="77777777" w:rsidTr="001A7CC4">
        <w:trPr>
          <w:trHeight w:val="221"/>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E158898"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16</w:t>
            </w:r>
          </w:p>
        </w:tc>
        <w:tc>
          <w:tcPr>
            <w:tcW w:w="7512" w:type="dxa"/>
            <w:gridSpan w:val="7"/>
            <w:tcBorders>
              <w:top w:val="single" w:sz="8" w:space="0" w:color="auto"/>
              <w:left w:val="nil"/>
              <w:bottom w:val="single" w:sz="8" w:space="0" w:color="auto"/>
              <w:right w:val="single" w:sz="8" w:space="0" w:color="auto"/>
            </w:tcBorders>
            <w:shd w:val="clear" w:color="auto" w:fill="auto"/>
            <w:vAlign w:val="center"/>
            <w:hideMark/>
          </w:tcPr>
          <w:p w14:paraId="4B2618A4"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未税总计：</w:t>
            </w:r>
          </w:p>
        </w:tc>
        <w:tc>
          <w:tcPr>
            <w:tcW w:w="709" w:type="dxa"/>
            <w:tcBorders>
              <w:top w:val="nil"/>
              <w:left w:val="nil"/>
              <w:bottom w:val="single" w:sz="8" w:space="0" w:color="auto"/>
              <w:right w:val="single" w:sz="8" w:space="0" w:color="auto"/>
            </w:tcBorders>
            <w:shd w:val="clear" w:color="auto" w:fill="auto"/>
            <w:vAlign w:val="center"/>
          </w:tcPr>
          <w:p w14:paraId="0F8C3B4D" w14:textId="2F66093E"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11CBA5C8"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r>
      <w:tr w:rsidR="003441EA" w:rsidRPr="003C7FE0" w14:paraId="35E9B1AF" w14:textId="77777777" w:rsidTr="001A7CC4">
        <w:trPr>
          <w:trHeight w:val="18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F6209E6"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17</w:t>
            </w:r>
          </w:p>
        </w:tc>
        <w:tc>
          <w:tcPr>
            <w:tcW w:w="2447" w:type="dxa"/>
            <w:gridSpan w:val="2"/>
            <w:tcBorders>
              <w:top w:val="single" w:sz="8" w:space="0" w:color="auto"/>
              <w:left w:val="nil"/>
              <w:bottom w:val="single" w:sz="8" w:space="0" w:color="auto"/>
              <w:right w:val="single" w:sz="8" w:space="0" w:color="auto"/>
            </w:tcBorders>
            <w:shd w:val="clear" w:color="auto" w:fill="auto"/>
            <w:vAlign w:val="center"/>
            <w:hideMark/>
          </w:tcPr>
          <w:p w14:paraId="2F228FCD"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税费</w:t>
            </w:r>
          </w:p>
        </w:tc>
        <w:tc>
          <w:tcPr>
            <w:tcW w:w="5065" w:type="dxa"/>
            <w:gridSpan w:val="5"/>
            <w:tcBorders>
              <w:top w:val="single" w:sz="8" w:space="0" w:color="auto"/>
              <w:left w:val="nil"/>
              <w:bottom w:val="single" w:sz="8" w:space="0" w:color="auto"/>
              <w:right w:val="single" w:sz="8" w:space="0" w:color="auto"/>
            </w:tcBorders>
            <w:shd w:val="clear" w:color="auto" w:fill="auto"/>
            <w:vAlign w:val="center"/>
            <w:hideMark/>
          </w:tcPr>
          <w:p w14:paraId="5BF37DBE" w14:textId="5384E22C"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税率</w:t>
            </w:r>
            <w:r w:rsidRPr="003C7FE0">
              <w:rPr>
                <w:rFonts w:ascii="宋体" w:hAnsi="宋体" w:cs="宋体" w:hint="eastAsia"/>
                <w:kern w:val="0"/>
                <w:sz w:val="19"/>
                <w:szCs w:val="19"/>
                <w:u w:val="single"/>
              </w:rPr>
              <w:t xml:space="preserve"> </w:t>
            </w:r>
            <w:r w:rsidRPr="003C7FE0">
              <w:rPr>
                <w:rFonts w:ascii="宋体" w:hAnsi="宋体" w:cs="宋体"/>
                <w:kern w:val="0"/>
                <w:sz w:val="19"/>
                <w:szCs w:val="19"/>
                <w:u w:val="single"/>
              </w:rPr>
              <w:t xml:space="preserve">  </w:t>
            </w:r>
            <w:r w:rsidRPr="003C7FE0">
              <w:rPr>
                <w:rFonts w:ascii="宋体" w:hAnsi="宋体" w:cs="宋体" w:hint="eastAsia"/>
                <w:kern w:val="0"/>
                <w:sz w:val="19"/>
                <w:szCs w:val="19"/>
              </w:rPr>
              <w:t>%</w:t>
            </w:r>
          </w:p>
        </w:tc>
        <w:tc>
          <w:tcPr>
            <w:tcW w:w="709" w:type="dxa"/>
            <w:tcBorders>
              <w:top w:val="nil"/>
              <w:left w:val="nil"/>
              <w:bottom w:val="single" w:sz="8" w:space="0" w:color="auto"/>
              <w:right w:val="single" w:sz="8" w:space="0" w:color="auto"/>
            </w:tcBorders>
            <w:shd w:val="clear" w:color="auto" w:fill="auto"/>
            <w:vAlign w:val="center"/>
          </w:tcPr>
          <w:p w14:paraId="272BCCCC" w14:textId="787D69A9"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565C81BA"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r>
      <w:tr w:rsidR="003441EA" w:rsidRPr="003C7FE0" w14:paraId="0BE92099" w14:textId="77777777" w:rsidTr="001A7CC4">
        <w:trPr>
          <w:trHeight w:val="348"/>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1525CBD"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18</w:t>
            </w:r>
          </w:p>
        </w:tc>
        <w:tc>
          <w:tcPr>
            <w:tcW w:w="2447" w:type="dxa"/>
            <w:gridSpan w:val="2"/>
            <w:tcBorders>
              <w:top w:val="single" w:sz="8" w:space="0" w:color="auto"/>
              <w:left w:val="nil"/>
              <w:bottom w:val="single" w:sz="8" w:space="0" w:color="auto"/>
              <w:right w:val="single" w:sz="8" w:space="0" w:color="auto"/>
            </w:tcBorders>
            <w:shd w:val="clear" w:color="auto" w:fill="auto"/>
            <w:vAlign w:val="center"/>
            <w:hideMark/>
          </w:tcPr>
          <w:p w14:paraId="2FBCBA85"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总计</w:t>
            </w:r>
          </w:p>
        </w:tc>
        <w:tc>
          <w:tcPr>
            <w:tcW w:w="5065" w:type="dxa"/>
            <w:gridSpan w:val="5"/>
            <w:tcBorders>
              <w:top w:val="single" w:sz="8" w:space="0" w:color="auto"/>
              <w:left w:val="nil"/>
              <w:bottom w:val="single" w:sz="8" w:space="0" w:color="auto"/>
              <w:right w:val="single" w:sz="8" w:space="0" w:color="auto"/>
            </w:tcBorders>
            <w:shd w:val="clear" w:color="auto" w:fill="auto"/>
            <w:vAlign w:val="center"/>
            <w:hideMark/>
          </w:tcPr>
          <w:p w14:paraId="764C3D74"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合计含税总价（大写）元</w:t>
            </w:r>
          </w:p>
        </w:tc>
        <w:tc>
          <w:tcPr>
            <w:tcW w:w="709" w:type="dxa"/>
            <w:tcBorders>
              <w:top w:val="nil"/>
              <w:left w:val="nil"/>
              <w:bottom w:val="single" w:sz="8" w:space="0" w:color="auto"/>
              <w:right w:val="single" w:sz="8" w:space="0" w:color="auto"/>
            </w:tcBorders>
            <w:shd w:val="clear" w:color="auto" w:fill="auto"/>
            <w:vAlign w:val="center"/>
          </w:tcPr>
          <w:p w14:paraId="65DE93BC" w14:textId="7E4B65F0"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26D6723C"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r>
      <w:tr w:rsidR="003441EA" w:rsidRPr="003C7FE0" w14:paraId="1EF65BBA" w14:textId="77777777" w:rsidTr="001A7CC4">
        <w:trPr>
          <w:trHeight w:val="348"/>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099434EC"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19</w:t>
            </w:r>
          </w:p>
        </w:tc>
        <w:tc>
          <w:tcPr>
            <w:tcW w:w="2447" w:type="dxa"/>
            <w:gridSpan w:val="2"/>
            <w:tcBorders>
              <w:top w:val="single" w:sz="8" w:space="0" w:color="auto"/>
              <w:left w:val="nil"/>
              <w:bottom w:val="single" w:sz="8" w:space="0" w:color="auto"/>
              <w:right w:val="single" w:sz="8" w:space="0" w:color="auto"/>
            </w:tcBorders>
            <w:shd w:val="clear" w:color="auto" w:fill="auto"/>
            <w:vAlign w:val="center"/>
            <w:hideMark/>
          </w:tcPr>
          <w:p w14:paraId="15BF0313"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最终价格：</w:t>
            </w:r>
          </w:p>
        </w:tc>
        <w:tc>
          <w:tcPr>
            <w:tcW w:w="1380" w:type="dxa"/>
            <w:tcBorders>
              <w:top w:val="nil"/>
              <w:left w:val="nil"/>
              <w:bottom w:val="single" w:sz="8" w:space="0" w:color="auto"/>
              <w:right w:val="single" w:sz="8" w:space="0" w:color="auto"/>
            </w:tcBorders>
            <w:shd w:val="clear" w:color="auto" w:fill="auto"/>
            <w:vAlign w:val="center"/>
            <w:hideMark/>
          </w:tcPr>
          <w:p w14:paraId="5BE5B25D"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15F8780C"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c>
          <w:tcPr>
            <w:tcW w:w="709" w:type="dxa"/>
            <w:tcBorders>
              <w:top w:val="nil"/>
              <w:left w:val="nil"/>
              <w:bottom w:val="single" w:sz="8" w:space="0" w:color="auto"/>
              <w:right w:val="single" w:sz="8" w:space="0" w:color="auto"/>
            </w:tcBorders>
            <w:shd w:val="clear" w:color="auto" w:fill="auto"/>
            <w:vAlign w:val="center"/>
            <w:hideMark/>
          </w:tcPr>
          <w:p w14:paraId="78222B2A"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c>
          <w:tcPr>
            <w:tcW w:w="709" w:type="dxa"/>
            <w:tcBorders>
              <w:top w:val="nil"/>
              <w:left w:val="nil"/>
              <w:bottom w:val="single" w:sz="8" w:space="0" w:color="auto"/>
              <w:right w:val="single" w:sz="8" w:space="0" w:color="auto"/>
            </w:tcBorders>
            <w:shd w:val="clear" w:color="auto" w:fill="auto"/>
            <w:vAlign w:val="center"/>
            <w:hideMark/>
          </w:tcPr>
          <w:p w14:paraId="51DEDD0C"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6DD2F9B0"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c>
          <w:tcPr>
            <w:tcW w:w="709" w:type="dxa"/>
            <w:tcBorders>
              <w:top w:val="nil"/>
              <w:left w:val="nil"/>
              <w:bottom w:val="single" w:sz="8" w:space="0" w:color="auto"/>
              <w:right w:val="single" w:sz="8" w:space="0" w:color="auto"/>
            </w:tcBorders>
            <w:shd w:val="clear" w:color="auto" w:fill="auto"/>
            <w:vAlign w:val="center"/>
          </w:tcPr>
          <w:p w14:paraId="51C1B718" w14:textId="2D92979B" w:rsidR="003441EA" w:rsidRPr="003C7FE0" w:rsidRDefault="003441EA" w:rsidP="003441EA">
            <w:pPr>
              <w:widowControl/>
              <w:jc w:val="center"/>
              <w:rPr>
                <w:rFonts w:ascii="宋体" w:hAnsi="宋体" w:cs="宋体"/>
                <w:kern w:val="0"/>
                <w:sz w:val="19"/>
                <w:szCs w:val="19"/>
              </w:rPr>
            </w:pPr>
          </w:p>
        </w:tc>
        <w:tc>
          <w:tcPr>
            <w:tcW w:w="709" w:type="dxa"/>
            <w:tcBorders>
              <w:top w:val="nil"/>
              <w:left w:val="nil"/>
              <w:bottom w:val="single" w:sz="8" w:space="0" w:color="auto"/>
              <w:right w:val="single" w:sz="8" w:space="0" w:color="auto"/>
            </w:tcBorders>
            <w:shd w:val="clear" w:color="auto" w:fill="auto"/>
            <w:vAlign w:val="center"/>
            <w:hideMark/>
          </w:tcPr>
          <w:p w14:paraId="0F99EBC3" w14:textId="77777777" w:rsidR="003441EA" w:rsidRPr="003C7FE0" w:rsidRDefault="003441EA" w:rsidP="003441EA">
            <w:pPr>
              <w:widowControl/>
              <w:jc w:val="center"/>
              <w:rPr>
                <w:rFonts w:ascii="宋体" w:hAnsi="宋体" w:cs="宋体"/>
                <w:kern w:val="0"/>
                <w:sz w:val="19"/>
                <w:szCs w:val="19"/>
              </w:rPr>
            </w:pPr>
            <w:r w:rsidRPr="003C7FE0">
              <w:rPr>
                <w:rFonts w:ascii="宋体" w:hAnsi="宋体" w:cs="宋体" w:hint="eastAsia"/>
                <w:kern w:val="0"/>
                <w:sz w:val="19"/>
                <w:szCs w:val="19"/>
              </w:rPr>
              <w:t xml:space="preserve">　</w:t>
            </w:r>
          </w:p>
        </w:tc>
      </w:tr>
      <w:tr w:rsidR="003441EA" w:rsidRPr="003C7FE0" w14:paraId="0DDF9897" w14:textId="77777777" w:rsidTr="00CC75BE">
        <w:trPr>
          <w:trHeight w:val="275"/>
        </w:trPr>
        <w:tc>
          <w:tcPr>
            <w:tcW w:w="4243" w:type="dxa"/>
            <w:gridSpan w:val="4"/>
            <w:tcBorders>
              <w:top w:val="nil"/>
              <w:left w:val="nil"/>
              <w:bottom w:val="nil"/>
              <w:right w:val="nil"/>
            </w:tcBorders>
            <w:shd w:val="clear" w:color="auto" w:fill="auto"/>
            <w:vAlign w:val="center"/>
            <w:hideMark/>
          </w:tcPr>
          <w:p w14:paraId="6C29B7C6" w14:textId="77777777" w:rsidR="003441EA" w:rsidRPr="003C7FE0" w:rsidRDefault="003441EA" w:rsidP="003441EA">
            <w:pPr>
              <w:widowControl/>
              <w:jc w:val="center"/>
              <w:rPr>
                <w:rFonts w:ascii="宋体" w:hAnsi="宋体" w:cs="宋体"/>
                <w:b/>
                <w:bCs/>
                <w:kern w:val="0"/>
                <w:sz w:val="18"/>
                <w:szCs w:val="18"/>
              </w:rPr>
            </w:pPr>
            <w:r w:rsidRPr="003C7FE0">
              <w:rPr>
                <w:rFonts w:ascii="宋体" w:hAnsi="宋体" w:cs="宋体" w:hint="eastAsia"/>
                <w:b/>
                <w:bCs/>
                <w:kern w:val="0"/>
                <w:sz w:val="18"/>
                <w:szCs w:val="18"/>
              </w:rPr>
              <w:t>投标单位：（盖章）</w:t>
            </w:r>
          </w:p>
        </w:tc>
        <w:tc>
          <w:tcPr>
            <w:tcW w:w="5103" w:type="dxa"/>
            <w:gridSpan w:val="6"/>
            <w:tcBorders>
              <w:top w:val="nil"/>
              <w:left w:val="nil"/>
              <w:bottom w:val="nil"/>
              <w:right w:val="nil"/>
            </w:tcBorders>
            <w:shd w:val="clear" w:color="auto" w:fill="auto"/>
            <w:noWrap/>
            <w:vAlign w:val="center"/>
            <w:hideMark/>
          </w:tcPr>
          <w:p w14:paraId="177C1288" w14:textId="2BE5A1B4" w:rsidR="003441EA" w:rsidRPr="003C7FE0" w:rsidRDefault="003441EA" w:rsidP="003441EA">
            <w:pPr>
              <w:widowControl/>
              <w:jc w:val="center"/>
              <w:rPr>
                <w:rFonts w:ascii="宋体" w:hAnsi="宋体" w:cs="宋体"/>
                <w:kern w:val="0"/>
                <w:sz w:val="18"/>
                <w:szCs w:val="18"/>
              </w:rPr>
            </w:pPr>
          </w:p>
        </w:tc>
      </w:tr>
      <w:tr w:rsidR="003441EA" w:rsidRPr="003C7FE0" w14:paraId="46E794FB" w14:textId="77777777" w:rsidTr="00CC75BE">
        <w:trPr>
          <w:trHeight w:val="275"/>
        </w:trPr>
        <w:tc>
          <w:tcPr>
            <w:tcW w:w="4243" w:type="dxa"/>
            <w:gridSpan w:val="4"/>
            <w:tcBorders>
              <w:top w:val="nil"/>
              <w:left w:val="nil"/>
              <w:bottom w:val="nil"/>
              <w:right w:val="nil"/>
            </w:tcBorders>
            <w:shd w:val="clear" w:color="auto" w:fill="auto"/>
            <w:noWrap/>
            <w:vAlign w:val="center"/>
            <w:hideMark/>
          </w:tcPr>
          <w:p w14:paraId="55EDA0A3" w14:textId="77777777" w:rsidR="003441EA" w:rsidRPr="003C7FE0" w:rsidRDefault="003441EA" w:rsidP="003441EA">
            <w:pPr>
              <w:widowControl/>
              <w:jc w:val="center"/>
              <w:rPr>
                <w:rFonts w:ascii="宋体" w:hAnsi="宋体" w:cs="宋体"/>
                <w:b/>
                <w:bCs/>
                <w:kern w:val="0"/>
                <w:sz w:val="18"/>
                <w:szCs w:val="18"/>
              </w:rPr>
            </w:pPr>
            <w:r w:rsidRPr="003C7FE0">
              <w:rPr>
                <w:rFonts w:ascii="宋体" w:hAnsi="宋体" w:cs="宋体" w:hint="eastAsia"/>
                <w:b/>
                <w:bCs/>
                <w:kern w:val="0"/>
                <w:sz w:val="18"/>
                <w:szCs w:val="18"/>
              </w:rPr>
              <w:t>法人代表：（签字、盖章）</w:t>
            </w:r>
          </w:p>
        </w:tc>
        <w:tc>
          <w:tcPr>
            <w:tcW w:w="5103" w:type="dxa"/>
            <w:gridSpan w:val="6"/>
            <w:tcBorders>
              <w:top w:val="nil"/>
              <w:left w:val="nil"/>
              <w:bottom w:val="nil"/>
              <w:right w:val="nil"/>
            </w:tcBorders>
            <w:shd w:val="clear" w:color="auto" w:fill="auto"/>
            <w:noWrap/>
            <w:vAlign w:val="center"/>
            <w:hideMark/>
          </w:tcPr>
          <w:p w14:paraId="18386782" w14:textId="77777777" w:rsidR="003441EA" w:rsidRPr="003C7FE0" w:rsidRDefault="003441EA" w:rsidP="003441EA">
            <w:pPr>
              <w:widowControl/>
              <w:jc w:val="center"/>
              <w:rPr>
                <w:rFonts w:ascii="宋体" w:hAnsi="宋体" w:cs="宋体"/>
                <w:b/>
                <w:bCs/>
                <w:kern w:val="0"/>
                <w:sz w:val="18"/>
                <w:szCs w:val="18"/>
              </w:rPr>
            </w:pPr>
          </w:p>
        </w:tc>
      </w:tr>
      <w:tr w:rsidR="003441EA" w:rsidRPr="003C7FE0" w14:paraId="785C1F57" w14:textId="77777777" w:rsidTr="00CC75BE">
        <w:trPr>
          <w:trHeight w:val="275"/>
        </w:trPr>
        <w:tc>
          <w:tcPr>
            <w:tcW w:w="4243" w:type="dxa"/>
            <w:gridSpan w:val="4"/>
            <w:tcBorders>
              <w:top w:val="nil"/>
              <w:left w:val="nil"/>
              <w:bottom w:val="nil"/>
              <w:right w:val="nil"/>
            </w:tcBorders>
            <w:shd w:val="clear" w:color="auto" w:fill="auto"/>
            <w:noWrap/>
            <w:vAlign w:val="center"/>
            <w:hideMark/>
          </w:tcPr>
          <w:p w14:paraId="15198BA4" w14:textId="77777777" w:rsidR="003441EA" w:rsidRDefault="003441EA" w:rsidP="003441EA">
            <w:pPr>
              <w:widowControl/>
              <w:jc w:val="center"/>
              <w:rPr>
                <w:rFonts w:ascii="宋体" w:hAnsi="宋体" w:cs="宋体"/>
                <w:b/>
                <w:bCs/>
                <w:kern w:val="0"/>
                <w:sz w:val="18"/>
                <w:szCs w:val="18"/>
              </w:rPr>
            </w:pPr>
            <w:r w:rsidRPr="003C7FE0">
              <w:rPr>
                <w:rFonts w:ascii="宋体" w:hAnsi="宋体" w:cs="宋体" w:hint="eastAsia"/>
                <w:b/>
                <w:bCs/>
                <w:kern w:val="0"/>
                <w:sz w:val="18"/>
                <w:szCs w:val="18"/>
              </w:rPr>
              <w:t>日期</w:t>
            </w:r>
          </w:p>
          <w:p w14:paraId="3D4B4836" w14:textId="129FBCC5" w:rsidR="00FC26D8" w:rsidRPr="003C7FE0" w:rsidRDefault="00FC26D8" w:rsidP="003441EA">
            <w:pPr>
              <w:widowControl/>
              <w:jc w:val="center"/>
              <w:rPr>
                <w:rFonts w:ascii="宋体" w:hAnsi="宋体" w:cs="宋体"/>
                <w:b/>
                <w:bCs/>
                <w:kern w:val="0"/>
                <w:sz w:val="18"/>
                <w:szCs w:val="18"/>
              </w:rPr>
            </w:pPr>
          </w:p>
        </w:tc>
        <w:tc>
          <w:tcPr>
            <w:tcW w:w="5103" w:type="dxa"/>
            <w:gridSpan w:val="6"/>
            <w:tcBorders>
              <w:top w:val="nil"/>
              <w:left w:val="nil"/>
              <w:bottom w:val="nil"/>
              <w:right w:val="nil"/>
            </w:tcBorders>
            <w:shd w:val="clear" w:color="auto" w:fill="auto"/>
            <w:noWrap/>
            <w:vAlign w:val="center"/>
            <w:hideMark/>
          </w:tcPr>
          <w:p w14:paraId="0C1E1018" w14:textId="47CA405B" w:rsidR="003441EA" w:rsidRPr="003C7FE0" w:rsidRDefault="003441EA" w:rsidP="003441EA">
            <w:pPr>
              <w:widowControl/>
              <w:jc w:val="center"/>
              <w:rPr>
                <w:rFonts w:ascii="宋体" w:hAnsi="宋体" w:cs="宋体"/>
                <w:kern w:val="0"/>
                <w:sz w:val="18"/>
                <w:szCs w:val="18"/>
              </w:rPr>
            </w:pPr>
          </w:p>
        </w:tc>
      </w:tr>
      <w:tr w:rsidR="003441EA" w:rsidRPr="003C7FE0" w14:paraId="71D2F989" w14:textId="77777777" w:rsidTr="00CC75BE">
        <w:trPr>
          <w:trHeight w:val="275"/>
        </w:trPr>
        <w:tc>
          <w:tcPr>
            <w:tcW w:w="9346" w:type="dxa"/>
            <w:gridSpan w:val="10"/>
            <w:tcBorders>
              <w:top w:val="nil"/>
              <w:left w:val="nil"/>
              <w:bottom w:val="nil"/>
              <w:right w:val="nil"/>
            </w:tcBorders>
            <w:shd w:val="clear" w:color="auto" w:fill="auto"/>
            <w:vAlign w:val="center"/>
            <w:hideMark/>
          </w:tcPr>
          <w:p w14:paraId="1D6939F8" w14:textId="77777777" w:rsidR="001B6988" w:rsidRDefault="001B6988" w:rsidP="003441EA">
            <w:pPr>
              <w:widowControl/>
              <w:jc w:val="left"/>
              <w:rPr>
                <w:rFonts w:ascii="宋体" w:hAnsi="宋体" w:cs="宋体"/>
                <w:kern w:val="0"/>
                <w:sz w:val="18"/>
                <w:szCs w:val="18"/>
              </w:rPr>
            </w:pPr>
          </w:p>
          <w:p w14:paraId="012B3669" w14:textId="38A141E1" w:rsidR="003441EA" w:rsidRPr="003C7FE0" w:rsidRDefault="003441EA" w:rsidP="003441EA">
            <w:pPr>
              <w:widowControl/>
              <w:jc w:val="left"/>
              <w:rPr>
                <w:rFonts w:ascii="宋体" w:hAnsi="宋体" w:cs="宋体"/>
                <w:kern w:val="0"/>
                <w:sz w:val="18"/>
                <w:szCs w:val="18"/>
              </w:rPr>
            </w:pPr>
            <w:r w:rsidRPr="003C7FE0">
              <w:rPr>
                <w:rFonts w:ascii="宋体" w:hAnsi="宋体" w:cs="宋体" w:hint="eastAsia"/>
                <w:kern w:val="0"/>
                <w:sz w:val="18"/>
                <w:szCs w:val="18"/>
              </w:rPr>
              <w:lastRenderedPageBreak/>
              <w:t>说明：1、材料/备件、加工费、人工费、其他费用只包含成本费</w:t>
            </w:r>
          </w:p>
        </w:tc>
      </w:tr>
      <w:tr w:rsidR="003441EA" w:rsidRPr="003C7FE0" w14:paraId="5882D28E" w14:textId="77777777" w:rsidTr="00CC75BE">
        <w:trPr>
          <w:trHeight w:val="275"/>
        </w:trPr>
        <w:tc>
          <w:tcPr>
            <w:tcW w:w="9346" w:type="dxa"/>
            <w:gridSpan w:val="10"/>
            <w:tcBorders>
              <w:top w:val="nil"/>
              <w:left w:val="nil"/>
              <w:bottom w:val="nil"/>
              <w:right w:val="nil"/>
            </w:tcBorders>
            <w:shd w:val="clear" w:color="auto" w:fill="auto"/>
            <w:vAlign w:val="center"/>
            <w:hideMark/>
          </w:tcPr>
          <w:p w14:paraId="45BC0118" w14:textId="77777777" w:rsidR="003441EA" w:rsidRPr="003C7FE0" w:rsidRDefault="003441EA" w:rsidP="003441EA">
            <w:pPr>
              <w:widowControl/>
              <w:jc w:val="left"/>
              <w:rPr>
                <w:rFonts w:ascii="宋体" w:hAnsi="宋体" w:cs="宋体"/>
                <w:kern w:val="0"/>
                <w:sz w:val="18"/>
                <w:szCs w:val="18"/>
              </w:rPr>
            </w:pPr>
            <w:r w:rsidRPr="003C7FE0">
              <w:rPr>
                <w:rFonts w:ascii="宋体" w:hAnsi="宋体" w:cs="宋体" w:hint="eastAsia"/>
                <w:kern w:val="0"/>
                <w:sz w:val="18"/>
                <w:szCs w:val="18"/>
              </w:rPr>
              <w:t>2、非标定制类产生的费用，加工费用包含机加工、热处理等</w:t>
            </w:r>
          </w:p>
        </w:tc>
      </w:tr>
      <w:tr w:rsidR="003441EA" w:rsidRPr="003C7FE0" w14:paraId="4977A2C7" w14:textId="77777777" w:rsidTr="00CC75BE">
        <w:trPr>
          <w:trHeight w:val="275"/>
        </w:trPr>
        <w:tc>
          <w:tcPr>
            <w:tcW w:w="9346" w:type="dxa"/>
            <w:gridSpan w:val="10"/>
            <w:tcBorders>
              <w:top w:val="nil"/>
              <w:left w:val="nil"/>
              <w:bottom w:val="nil"/>
              <w:right w:val="nil"/>
            </w:tcBorders>
            <w:shd w:val="clear" w:color="auto" w:fill="auto"/>
            <w:vAlign w:val="center"/>
            <w:hideMark/>
          </w:tcPr>
          <w:p w14:paraId="2DD46D73" w14:textId="7564D737" w:rsidR="003441EA" w:rsidRPr="003C7FE0" w:rsidRDefault="003441EA" w:rsidP="003441EA">
            <w:pPr>
              <w:widowControl/>
              <w:jc w:val="left"/>
              <w:rPr>
                <w:rFonts w:ascii="宋体" w:hAnsi="宋体" w:cs="宋体"/>
                <w:kern w:val="0"/>
                <w:sz w:val="18"/>
                <w:szCs w:val="18"/>
              </w:rPr>
            </w:pPr>
            <w:r w:rsidRPr="003C7FE0">
              <w:rPr>
                <w:rFonts w:ascii="宋体" w:hAnsi="宋体" w:cs="宋体" w:hint="eastAsia"/>
                <w:kern w:val="0"/>
                <w:sz w:val="18"/>
                <w:szCs w:val="18"/>
              </w:rPr>
              <w:t>3、人工费根据施工人员工种分类如：管理、工程师、特殊工种名称、一般人员等</w:t>
            </w:r>
          </w:p>
        </w:tc>
      </w:tr>
      <w:tr w:rsidR="003441EA" w:rsidRPr="003C7FE0" w14:paraId="2F23F235" w14:textId="77777777" w:rsidTr="00CC75BE">
        <w:trPr>
          <w:trHeight w:val="275"/>
        </w:trPr>
        <w:tc>
          <w:tcPr>
            <w:tcW w:w="9346" w:type="dxa"/>
            <w:gridSpan w:val="10"/>
            <w:tcBorders>
              <w:top w:val="nil"/>
              <w:left w:val="nil"/>
              <w:bottom w:val="nil"/>
              <w:right w:val="nil"/>
            </w:tcBorders>
            <w:shd w:val="clear" w:color="auto" w:fill="auto"/>
            <w:vAlign w:val="center"/>
            <w:hideMark/>
          </w:tcPr>
          <w:p w14:paraId="0DAC8982" w14:textId="77777777" w:rsidR="003441EA" w:rsidRPr="003C7FE0" w:rsidRDefault="003441EA" w:rsidP="003441EA">
            <w:pPr>
              <w:widowControl/>
              <w:jc w:val="left"/>
              <w:rPr>
                <w:rFonts w:ascii="宋体" w:hAnsi="宋体" w:cs="宋体"/>
                <w:kern w:val="0"/>
                <w:sz w:val="18"/>
                <w:szCs w:val="18"/>
              </w:rPr>
            </w:pPr>
            <w:r w:rsidRPr="003C7FE0">
              <w:rPr>
                <w:rFonts w:ascii="宋体" w:hAnsi="宋体" w:cs="宋体" w:hint="eastAsia"/>
                <w:kern w:val="0"/>
                <w:sz w:val="18"/>
                <w:szCs w:val="18"/>
              </w:rPr>
              <w:t>拆除或安装调试费用计算在人工费用内</w:t>
            </w:r>
          </w:p>
        </w:tc>
      </w:tr>
      <w:tr w:rsidR="003441EA" w:rsidRPr="003C7FE0" w14:paraId="1DC68364" w14:textId="77777777" w:rsidTr="00CC75BE">
        <w:trPr>
          <w:trHeight w:val="275"/>
        </w:trPr>
        <w:tc>
          <w:tcPr>
            <w:tcW w:w="9346" w:type="dxa"/>
            <w:gridSpan w:val="10"/>
            <w:tcBorders>
              <w:top w:val="nil"/>
              <w:left w:val="nil"/>
              <w:bottom w:val="nil"/>
              <w:right w:val="nil"/>
            </w:tcBorders>
            <w:shd w:val="clear" w:color="auto" w:fill="auto"/>
            <w:vAlign w:val="center"/>
            <w:hideMark/>
          </w:tcPr>
          <w:p w14:paraId="110F94A7" w14:textId="77777777" w:rsidR="003441EA" w:rsidRPr="003C7FE0" w:rsidRDefault="003441EA" w:rsidP="003441EA">
            <w:pPr>
              <w:widowControl/>
              <w:jc w:val="left"/>
              <w:rPr>
                <w:rFonts w:ascii="宋体" w:hAnsi="宋体" w:cs="宋体"/>
                <w:kern w:val="0"/>
                <w:sz w:val="18"/>
                <w:szCs w:val="18"/>
              </w:rPr>
            </w:pPr>
            <w:r w:rsidRPr="003C7FE0">
              <w:rPr>
                <w:rFonts w:ascii="宋体" w:hAnsi="宋体" w:cs="宋体" w:hint="eastAsia"/>
                <w:kern w:val="0"/>
                <w:sz w:val="18"/>
                <w:szCs w:val="18"/>
              </w:rPr>
              <w:t>4、其他费用包含运费、培训费等</w:t>
            </w:r>
          </w:p>
        </w:tc>
      </w:tr>
      <w:tr w:rsidR="003441EA" w:rsidRPr="003C7FE0" w14:paraId="3FAADD45" w14:textId="77777777" w:rsidTr="00CC75BE">
        <w:trPr>
          <w:trHeight w:val="275"/>
        </w:trPr>
        <w:tc>
          <w:tcPr>
            <w:tcW w:w="9346" w:type="dxa"/>
            <w:gridSpan w:val="10"/>
            <w:tcBorders>
              <w:top w:val="nil"/>
              <w:left w:val="nil"/>
              <w:bottom w:val="nil"/>
              <w:right w:val="nil"/>
            </w:tcBorders>
            <w:shd w:val="clear" w:color="auto" w:fill="auto"/>
            <w:vAlign w:val="center"/>
            <w:hideMark/>
          </w:tcPr>
          <w:p w14:paraId="63AB5A0F" w14:textId="77777777" w:rsidR="003441EA" w:rsidRPr="003C7FE0" w:rsidRDefault="003441EA" w:rsidP="003441EA">
            <w:pPr>
              <w:widowControl/>
              <w:jc w:val="left"/>
              <w:rPr>
                <w:rFonts w:ascii="宋体" w:hAnsi="宋体" w:cs="宋体"/>
                <w:kern w:val="0"/>
                <w:sz w:val="18"/>
                <w:szCs w:val="18"/>
              </w:rPr>
            </w:pPr>
            <w:r w:rsidRPr="003C7FE0">
              <w:rPr>
                <w:rFonts w:ascii="宋体" w:hAnsi="宋体" w:cs="宋体" w:hint="eastAsia"/>
                <w:kern w:val="0"/>
                <w:sz w:val="18"/>
                <w:szCs w:val="18"/>
              </w:rPr>
              <w:t>5、若项目中不包含相关内容可不省略</w:t>
            </w:r>
          </w:p>
        </w:tc>
      </w:tr>
      <w:tr w:rsidR="003441EA" w:rsidRPr="003C7FE0" w14:paraId="6B3D11BB" w14:textId="77777777" w:rsidTr="00CC75BE">
        <w:trPr>
          <w:trHeight w:val="275"/>
        </w:trPr>
        <w:tc>
          <w:tcPr>
            <w:tcW w:w="9346" w:type="dxa"/>
            <w:gridSpan w:val="10"/>
            <w:tcBorders>
              <w:top w:val="nil"/>
              <w:left w:val="nil"/>
              <w:bottom w:val="nil"/>
              <w:right w:val="nil"/>
            </w:tcBorders>
            <w:shd w:val="clear" w:color="auto" w:fill="auto"/>
            <w:vAlign w:val="center"/>
            <w:hideMark/>
          </w:tcPr>
          <w:p w14:paraId="18F78885" w14:textId="77777777" w:rsidR="003441EA" w:rsidRPr="003C7FE0" w:rsidRDefault="003441EA" w:rsidP="003441EA">
            <w:pPr>
              <w:widowControl/>
              <w:jc w:val="left"/>
              <w:rPr>
                <w:rFonts w:ascii="宋体" w:hAnsi="宋体" w:cs="宋体"/>
                <w:kern w:val="0"/>
                <w:sz w:val="18"/>
                <w:szCs w:val="18"/>
              </w:rPr>
            </w:pPr>
            <w:r w:rsidRPr="003C7FE0">
              <w:rPr>
                <w:rFonts w:ascii="宋体" w:hAnsi="宋体" w:cs="宋体" w:hint="eastAsia"/>
                <w:kern w:val="0"/>
                <w:sz w:val="18"/>
                <w:szCs w:val="18"/>
              </w:rPr>
              <w:t>6、若单项中包含分项需制作分项相关明细</w:t>
            </w:r>
          </w:p>
        </w:tc>
      </w:tr>
    </w:tbl>
    <w:p w14:paraId="349CD70F" w14:textId="77777777" w:rsidR="003C7FE0" w:rsidRPr="003C7FE0" w:rsidRDefault="003C7FE0">
      <w:pPr>
        <w:pStyle w:val="a3"/>
        <w:spacing w:line="460" w:lineRule="exact"/>
        <w:rPr>
          <w:rFonts w:asciiTheme="minorEastAsia" w:eastAsiaTheme="minorEastAsia" w:hAnsiTheme="minorEastAsia"/>
          <w:b/>
          <w:bCs/>
          <w:sz w:val="21"/>
          <w:szCs w:val="21"/>
        </w:rPr>
      </w:pPr>
    </w:p>
    <w:p w14:paraId="1BDC86CD" w14:textId="0BCC3869" w:rsidR="00475B30" w:rsidRDefault="00000000">
      <w:pPr>
        <w:pStyle w:val="a3"/>
        <w:spacing w:line="460" w:lineRule="exact"/>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注：</w:t>
      </w:r>
    </w:p>
    <w:p w14:paraId="762C257C" w14:textId="77777777" w:rsidR="00475B30" w:rsidRDefault="00000000">
      <w:pPr>
        <w:pStyle w:val="a3"/>
        <w:spacing w:line="460" w:lineRule="exact"/>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1、选购件不包括在本报价表内，应另附纸分项单报。</w:t>
      </w:r>
    </w:p>
    <w:p w14:paraId="16A6FD09" w14:textId="77777777" w:rsidR="00475B30" w:rsidRDefault="00000000">
      <w:pPr>
        <w:pStyle w:val="a3"/>
        <w:spacing w:line="460" w:lineRule="exact"/>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2、如上表中的有关费用投标人免费提供，请注明“免费”字样。</w:t>
      </w:r>
    </w:p>
    <w:p w14:paraId="1F4606D5" w14:textId="77777777" w:rsidR="00475B30" w:rsidRDefault="00000000">
      <w:pPr>
        <w:pStyle w:val="a3"/>
        <w:spacing w:line="460" w:lineRule="exact"/>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3、分项金额=数量*单价；合计等于各分项金额之和。</w:t>
      </w:r>
    </w:p>
    <w:p w14:paraId="5C80D492" w14:textId="77777777" w:rsidR="00475B30" w:rsidRDefault="00000000">
      <w:pPr>
        <w:spacing w:line="360" w:lineRule="auto"/>
        <w:rPr>
          <w:rFonts w:ascii="Times New Roman" w:hAnsi="Times New Roman"/>
          <w:sz w:val="24"/>
        </w:rPr>
      </w:pPr>
      <w:r>
        <w:rPr>
          <w:rFonts w:ascii="Times New Roman" w:hAnsi="Times New Roman" w:hint="eastAsia"/>
          <w:sz w:val="24"/>
        </w:rPr>
        <w:t>投标人：（盖章）</w:t>
      </w:r>
    </w:p>
    <w:p w14:paraId="5567D1E9" w14:textId="77777777" w:rsidR="00475B30" w:rsidRDefault="00000000">
      <w:pPr>
        <w:spacing w:line="360" w:lineRule="auto"/>
        <w:rPr>
          <w:rFonts w:ascii="Times New Roman" w:hAnsi="Times New Roman"/>
          <w:sz w:val="24"/>
        </w:rPr>
      </w:pPr>
      <w:r>
        <w:rPr>
          <w:rFonts w:ascii="Times New Roman" w:hAnsi="Times New Roman" w:hint="eastAsia"/>
          <w:sz w:val="24"/>
        </w:rPr>
        <w:t>法定代表人（委托代理人）：（签字）</w:t>
      </w:r>
    </w:p>
    <w:p w14:paraId="0AECAE91" w14:textId="77777777" w:rsidR="00475B30" w:rsidRDefault="00000000">
      <w:pPr>
        <w:spacing w:line="360" w:lineRule="auto"/>
        <w:rPr>
          <w:rFonts w:ascii="Times New Roman" w:hAnsi="Times New Roman"/>
          <w:sz w:val="24"/>
        </w:rPr>
      </w:pPr>
      <w:r>
        <w:rPr>
          <w:rFonts w:ascii="Times New Roman" w:hAnsi="Times New Roman" w:hint="eastAsia"/>
          <w:sz w:val="24"/>
        </w:rPr>
        <w:t>日</w:t>
      </w:r>
      <w:r>
        <w:rPr>
          <w:rFonts w:ascii="Times New Roman" w:hAnsi="Times New Roman" w:hint="eastAsia"/>
          <w:sz w:val="24"/>
        </w:rPr>
        <w:t xml:space="preserve"> </w:t>
      </w:r>
      <w:r>
        <w:rPr>
          <w:rFonts w:ascii="Times New Roman" w:hAnsi="Times New Roman" w:hint="eastAsia"/>
          <w:sz w:val="24"/>
        </w:rPr>
        <w:t>期：</w:t>
      </w:r>
      <w:r>
        <w:rPr>
          <w:rFonts w:ascii="Times New Roman" w:hAnsi="Times New Roman" w:hint="eastAsia"/>
          <w:sz w:val="24"/>
        </w:rPr>
        <w:t xml:space="preserve"> </w:t>
      </w:r>
      <w:r>
        <w:rPr>
          <w:rFonts w:ascii="Times New Roman" w:hAnsi="Times New Roman"/>
          <w:sz w:val="24"/>
        </w:rPr>
        <w:t xml:space="preserve">    </w:t>
      </w:r>
      <w:r>
        <w:rPr>
          <w:rFonts w:ascii="Times New Roman" w:hAnsi="Times New Roman" w:hint="eastAsia"/>
          <w:sz w:val="24"/>
        </w:rPr>
        <w:t xml:space="preserve"> </w:t>
      </w:r>
      <w:r>
        <w:rPr>
          <w:rFonts w:ascii="Times New Roman" w:hAnsi="Times New Roman" w:hint="eastAsia"/>
          <w:sz w:val="24"/>
        </w:rPr>
        <w:t>年</w:t>
      </w:r>
      <w:r>
        <w:rPr>
          <w:rFonts w:ascii="Times New Roman" w:hAnsi="Times New Roman" w:hint="eastAsia"/>
          <w:sz w:val="24"/>
        </w:rPr>
        <w:t xml:space="preserve"> </w:t>
      </w:r>
      <w:r>
        <w:rPr>
          <w:rFonts w:ascii="Times New Roman" w:hAnsi="Times New Roman"/>
          <w:sz w:val="24"/>
        </w:rPr>
        <w:t xml:space="preserve">   </w:t>
      </w:r>
      <w:r>
        <w:rPr>
          <w:rFonts w:ascii="Times New Roman" w:hAnsi="Times New Roman" w:hint="eastAsia"/>
          <w:sz w:val="24"/>
        </w:rPr>
        <w:t xml:space="preserve"> </w:t>
      </w:r>
      <w:r>
        <w:rPr>
          <w:rFonts w:ascii="Times New Roman" w:hAnsi="Times New Roman" w:hint="eastAsia"/>
          <w:sz w:val="24"/>
        </w:rPr>
        <w:t>月</w:t>
      </w:r>
      <w:r>
        <w:rPr>
          <w:rFonts w:ascii="Times New Roman" w:hAnsi="Times New Roman" w:hint="eastAsia"/>
          <w:sz w:val="24"/>
        </w:rPr>
        <w:t xml:space="preserve"> </w:t>
      </w:r>
      <w:r>
        <w:rPr>
          <w:rFonts w:ascii="Times New Roman" w:hAnsi="Times New Roman"/>
          <w:sz w:val="24"/>
        </w:rPr>
        <w:t xml:space="preserve">   </w:t>
      </w:r>
      <w:r>
        <w:rPr>
          <w:rFonts w:ascii="Times New Roman" w:hAnsi="Times New Roman" w:hint="eastAsia"/>
          <w:sz w:val="24"/>
        </w:rPr>
        <w:t xml:space="preserve"> </w:t>
      </w:r>
      <w:r>
        <w:rPr>
          <w:rFonts w:ascii="Times New Roman" w:hAnsi="Times New Roman" w:hint="eastAsia"/>
          <w:sz w:val="24"/>
        </w:rPr>
        <w:t>日</w:t>
      </w:r>
    </w:p>
    <w:p w14:paraId="34F198C3" w14:textId="77777777" w:rsidR="00475B30" w:rsidRDefault="00475B30">
      <w:pPr>
        <w:spacing w:line="360" w:lineRule="auto"/>
        <w:rPr>
          <w:rFonts w:ascii="Times New Roman" w:hAnsi="Times New Roman"/>
          <w:sz w:val="24"/>
        </w:rPr>
      </w:pPr>
    </w:p>
    <w:p w14:paraId="337E5180" w14:textId="2563007A" w:rsidR="00475B30" w:rsidRDefault="00475B30">
      <w:pPr>
        <w:spacing w:line="360" w:lineRule="auto"/>
        <w:rPr>
          <w:rFonts w:ascii="Times New Roman" w:eastAsia="黑体" w:hAnsi="Times New Roman"/>
          <w:b/>
          <w:bCs/>
          <w:sz w:val="28"/>
        </w:rPr>
      </w:pPr>
    </w:p>
    <w:p w14:paraId="62161B1D" w14:textId="051B1CBA" w:rsidR="001A7CC4" w:rsidRDefault="001A7CC4">
      <w:pPr>
        <w:spacing w:line="360" w:lineRule="auto"/>
        <w:rPr>
          <w:rFonts w:ascii="Times New Roman" w:eastAsia="黑体" w:hAnsi="Times New Roman"/>
          <w:b/>
          <w:bCs/>
          <w:sz w:val="28"/>
        </w:rPr>
      </w:pPr>
    </w:p>
    <w:p w14:paraId="7C29C257" w14:textId="69117B57" w:rsidR="001A7CC4" w:rsidRDefault="001A7CC4">
      <w:pPr>
        <w:spacing w:line="360" w:lineRule="auto"/>
        <w:rPr>
          <w:rFonts w:ascii="Times New Roman" w:eastAsia="黑体" w:hAnsi="Times New Roman"/>
          <w:b/>
          <w:bCs/>
          <w:sz w:val="28"/>
        </w:rPr>
      </w:pPr>
    </w:p>
    <w:p w14:paraId="5EB59CA2" w14:textId="7846DF7F" w:rsidR="001A7CC4" w:rsidRDefault="001A7CC4">
      <w:pPr>
        <w:spacing w:line="360" w:lineRule="auto"/>
        <w:rPr>
          <w:rFonts w:ascii="Times New Roman" w:eastAsia="黑体" w:hAnsi="Times New Roman"/>
          <w:b/>
          <w:bCs/>
          <w:sz w:val="28"/>
        </w:rPr>
      </w:pPr>
    </w:p>
    <w:p w14:paraId="51F8F383" w14:textId="56A2C37A" w:rsidR="001A7CC4" w:rsidRDefault="001A7CC4">
      <w:pPr>
        <w:spacing w:line="360" w:lineRule="auto"/>
        <w:rPr>
          <w:rFonts w:ascii="Times New Roman" w:eastAsia="黑体" w:hAnsi="Times New Roman"/>
          <w:b/>
          <w:bCs/>
          <w:sz w:val="28"/>
        </w:rPr>
      </w:pPr>
    </w:p>
    <w:p w14:paraId="3D3205D3" w14:textId="431635B6" w:rsidR="001A7CC4" w:rsidRDefault="001A7CC4">
      <w:pPr>
        <w:spacing w:line="360" w:lineRule="auto"/>
        <w:rPr>
          <w:rFonts w:ascii="Times New Roman" w:eastAsia="黑体" w:hAnsi="Times New Roman"/>
          <w:b/>
          <w:bCs/>
          <w:sz w:val="28"/>
        </w:rPr>
      </w:pPr>
    </w:p>
    <w:p w14:paraId="46175A96" w14:textId="08FB13AC" w:rsidR="001A7CC4" w:rsidRDefault="001A7CC4">
      <w:pPr>
        <w:spacing w:line="360" w:lineRule="auto"/>
        <w:rPr>
          <w:rFonts w:ascii="Times New Roman" w:eastAsia="黑体" w:hAnsi="Times New Roman"/>
          <w:b/>
          <w:bCs/>
          <w:sz w:val="28"/>
        </w:rPr>
      </w:pPr>
    </w:p>
    <w:p w14:paraId="232E6588" w14:textId="45F9E726" w:rsidR="001A7CC4" w:rsidRDefault="001A7CC4">
      <w:pPr>
        <w:spacing w:line="360" w:lineRule="auto"/>
        <w:rPr>
          <w:rFonts w:ascii="Times New Roman" w:eastAsia="黑体" w:hAnsi="Times New Roman"/>
          <w:b/>
          <w:bCs/>
          <w:sz w:val="28"/>
        </w:rPr>
      </w:pPr>
    </w:p>
    <w:p w14:paraId="1F25875B" w14:textId="7DC66CC5" w:rsidR="001A7CC4" w:rsidRDefault="001A7CC4">
      <w:pPr>
        <w:spacing w:line="360" w:lineRule="auto"/>
        <w:rPr>
          <w:rFonts w:ascii="Times New Roman" w:eastAsia="黑体" w:hAnsi="Times New Roman"/>
          <w:b/>
          <w:bCs/>
          <w:sz w:val="28"/>
        </w:rPr>
      </w:pPr>
    </w:p>
    <w:p w14:paraId="4047C30B" w14:textId="1C12520B" w:rsidR="001A7CC4" w:rsidRDefault="001A7CC4">
      <w:pPr>
        <w:spacing w:line="360" w:lineRule="auto"/>
        <w:rPr>
          <w:rFonts w:ascii="Times New Roman" w:eastAsia="黑体" w:hAnsi="Times New Roman"/>
          <w:b/>
          <w:bCs/>
          <w:sz w:val="28"/>
        </w:rPr>
      </w:pPr>
    </w:p>
    <w:p w14:paraId="05E229B2" w14:textId="77777777" w:rsidR="001A7CC4" w:rsidRDefault="001A7CC4">
      <w:pPr>
        <w:spacing w:line="360" w:lineRule="auto"/>
        <w:rPr>
          <w:rFonts w:ascii="Times New Roman" w:eastAsia="黑体" w:hAnsi="Times New Roman"/>
          <w:b/>
          <w:bCs/>
          <w:sz w:val="28"/>
        </w:rPr>
      </w:pPr>
    </w:p>
    <w:p w14:paraId="10095B1E" w14:textId="77777777" w:rsidR="00475B30" w:rsidRDefault="00475B30">
      <w:pPr>
        <w:spacing w:line="360" w:lineRule="auto"/>
        <w:rPr>
          <w:rFonts w:ascii="Times New Roman" w:eastAsia="黑体" w:hAnsi="Times New Roman"/>
          <w:b/>
          <w:bCs/>
          <w:sz w:val="28"/>
        </w:rPr>
      </w:pPr>
    </w:p>
    <w:p w14:paraId="51F9498A" w14:textId="77777777" w:rsidR="00475B30" w:rsidRDefault="00000000">
      <w:pPr>
        <w:spacing w:line="360" w:lineRule="auto"/>
        <w:rPr>
          <w:rFonts w:ascii="Times New Roman" w:eastAsia="黑体" w:hAnsi="Times New Roman"/>
          <w:b/>
          <w:bCs/>
          <w:sz w:val="28"/>
        </w:rPr>
      </w:pPr>
      <w:r>
        <w:rPr>
          <w:rFonts w:ascii="Times New Roman" w:eastAsia="黑体" w:hAnsi="Times New Roman" w:hint="eastAsia"/>
          <w:b/>
          <w:bCs/>
          <w:sz w:val="28"/>
        </w:rPr>
        <w:lastRenderedPageBreak/>
        <w:t>附件</w:t>
      </w:r>
      <w:r>
        <w:rPr>
          <w:rFonts w:ascii="Times New Roman" w:eastAsia="黑体" w:hAnsi="Times New Roman"/>
          <w:b/>
          <w:bCs/>
          <w:sz w:val="28"/>
        </w:rPr>
        <w:t xml:space="preserve">8 </w:t>
      </w:r>
      <w:r>
        <w:rPr>
          <w:rFonts w:ascii="Times New Roman" w:eastAsia="黑体" w:hAnsi="Times New Roman" w:hint="eastAsia"/>
          <w:b/>
          <w:bCs/>
          <w:sz w:val="28"/>
        </w:rPr>
        <w:t>商务条款偏离表</w:t>
      </w:r>
    </w:p>
    <w:p w14:paraId="63872373" w14:textId="79390E95" w:rsidR="00475B30" w:rsidRDefault="00000000">
      <w:pPr>
        <w:spacing w:line="360" w:lineRule="auto"/>
        <w:rPr>
          <w:rFonts w:ascii="Times New Roman" w:hAnsi="Times New Roman"/>
        </w:rPr>
      </w:pPr>
      <w:r>
        <w:rPr>
          <w:rFonts w:ascii="Times New Roman" w:hAnsi="Times New Roman" w:hint="eastAsia"/>
        </w:rPr>
        <w:t>项目名称：</w:t>
      </w:r>
      <w:r w:rsidR="00C1000B">
        <w:rPr>
          <w:rFonts w:ascii="Times New Roman" w:hAnsi="Times New Roman" w:cs="宋体" w:hint="eastAsia"/>
        </w:rPr>
        <w:t>中国重汽集团济南商用车有限公司</w:t>
      </w:r>
      <w:r w:rsidR="00C1000B" w:rsidRPr="00C1000B">
        <w:rPr>
          <w:rFonts w:ascii="Times New Roman" w:hAnsi="Times New Roman" w:hint="eastAsia"/>
        </w:rPr>
        <w:t>安全生产智能防、纠错系统建设项目</w:t>
      </w:r>
    </w:p>
    <w:tbl>
      <w:tblPr>
        <w:tblStyle w:val="ae"/>
        <w:tblW w:w="0" w:type="auto"/>
        <w:tblLook w:val="04A0" w:firstRow="1" w:lastRow="0" w:firstColumn="1" w:lastColumn="0" w:noHBand="0" w:noVBand="1"/>
      </w:tblPr>
      <w:tblGrid>
        <w:gridCol w:w="1951"/>
        <w:gridCol w:w="2550"/>
        <w:gridCol w:w="2251"/>
        <w:gridCol w:w="2251"/>
      </w:tblGrid>
      <w:tr w:rsidR="00475B30" w14:paraId="043BCB0E" w14:textId="77777777">
        <w:tc>
          <w:tcPr>
            <w:tcW w:w="1951" w:type="dxa"/>
            <w:vAlign w:val="center"/>
          </w:tcPr>
          <w:p w14:paraId="5267D755" w14:textId="77777777" w:rsidR="00475B30" w:rsidRDefault="00000000">
            <w:pPr>
              <w:jc w:val="center"/>
              <w:rPr>
                <w:rFonts w:ascii="宋体" w:hAnsi="宋体"/>
                <w:b/>
                <w:bCs/>
                <w:sz w:val="24"/>
                <w:szCs w:val="24"/>
              </w:rPr>
            </w:pPr>
            <w:r>
              <w:rPr>
                <w:rFonts w:ascii="宋体" w:hAnsi="宋体" w:hint="eastAsia"/>
                <w:b/>
                <w:bCs/>
                <w:sz w:val="24"/>
                <w:szCs w:val="24"/>
              </w:rPr>
              <w:t>项目</w:t>
            </w:r>
          </w:p>
        </w:tc>
        <w:tc>
          <w:tcPr>
            <w:tcW w:w="2550" w:type="dxa"/>
            <w:vAlign w:val="center"/>
          </w:tcPr>
          <w:p w14:paraId="74BCA893" w14:textId="77777777" w:rsidR="00475B30" w:rsidRDefault="00000000">
            <w:pPr>
              <w:jc w:val="center"/>
              <w:rPr>
                <w:rFonts w:ascii="宋体" w:hAnsi="宋体"/>
                <w:b/>
                <w:bCs/>
                <w:sz w:val="24"/>
                <w:szCs w:val="24"/>
              </w:rPr>
            </w:pPr>
            <w:r>
              <w:rPr>
                <w:rFonts w:ascii="宋体" w:hAnsi="宋体" w:hint="eastAsia"/>
                <w:b/>
                <w:bCs/>
                <w:sz w:val="24"/>
                <w:szCs w:val="24"/>
              </w:rPr>
              <w:t>招标文件要求</w:t>
            </w:r>
          </w:p>
        </w:tc>
        <w:tc>
          <w:tcPr>
            <w:tcW w:w="2251" w:type="dxa"/>
            <w:vAlign w:val="center"/>
          </w:tcPr>
          <w:p w14:paraId="049C014C" w14:textId="77777777" w:rsidR="00475B30" w:rsidRDefault="00000000">
            <w:pPr>
              <w:jc w:val="center"/>
              <w:rPr>
                <w:rFonts w:ascii="宋体" w:hAnsi="宋体"/>
                <w:b/>
                <w:bCs/>
                <w:sz w:val="24"/>
                <w:szCs w:val="24"/>
              </w:rPr>
            </w:pPr>
            <w:r>
              <w:rPr>
                <w:rFonts w:ascii="宋体" w:hAnsi="宋体" w:hint="eastAsia"/>
                <w:b/>
                <w:bCs/>
                <w:sz w:val="24"/>
                <w:szCs w:val="24"/>
              </w:rPr>
              <w:t>响应规格</w:t>
            </w:r>
          </w:p>
        </w:tc>
        <w:tc>
          <w:tcPr>
            <w:tcW w:w="2251" w:type="dxa"/>
            <w:vAlign w:val="center"/>
          </w:tcPr>
          <w:p w14:paraId="6FEA77AE" w14:textId="77777777" w:rsidR="00475B30" w:rsidRDefault="00000000">
            <w:pPr>
              <w:jc w:val="center"/>
              <w:rPr>
                <w:rFonts w:ascii="宋体" w:hAnsi="宋体"/>
                <w:b/>
                <w:bCs/>
                <w:sz w:val="24"/>
                <w:szCs w:val="24"/>
              </w:rPr>
            </w:pPr>
            <w:r>
              <w:rPr>
                <w:rFonts w:ascii="宋体" w:hAnsi="宋体" w:hint="eastAsia"/>
                <w:b/>
                <w:bCs/>
                <w:sz w:val="24"/>
                <w:szCs w:val="24"/>
              </w:rPr>
              <w:t>是否偏离</w:t>
            </w:r>
          </w:p>
          <w:p w14:paraId="10FE3B76" w14:textId="77777777" w:rsidR="00475B30" w:rsidRDefault="00000000">
            <w:pPr>
              <w:jc w:val="center"/>
              <w:rPr>
                <w:rFonts w:ascii="宋体" w:hAnsi="宋体"/>
                <w:b/>
                <w:bCs/>
                <w:sz w:val="24"/>
                <w:szCs w:val="24"/>
              </w:rPr>
            </w:pPr>
            <w:r>
              <w:rPr>
                <w:rFonts w:ascii="宋体" w:hAnsi="宋体" w:hint="eastAsia"/>
                <w:b/>
                <w:bCs/>
                <w:sz w:val="24"/>
                <w:szCs w:val="24"/>
              </w:rPr>
              <w:t>（提供说明）</w:t>
            </w:r>
          </w:p>
        </w:tc>
      </w:tr>
      <w:tr w:rsidR="00475B30" w14:paraId="16BB6F56" w14:textId="77777777">
        <w:trPr>
          <w:trHeight w:val="671"/>
        </w:trPr>
        <w:tc>
          <w:tcPr>
            <w:tcW w:w="1951" w:type="dxa"/>
            <w:vAlign w:val="center"/>
          </w:tcPr>
          <w:p w14:paraId="04E97982" w14:textId="77777777" w:rsidR="00475B30" w:rsidRDefault="00000000">
            <w:pPr>
              <w:jc w:val="center"/>
              <w:rPr>
                <w:rFonts w:ascii="宋体" w:hAnsi="宋体"/>
                <w:b/>
                <w:bCs/>
                <w:sz w:val="24"/>
                <w:szCs w:val="24"/>
              </w:rPr>
            </w:pPr>
            <w:r>
              <w:rPr>
                <w:rFonts w:ascii="宋体" w:hAnsi="宋体" w:hint="eastAsia"/>
                <w:b/>
                <w:bCs/>
                <w:sz w:val="24"/>
                <w:szCs w:val="24"/>
              </w:rPr>
              <w:t>质保期</w:t>
            </w:r>
          </w:p>
        </w:tc>
        <w:tc>
          <w:tcPr>
            <w:tcW w:w="2550" w:type="dxa"/>
            <w:vAlign w:val="center"/>
          </w:tcPr>
          <w:p w14:paraId="0BE72428" w14:textId="77777777" w:rsidR="00475B30" w:rsidRDefault="00475B30">
            <w:pPr>
              <w:jc w:val="center"/>
              <w:rPr>
                <w:rFonts w:ascii="宋体" w:hAnsi="宋体"/>
                <w:b/>
                <w:bCs/>
                <w:sz w:val="24"/>
                <w:szCs w:val="24"/>
              </w:rPr>
            </w:pPr>
          </w:p>
        </w:tc>
        <w:tc>
          <w:tcPr>
            <w:tcW w:w="2251" w:type="dxa"/>
            <w:vAlign w:val="center"/>
          </w:tcPr>
          <w:p w14:paraId="3D62C149" w14:textId="77777777" w:rsidR="00475B30" w:rsidRDefault="00475B30">
            <w:pPr>
              <w:jc w:val="center"/>
              <w:rPr>
                <w:rFonts w:ascii="宋体" w:hAnsi="宋体"/>
                <w:b/>
                <w:bCs/>
                <w:sz w:val="24"/>
                <w:szCs w:val="24"/>
              </w:rPr>
            </w:pPr>
          </w:p>
        </w:tc>
        <w:tc>
          <w:tcPr>
            <w:tcW w:w="2251" w:type="dxa"/>
            <w:vAlign w:val="center"/>
          </w:tcPr>
          <w:p w14:paraId="109DF48D" w14:textId="77777777" w:rsidR="00475B30" w:rsidRDefault="00475B30">
            <w:pPr>
              <w:jc w:val="center"/>
              <w:rPr>
                <w:rFonts w:ascii="宋体" w:hAnsi="宋体"/>
                <w:b/>
                <w:bCs/>
                <w:sz w:val="24"/>
                <w:szCs w:val="24"/>
              </w:rPr>
            </w:pPr>
          </w:p>
        </w:tc>
      </w:tr>
      <w:tr w:rsidR="00475B30" w14:paraId="38497B6B" w14:textId="77777777">
        <w:trPr>
          <w:trHeight w:val="837"/>
        </w:trPr>
        <w:tc>
          <w:tcPr>
            <w:tcW w:w="1951" w:type="dxa"/>
            <w:vAlign w:val="center"/>
          </w:tcPr>
          <w:p w14:paraId="2FAAECDE" w14:textId="77777777" w:rsidR="00475B30" w:rsidRDefault="00000000">
            <w:pPr>
              <w:jc w:val="center"/>
              <w:rPr>
                <w:rFonts w:ascii="宋体" w:hAnsi="宋体"/>
                <w:b/>
                <w:bCs/>
                <w:sz w:val="24"/>
                <w:szCs w:val="24"/>
              </w:rPr>
            </w:pPr>
            <w:r>
              <w:rPr>
                <w:rFonts w:ascii="宋体" w:hAnsi="宋体" w:hint="eastAsia"/>
                <w:b/>
                <w:bCs/>
                <w:sz w:val="24"/>
                <w:szCs w:val="24"/>
              </w:rPr>
              <w:t>交货时间及地点</w:t>
            </w:r>
          </w:p>
        </w:tc>
        <w:tc>
          <w:tcPr>
            <w:tcW w:w="2550" w:type="dxa"/>
            <w:vAlign w:val="center"/>
          </w:tcPr>
          <w:p w14:paraId="4B4DC415" w14:textId="77777777" w:rsidR="00475B30" w:rsidRDefault="00475B30">
            <w:pPr>
              <w:jc w:val="center"/>
              <w:rPr>
                <w:rFonts w:ascii="宋体" w:hAnsi="宋体"/>
                <w:b/>
                <w:bCs/>
                <w:sz w:val="24"/>
                <w:szCs w:val="24"/>
              </w:rPr>
            </w:pPr>
          </w:p>
        </w:tc>
        <w:tc>
          <w:tcPr>
            <w:tcW w:w="2251" w:type="dxa"/>
            <w:vAlign w:val="center"/>
          </w:tcPr>
          <w:p w14:paraId="016845C1" w14:textId="77777777" w:rsidR="00475B30" w:rsidRDefault="00475B30">
            <w:pPr>
              <w:jc w:val="center"/>
              <w:rPr>
                <w:rFonts w:ascii="宋体" w:hAnsi="宋体"/>
                <w:b/>
                <w:bCs/>
                <w:sz w:val="24"/>
                <w:szCs w:val="24"/>
              </w:rPr>
            </w:pPr>
          </w:p>
        </w:tc>
        <w:tc>
          <w:tcPr>
            <w:tcW w:w="2251" w:type="dxa"/>
            <w:vAlign w:val="center"/>
          </w:tcPr>
          <w:p w14:paraId="1848B4B6" w14:textId="77777777" w:rsidR="00475B30" w:rsidRDefault="00475B30">
            <w:pPr>
              <w:jc w:val="center"/>
              <w:rPr>
                <w:rFonts w:ascii="宋体" w:hAnsi="宋体"/>
                <w:b/>
                <w:bCs/>
                <w:sz w:val="24"/>
                <w:szCs w:val="24"/>
              </w:rPr>
            </w:pPr>
          </w:p>
        </w:tc>
      </w:tr>
      <w:tr w:rsidR="00475B30" w14:paraId="32A9EE2E" w14:textId="77777777">
        <w:trPr>
          <w:trHeight w:val="848"/>
        </w:trPr>
        <w:tc>
          <w:tcPr>
            <w:tcW w:w="1951" w:type="dxa"/>
            <w:vAlign w:val="center"/>
          </w:tcPr>
          <w:p w14:paraId="761079EB" w14:textId="77777777" w:rsidR="00475B30" w:rsidRDefault="00000000">
            <w:pPr>
              <w:jc w:val="center"/>
              <w:rPr>
                <w:rFonts w:ascii="宋体" w:hAnsi="宋体"/>
                <w:b/>
                <w:bCs/>
                <w:sz w:val="24"/>
                <w:szCs w:val="24"/>
              </w:rPr>
            </w:pPr>
            <w:r>
              <w:rPr>
                <w:rFonts w:ascii="宋体" w:hAnsi="宋体" w:hint="eastAsia"/>
                <w:b/>
                <w:bCs/>
                <w:sz w:val="24"/>
                <w:szCs w:val="24"/>
              </w:rPr>
              <w:t>付款条件</w:t>
            </w:r>
          </w:p>
        </w:tc>
        <w:tc>
          <w:tcPr>
            <w:tcW w:w="2550" w:type="dxa"/>
            <w:vAlign w:val="center"/>
          </w:tcPr>
          <w:p w14:paraId="71221DCF" w14:textId="77777777" w:rsidR="00475B30" w:rsidRDefault="00475B30">
            <w:pPr>
              <w:jc w:val="center"/>
              <w:rPr>
                <w:rFonts w:ascii="宋体" w:hAnsi="宋体"/>
                <w:b/>
                <w:bCs/>
                <w:sz w:val="24"/>
                <w:szCs w:val="24"/>
              </w:rPr>
            </w:pPr>
          </w:p>
        </w:tc>
        <w:tc>
          <w:tcPr>
            <w:tcW w:w="2251" w:type="dxa"/>
            <w:vAlign w:val="center"/>
          </w:tcPr>
          <w:p w14:paraId="44DE8EB4" w14:textId="77777777" w:rsidR="00475B30" w:rsidRDefault="00475B30">
            <w:pPr>
              <w:jc w:val="center"/>
              <w:rPr>
                <w:rFonts w:ascii="宋体" w:hAnsi="宋体"/>
                <w:b/>
                <w:bCs/>
                <w:sz w:val="24"/>
                <w:szCs w:val="24"/>
              </w:rPr>
            </w:pPr>
          </w:p>
        </w:tc>
        <w:tc>
          <w:tcPr>
            <w:tcW w:w="2251" w:type="dxa"/>
            <w:vAlign w:val="center"/>
          </w:tcPr>
          <w:p w14:paraId="291556A6" w14:textId="77777777" w:rsidR="00475B30" w:rsidRDefault="00475B30">
            <w:pPr>
              <w:jc w:val="center"/>
              <w:rPr>
                <w:rFonts w:ascii="宋体" w:hAnsi="宋体"/>
                <w:b/>
                <w:bCs/>
                <w:sz w:val="24"/>
                <w:szCs w:val="24"/>
              </w:rPr>
            </w:pPr>
          </w:p>
        </w:tc>
      </w:tr>
      <w:tr w:rsidR="00475B30" w14:paraId="2D7B7F64" w14:textId="77777777">
        <w:trPr>
          <w:trHeight w:val="5099"/>
        </w:trPr>
        <w:tc>
          <w:tcPr>
            <w:tcW w:w="1951" w:type="dxa"/>
            <w:vAlign w:val="center"/>
          </w:tcPr>
          <w:p w14:paraId="3C232650" w14:textId="77777777" w:rsidR="00475B30" w:rsidRDefault="00000000">
            <w:pPr>
              <w:jc w:val="center"/>
              <w:rPr>
                <w:rFonts w:ascii="宋体" w:hAnsi="宋体"/>
                <w:b/>
                <w:bCs/>
                <w:sz w:val="24"/>
                <w:szCs w:val="24"/>
              </w:rPr>
            </w:pPr>
            <w:r>
              <w:rPr>
                <w:rFonts w:ascii="宋体" w:hAnsi="宋体" w:hint="eastAsia"/>
                <w:b/>
                <w:bCs/>
                <w:sz w:val="24"/>
                <w:szCs w:val="24"/>
              </w:rPr>
              <w:t>售后技术</w:t>
            </w:r>
          </w:p>
          <w:p w14:paraId="2B81AF78" w14:textId="77777777" w:rsidR="00475B30" w:rsidRDefault="00000000">
            <w:pPr>
              <w:jc w:val="center"/>
              <w:rPr>
                <w:rFonts w:ascii="宋体" w:hAnsi="宋体"/>
                <w:b/>
                <w:bCs/>
                <w:sz w:val="24"/>
                <w:szCs w:val="24"/>
              </w:rPr>
            </w:pPr>
            <w:r>
              <w:rPr>
                <w:rFonts w:ascii="宋体" w:hAnsi="宋体" w:hint="eastAsia"/>
                <w:b/>
                <w:bCs/>
                <w:sz w:val="24"/>
                <w:szCs w:val="24"/>
              </w:rPr>
              <w:t>服务要求</w:t>
            </w:r>
          </w:p>
        </w:tc>
        <w:tc>
          <w:tcPr>
            <w:tcW w:w="2550" w:type="dxa"/>
            <w:vAlign w:val="center"/>
          </w:tcPr>
          <w:p w14:paraId="2935515B" w14:textId="77777777" w:rsidR="00475B30" w:rsidRDefault="00475B30">
            <w:pPr>
              <w:jc w:val="center"/>
              <w:rPr>
                <w:rFonts w:ascii="宋体" w:hAnsi="宋体"/>
                <w:b/>
                <w:bCs/>
                <w:sz w:val="24"/>
                <w:szCs w:val="24"/>
              </w:rPr>
            </w:pPr>
          </w:p>
        </w:tc>
        <w:tc>
          <w:tcPr>
            <w:tcW w:w="2251" w:type="dxa"/>
            <w:vAlign w:val="center"/>
          </w:tcPr>
          <w:p w14:paraId="7D7EE3D3" w14:textId="77777777" w:rsidR="00475B30" w:rsidRDefault="00475B30">
            <w:pPr>
              <w:jc w:val="center"/>
              <w:rPr>
                <w:rFonts w:ascii="宋体" w:hAnsi="宋体"/>
                <w:b/>
                <w:bCs/>
                <w:sz w:val="24"/>
                <w:szCs w:val="24"/>
              </w:rPr>
            </w:pPr>
          </w:p>
        </w:tc>
        <w:tc>
          <w:tcPr>
            <w:tcW w:w="2251" w:type="dxa"/>
            <w:vAlign w:val="center"/>
          </w:tcPr>
          <w:p w14:paraId="07F718B5" w14:textId="77777777" w:rsidR="00475B30" w:rsidRDefault="00475B30">
            <w:pPr>
              <w:jc w:val="center"/>
              <w:rPr>
                <w:rFonts w:ascii="宋体" w:hAnsi="宋体"/>
                <w:b/>
                <w:bCs/>
                <w:sz w:val="24"/>
                <w:szCs w:val="24"/>
              </w:rPr>
            </w:pPr>
          </w:p>
        </w:tc>
      </w:tr>
      <w:tr w:rsidR="00475B30" w14:paraId="0F3E4D4D" w14:textId="77777777">
        <w:trPr>
          <w:trHeight w:val="1396"/>
        </w:trPr>
        <w:tc>
          <w:tcPr>
            <w:tcW w:w="1951" w:type="dxa"/>
            <w:vAlign w:val="center"/>
          </w:tcPr>
          <w:p w14:paraId="75D2FC89" w14:textId="77777777" w:rsidR="00475B30" w:rsidRDefault="00000000">
            <w:pPr>
              <w:jc w:val="center"/>
              <w:rPr>
                <w:rFonts w:ascii="宋体" w:hAnsi="宋体"/>
                <w:b/>
                <w:bCs/>
                <w:sz w:val="24"/>
                <w:szCs w:val="24"/>
              </w:rPr>
            </w:pPr>
            <w:r>
              <w:rPr>
                <w:rFonts w:ascii="宋体" w:hAnsi="宋体" w:hint="eastAsia"/>
                <w:b/>
                <w:bCs/>
                <w:sz w:val="24"/>
                <w:szCs w:val="24"/>
              </w:rPr>
              <w:t>备品备件及耗材等要求</w:t>
            </w:r>
          </w:p>
        </w:tc>
        <w:tc>
          <w:tcPr>
            <w:tcW w:w="2550" w:type="dxa"/>
            <w:vAlign w:val="center"/>
          </w:tcPr>
          <w:p w14:paraId="3A2F1279" w14:textId="77777777" w:rsidR="00475B30" w:rsidRDefault="00475B30">
            <w:pPr>
              <w:jc w:val="center"/>
              <w:rPr>
                <w:rFonts w:ascii="宋体" w:hAnsi="宋体"/>
                <w:b/>
                <w:bCs/>
                <w:sz w:val="24"/>
                <w:szCs w:val="24"/>
              </w:rPr>
            </w:pPr>
          </w:p>
        </w:tc>
        <w:tc>
          <w:tcPr>
            <w:tcW w:w="2251" w:type="dxa"/>
            <w:vAlign w:val="center"/>
          </w:tcPr>
          <w:p w14:paraId="3AE48BCA" w14:textId="77777777" w:rsidR="00475B30" w:rsidRDefault="00475B30">
            <w:pPr>
              <w:jc w:val="center"/>
              <w:rPr>
                <w:rFonts w:ascii="宋体" w:hAnsi="宋体"/>
                <w:b/>
                <w:bCs/>
                <w:sz w:val="24"/>
                <w:szCs w:val="24"/>
              </w:rPr>
            </w:pPr>
          </w:p>
        </w:tc>
        <w:tc>
          <w:tcPr>
            <w:tcW w:w="2251" w:type="dxa"/>
            <w:vAlign w:val="center"/>
          </w:tcPr>
          <w:p w14:paraId="6CD3AA6F" w14:textId="77777777" w:rsidR="00475B30" w:rsidRDefault="00475B30">
            <w:pPr>
              <w:jc w:val="center"/>
              <w:rPr>
                <w:rFonts w:ascii="宋体" w:hAnsi="宋体"/>
                <w:b/>
                <w:bCs/>
                <w:sz w:val="24"/>
                <w:szCs w:val="24"/>
              </w:rPr>
            </w:pPr>
          </w:p>
        </w:tc>
      </w:tr>
    </w:tbl>
    <w:p w14:paraId="642848E1" w14:textId="77777777" w:rsidR="00475B30" w:rsidRDefault="00475B30">
      <w:pPr>
        <w:rPr>
          <w:rFonts w:ascii="Times New Roman" w:eastAsia="仿宋_GB2312" w:hAnsi="Times New Roman"/>
          <w:sz w:val="24"/>
        </w:rPr>
      </w:pPr>
    </w:p>
    <w:p w14:paraId="7880CBA2" w14:textId="77777777" w:rsidR="00475B30" w:rsidRDefault="00475B30">
      <w:pPr>
        <w:rPr>
          <w:rFonts w:ascii="Times New Roman" w:eastAsia="仿宋_GB2312" w:hAnsi="Times New Roman"/>
          <w:sz w:val="24"/>
        </w:rPr>
      </w:pPr>
    </w:p>
    <w:p w14:paraId="0010F546" w14:textId="77777777" w:rsidR="00475B30" w:rsidRDefault="00475B30">
      <w:pPr>
        <w:rPr>
          <w:rFonts w:ascii="Times New Roman" w:eastAsia="仿宋_GB2312" w:hAnsi="Times New Roman"/>
          <w:sz w:val="24"/>
        </w:rPr>
      </w:pPr>
    </w:p>
    <w:p w14:paraId="259E35CE" w14:textId="77777777" w:rsidR="00475B30" w:rsidRDefault="00000000">
      <w:pPr>
        <w:rPr>
          <w:rFonts w:ascii="Times New Roman" w:eastAsia="仿宋_GB2312" w:hAnsi="Times New Roman"/>
          <w:sz w:val="24"/>
        </w:rPr>
      </w:pPr>
      <w:r>
        <w:rPr>
          <w:rFonts w:ascii="Times New Roman" w:eastAsia="仿宋_GB2312" w:hAnsi="Times New Roman" w:hint="eastAsia"/>
          <w:sz w:val="24"/>
        </w:rPr>
        <w:t>投标人名称（盖章）：</w:t>
      </w:r>
      <w:r>
        <w:rPr>
          <w:rFonts w:ascii="Times New Roman" w:eastAsia="仿宋_GB2312" w:hAnsi="Times New Roman" w:hint="eastAsia"/>
          <w:sz w:val="24"/>
        </w:rPr>
        <w:t xml:space="preserve">              </w:t>
      </w:r>
      <w:r>
        <w:rPr>
          <w:rFonts w:ascii="Times New Roman" w:eastAsia="仿宋_GB2312" w:hAnsi="Times New Roman" w:hint="eastAsia"/>
          <w:sz w:val="24"/>
        </w:rPr>
        <w:t>法定代表人或授权代表签字：</w:t>
      </w:r>
    </w:p>
    <w:p w14:paraId="4182DC3B" w14:textId="77777777" w:rsidR="00475B30" w:rsidRDefault="00475B30">
      <w:pPr>
        <w:rPr>
          <w:rFonts w:ascii="Times New Roman" w:hAnsi="Times New Roman"/>
          <w:sz w:val="24"/>
        </w:rPr>
      </w:pPr>
    </w:p>
    <w:p w14:paraId="544793FB" w14:textId="77777777" w:rsidR="00475B30" w:rsidRDefault="00475B30">
      <w:pPr>
        <w:rPr>
          <w:rFonts w:ascii="Times New Roman" w:hAnsi="Times New Roman"/>
          <w:sz w:val="24"/>
        </w:rPr>
      </w:pPr>
    </w:p>
    <w:p w14:paraId="5904E823" w14:textId="77777777" w:rsidR="00475B30" w:rsidRDefault="00000000">
      <w:pPr>
        <w:rPr>
          <w:rFonts w:ascii="Times New Roman" w:hAnsi="Times New Roman"/>
          <w:sz w:val="24"/>
        </w:rPr>
      </w:pPr>
      <w:r>
        <w:rPr>
          <w:rFonts w:ascii="Times New Roman" w:hAnsi="Times New Roman" w:hint="eastAsia"/>
          <w:b/>
          <w:sz w:val="24"/>
        </w:rPr>
        <w:t>注：</w:t>
      </w:r>
      <w:r>
        <w:rPr>
          <w:rFonts w:ascii="Times New Roman" w:hAnsi="Times New Roman" w:hint="eastAsia"/>
          <w:sz w:val="24"/>
        </w:rPr>
        <w:t>为避免歧义，无偏离也应要提报该表，并注明“无”字。如无该表则即使在其它部分已反映，将也被视为“无偏离”。</w:t>
      </w:r>
    </w:p>
    <w:p w14:paraId="2C4A6C65" w14:textId="77777777" w:rsidR="00475B30" w:rsidRDefault="00475B30">
      <w:pPr>
        <w:rPr>
          <w:rFonts w:ascii="Times New Roman" w:eastAsia="黑体" w:hAnsi="Times New Roman"/>
          <w:b/>
          <w:bCs/>
          <w:sz w:val="28"/>
        </w:rPr>
      </w:pPr>
    </w:p>
    <w:p w14:paraId="3E2D24D3" w14:textId="77777777" w:rsidR="00475B30" w:rsidRDefault="00000000">
      <w:pPr>
        <w:jc w:val="left"/>
        <w:rPr>
          <w:rFonts w:ascii="Times New Roman" w:eastAsia="黑体" w:hAnsi="Times New Roman"/>
          <w:b/>
          <w:bCs/>
          <w:sz w:val="28"/>
        </w:rPr>
      </w:pPr>
      <w:r>
        <w:rPr>
          <w:rFonts w:ascii="Times New Roman" w:eastAsia="黑体" w:hAnsi="Times New Roman" w:hint="eastAsia"/>
          <w:b/>
          <w:bCs/>
          <w:sz w:val="28"/>
        </w:rPr>
        <w:lastRenderedPageBreak/>
        <w:t>附件</w:t>
      </w:r>
      <w:r>
        <w:rPr>
          <w:rFonts w:ascii="Times New Roman" w:eastAsia="黑体" w:hAnsi="Times New Roman"/>
          <w:b/>
          <w:bCs/>
          <w:sz w:val="28"/>
        </w:rPr>
        <w:t xml:space="preserve">9 </w:t>
      </w:r>
      <w:r>
        <w:rPr>
          <w:rFonts w:ascii="Times New Roman" w:eastAsia="黑体" w:hAnsi="Times New Roman" w:hint="eastAsia"/>
          <w:b/>
          <w:bCs/>
          <w:sz w:val="28"/>
        </w:rPr>
        <w:t>服务承诺函</w:t>
      </w:r>
    </w:p>
    <w:p w14:paraId="64EA8D17" w14:textId="72080D63" w:rsidR="00475B30" w:rsidRDefault="00000000">
      <w:pPr>
        <w:spacing w:line="360" w:lineRule="auto"/>
        <w:rPr>
          <w:rFonts w:ascii="Times New Roman" w:hAnsi="Times New Roman"/>
        </w:rPr>
      </w:pPr>
      <w:r>
        <w:rPr>
          <w:rFonts w:ascii="Times New Roman" w:hAnsi="Times New Roman" w:hint="eastAsia"/>
        </w:rPr>
        <w:t>项目名称：</w:t>
      </w:r>
      <w:r w:rsidR="00C1000B">
        <w:rPr>
          <w:rFonts w:ascii="Times New Roman" w:hAnsi="Times New Roman" w:cs="宋体" w:hint="eastAsia"/>
        </w:rPr>
        <w:t>中国重汽集团济南商用车有限公司</w:t>
      </w:r>
      <w:r w:rsidR="00C1000B" w:rsidRPr="00C1000B">
        <w:rPr>
          <w:rFonts w:ascii="Times New Roman" w:hAnsi="Times New Roman" w:hint="eastAsia"/>
        </w:rPr>
        <w:t>安全生产智能防、纠错系统建设项目</w:t>
      </w:r>
    </w:p>
    <w:p w14:paraId="15338E6A" w14:textId="2E44EF66" w:rsidR="00475B30" w:rsidRDefault="00D172B3">
      <w:pPr>
        <w:spacing w:line="360" w:lineRule="auto"/>
        <w:rPr>
          <w:rFonts w:asciiTheme="minorEastAsia" w:eastAsiaTheme="minorEastAsia" w:hAnsiTheme="minorEastAsia"/>
          <w:b/>
          <w:bCs/>
          <w:sz w:val="24"/>
        </w:rPr>
      </w:pPr>
      <w:r>
        <w:rPr>
          <w:rFonts w:asciiTheme="minorEastAsia" w:eastAsiaTheme="minorEastAsia" w:hAnsiTheme="minorEastAsia" w:hint="eastAsia"/>
          <w:b/>
          <w:bCs/>
          <w:sz w:val="24"/>
        </w:rPr>
        <w:t>中国重汽集团济南商用车有限公司：</w:t>
      </w:r>
    </w:p>
    <w:p w14:paraId="75EB30ED" w14:textId="77777777" w:rsidR="00475B30" w:rsidRDefault="0000000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我代表（投标单位名称）对中标合同产品的服务作如下承诺：</w:t>
      </w:r>
    </w:p>
    <w:p w14:paraId="5AC0EBAF" w14:textId="77777777" w:rsidR="00475B30" w:rsidRDefault="00000000">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hint="eastAsia"/>
          <w:bCs/>
          <w:sz w:val="24"/>
          <w:u w:val="single"/>
        </w:rPr>
        <w:t xml:space="preserve"> </w:t>
      </w:r>
      <w:r>
        <w:rPr>
          <w:rFonts w:asciiTheme="minorEastAsia" w:eastAsiaTheme="minorEastAsia" w:hAnsiTheme="minorEastAsia"/>
          <w:bCs/>
          <w:sz w:val="24"/>
          <w:u w:val="single"/>
        </w:rPr>
        <w:t xml:space="preserve">                                                                    </w:t>
      </w:r>
    </w:p>
    <w:p w14:paraId="361E6E85"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4882A4E8"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56FD21C9"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4805FD20"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28CC9E0D"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4CD82201"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1A9D4C91"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1F8F261A"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51B57B9A"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r>
        <w:rPr>
          <w:rFonts w:asciiTheme="minorEastAsia" w:eastAsiaTheme="minorEastAsia" w:hAnsiTheme="minorEastAsia" w:hint="eastAsia"/>
          <w:bCs/>
          <w:sz w:val="24"/>
          <w:u w:val="single"/>
        </w:rPr>
        <w:t xml:space="preserve"> </w:t>
      </w:r>
      <w:r>
        <w:rPr>
          <w:rFonts w:asciiTheme="minorEastAsia" w:eastAsiaTheme="minorEastAsia" w:hAnsiTheme="minorEastAsia"/>
          <w:bCs/>
          <w:sz w:val="24"/>
          <w:u w:val="single"/>
        </w:rPr>
        <w:t xml:space="preserve">         </w:t>
      </w:r>
    </w:p>
    <w:p w14:paraId="3A5399B7"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343CC1FF"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19EB162D"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6ABE7B36"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2889AFAB"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4524FFEC"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377AE18B" w14:textId="77777777" w:rsidR="00475B30" w:rsidRDefault="00000000">
      <w:pPr>
        <w:spacing w:line="360" w:lineRule="auto"/>
        <w:rPr>
          <w:rFonts w:asciiTheme="minorEastAsia" w:eastAsiaTheme="minorEastAsia" w:hAnsiTheme="minorEastAsia"/>
          <w:bCs/>
          <w:sz w:val="24"/>
          <w:u w:val="single"/>
        </w:rPr>
      </w:pPr>
      <w:r>
        <w:rPr>
          <w:rFonts w:asciiTheme="minorEastAsia" w:eastAsiaTheme="minorEastAsia" w:hAnsiTheme="minorEastAsia"/>
          <w:bCs/>
          <w:sz w:val="24"/>
          <w:u w:val="single"/>
        </w:rPr>
        <w:t xml:space="preserve">                                                                             </w:t>
      </w:r>
    </w:p>
    <w:p w14:paraId="002B5F0D" w14:textId="77777777" w:rsidR="00475B30" w:rsidRDefault="00475B30">
      <w:pPr>
        <w:ind w:firstLineChars="200" w:firstLine="480"/>
        <w:rPr>
          <w:rFonts w:asciiTheme="minorEastAsia" w:eastAsiaTheme="minorEastAsia" w:hAnsiTheme="minorEastAsia"/>
          <w:bCs/>
          <w:sz w:val="24"/>
        </w:rPr>
      </w:pPr>
    </w:p>
    <w:p w14:paraId="1AEA2920" w14:textId="77777777" w:rsidR="00475B30" w:rsidRDefault="00475B30">
      <w:pPr>
        <w:pStyle w:val="a5"/>
        <w:spacing w:line="360" w:lineRule="auto"/>
        <w:ind w:firstLineChars="100" w:firstLine="240"/>
        <w:rPr>
          <w:rFonts w:ascii="Times New Roman" w:eastAsia="仿宋_GB2312" w:hAnsi="Times New Roman"/>
          <w:sz w:val="24"/>
        </w:rPr>
      </w:pPr>
    </w:p>
    <w:p w14:paraId="24387B55" w14:textId="77777777" w:rsidR="00475B30" w:rsidRDefault="00475B30">
      <w:pPr>
        <w:pStyle w:val="a5"/>
        <w:spacing w:line="360" w:lineRule="auto"/>
        <w:ind w:firstLineChars="100" w:firstLine="240"/>
        <w:rPr>
          <w:rFonts w:ascii="Times New Roman" w:eastAsia="仿宋_GB2312" w:hAnsi="Times New Roman"/>
          <w:sz w:val="24"/>
        </w:rPr>
      </w:pPr>
    </w:p>
    <w:p w14:paraId="25E0316A" w14:textId="77777777" w:rsidR="00475B30" w:rsidRDefault="00000000">
      <w:pPr>
        <w:pStyle w:val="a5"/>
        <w:spacing w:line="360" w:lineRule="auto"/>
        <w:ind w:firstLineChars="100" w:firstLine="240"/>
        <w:rPr>
          <w:rFonts w:ascii="Times New Roman" w:eastAsia="仿宋_GB2312" w:hAnsi="Times New Roman"/>
          <w:sz w:val="24"/>
        </w:rPr>
      </w:pPr>
      <w:r>
        <w:rPr>
          <w:rFonts w:ascii="Times New Roman" w:eastAsia="仿宋_GB2312" w:hAnsi="Times New Roman" w:hint="eastAsia"/>
          <w:sz w:val="24"/>
        </w:rPr>
        <w:t>投标人名称（盖章）：</w:t>
      </w:r>
      <w:r>
        <w:rPr>
          <w:rFonts w:ascii="Times New Roman" w:eastAsia="仿宋_GB2312" w:hAnsi="Times New Roman" w:hint="eastAsia"/>
          <w:sz w:val="24"/>
        </w:rPr>
        <w:t xml:space="preserve">              </w:t>
      </w:r>
      <w:r>
        <w:rPr>
          <w:rFonts w:ascii="Times New Roman" w:eastAsia="仿宋_GB2312" w:hAnsi="Times New Roman" w:hint="eastAsia"/>
          <w:sz w:val="24"/>
        </w:rPr>
        <w:t>法定代表人或授权代表签字：</w:t>
      </w:r>
    </w:p>
    <w:p w14:paraId="24D47891" w14:textId="77777777" w:rsidR="00475B30" w:rsidRDefault="00000000">
      <w:pPr>
        <w:pStyle w:val="a5"/>
        <w:spacing w:line="360" w:lineRule="auto"/>
        <w:ind w:firstLineChars="100" w:firstLine="240"/>
        <w:rPr>
          <w:rFonts w:ascii="Times New Roman" w:eastAsia="仿宋_GB2312" w:hAnsi="Times New Roman"/>
          <w:sz w:val="24"/>
        </w:rPr>
      </w:pPr>
      <w:r>
        <w:rPr>
          <w:rFonts w:ascii="Times New Roman" w:eastAsia="仿宋_GB2312" w:hAnsi="Times New Roman" w:hint="eastAsia"/>
          <w:sz w:val="24"/>
        </w:rPr>
        <w:t>日期：</w:t>
      </w:r>
      <w:r>
        <w:rPr>
          <w:rFonts w:ascii="Times New Roman" w:eastAsia="仿宋_GB2312" w:hAnsi="Times New Roman" w:hint="eastAsia"/>
          <w:sz w:val="24"/>
        </w:rPr>
        <w:t xml:space="preserve"> </w:t>
      </w:r>
      <w:r>
        <w:rPr>
          <w:rFonts w:ascii="Times New Roman" w:eastAsia="仿宋_GB2312" w:hAnsi="Times New Roman"/>
          <w:sz w:val="24"/>
        </w:rPr>
        <w:t xml:space="preserve">      </w:t>
      </w:r>
      <w:r>
        <w:rPr>
          <w:rFonts w:ascii="Times New Roman" w:eastAsia="仿宋_GB2312" w:hAnsi="Times New Roman" w:hint="eastAsia"/>
          <w:sz w:val="24"/>
        </w:rPr>
        <w:t>年</w:t>
      </w:r>
      <w:r>
        <w:rPr>
          <w:rFonts w:ascii="Times New Roman" w:eastAsia="仿宋_GB2312" w:hAnsi="Times New Roman" w:hint="eastAsia"/>
          <w:sz w:val="24"/>
        </w:rPr>
        <w:t xml:space="preserve"> </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hint="eastAsia"/>
          <w:sz w:val="24"/>
        </w:rPr>
        <w:t xml:space="preserve"> </w:t>
      </w:r>
      <w:r>
        <w:rPr>
          <w:rFonts w:ascii="Times New Roman" w:eastAsia="仿宋_GB2312" w:hAnsi="Times New Roman"/>
          <w:sz w:val="24"/>
        </w:rPr>
        <w:t xml:space="preserve">   </w:t>
      </w:r>
      <w:r>
        <w:rPr>
          <w:rFonts w:ascii="Times New Roman" w:eastAsia="仿宋_GB2312" w:hAnsi="Times New Roman" w:hint="eastAsia"/>
          <w:sz w:val="24"/>
        </w:rPr>
        <w:t>日</w:t>
      </w:r>
    </w:p>
    <w:p w14:paraId="062209FA" w14:textId="77777777" w:rsidR="00475B30" w:rsidRDefault="00475B30">
      <w:pPr>
        <w:rPr>
          <w:rFonts w:ascii="Times New Roman" w:eastAsia="黑体" w:hAnsi="Times New Roman"/>
          <w:b/>
          <w:bCs/>
          <w:sz w:val="28"/>
        </w:rPr>
      </w:pPr>
    </w:p>
    <w:p w14:paraId="62E5713E" w14:textId="77777777" w:rsidR="00475B30" w:rsidRDefault="00475B30">
      <w:pPr>
        <w:rPr>
          <w:rFonts w:ascii="Times New Roman" w:eastAsia="黑体" w:hAnsi="Times New Roman"/>
          <w:b/>
          <w:bCs/>
          <w:sz w:val="28"/>
        </w:rPr>
      </w:pPr>
    </w:p>
    <w:p w14:paraId="173644EC" w14:textId="77777777" w:rsidR="00475B30" w:rsidRDefault="00475B30">
      <w:pPr>
        <w:rPr>
          <w:rFonts w:ascii="Times New Roman" w:eastAsia="黑体" w:hAnsi="Times New Roman"/>
          <w:b/>
          <w:bCs/>
          <w:sz w:val="28"/>
        </w:rPr>
      </w:pPr>
    </w:p>
    <w:p w14:paraId="17FECCB5" w14:textId="77777777" w:rsidR="00475B30" w:rsidRDefault="00000000">
      <w:pPr>
        <w:jc w:val="left"/>
        <w:rPr>
          <w:rFonts w:ascii="Times New Roman" w:eastAsia="黑体" w:hAnsi="Times New Roman"/>
          <w:b/>
          <w:bCs/>
          <w:sz w:val="28"/>
        </w:rPr>
      </w:pPr>
      <w:r>
        <w:rPr>
          <w:rFonts w:ascii="Times New Roman" w:eastAsia="黑体" w:hAnsi="Times New Roman" w:hint="eastAsia"/>
          <w:b/>
          <w:bCs/>
          <w:sz w:val="28"/>
        </w:rPr>
        <w:t>附件</w:t>
      </w:r>
      <w:r>
        <w:rPr>
          <w:rFonts w:ascii="Times New Roman" w:eastAsia="黑体" w:hAnsi="Times New Roman"/>
          <w:b/>
          <w:bCs/>
          <w:sz w:val="28"/>
        </w:rPr>
        <w:t xml:space="preserve">10 </w:t>
      </w:r>
      <w:r>
        <w:rPr>
          <w:rFonts w:ascii="Times New Roman" w:eastAsia="黑体" w:hAnsi="Times New Roman" w:hint="eastAsia"/>
          <w:b/>
          <w:bCs/>
          <w:sz w:val="28"/>
        </w:rPr>
        <w:t>备品备件、易损件和专用耗材明细表</w:t>
      </w:r>
    </w:p>
    <w:p w14:paraId="24FFED5C" w14:textId="428BDA32" w:rsidR="00475B30" w:rsidRDefault="00000000">
      <w:pPr>
        <w:spacing w:line="360" w:lineRule="auto"/>
        <w:rPr>
          <w:rFonts w:ascii="Times New Roman" w:hAnsi="Times New Roman"/>
        </w:rPr>
      </w:pPr>
      <w:r>
        <w:rPr>
          <w:rFonts w:ascii="Times New Roman" w:hAnsi="Times New Roman" w:hint="eastAsia"/>
        </w:rPr>
        <w:t>项目名称：</w:t>
      </w:r>
      <w:r w:rsidR="00C1000B">
        <w:rPr>
          <w:rFonts w:ascii="Times New Roman" w:hAnsi="Times New Roman" w:cs="宋体" w:hint="eastAsia"/>
        </w:rPr>
        <w:t>中国重汽集团济南商用车有限公司</w:t>
      </w:r>
      <w:r w:rsidR="00C1000B" w:rsidRPr="00C1000B">
        <w:rPr>
          <w:rFonts w:ascii="Times New Roman" w:hAnsi="Times New Roman" w:hint="eastAsia"/>
        </w:rPr>
        <w:t>安全生产智能防、纠错系统建设项目</w:t>
      </w:r>
    </w:p>
    <w:p w14:paraId="09419F58" w14:textId="77777777" w:rsidR="00475B30" w:rsidRDefault="00000000">
      <w:pPr>
        <w:spacing w:line="360" w:lineRule="auto"/>
        <w:jc w:val="right"/>
        <w:rPr>
          <w:rFonts w:ascii="Times New Roman" w:hAnsi="Times New Roman"/>
        </w:rPr>
      </w:pPr>
      <w:r>
        <w:rPr>
          <w:rFonts w:ascii="Times New Roman" w:hAnsi="Times New Roman" w:hint="eastAsia"/>
        </w:rPr>
        <w:t>单位：元</w:t>
      </w:r>
    </w:p>
    <w:tbl>
      <w:tblPr>
        <w:tblStyle w:val="ae"/>
        <w:tblW w:w="0" w:type="auto"/>
        <w:tblLook w:val="04A0" w:firstRow="1" w:lastRow="0" w:firstColumn="1" w:lastColumn="0" w:noHBand="0" w:noVBand="1"/>
      </w:tblPr>
      <w:tblGrid>
        <w:gridCol w:w="1125"/>
        <w:gridCol w:w="826"/>
        <w:gridCol w:w="1424"/>
        <w:gridCol w:w="1125"/>
        <w:gridCol w:w="1125"/>
        <w:gridCol w:w="1126"/>
        <w:gridCol w:w="1126"/>
        <w:gridCol w:w="1126"/>
      </w:tblGrid>
      <w:tr w:rsidR="00475B30" w14:paraId="5DB5B9E1" w14:textId="77777777">
        <w:tc>
          <w:tcPr>
            <w:tcW w:w="1125" w:type="dxa"/>
            <w:vAlign w:val="center"/>
          </w:tcPr>
          <w:p w14:paraId="358A99EF" w14:textId="77777777" w:rsidR="00475B30" w:rsidRDefault="00000000">
            <w:pPr>
              <w:spacing w:line="360" w:lineRule="auto"/>
              <w:jc w:val="center"/>
              <w:rPr>
                <w:rFonts w:ascii="Times New Roman" w:hAnsi="Times New Roman"/>
                <w:b/>
                <w:sz w:val="24"/>
              </w:rPr>
            </w:pPr>
            <w:r>
              <w:rPr>
                <w:rFonts w:ascii="Times New Roman" w:hAnsi="Times New Roman" w:hint="eastAsia"/>
                <w:b/>
                <w:sz w:val="24"/>
              </w:rPr>
              <w:t>序号</w:t>
            </w:r>
          </w:p>
        </w:tc>
        <w:tc>
          <w:tcPr>
            <w:tcW w:w="826" w:type="dxa"/>
            <w:vAlign w:val="center"/>
          </w:tcPr>
          <w:p w14:paraId="21402AAF" w14:textId="77777777" w:rsidR="00475B30" w:rsidRDefault="00000000">
            <w:pPr>
              <w:spacing w:line="360" w:lineRule="auto"/>
              <w:jc w:val="center"/>
              <w:rPr>
                <w:rFonts w:ascii="Times New Roman" w:hAnsi="Times New Roman"/>
                <w:b/>
                <w:sz w:val="24"/>
              </w:rPr>
            </w:pPr>
            <w:r>
              <w:rPr>
                <w:rFonts w:ascii="Times New Roman" w:hAnsi="Times New Roman" w:hint="eastAsia"/>
                <w:b/>
                <w:sz w:val="24"/>
              </w:rPr>
              <w:t>名称</w:t>
            </w:r>
          </w:p>
        </w:tc>
        <w:tc>
          <w:tcPr>
            <w:tcW w:w="1424" w:type="dxa"/>
            <w:vAlign w:val="center"/>
          </w:tcPr>
          <w:p w14:paraId="35B252A4" w14:textId="77777777" w:rsidR="00475B30" w:rsidRDefault="00000000">
            <w:pPr>
              <w:spacing w:line="360" w:lineRule="auto"/>
              <w:jc w:val="center"/>
              <w:rPr>
                <w:rFonts w:ascii="Times New Roman" w:hAnsi="Times New Roman"/>
                <w:b/>
                <w:sz w:val="24"/>
              </w:rPr>
            </w:pPr>
            <w:r>
              <w:rPr>
                <w:rFonts w:ascii="Times New Roman" w:hAnsi="Times New Roman" w:hint="eastAsia"/>
                <w:b/>
                <w:sz w:val="24"/>
              </w:rPr>
              <w:t>型号规格</w:t>
            </w:r>
          </w:p>
        </w:tc>
        <w:tc>
          <w:tcPr>
            <w:tcW w:w="1125" w:type="dxa"/>
            <w:vAlign w:val="center"/>
          </w:tcPr>
          <w:p w14:paraId="151939F8" w14:textId="77777777" w:rsidR="00475B30" w:rsidRDefault="00000000">
            <w:pPr>
              <w:spacing w:line="360" w:lineRule="auto"/>
              <w:jc w:val="center"/>
              <w:rPr>
                <w:rFonts w:ascii="Times New Roman" w:hAnsi="Times New Roman"/>
                <w:b/>
                <w:sz w:val="24"/>
              </w:rPr>
            </w:pPr>
            <w:r>
              <w:rPr>
                <w:rFonts w:ascii="Times New Roman" w:hAnsi="Times New Roman" w:hint="eastAsia"/>
                <w:b/>
                <w:sz w:val="24"/>
              </w:rPr>
              <w:t>单位</w:t>
            </w:r>
          </w:p>
        </w:tc>
        <w:tc>
          <w:tcPr>
            <w:tcW w:w="1125" w:type="dxa"/>
            <w:vAlign w:val="center"/>
          </w:tcPr>
          <w:p w14:paraId="03D19126" w14:textId="77777777" w:rsidR="00475B30" w:rsidRDefault="00000000">
            <w:pPr>
              <w:spacing w:line="360" w:lineRule="auto"/>
              <w:jc w:val="center"/>
              <w:rPr>
                <w:rFonts w:ascii="Times New Roman" w:hAnsi="Times New Roman"/>
                <w:b/>
                <w:sz w:val="24"/>
              </w:rPr>
            </w:pPr>
            <w:r>
              <w:rPr>
                <w:rFonts w:ascii="Times New Roman" w:hAnsi="Times New Roman" w:hint="eastAsia"/>
                <w:b/>
                <w:sz w:val="24"/>
              </w:rPr>
              <w:t>数量</w:t>
            </w:r>
          </w:p>
        </w:tc>
        <w:tc>
          <w:tcPr>
            <w:tcW w:w="1126" w:type="dxa"/>
            <w:vAlign w:val="center"/>
          </w:tcPr>
          <w:p w14:paraId="19BA1F2C" w14:textId="77777777" w:rsidR="00475B30" w:rsidRDefault="00000000">
            <w:pPr>
              <w:spacing w:line="360" w:lineRule="auto"/>
              <w:jc w:val="center"/>
              <w:rPr>
                <w:rFonts w:ascii="Times New Roman" w:hAnsi="Times New Roman"/>
                <w:b/>
                <w:sz w:val="24"/>
              </w:rPr>
            </w:pPr>
            <w:r>
              <w:rPr>
                <w:rFonts w:ascii="Times New Roman" w:hAnsi="Times New Roman" w:hint="eastAsia"/>
                <w:b/>
                <w:sz w:val="24"/>
              </w:rPr>
              <w:t>单价</w:t>
            </w:r>
          </w:p>
        </w:tc>
        <w:tc>
          <w:tcPr>
            <w:tcW w:w="1126" w:type="dxa"/>
            <w:vAlign w:val="center"/>
          </w:tcPr>
          <w:p w14:paraId="144A8F96" w14:textId="77777777" w:rsidR="00475B30" w:rsidRDefault="00000000">
            <w:pPr>
              <w:spacing w:line="360" w:lineRule="auto"/>
              <w:jc w:val="center"/>
              <w:rPr>
                <w:rFonts w:ascii="Times New Roman" w:hAnsi="Times New Roman"/>
                <w:b/>
                <w:sz w:val="24"/>
              </w:rPr>
            </w:pPr>
            <w:r>
              <w:rPr>
                <w:rFonts w:ascii="Times New Roman" w:hAnsi="Times New Roman" w:hint="eastAsia"/>
                <w:b/>
                <w:sz w:val="24"/>
              </w:rPr>
              <w:t>总价</w:t>
            </w:r>
          </w:p>
        </w:tc>
        <w:tc>
          <w:tcPr>
            <w:tcW w:w="1126" w:type="dxa"/>
            <w:vAlign w:val="center"/>
          </w:tcPr>
          <w:p w14:paraId="0B73349A" w14:textId="77777777" w:rsidR="00475B30" w:rsidRDefault="00000000">
            <w:pPr>
              <w:spacing w:line="360" w:lineRule="auto"/>
              <w:jc w:val="center"/>
              <w:rPr>
                <w:rFonts w:ascii="Times New Roman" w:hAnsi="Times New Roman"/>
                <w:b/>
                <w:sz w:val="24"/>
              </w:rPr>
            </w:pPr>
            <w:r>
              <w:rPr>
                <w:rFonts w:ascii="Times New Roman" w:hAnsi="Times New Roman" w:hint="eastAsia"/>
                <w:b/>
                <w:sz w:val="24"/>
              </w:rPr>
              <w:t>制造商</w:t>
            </w:r>
          </w:p>
        </w:tc>
      </w:tr>
      <w:tr w:rsidR="00475B30" w14:paraId="5440A05E" w14:textId="77777777">
        <w:tc>
          <w:tcPr>
            <w:tcW w:w="1125" w:type="dxa"/>
            <w:vAlign w:val="center"/>
          </w:tcPr>
          <w:p w14:paraId="1FA8E6F3" w14:textId="77777777" w:rsidR="00475B30" w:rsidRDefault="00475B30">
            <w:pPr>
              <w:spacing w:line="360" w:lineRule="auto"/>
              <w:jc w:val="center"/>
              <w:rPr>
                <w:rFonts w:ascii="Times New Roman" w:hAnsi="Times New Roman"/>
              </w:rPr>
            </w:pPr>
          </w:p>
        </w:tc>
        <w:tc>
          <w:tcPr>
            <w:tcW w:w="826" w:type="dxa"/>
            <w:vAlign w:val="center"/>
          </w:tcPr>
          <w:p w14:paraId="2DB0B592" w14:textId="77777777" w:rsidR="00475B30" w:rsidRDefault="00475B30">
            <w:pPr>
              <w:spacing w:line="360" w:lineRule="auto"/>
              <w:jc w:val="center"/>
              <w:rPr>
                <w:rFonts w:ascii="Times New Roman" w:hAnsi="Times New Roman"/>
              </w:rPr>
            </w:pPr>
          </w:p>
        </w:tc>
        <w:tc>
          <w:tcPr>
            <w:tcW w:w="1424" w:type="dxa"/>
            <w:vAlign w:val="center"/>
          </w:tcPr>
          <w:p w14:paraId="6F326BD7" w14:textId="77777777" w:rsidR="00475B30" w:rsidRDefault="00475B30">
            <w:pPr>
              <w:spacing w:line="360" w:lineRule="auto"/>
              <w:jc w:val="center"/>
              <w:rPr>
                <w:rFonts w:ascii="Times New Roman" w:hAnsi="Times New Roman"/>
              </w:rPr>
            </w:pPr>
          </w:p>
        </w:tc>
        <w:tc>
          <w:tcPr>
            <w:tcW w:w="1125" w:type="dxa"/>
            <w:vAlign w:val="center"/>
          </w:tcPr>
          <w:p w14:paraId="7C601415" w14:textId="77777777" w:rsidR="00475B30" w:rsidRDefault="00475B30">
            <w:pPr>
              <w:spacing w:line="360" w:lineRule="auto"/>
              <w:jc w:val="center"/>
              <w:rPr>
                <w:rFonts w:ascii="Times New Roman" w:hAnsi="Times New Roman"/>
              </w:rPr>
            </w:pPr>
          </w:p>
        </w:tc>
        <w:tc>
          <w:tcPr>
            <w:tcW w:w="1125" w:type="dxa"/>
            <w:vAlign w:val="center"/>
          </w:tcPr>
          <w:p w14:paraId="0CEF68EF" w14:textId="77777777" w:rsidR="00475B30" w:rsidRDefault="00475B30">
            <w:pPr>
              <w:spacing w:line="360" w:lineRule="auto"/>
              <w:jc w:val="center"/>
              <w:rPr>
                <w:rFonts w:ascii="Times New Roman" w:hAnsi="Times New Roman"/>
              </w:rPr>
            </w:pPr>
          </w:p>
        </w:tc>
        <w:tc>
          <w:tcPr>
            <w:tcW w:w="1126" w:type="dxa"/>
            <w:vAlign w:val="center"/>
          </w:tcPr>
          <w:p w14:paraId="579963AD" w14:textId="77777777" w:rsidR="00475B30" w:rsidRDefault="00475B30">
            <w:pPr>
              <w:spacing w:line="360" w:lineRule="auto"/>
              <w:jc w:val="center"/>
              <w:rPr>
                <w:rFonts w:ascii="Times New Roman" w:hAnsi="Times New Roman"/>
              </w:rPr>
            </w:pPr>
          </w:p>
        </w:tc>
        <w:tc>
          <w:tcPr>
            <w:tcW w:w="1126" w:type="dxa"/>
            <w:vAlign w:val="center"/>
          </w:tcPr>
          <w:p w14:paraId="3291CF4C" w14:textId="77777777" w:rsidR="00475B30" w:rsidRDefault="00475B30">
            <w:pPr>
              <w:spacing w:line="360" w:lineRule="auto"/>
              <w:jc w:val="center"/>
              <w:rPr>
                <w:rFonts w:ascii="Times New Roman" w:hAnsi="Times New Roman"/>
              </w:rPr>
            </w:pPr>
          </w:p>
        </w:tc>
        <w:tc>
          <w:tcPr>
            <w:tcW w:w="1126" w:type="dxa"/>
            <w:vAlign w:val="center"/>
          </w:tcPr>
          <w:p w14:paraId="1ECA5C38" w14:textId="77777777" w:rsidR="00475B30" w:rsidRDefault="00475B30">
            <w:pPr>
              <w:spacing w:line="360" w:lineRule="auto"/>
              <w:jc w:val="center"/>
              <w:rPr>
                <w:rFonts w:ascii="Times New Roman" w:hAnsi="Times New Roman"/>
              </w:rPr>
            </w:pPr>
          </w:p>
        </w:tc>
      </w:tr>
      <w:tr w:rsidR="00475B30" w14:paraId="4788B359" w14:textId="77777777">
        <w:tc>
          <w:tcPr>
            <w:tcW w:w="1125" w:type="dxa"/>
            <w:vAlign w:val="center"/>
          </w:tcPr>
          <w:p w14:paraId="4E550FB0" w14:textId="77777777" w:rsidR="00475B30" w:rsidRDefault="00475B30">
            <w:pPr>
              <w:spacing w:line="360" w:lineRule="auto"/>
              <w:jc w:val="center"/>
              <w:rPr>
                <w:rFonts w:ascii="Times New Roman" w:hAnsi="Times New Roman"/>
              </w:rPr>
            </w:pPr>
          </w:p>
        </w:tc>
        <w:tc>
          <w:tcPr>
            <w:tcW w:w="826" w:type="dxa"/>
            <w:vAlign w:val="center"/>
          </w:tcPr>
          <w:p w14:paraId="3047AF1A" w14:textId="77777777" w:rsidR="00475B30" w:rsidRDefault="00475B30">
            <w:pPr>
              <w:spacing w:line="360" w:lineRule="auto"/>
              <w:jc w:val="center"/>
              <w:rPr>
                <w:rFonts w:ascii="Times New Roman" w:hAnsi="Times New Roman"/>
              </w:rPr>
            </w:pPr>
          </w:p>
        </w:tc>
        <w:tc>
          <w:tcPr>
            <w:tcW w:w="1424" w:type="dxa"/>
            <w:vAlign w:val="center"/>
          </w:tcPr>
          <w:p w14:paraId="49153BF5" w14:textId="77777777" w:rsidR="00475B30" w:rsidRDefault="00475B30">
            <w:pPr>
              <w:spacing w:line="360" w:lineRule="auto"/>
              <w:jc w:val="center"/>
              <w:rPr>
                <w:rFonts w:ascii="Times New Roman" w:hAnsi="Times New Roman"/>
              </w:rPr>
            </w:pPr>
          </w:p>
        </w:tc>
        <w:tc>
          <w:tcPr>
            <w:tcW w:w="1125" w:type="dxa"/>
            <w:vAlign w:val="center"/>
          </w:tcPr>
          <w:p w14:paraId="4EA9F2BB" w14:textId="77777777" w:rsidR="00475B30" w:rsidRDefault="00475B30">
            <w:pPr>
              <w:spacing w:line="360" w:lineRule="auto"/>
              <w:jc w:val="center"/>
              <w:rPr>
                <w:rFonts w:ascii="Times New Roman" w:hAnsi="Times New Roman"/>
              </w:rPr>
            </w:pPr>
          </w:p>
        </w:tc>
        <w:tc>
          <w:tcPr>
            <w:tcW w:w="1125" w:type="dxa"/>
            <w:vAlign w:val="center"/>
          </w:tcPr>
          <w:p w14:paraId="68D1C9C5" w14:textId="77777777" w:rsidR="00475B30" w:rsidRDefault="00475B30">
            <w:pPr>
              <w:spacing w:line="360" w:lineRule="auto"/>
              <w:jc w:val="center"/>
              <w:rPr>
                <w:rFonts w:ascii="Times New Roman" w:hAnsi="Times New Roman"/>
              </w:rPr>
            </w:pPr>
          </w:p>
        </w:tc>
        <w:tc>
          <w:tcPr>
            <w:tcW w:w="1126" w:type="dxa"/>
            <w:vAlign w:val="center"/>
          </w:tcPr>
          <w:p w14:paraId="5336829A" w14:textId="77777777" w:rsidR="00475B30" w:rsidRDefault="00475B30">
            <w:pPr>
              <w:spacing w:line="360" w:lineRule="auto"/>
              <w:jc w:val="center"/>
              <w:rPr>
                <w:rFonts w:ascii="Times New Roman" w:hAnsi="Times New Roman"/>
              </w:rPr>
            </w:pPr>
          </w:p>
        </w:tc>
        <w:tc>
          <w:tcPr>
            <w:tcW w:w="1126" w:type="dxa"/>
            <w:vAlign w:val="center"/>
          </w:tcPr>
          <w:p w14:paraId="6D3D2755" w14:textId="77777777" w:rsidR="00475B30" w:rsidRDefault="00475B30">
            <w:pPr>
              <w:spacing w:line="360" w:lineRule="auto"/>
              <w:jc w:val="center"/>
              <w:rPr>
                <w:rFonts w:ascii="Times New Roman" w:hAnsi="Times New Roman"/>
              </w:rPr>
            </w:pPr>
          </w:p>
        </w:tc>
        <w:tc>
          <w:tcPr>
            <w:tcW w:w="1126" w:type="dxa"/>
            <w:vAlign w:val="center"/>
          </w:tcPr>
          <w:p w14:paraId="5E1ADC77" w14:textId="77777777" w:rsidR="00475B30" w:rsidRDefault="00475B30">
            <w:pPr>
              <w:spacing w:line="360" w:lineRule="auto"/>
              <w:jc w:val="center"/>
              <w:rPr>
                <w:rFonts w:ascii="Times New Roman" w:hAnsi="Times New Roman"/>
              </w:rPr>
            </w:pPr>
          </w:p>
        </w:tc>
      </w:tr>
      <w:tr w:rsidR="00475B30" w14:paraId="1D649F34" w14:textId="77777777">
        <w:tc>
          <w:tcPr>
            <w:tcW w:w="1125" w:type="dxa"/>
            <w:vAlign w:val="center"/>
          </w:tcPr>
          <w:p w14:paraId="6255294F" w14:textId="77777777" w:rsidR="00475B30" w:rsidRDefault="00475B30">
            <w:pPr>
              <w:spacing w:line="360" w:lineRule="auto"/>
              <w:jc w:val="center"/>
              <w:rPr>
                <w:rFonts w:ascii="Times New Roman" w:hAnsi="Times New Roman"/>
              </w:rPr>
            </w:pPr>
          </w:p>
        </w:tc>
        <w:tc>
          <w:tcPr>
            <w:tcW w:w="826" w:type="dxa"/>
            <w:vAlign w:val="center"/>
          </w:tcPr>
          <w:p w14:paraId="781E9C94" w14:textId="77777777" w:rsidR="00475B30" w:rsidRDefault="00475B30">
            <w:pPr>
              <w:spacing w:line="360" w:lineRule="auto"/>
              <w:jc w:val="center"/>
              <w:rPr>
                <w:rFonts w:ascii="Times New Roman" w:hAnsi="Times New Roman"/>
              </w:rPr>
            </w:pPr>
          </w:p>
        </w:tc>
        <w:tc>
          <w:tcPr>
            <w:tcW w:w="1424" w:type="dxa"/>
            <w:vAlign w:val="center"/>
          </w:tcPr>
          <w:p w14:paraId="4969D4A6" w14:textId="77777777" w:rsidR="00475B30" w:rsidRDefault="00475B30">
            <w:pPr>
              <w:spacing w:line="360" w:lineRule="auto"/>
              <w:jc w:val="center"/>
              <w:rPr>
                <w:rFonts w:ascii="Times New Roman" w:hAnsi="Times New Roman"/>
              </w:rPr>
            </w:pPr>
          </w:p>
        </w:tc>
        <w:tc>
          <w:tcPr>
            <w:tcW w:w="1125" w:type="dxa"/>
            <w:vAlign w:val="center"/>
          </w:tcPr>
          <w:p w14:paraId="7C0FB9F2" w14:textId="77777777" w:rsidR="00475B30" w:rsidRDefault="00475B30">
            <w:pPr>
              <w:spacing w:line="360" w:lineRule="auto"/>
              <w:jc w:val="center"/>
              <w:rPr>
                <w:rFonts w:ascii="Times New Roman" w:hAnsi="Times New Roman"/>
              </w:rPr>
            </w:pPr>
          </w:p>
        </w:tc>
        <w:tc>
          <w:tcPr>
            <w:tcW w:w="1125" w:type="dxa"/>
            <w:vAlign w:val="center"/>
          </w:tcPr>
          <w:p w14:paraId="025D6A5C" w14:textId="77777777" w:rsidR="00475B30" w:rsidRDefault="00475B30">
            <w:pPr>
              <w:spacing w:line="360" w:lineRule="auto"/>
              <w:jc w:val="center"/>
              <w:rPr>
                <w:rFonts w:ascii="Times New Roman" w:hAnsi="Times New Roman"/>
              </w:rPr>
            </w:pPr>
          </w:p>
        </w:tc>
        <w:tc>
          <w:tcPr>
            <w:tcW w:w="1126" w:type="dxa"/>
            <w:vAlign w:val="center"/>
          </w:tcPr>
          <w:p w14:paraId="54C5FF32" w14:textId="77777777" w:rsidR="00475B30" w:rsidRDefault="00475B30">
            <w:pPr>
              <w:spacing w:line="360" w:lineRule="auto"/>
              <w:jc w:val="center"/>
              <w:rPr>
                <w:rFonts w:ascii="Times New Roman" w:hAnsi="Times New Roman"/>
              </w:rPr>
            </w:pPr>
          </w:p>
        </w:tc>
        <w:tc>
          <w:tcPr>
            <w:tcW w:w="1126" w:type="dxa"/>
            <w:vAlign w:val="center"/>
          </w:tcPr>
          <w:p w14:paraId="4ADC0EB6" w14:textId="77777777" w:rsidR="00475B30" w:rsidRDefault="00475B30">
            <w:pPr>
              <w:spacing w:line="360" w:lineRule="auto"/>
              <w:jc w:val="center"/>
              <w:rPr>
                <w:rFonts w:ascii="Times New Roman" w:hAnsi="Times New Roman"/>
              </w:rPr>
            </w:pPr>
          </w:p>
        </w:tc>
        <w:tc>
          <w:tcPr>
            <w:tcW w:w="1126" w:type="dxa"/>
            <w:vAlign w:val="center"/>
          </w:tcPr>
          <w:p w14:paraId="772D3C06" w14:textId="77777777" w:rsidR="00475B30" w:rsidRDefault="00475B30">
            <w:pPr>
              <w:spacing w:line="360" w:lineRule="auto"/>
              <w:jc w:val="center"/>
              <w:rPr>
                <w:rFonts w:ascii="Times New Roman" w:hAnsi="Times New Roman"/>
              </w:rPr>
            </w:pPr>
          </w:p>
        </w:tc>
      </w:tr>
      <w:tr w:rsidR="00475B30" w14:paraId="1CE04D87" w14:textId="77777777">
        <w:tc>
          <w:tcPr>
            <w:tcW w:w="1125" w:type="dxa"/>
            <w:vAlign w:val="center"/>
          </w:tcPr>
          <w:p w14:paraId="383C4C75" w14:textId="77777777" w:rsidR="00475B30" w:rsidRDefault="00475B30">
            <w:pPr>
              <w:spacing w:line="360" w:lineRule="auto"/>
              <w:jc w:val="center"/>
              <w:rPr>
                <w:rFonts w:ascii="Times New Roman" w:hAnsi="Times New Roman"/>
              </w:rPr>
            </w:pPr>
          </w:p>
        </w:tc>
        <w:tc>
          <w:tcPr>
            <w:tcW w:w="826" w:type="dxa"/>
            <w:vAlign w:val="center"/>
          </w:tcPr>
          <w:p w14:paraId="7C4DF1AD" w14:textId="77777777" w:rsidR="00475B30" w:rsidRDefault="00475B30">
            <w:pPr>
              <w:spacing w:line="360" w:lineRule="auto"/>
              <w:jc w:val="center"/>
              <w:rPr>
                <w:rFonts w:ascii="Times New Roman" w:hAnsi="Times New Roman"/>
              </w:rPr>
            </w:pPr>
          </w:p>
        </w:tc>
        <w:tc>
          <w:tcPr>
            <w:tcW w:w="1424" w:type="dxa"/>
            <w:vAlign w:val="center"/>
          </w:tcPr>
          <w:p w14:paraId="553D7D7F" w14:textId="77777777" w:rsidR="00475B30" w:rsidRDefault="00475B30">
            <w:pPr>
              <w:spacing w:line="360" w:lineRule="auto"/>
              <w:jc w:val="center"/>
              <w:rPr>
                <w:rFonts w:ascii="Times New Roman" w:hAnsi="Times New Roman"/>
              </w:rPr>
            </w:pPr>
          </w:p>
        </w:tc>
        <w:tc>
          <w:tcPr>
            <w:tcW w:w="1125" w:type="dxa"/>
            <w:vAlign w:val="center"/>
          </w:tcPr>
          <w:p w14:paraId="33045086" w14:textId="77777777" w:rsidR="00475B30" w:rsidRDefault="00475B30">
            <w:pPr>
              <w:spacing w:line="360" w:lineRule="auto"/>
              <w:jc w:val="center"/>
              <w:rPr>
                <w:rFonts w:ascii="Times New Roman" w:hAnsi="Times New Roman"/>
              </w:rPr>
            </w:pPr>
          </w:p>
        </w:tc>
        <w:tc>
          <w:tcPr>
            <w:tcW w:w="1125" w:type="dxa"/>
            <w:vAlign w:val="center"/>
          </w:tcPr>
          <w:p w14:paraId="4791E0EC" w14:textId="77777777" w:rsidR="00475B30" w:rsidRDefault="00475B30">
            <w:pPr>
              <w:spacing w:line="360" w:lineRule="auto"/>
              <w:jc w:val="center"/>
              <w:rPr>
                <w:rFonts w:ascii="Times New Roman" w:hAnsi="Times New Roman"/>
              </w:rPr>
            </w:pPr>
          </w:p>
        </w:tc>
        <w:tc>
          <w:tcPr>
            <w:tcW w:w="1126" w:type="dxa"/>
            <w:vAlign w:val="center"/>
          </w:tcPr>
          <w:p w14:paraId="426E9912" w14:textId="77777777" w:rsidR="00475B30" w:rsidRDefault="00475B30">
            <w:pPr>
              <w:spacing w:line="360" w:lineRule="auto"/>
              <w:jc w:val="center"/>
              <w:rPr>
                <w:rFonts w:ascii="Times New Roman" w:hAnsi="Times New Roman"/>
              </w:rPr>
            </w:pPr>
          </w:p>
        </w:tc>
        <w:tc>
          <w:tcPr>
            <w:tcW w:w="1126" w:type="dxa"/>
            <w:vAlign w:val="center"/>
          </w:tcPr>
          <w:p w14:paraId="27F3317D" w14:textId="77777777" w:rsidR="00475B30" w:rsidRDefault="00475B30">
            <w:pPr>
              <w:spacing w:line="360" w:lineRule="auto"/>
              <w:jc w:val="center"/>
              <w:rPr>
                <w:rFonts w:ascii="Times New Roman" w:hAnsi="Times New Roman"/>
              </w:rPr>
            </w:pPr>
          </w:p>
        </w:tc>
        <w:tc>
          <w:tcPr>
            <w:tcW w:w="1126" w:type="dxa"/>
            <w:vAlign w:val="center"/>
          </w:tcPr>
          <w:p w14:paraId="37BE5C1B" w14:textId="77777777" w:rsidR="00475B30" w:rsidRDefault="00475B30">
            <w:pPr>
              <w:spacing w:line="360" w:lineRule="auto"/>
              <w:jc w:val="center"/>
              <w:rPr>
                <w:rFonts w:ascii="Times New Roman" w:hAnsi="Times New Roman"/>
              </w:rPr>
            </w:pPr>
          </w:p>
        </w:tc>
      </w:tr>
      <w:tr w:rsidR="00475B30" w14:paraId="5516BF5E" w14:textId="77777777">
        <w:tc>
          <w:tcPr>
            <w:tcW w:w="1125" w:type="dxa"/>
            <w:vAlign w:val="center"/>
          </w:tcPr>
          <w:p w14:paraId="640B0616" w14:textId="77777777" w:rsidR="00475B30" w:rsidRDefault="00475B30">
            <w:pPr>
              <w:spacing w:line="360" w:lineRule="auto"/>
              <w:jc w:val="center"/>
              <w:rPr>
                <w:rFonts w:ascii="Times New Roman" w:hAnsi="Times New Roman"/>
              </w:rPr>
            </w:pPr>
          </w:p>
        </w:tc>
        <w:tc>
          <w:tcPr>
            <w:tcW w:w="826" w:type="dxa"/>
            <w:vAlign w:val="center"/>
          </w:tcPr>
          <w:p w14:paraId="15F5763A" w14:textId="77777777" w:rsidR="00475B30" w:rsidRDefault="00475B30">
            <w:pPr>
              <w:spacing w:line="360" w:lineRule="auto"/>
              <w:jc w:val="center"/>
              <w:rPr>
                <w:rFonts w:ascii="Times New Roman" w:hAnsi="Times New Roman"/>
              </w:rPr>
            </w:pPr>
          </w:p>
        </w:tc>
        <w:tc>
          <w:tcPr>
            <w:tcW w:w="1424" w:type="dxa"/>
            <w:vAlign w:val="center"/>
          </w:tcPr>
          <w:p w14:paraId="04C548B2" w14:textId="77777777" w:rsidR="00475B30" w:rsidRDefault="00475B30">
            <w:pPr>
              <w:spacing w:line="360" w:lineRule="auto"/>
              <w:jc w:val="center"/>
              <w:rPr>
                <w:rFonts w:ascii="Times New Roman" w:hAnsi="Times New Roman"/>
              </w:rPr>
            </w:pPr>
          </w:p>
        </w:tc>
        <w:tc>
          <w:tcPr>
            <w:tcW w:w="1125" w:type="dxa"/>
            <w:vAlign w:val="center"/>
          </w:tcPr>
          <w:p w14:paraId="1F827BEE" w14:textId="77777777" w:rsidR="00475B30" w:rsidRDefault="00475B30">
            <w:pPr>
              <w:spacing w:line="360" w:lineRule="auto"/>
              <w:jc w:val="center"/>
              <w:rPr>
                <w:rFonts w:ascii="Times New Roman" w:hAnsi="Times New Roman"/>
              </w:rPr>
            </w:pPr>
          </w:p>
        </w:tc>
        <w:tc>
          <w:tcPr>
            <w:tcW w:w="1125" w:type="dxa"/>
            <w:vAlign w:val="center"/>
          </w:tcPr>
          <w:p w14:paraId="6BD913D4" w14:textId="77777777" w:rsidR="00475B30" w:rsidRDefault="00475B30">
            <w:pPr>
              <w:spacing w:line="360" w:lineRule="auto"/>
              <w:jc w:val="center"/>
              <w:rPr>
                <w:rFonts w:ascii="Times New Roman" w:hAnsi="Times New Roman"/>
              </w:rPr>
            </w:pPr>
          </w:p>
        </w:tc>
        <w:tc>
          <w:tcPr>
            <w:tcW w:w="1126" w:type="dxa"/>
            <w:vAlign w:val="center"/>
          </w:tcPr>
          <w:p w14:paraId="01DA98F7" w14:textId="77777777" w:rsidR="00475B30" w:rsidRDefault="00475B30">
            <w:pPr>
              <w:spacing w:line="360" w:lineRule="auto"/>
              <w:jc w:val="center"/>
              <w:rPr>
                <w:rFonts w:ascii="Times New Roman" w:hAnsi="Times New Roman"/>
              </w:rPr>
            </w:pPr>
          </w:p>
        </w:tc>
        <w:tc>
          <w:tcPr>
            <w:tcW w:w="1126" w:type="dxa"/>
            <w:vAlign w:val="center"/>
          </w:tcPr>
          <w:p w14:paraId="3A2AF367" w14:textId="77777777" w:rsidR="00475B30" w:rsidRDefault="00475B30">
            <w:pPr>
              <w:spacing w:line="360" w:lineRule="auto"/>
              <w:jc w:val="center"/>
              <w:rPr>
                <w:rFonts w:ascii="Times New Roman" w:hAnsi="Times New Roman"/>
              </w:rPr>
            </w:pPr>
          </w:p>
        </w:tc>
        <w:tc>
          <w:tcPr>
            <w:tcW w:w="1126" w:type="dxa"/>
            <w:vAlign w:val="center"/>
          </w:tcPr>
          <w:p w14:paraId="1CC88EB0" w14:textId="77777777" w:rsidR="00475B30" w:rsidRDefault="00475B30">
            <w:pPr>
              <w:spacing w:line="360" w:lineRule="auto"/>
              <w:jc w:val="center"/>
              <w:rPr>
                <w:rFonts w:ascii="Times New Roman" w:hAnsi="Times New Roman"/>
              </w:rPr>
            </w:pPr>
          </w:p>
        </w:tc>
      </w:tr>
      <w:tr w:rsidR="00475B30" w14:paraId="2A6504BB" w14:textId="77777777">
        <w:tc>
          <w:tcPr>
            <w:tcW w:w="1125" w:type="dxa"/>
            <w:vAlign w:val="center"/>
          </w:tcPr>
          <w:p w14:paraId="64B85349" w14:textId="77777777" w:rsidR="00475B30" w:rsidRDefault="00475B30">
            <w:pPr>
              <w:spacing w:line="360" w:lineRule="auto"/>
              <w:jc w:val="center"/>
              <w:rPr>
                <w:rFonts w:ascii="Times New Roman" w:hAnsi="Times New Roman"/>
              </w:rPr>
            </w:pPr>
          </w:p>
        </w:tc>
        <w:tc>
          <w:tcPr>
            <w:tcW w:w="826" w:type="dxa"/>
            <w:vAlign w:val="center"/>
          </w:tcPr>
          <w:p w14:paraId="0E600511" w14:textId="77777777" w:rsidR="00475B30" w:rsidRDefault="00475B30">
            <w:pPr>
              <w:spacing w:line="360" w:lineRule="auto"/>
              <w:jc w:val="center"/>
              <w:rPr>
                <w:rFonts w:ascii="Times New Roman" w:hAnsi="Times New Roman"/>
              </w:rPr>
            </w:pPr>
          </w:p>
        </w:tc>
        <w:tc>
          <w:tcPr>
            <w:tcW w:w="1424" w:type="dxa"/>
            <w:vAlign w:val="center"/>
          </w:tcPr>
          <w:p w14:paraId="14AF2615" w14:textId="77777777" w:rsidR="00475B30" w:rsidRDefault="00475B30">
            <w:pPr>
              <w:spacing w:line="360" w:lineRule="auto"/>
              <w:jc w:val="center"/>
              <w:rPr>
                <w:rFonts w:ascii="Times New Roman" w:hAnsi="Times New Roman"/>
              </w:rPr>
            </w:pPr>
          </w:p>
        </w:tc>
        <w:tc>
          <w:tcPr>
            <w:tcW w:w="1125" w:type="dxa"/>
            <w:vAlign w:val="center"/>
          </w:tcPr>
          <w:p w14:paraId="1E54C35B" w14:textId="77777777" w:rsidR="00475B30" w:rsidRDefault="00475B30">
            <w:pPr>
              <w:spacing w:line="360" w:lineRule="auto"/>
              <w:jc w:val="center"/>
              <w:rPr>
                <w:rFonts w:ascii="Times New Roman" w:hAnsi="Times New Roman"/>
              </w:rPr>
            </w:pPr>
          </w:p>
        </w:tc>
        <w:tc>
          <w:tcPr>
            <w:tcW w:w="1125" w:type="dxa"/>
            <w:vAlign w:val="center"/>
          </w:tcPr>
          <w:p w14:paraId="34D737BA" w14:textId="77777777" w:rsidR="00475B30" w:rsidRDefault="00475B30">
            <w:pPr>
              <w:spacing w:line="360" w:lineRule="auto"/>
              <w:jc w:val="center"/>
              <w:rPr>
                <w:rFonts w:ascii="Times New Roman" w:hAnsi="Times New Roman"/>
              </w:rPr>
            </w:pPr>
          </w:p>
        </w:tc>
        <w:tc>
          <w:tcPr>
            <w:tcW w:w="1126" w:type="dxa"/>
            <w:vAlign w:val="center"/>
          </w:tcPr>
          <w:p w14:paraId="3F81A0DA" w14:textId="77777777" w:rsidR="00475B30" w:rsidRDefault="00475B30">
            <w:pPr>
              <w:spacing w:line="360" w:lineRule="auto"/>
              <w:jc w:val="center"/>
              <w:rPr>
                <w:rFonts w:ascii="Times New Roman" w:hAnsi="Times New Roman"/>
              </w:rPr>
            </w:pPr>
          </w:p>
        </w:tc>
        <w:tc>
          <w:tcPr>
            <w:tcW w:w="1126" w:type="dxa"/>
            <w:vAlign w:val="center"/>
          </w:tcPr>
          <w:p w14:paraId="6B04B391" w14:textId="77777777" w:rsidR="00475B30" w:rsidRDefault="00475B30">
            <w:pPr>
              <w:spacing w:line="360" w:lineRule="auto"/>
              <w:jc w:val="center"/>
              <w:rPr>
                <w:rFonts w:ascii="Times New Roman" w:hAnsi="Times New Roman"/>
              </w:rPr>
            </w:pPr>
          </w:p>
        </w:tc>
        <w:tc>
          <w:tcPr>
            <w:tcW w:w="1126" w:type="dxa"/>
            <w:vAlign w:val="center"/>
          </w:tcPr>
          <w:p w14:paraId="2E69C2DB" w14:textId="77777777" w:rsidR="00475B30" w:rsidRDefault="00475B30">
            <w:pPr>
              <w:spacing w:line="360" w:lineRule="auto"/>
              <w:jc w:val="center"/>
              <w:rPr>
                <w:rFonts w:ascii="Times New Roman" w:hAnsi="Times New Roman"/>
              </w:rPr>
            </w:pPr>
          </w:p>
        </w:tc>
      </w:tr>
      <w:tr w:rsidR="00475B30" w14:paraId="0060C4C3" w14:textId="77777777">
        <w:tc>
          <w:tcPr>
            <w:tcW w:w="1125" w:type="dxa"/>
            <w:vAlign w:val="center"/>
          </w:tcPr>
          <w:p w14:paraId="0073441E" w14:textId="77777777" w:rsidR="00475B30" w:rsidRDefault="00475B30">
            <w:pPr>
              <w:spacing w:line="360" w:lineRule="auto"/>
              <w:jc w:val="center"/>
              <w:rPr>
                <w:rFonts w:ascii="Times New Roman" w:hAnsi="Times New Roman"/>
              </w:rPr>
            </w:pPr>
          </w:p>
        </w:tc>
        <w:tc>
          <w:tcPr>
            <w:tcW w:w="826" w:type="dxa"/>
            <w:vAlign w:val="center"/>
          </w:tcPr>
          <w:p w14:paraId="6108DFA1" w14:textId="77777777" w:rsidR="00475B30" w:rsidRDefault="00475B30">
            <w:pPr>
              <w:spacing w:line="360" w:lineRule="auto"/>
              <w:jc w:val="center"/>
              <w:rPr>
                <w:rFonts w:ascii="Times New Roman" w:hAnsi="Times New Roman"/>
              </w:rPr>
            </w:pPr>
          </w:p>
        </w:tc>
        <w:tc>
          <w:tcPr>
            <w:tcW w:w="1424" w:type="dxa"/>
            <w:vAlign w:val="center"/>
          </w:tcPr>
          <w:p w14:paraId="2C780E30" w14:textId="77777777" w:rsidR="00475B30" w:rsidRDefault="00475B30">
            <w:pPr>
              <w:spacing w:line="360" w:lineRule="auto"/>
              <w:jc w:val="center"/>
              <w:rPr>
                <w:rFonts w:ascii="Times New Roman" w:hAnsi="Times New Roman"/>
              </w:rPr>
            </w:pPr>
          </w:p>
        </w:tc>
        <w:tc>
          <w:tcPr>
            <w:tcW w:w="1125" w:type="dxa"/>
            <w:vAlign w:val="center"/>
          </w:tcPr>
          <w:p w14:paraId="14C51F8E" w14:textId="77777777" w:rsidR="00475B30" w:rsidRDefault="00475B30">
            <w:pPr>
              <w:spacing w:line="360" w:lineRule="auto"/>
              <w:jc w:val="center"/>
              <w:rPr>
                <w:rFonts w:ascii="Times New Roman" w:hAnsi="Times New Roman"/>
              </w:rPr>
            </w:pPr>
          </w:p>
        </w:tc>
        <w:tc>
          <w:tcPr>
            <w:tcW w:w="1125" w:type="dxa"/>
            <w:vAlign w:val="center"/>
          </w:tcPr>
          <w:p w14:paraId="69585570" w14:textId="77777777" w:rsidR="00475B30" w:rsidRDefault="00475B30">
            <w:pPr>
              <w:spacing w:line="360" w:lineRule="auto"/>
              <w:jc w:val="center"/>
              <w:rPr>
                <w:rFonts w:ascii="Times New Roman" w:hAnsi="Times New Roman"/>
              </w:rPr>
            </w:pPr>
          </w:p>
        </w:tc>
        <w:tc>
          <w:tcPr>
            <w:tcW w:w="1126" w:type="dxa"/>
            <w:vAlign w:val="center"/>
          </w:tcPr>
          <w:p w14:paraId="7CD29522" w14:textId="77777777" w:rsidR="00475B30" w:rsidRDefault="00475B30">
            <w:pPr>
              <w:spacing w:line="360" w:lineRule="auto"/>
              <w:jc w:val="center"/>
              <w:rPr>
                <w:rFonts w:ascii="Times New Roman" w:hAnsi="Times New Roman"/>
              </w:rPr>
            </w:pPr>
          </w:p>
        </w:tc>
        <w:tc>
          <w:tcPr>
            <w:tcW w:w="1126" w:type="dxa"/>
            <w:vAlign w:val="center"/>
          </w:tcPr>
          <w:p w14:paraId="35B02553" w14:textId="77777777" w:rsidR="00475B30" w:rsidRDefault="00475B30">
            <w:pPr>
              <w:spacing w:line="360" w:lineRule="auto"/>
              <w:jc w:val="center"/>
              <w:rPr>
                <w:rFonts w:ascii="Times New Roman" w:hAnsi="Times New Roman"/>
              </w:rPr>
            </w:pPr>
          </w:p>
        </w:tc>
        <w:tc>
          <w:tcPr>
            <w:tcW w:w="1126" w:type="dxa"/>
            <w:vAlign w:val="center"/>
          </w:tcPr>
          <w:p w14:paraId="4194B140" w14:textId="77777777" w:rsidR="00475B30" w:rsidRDefault="00475B30">
            <w:pPr>
              <w:spacing w:line="360" w:lineRule="auto"/>
              <w:jc w:val="center"/>
              <w:rPr>
                <w:rFonts w:ascii="Times New Roman" w:hAnsi="Times New Roman"/>
              </w:rPr>
            </w:pPr>
          </w:p>
        </w:tc>
      </w:tr>
    </w:tbl>
    <w:p w14:paraId="1B691E85" w14:textId="77777777" w:rsidR="00475B30" w:rsidRDefault="00475B30">
      <w:pPr>
        <w:spacing w:line="360" w:lineRule="auto"/>
        <w:jc w:val="left"/>
        <w:rPr>
          <w:rFonts w:ascii="Times New Roman" w:hAnsi="Times New Roman"/>
        </w:rPr>
      </w:pPr>
    </w:p>
    <w:p w14:paraId="2AC49834" w14:textId="77777777" w:rsidR="00475B30" w:rsidRDefault="00000000">
      <w:pPr>
        <w:rPr>
          <w:rFonts w:ascii="Times New Roman" w:hAnsi="Times New Roman"/>
          <w:szCs w:val="21"/>
        </w:rPr>
      </w:pPr>
      <w:r>
        <w:rPr>
          <w:rFonts w:ascii="Times New Roman" w:eastAsia="黑体" w:hAnsi="Times New Roman"/>
          <w:b/>
          <w:bCs/>
          <w:sz w:val="28"/>
        </w:rPr>
        <w:br w:type="page"/>
      </w:r>
    </w:p>
    <w:p w14:paraId="530FDA7B" w14:textId="77777777" w:rsidR="00475B30" w:rsidRDefault="00000000">
      <w:pPr>
        <w:jc w:val="left"/>
        <w:rPr>
          <w:rFonts w:ascii="Times New Roman" w:eastAsia="黑体" w:hAnsi="Times New Roman"/>
          <w:b/>
          <w:bCs/>
          <w:sz w:val="28"/>
        </w:rPr>
      </w:pPr>
      <w:r>
        <w:rPr>
          <w:rFonts w:ascii="Times New Roman" w:eastAsia="黑体" w:hAnsi="Times New Roman" w:hint="eastAsia"/>
          <w:b/>
          <w:bCs/>
          <w:sz w:val="28"/>
        </w:rPr>
        <w:lastRenderedPageBreak/>
        <w:t>附件</w:t>
      </w:r>
      <w:r>
        <w:rPr>
          <w:rFonts w:ascii="Times New Roman" w:eastAsia="黑体" w:hAnsi="Times New Roman"/>
          <w:b/>
          <w:bCs/>
          <w:sz w:val="28"/>
        </w:rPr>
        <w:t xml:space="preserve">11 </w:t>
      </w:r>
      <w:r>
        <w:rPr>
          <w:rFonts w:ascii="Times New Roman" w:eastAsia="黑体" w:hAnsi="Times New Roman" w:hint="eastAsia"/>
          <w:b/>
          <w:bCs/>
          <w:sz w:val="28"/>
        </w:rPr>
        <w:t>投标文件封口格式</w:t>
      </w:r>
    </w:p>
    <w:p w14:paraId="223D877D" w14:textId="77777777" w:rsidR="00475B30" w:rsidRDefault="00000000">
      <w:pPr>
        <w:widowControl/>
        <w:jc w:val="left"/>
        <w:rPr>
          <w:rFonts w:ascii="Times New Roman" w:hAnsi="Times New Roman"/>
        </w:rPr>
      </w:pPr>
      <w:r>
        <w:rPr>
          <w:rFonts w:ascii="Times New Roman" w:hAnsi="Times New Roman" w:hint="eastAsia"/>
        </w:rPr>
        <w:t>封面格式：</w:t>
      </w:r>
    </w:p>
    <w:p w14:paraId="2D8381FB" w14:textId="77777777" w:rsidR="00475B30" w:rsidRDefault="00000000">
      <w:pPr>
        <w:widowControl/>
        <w:jc w:val="left"/>
        <w:rPr>
          <w:rFonts w:ascii="Times New Roman" w:eastAsia="黑体" w:hAnsi="Times New Roman" w:cstheme="minorBidi"/>
          <w:b/>
          <w:bCs/>
          <w:sz w:val="28"/>
          <w:szCs w:val="22"/>
        </w:rPr>
      </w:pPr>
      <w:r>
        <w:rPr>
          <w:rFonts w:ascii="Times New Roman" w:eastAsia="黑体" w:hAnsi="Times New Roman" w:cstheme="minorBidi" w:hint="eastAsia"/>
          <w:b/>
          <w:bCs/>
          <w:noProof/>
          <w:sz w:val="28"/>
          <w:szCs w:val="22"/>
        </w:rPr>
        <mc:AlternateContent>
          <mc:Choice Requires="wps">
            <w:drawing>
              <wp:anchor distT="0" distB="0" distL="114300" distR="114300" simplePos="0" relativeHeight="251659264" behindDoc="0" locked="0" layoutInCell="1" allowOverlap="1" wp14:anchorId="388D22D3" wp14:editId="197DC4A2">
                <wp:simplePos x="0" y="0"/>
                <wp:positionH relativeFrom="column">
                  <wp:posOffset>99695</wp:posOffset>
                </wp:positionH>
                <wp:positionV relativeFrom="paragraph">
                  <wp:posOffset>238760</wp:posOffset>
                </wp:positionV>
                <wp:extent cx="5943600" cy="3348990"/>
                <wp:effectExtent l="0" t="0" r="19050" b="22860"/>
                <wp:wrapNone/>
                <wp:docPr id="2" name="矩形 2"/>
                <wp:cNvGraphicFramePr/>
                <a:graphic xmlns:a="http://schemas.openxmlformats.org/drawingml/2006/main">
                  <a:graphicData uri="http://schemas.microsoft.com/office/word/2010/wordprocessingShape">
                    <wps:wsp>
                      <wps:cNvSpPr/>
                      <wps:spPr>
                        <a:xfrm>
                          <a:off x="0" y="0"/>
                          <a:ext cx="5943600" cy="3349256"/>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8AFC1FD" w14:textId="77777777" w:rsidR="00475B30" w:rsidRDefault="00000000">
                            <w:pPr>
                              <w:jc w:val="center"/>
                              <w:rPr>
                                <w:rFonts w:ascii="宋体" w:hAnsi="宋体"/>
                                <w:b/>
                                <w:sz w:val="32"/>
                              </w:rPr>
                            </w:pPr>
                            <w:r>
                              <w:rPr>
                                <w:rFonts w:ascii="宋体" w:hAnsi="宋体" w:hint="eastAsia"/>
                                <w:b/>
                                <w:sz w:val="32"/>
                              </w:rPr>
                              <w:t>技术/资质/商务</w:t>
                            </w:r>
                            <w:r>
                              <w:rPr>
                                <w:rFonts w:ascii="宋体" w:hAnsi="宋体"/>
                                <w:b/>
                                <w:sz w:val="32"/>
                              </w:rPr>
                              <w:t>文件</w:t>
                            </w:r>
                          </w:p>
                          <w:p w14:paraId="39B1E924" w14:textId="77777777" w:rsidR="00475B30" w:rsidRDefault="00475B30">
                            <w:pPr>
                              <w:jc w:val="center"/>
                            </w:pPr>
                          </w:p>
                          <w:p w14:paraId="7949E8EF" w14:textId="77777777" w:rsidR="00475B30" w:rsidRDefault="00475B30">
                            <w:pPr>
                              <w:jc w:val="center"/>
                            </w:pPr>
                          </w:p>
                          <w:p w14:paraId="237A1761" w14:textId="77777777" w:rsidR="00475B30" w:rsidRDefault="00000000">
                            <w:pPr>
                              <w:jc w:val="center"/>
                              <w:rPr>
                                <w:b/>
                                <w:sz w:val="32"/>
                              </w:rPr>
                            </w:pPr>
                            <w:r>
                              <w:rPr>
                                <w:rFonts w:hint="eastAsia"/>
                                <w:b/>
                                <w:sz w:val="32"/>
                              </w:rPr>
                              <w:t>（</w:t>
                            </w:r>
                            <w:r>
                              <w:rPr>
                                <w:rFonts w:hint="eastAsia"/>
                                <w:b/>
                                <w:sz w:val="32"/>
                              </w:rPr>
                              <w:t>1</w:t>
                            </w:r>
                            <w:r>
                              <w:rPr>
                                <w:rFonts w:hint="eastAsia"/>
                                <w:b/>
                                <w:sz w:val="32"/>
                              </w:rPr>
                              <w:t>正本</w:t>
                            </w:r>
                            <w:r>
                              <w:rPr>
                                <w:rFonts w:hint="eastAsia"/>
                                <w:b/>
                                <w:sz w:val="32"/>
                              </w:rPr>
                              <w:t>/</w:t>
                            </w:r>
                            <w:r>
                              <w:rPr>
                                <w:rFonts w:hint="eastAsia"/>
                                <w:b/>
                                <w:sz w:val="32"/>
                                <w:u w:val="single"/>
                              </w:rPr>
                              <w:t xml:space="preserve"> </w:t>
                            </w:r>
                            <w:r>
                              <w:rPr>
                                <w:b/>
                                <w:sz w:val="32"/>
                                <w:u w:val="single"/>
                              </w:rPr>
                              <w:t xml:space="preserve"> </w:t>
                            </w:r>
                            <w:r>
                              <w:rPr>
                                <w:rFonts w:hint="eastAsia"/>
                                <w:b/>
                                <w:sz w:val="32"/>
                                <w:u w:val="single"/>
                              </w:rPr>
                              <w:t xml:space="preserve"> </w:t>
                            </w:r>
                            <w:r>
                              <w:rPr>
                                <w:rFonts w:hint="eastAsia"/>
                                <w:b/>
                                <w:sz w:val="32"/>
                              </w:rPr>
                              <w:t>副本）</w:t>
                            </w:r>
                          </w:p>
                          <w:p w14:paraId="1DDFB623" w14:textId="77777777" w:rsidR="00475B30" w:rsidRDefault="00475B30">
                            <w:pPr>
                              <w:jc w:val="center"/>
                            </w:pPr>
                          </w:p>
                          <w:p w14:paraId="2A5B24A6" w14:textId="77777777" w:rsidR="00475B30" w:rsidRDefault="00475B30">
                            <w:pPr>
                              <w:jc w:val="center"/>
                            </w:pPr>
                          </w:p>
                          <w:p w14:paraId="0599B62C" w14:textId="77777777" w:rsidR="00475B30" w:rsidRDefault="00000000">
                            <w:pPr>
                              <w:jc w:val="center"/>
                              <w:rPr>
                                <w:b/>
                                <w:sz w:val="24"/>
                              </w:rPr>
                            </w:pPr>
                            <w:r>
                              <w:rPr>
                                <w:rFonts w:hint="eastAsia"/>
                                <w:b/>
                                <w:sz w:val="24"/>
                              </w:rPr>
                              <w:t>项目</w:t>
                            </w:r>
                            <w:r>
                              <w:rPr>
                                <w:b/>
                                <w:sz w:val="24"/>
                              </w:rPr>
                              <w:t>名称：</w:t>
                            </w:r>
                          </w:p>
                          <w:p w14:paraId="74EE5C7F" w14:textId="77777777" w:rsidR="00475B30" w:rsidRDefault="00000000">
                            <w:pPr>
                              <w:jc w:val="center"/>
                              <w:rPr>
                                <w:b/>
                                <w:sz w:val="24"/>
                              </w:rPr>
                            </w:pPr>
                            <w:r>
                              <w:rPr>
                                <w:rFonts w:hint="eastAsia"/>
                                <w:b/>
                                <w:sz w:val="24"/>
                              </w:rPr>
                              <w:t>投标人</w:t>
                            </w:r>
                            <w:r>
                              <w:rPr>
                                <w:b/>
                                <w:sz w:val="24"/>
                              </w:rPr>
                              <w:t>名称（</w:t>
                            </w:r>
                            <w:r>
                              <w:rPr>
                                <w:rFonts w:hint="eastAsia"/>
                                <w:b/>
                                <w:sz w:val="24"/>
                              </w:rPr>
                              <w:t>公章</w:t>
                            </w:r>
                            <w:r>
                              <w:rPr>
                                <w:b/>
                                <w:sz w:val="24"/>
                              </w:rPr>
                              <w:t>）</w:t>
                            </w:r>
                            <w:r>
                              <w:rPr>
                                <w:rFonts w:hint="eastAsia"/>
                                <w:b/>
                                <w:sz w:val="24"/>
                              </w:rPr>
                              <w:t>：</w:t>
                            </w:r>
                          </w:p>
                          <w:p w14:paraId="775F5BE9" w14:textId="77777777" w:rsidR="00475B30" w:rsidRDefault="00000000">
                            <w:pPr>
                              <w:jc w:val="center"/>
                              <w:rPr>
                                <w:b/>
                                <w:sz w:val="24"/>
                              </w:rPr>
                            </w:pPr>
                            <w:r>
                              <w:rPr>
                                <w:rFonts w:hint="eastAsia"/>
                                <w:b/>
                                <w:sz w:val="24"/>
                              </w:rPr>
                              <w:t>地址</w:t>
                            </w:r>
                            <w:r>
                              <w:rPr>
                                <w:b/>
                                <w:sz w:val="24"/>
                              </w:rPr>
                              <w:t>：</w:t>
                            </w:r>
                          </w:p>
                          <w:p w14:paraId="2055E984" w14:textId="77777777" w:rsidR="00475B30" w:rsidRDefault="00000000">
                            <w:pPr>
                              <w:jc w:val="center"/>
                              <w:rPr>
                                <w:b/>
                                <w:sz w:val="24"/>
                              </w:rPr>
                            </w:pPr>
                            <w:r>
                              <w:rPr>
                                <w:rFonts w:hint="eastAsia"/>
                                <w:b/>
                                <w:sz w:val="24"/>
                              </w:rPr>
                              <w:t>授权</w:t>
                            </w:r>
                            <w:r>
                              <w:rPr>
                                <w:b/>
                                <w:sz w:val="24"/>
                              </w:rPr>
                              <w:t>代表电话</w:t>
                            </w:r>
                            <w:r>
                              <w:rPr>
                                <w:rFonts w:hint="eastAsia"/>
                                <w:b/>
                                <w:sz w:val="24"/>
                              </w:rPr>
                              <w:t>：</w:t>
                            </w:r>
                          </w:p>
                          <w:p w14:paraId="1AEC27C6" w14:textId="77777777" w:rsidR="00475B30" w:rsidRDefault="00475B30">
                            <w:pPr>
                              <w:jc w:val="center"/>
                              <w:rPr>
                                <w:b/>
                                <w:sz w:val="24"/>
                              </w:rPr>
                            </w:pPr>
                          </w:p>
                          <w:p w14:paraId="70BEA0F5" w14:textId="77777777" w:rsidR="00475B30" w:rsidRDefault="00475B30">
                            <w:pPr>
                              <w:jc w:val="center"/>
                              <w:rPr>
                                <w:b/>
                                <w:sz w:val="24"/>
                              </w:rPr>
                            </w:pPr>
                          </w:p>
                          <w:p w14:paraId="5C31C286" w14:textId="77777777" w:rsidR="00475B30" w:rsidRDefault="00000000">
                            <w:pPr>
                              <w:ind w:firstLineChars="250" w:firstLine="525"/>
                              <w:rPr>
                                <w:b/>
                                <w:sz w:val="24"/>
                              </w:rPr>
                            </w:pPr>
                            <w:r>
                              <w:t>投标人名称：</w:t>
                            </w:r>
                            <w:r>
                              <w:rPr>
                                <w:rFonts w:hint="eastAsia"/>
                              </w:rPr>
                              <w:t xml:space="preserve">                  </w:t>
                            </w:r>
                            <w:r>
                              <w:t xml:space="preserve"> </w:t>
                            </w:r>
                            <w:r>
                              <w:t>授权代表签字：</w:t>
                            </w:r>
                            <w:r>
                              <w:rPr>
                                <w:rFonts w:hint="eastAsia"/>
                              </w:rPr>
                              <w:t xml:space="preserve">              </w:t>
                            </w:r>
                            <w:r>
                              <w:t xml:space="preserve"> </w:t>
                            </w:r>
                            <w:r>
                              <w:t>日期</w:t>
                            </w:r>
                            <w:r>
                              <w:rPr>
                                <w:rFonts w:hint="eastAsia"/>
                              </w:rPr>
                              <w:t>：</w:t>
                            </w:r>
                          </w:p>
                          <w:p w14:paraId="7C0081B1" w14:textId="77777777" w:rsidR="00475B30" w:rsidRDefault="00475B3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88D22D3" id="矩形 2" o:spid="_x0000_s1027" style="position:absolute;margin-left:7.85pt;margin-top:18.8pt;width:468pt;height:2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" fillcolor="white [3201]" strokecolor="black [3200]" strokeweight=".5pt">
                <v:textbox>
                  <w:txbxContent>
                    <w:p w14:paraId="68AFC1FD" w14:textId="77777777" w:rsidR="00475B30" w:rsidRDefault="00000000">
                      <w:pPr>
                        <w:jc w:val="center"/>
                        <w:rPr>
                          <w:rFonts w:ascii="宋体" w:hAnsi="宋体"/>
                          <w:b/>
                          <w:sz w:val="32"/>
                        </w:rPr>
                      </w:pPr>
                      <w:r>
                        <w:rPr>
                          <w:rFonts w:ascii="宋体" w:hAnsi="宋体" w:hint="eastAsia"/>
                          <w:b/>
                          <w:sz w:val="32"/>
                        </w:rPr>
                        <w:t>技术/资质/商务</w:t>
                      </w:r>
                      <w:r>
                        <w:rPr>
                          <w:rFonts w:ascii="宋体" w:hAnsi="宋体"/>
                          <w:b/>
                          <w:sz w:val="32"/>
                        </w:rPr>
                        <w:t>文件</w:t>
                      </w:r>
                    </w:p>
                    <w:p w14:paraId="39B1E924" w14:textId="77777777" w:rsidR="00475B30" w:rsidRDefault="00475B30">
                      <w:pPr>
                        <w:jc w:val="center"/>
                      </w:pPr>
                    </w:p>
                    <w:p w14:paraId="7949E8EF" w14:textId="77777777" w:rsidR="00475B30" w:rsidRDefault="00475B30">
                      <w:pPr>
                        <w:jc w:val="center"/>
                      </w:pPr>
                    </w:p>
                    <w:p w14:paraId="237A1761" w14:textId="77777777" w:rsidR="00475B30" w:rsidRDefault="00000000">
                      <w:pPr>
                        <w:jc w:val="center"/>
                        <w:rPr>
                          <w:b/>
                          <w:sz w:val="32"/>
                        </w:rPr>
                      </w:pPr>
                      <w:r>
                        <w:rPr>
                          <w:rFonts w:hint="eastAsia"/>
                          <w:b/>
                          <w:sz w:val="32"/>
                        </w:rPr>
                        <w:t>（</w:t>
                      </w:r>
                      <w:r>
                        <w:rPr>
                          <w:rFonts w:hint="eastAsia"/>
                          <w:b/>
                          <w:sz w:val="32"/>
                        </w:rPr>
                        <w:t>1</w:t>
                      </w:r>
                      <w:r>
                        <w:rPr>
                          <w:rFonts w:hint="eastAsia"/>
                          <w:b/>
                          <w:sz w:val="32"/>
                        </w:rPr>
                        <w:t>正本</w:t>
                      </w:r>
                      <w:r>
                        <w:rPr>
                          <w:rFonts w:hint="eastAsia"/>
                          <w:b/>
                          <w:sz w:val="32"/>
                        </w:rPr>
                        <w:t>/</w:t>
                      </w:r>
                      <w:r>
                        <w:rPr>
                          <w:rFonts w:hint="eastAsia"/>
                          <w:b/>
                          <w:sz w:val="32"/>
                          <w:u w:val="single"/>
                        </w:rPr>
                        <w:t xml:space="preserve"> </w:t>
                      </w:r>
                      <w:r>
                        <w:rPr>
                          <w:b/>
                          <w:sz w:val="32"/>
                          <w:u w:val="single"/>
                        </w:rPr>
                        <w:t xml:space="preserve"> </w:t>
                      </w:r>
                      <w:r>
                        <w:rPr>
                          <w:rFonts w:hint="eastAsia"/>
                          <w:b/>
                          <w:sz w:val="32"/>
                          <w:u w:val="single"/>
                        </w:rPr>
                        <w:t xml:space="preserve"> </w:t>
                      </w:r>
                      <w:r>
                        <w:rPr>
                          <w:rFonts w:hint="eastAsia"/>
                          <w:b/>
                          <w:sz w:val="32"/>
                        </w:rPr>
                        <w:t>副本）</w:t>
                      </w:r>
                    </w:p>
                    <w:p w14:paraId="1DDFB623" w14:textId="77777777" w:rsidR="00475B30" w:rsidRDefault="00475B30">
                      <w:pPr>
                        <w:jc w:val="center"/>
                      </w:pPr>
                    </w:p>
                    <w:p w14:paraId="2A5B24A6" w14:textId="77777777" w:rsidR="00475B30" w:rsidRDefault="00475B30">
                      <w:pPr>
                        <w:jc w:val="center"/>
                      </w:pPr>
                    </w:p>
                    <w:p w14:paraId="0599B62C" w14:textId="77777777" w:rsidR="00475B30" w:rsidRDefault="00000000">
                      <w:pPr>
                        <w:jc w:val="center"/>
                        <w:rPr>
                          <w:b/>
                          <w:sz w:val="24"/>
                        </w:rPr>
                      </w:pPr>
                      <w:r>
                        <w:rPr>
                          <w:rFonts w:hint="eastAsia"/>
                          <w:b/>
                          <w:sz w:val="24"/>
                        </w:rPr>
                        <w:t>项目</w:t>
                      </w:r>
                      <w:r>
                        <w:rPr>
                          <w:b/>
                          <w:sz w:val="24"/>
                        </w:rPr>
                        <w:t>名称：</w:t>
                      </w:r>
                    </w:p>
                    <w:p w14:paraId="74EE5C7F" w14:textId="77777777" w:rsidR="00475B30" w:rsidRDefault="00000000">
                      <w:pPr>
                        <w:jc w:val="center"/>
                        <w:rPr>
                          <w:b/>
                          <w:sz w:val="24"/>
                        </w:rPr>
                      </w:pPr>
                      <w:r>
                        <w:rPr>
                          <w:rFonts w:hint="eastAsia"/>
                          <w:b/>
                          <w:sz w:val="24"/>
                        </w:rPr>
                        <w:t>投标人</w:t>
                      </w:r>
                      <w:r>
                        <w:rPr>
                          <w:b/>
                          <w:sz w:val="24"/>
                        </w:rPr>
                        <w:t>名称（</w:t>
                      </w:r>
                      <w:r>
                        <w:rPr>
                          <w:rFonts w:hint="eastAsia"/>
                          <w:b/>
                          <w:sz w:val="24"/>
                        </w:rPr>
                        <w:t>公章</w:t>
                      </w:r>
                      <w:r>
                        <w:rPr>
                          <w:b/>
                          <w:sz w:val="24"/>
                        </w:rPr>
                        <w:t>）</w:t>
                      </w:r>
                      <w:r>
                        <w:rPr>
                          <w:rFonts w:hint="eastAsia"/>
                          <w:b/>
                          <w:sz w:val="24"/>
                        </w:rPr>
                        <w:t>：</w:t>
                      </w:r>
                    </w:p>
                    <w:p w14:paraId="775F5BE9" w14:textId="77777777" w:rsidR="00475B30" w:rsidRDefault="00000000">
                      <w:pPr>
                        <w:jc w:val="center"/>
                        <w:rPr>
                          <w:b/>
                          <w:sz w:val="24"/>
                        </w:rPr>
                      </w:pPr>
                      <w:r>
                        <w:rPr>
                          <w:rFonts w:hint="eastAsia"/>
                          <w:b/>
                          <w:sz w:val="24"/>
                        </w:rPr>
                        <w:t>地址</w:t>
                      </w:r>
                      <w:r>
                        <w:rPr>
                          <w:b/>
                          <w:sz w:val="24"/>
                        </w:rPr>
                        <w:t>：</w:t>
                      </w:r>
                    </w:p>
                    <w:p w14:paraId="2055E984" w14:textId="77777777" w:rsidR="00475B30" w:rsidRDefault="00000000">
                      <w:pPr>
                        <w:jc w:val="center"/>
                        <w:rPr>
                          <w:b/>
                          <w:sz w:val="24"/>
                        </w:rPr>
                      </w:pPr>
                      <w:r>
                        <w:rPr>
                          <w:rFonts w:hint="eastAsia"/>
                          <w:b/>
                          <w:sz w:val="24"/>
                        </w:rPr>
                        <w:t>授权</w:t>
                      </w:r>
                      <w:r>
                        <w:rPr>
                          <w:b/>
                          <w:sz w:val="24"/>
                        </w:rPr>
                        <w:t>代表电话</w:t>
                      </w:r>
                      <w:r>
                        <w:rPr>
                          <w:rFonts w:hint="eastAsia"/>
                          <w:b/>
                          <w:sz w:val="24"/>
                        </w:rPr>
                        <w:t>：</w:t>
                      </w:r>
                    </w:p>
                    <w:p w14:paraId="1AEC27C6" w14:textId="77777777" w:rsidR="00475B30" w:rsidRDefault="00475B30">
                      <w:pPr>
                        <w:jc w:val="center"/>
                        <w:rPr>
                          <w:b/>
                          <w:sz w:val="24"/>
                        </w:rPr>
                      </w:pPr>
                    </w:p>
                    <w:p w14:paraId="70BEA0F5" w14:textId="77777777" w:rsidR="00475B30" w:rsidRDefault="00475B30">
                      <w:pPr>
                        <w:jc w:val="center"/>
                        <w:rPr>
                          <w:b/>
                          <w:sz w:val="24"/>
                        </w:rPr>
                      </w:pPr>
                    </w:p>
                    <w:p w14:paraId="5C31C286" w14:textId="77777777" w:rsidR="00475B30" w:rsidRDefault="00000000">
                      <w:pPr>
                        <w:ind w:firstLineChars="250" w:firstLine="525"/>
                        <w:rPr>
                          <w:b/>
                          <w:sz w:val="24"/>
                        </w:rPr>
                      </w:pPr>
                      <w:r>
                        <w:t>投标人名称：</w:t>
                      </w:r>
                      <w:r>
                        <w:rPr>
                          <w:rFonts w:hint="eastAsia"/>
                        </w:rPr>
                        <w:t xml:space="preserve">                  </w:t>
                      </w:r>
                      <w:r>
                        <w:t xml:space="preserve"> </w:t>
                      </w:r>
                      <w:r>
                        <w:t>授权代表签字：</w:t>
                      </w:r>
                      <w:r>
                        <w:rPr>
                          <w:rFonts w:hint="eastAsia"/>
                        </w:rPr>
                        <w:t xml:space="preserve">              </w:t>
                      </w:r>
                      <w:r>
                        <w:t xml:space="preserve"> </w:t>
                      </w:r>
                      <w:r>
                        <w:t>日期</w:t>
                      </w:r>
                      <w:r>
                        <w:rPr>
                          <w:rFonts w:hint="eastAsia"/>
                        </w:rPr>
                        <w:t>：</w:t>
                      </w:r>
                    </w:p>
                    <w:p w14:paraId="7C0081B1" w14:textId="77777777" w:rsidR="00475B30" w:rsidRDefault="00475B30">
                      <w:pPr>
                        <w:jc w:val="center"/>
                      </w:pPr>
                    </w:p>
                  </w:txbxContent>
                </v:textbox>
              </v:rect>
            </w:pict>
          </mc:Fallback>
        </mc:AlternateContent>
      </w:r>
    </w:p>
    <w:p w14:paraId="291E3D2C" w14:textId="77777777" w:rsidR="00475B30" w:rsidRDefault="00000000">
      <w:pPr>
        <w:widowControl/>
        <w:jc w:val="left"/>
        <w:rPr>
          <w:rFonts w:ascii="Times New Roman" w:eastAsia="黑体" w:hAnsi="Times New Roman"/>
          <w:b/>
          <w:bCs/>
          <w:sz w:val="36"/>
          <w:szCs w:val="36"/>
        </w:rPr>
      </w:pPr>
      <w:r>
        <w:rPr>
          <w:rFonts w:ascii="Times New Roman" w:eastAsia="黑体" w:hAnsi="Times New Roman"/>
          <w:b/>
          <w:bCs/>
          <w:sz w:val="36"/>
          <w:szCs w:val="36"/>
        </w:rPr>
        <w:br w:type="page"/>
      </w:r>
      <w:r>
        <w:rPr>
          <w:rFonts w:ascii="Times New Roman" w:eastAsia="黑体" w:hAnsi="Times New Roman" w:hint="eastAsia"/>
          <w:b/>
          <w:bCs/>
          <w:sz w:val="36"/>
          <w:szCs w:val="36"/>
        </w:rPr>
        <w:lastRenderedPageBreak/>
        <w:t xml:space="preserve"> </w:t>
      </w:r>
    </w:p>
    <w:p w14:paraId="081D834D" w14:textId="77777777" w:rsidR="00475B30" w:rsidRDefault="00000000">
      <w:pPr>
        <w:pStyle w:val="a5"/>
        <w:spacing w:line="360" w:lineRule="auto"/>
        <w:jc w:val="center"/>
        <w:rPr>
          <w:rFonts w:ascii="Times New Roman" w:eastAsia="黑体" w:hAnsi="Times New Roman"/>
          <w:b/>
          <w:bCs/>
          <w:sz w:val="36"/>
          <w:szCs w:val="36"/>
        </w:rPr>
      </w:pPr>
      <w:r>
        <w:rPr>
          <w:rFonts w:ascii="Times New Roman" w:eastAsia="黑体" w:hAnsi="Times New Roman" w:hint="eastAsia"/>
          <w:b/>
          <w:bCs/>
          <w:sz w:val="36"/>
          <w:szCs w:val="36"/>
        </w:rPr>
        <w:t>第二章</w:t>
      </w:r>
      <w:r>
        <w:rPr>
          <w:rFonts w:ascii="Times New Roman" w:eastAsia="黑体" w:hAnsi="Times New Roman" w:hint="eastAsia"/>
          <w:b/>
          <w:bCs/>
          <w:sz w:val="36"/>
          <w:szCs w:val="36"/>
        </w:rPr>
        <w:t xml:space="preserve"> </w:t>
      </w:r>
      <w:r>
        <w:rPr>
          <w:rFonts w:ascii="Times New Roman" w:eastAsia="黑体" w:hAnsi="Times New Roman" w:hint="eastAsia"/>
          <w:b/>
          <w:bCs/>
          <w:sz w:val="36"/>
          <w:szCs w:val="36"/>
        </w:rPr>
        <w:t>技术协议书</w:t>
      </w:r>
    </w:p>
    <w:p w14:paraId="6F42CAEE" w14:textId="77777777" w:rsidR="00475B30" w:rsidRDefault="00000000">
      <w:pPr>
        <w:pStyle w:val="a5"/>
        <w:spacing w:before="360" w:after="360" w:line="360" w:lineRule="auto"/>
        <w:rPr>
          <w:rFonts w:ascii="Times New Roman" w:hAnsi="Times New Roman"/>
        </w:rPr>
      </w:pPr>
      <w:bookmarkStart w:id="3" w:name="_Toc353541865"/>
      <w:r>
        <w:rPr>
          <w:rFonts w:ascii="Times New Roman" w:eastAsia="黑体" w:hAnsi="Times New Roman" w:hint="eastAsia"/>
          <w:b/>
          <w:bCs/>
          <w:sz w:val="28"/>
          <w:szCs w:val="28"/>
        </w:rPr>
        <w:t>第一节</w:t>
      </w:r>
      <w:r>
        <w:rPr>
          <w:rFonts w:ascii="Times New Roman" w:eastAsia="黑体" w:hAnsi="Times New Roman" w:hint="eastAsia"/>
          <w:b/>
          <w:bCs/>
          <w:sz w:val="28"/>
          <w:szCs w:val="28"/>
        </w:rPr>
        <w:t xml:space="preserve"> </w:t>
      </w:r>
      <w:r>
        <w:rPr>
          <w:rFonts w:ascii="Times New Roman" w:eastAsia="黑体" w:hAnsi="Times New Roman" w:hint="eastAsia"/>
          <w:b/>
          <w:bCs/>
          <w:sz w:val="28"/>
          <w:szCs w:val="28"/>
        </w:rPr>
        <w:t>使用环境</w:t>
      </w:r>
    </w:p>
    <w:p w14:paraId="707001DF" w14:textId="19305D58" w:rsidR="00475B30" w:rsidRDefault="00000000">
      <w:pPr>
        <w:pStyle w:val="a5"/>
        <w:spacing w:line="360" w:lineRule="auto"/>
        <w:rPr>
          <w:rFonts w:ascii="Times New Roman" w:hAnsi="Times New Roman"/>
        </w:rPr>
      </w:pPr>
      <w:r>
        <w:rPr>
          <w:rFonts w:ascii="Times New Roman" w:hAnsi="Times New Roman" w:hint="eastAsia"/>
        </w:rPr>
        <w:t>一、</w:t>
      </w:r>
      <w:bookmarkEnd w:id="0"/>
      <w:bookmarkEnd w:id="3"/>
      <w:r>
        <w:rPr>
          <w:rFonts w:ascii="Times New Roman" w:hAnsi="Times New Roman" w:hint="eastAsia"/>
        </w:rPr>
        <w:t>项目名称：</w:t>
      </w:r>
      <w:r w:rsidR="00C1000B">
        <w:rPr>
          <w:rFonts w:ascii="Times New Roman" w:hAnsi="Times New Roman" w:cs="宋体" w:hint="eastAsia"/>
        </w:rPr>
        <w:t>中国重汽集团济南商用车有限公司</w:t>
      </w:r>
      <w:r w:rsidR="00C1000B" w:rsidRPr="00C1000B">
        <w:rPr>
          <w:rFonts w:ascii="Times New Roman" w:hAnsi="Times New Roman" w:hint="eastAsia"/>
        </w:rPr>
        <w:t>安全生产智能防、纠错系统建设项目</w:t>
      </w:r>
    </w:p>
    <w:p w14:paraId="1404BA21" w14:textId="3C1126CB" w:rsidR="00475B30" w:rsidRDefault="00000000">
      <w:pPr>
        <w:pStyle w:val="a5"/>
        <w:spacing w:line="360" w:lineRule="auto"/>
        <w:rPr>
          <w:rFonts w:ascii="Times New Roman" w:hAnsi="Times New Roman"/>
        </w:rPr>
      </w:pPr>
      <w:r>
        <w:rPr>
          <w:rFonts w:ascii="Times New Roman" w:hAnsi="Times New Roman" w:hint="eastAsia"/>
        </w:rPr>
        <w:t>二、建设地点：</w:t>
      </w:r>
      <w:r w:rsidR="00D172B3">
        <w:rPr>
          <w:rFonts w:ascii="Times New Roman" w:hAnsi="Times New Roman" w:hint="eastAsia"/>
        </w:rPr>
        <w:t>中国重汽集团济南商用车有限公司</w:t>
      </w:r>
    </w:p>
    <w:p w14:paraId="1465500B" w14:textId="77777777" w:rsidR="00475B30" w:rsidRDefault="00000000">
      <w:pPr>
        <w:pStyle w:val="a5"/>
        <w:spacing w:line="360" w:lineRule="auto"/>
        <w:rPr>
          <w:rFonts w:ascii="Times New Roman" w:hAnsi="Times New Roman"/>
        </w:rPr>
      </w:pPr>
      <w:r>
        <w:rPr>
          <w:rFonts w:ascii="Times New Roman" w:hAnsi="Times New Roman" w:hint="eastAsia"/>
        </w:rPr>
        <w:t>三、存放地点：山东省济南市</w:t>
      </w:r>
    </w:p>
    <w:p w14:paraId="0DBC777D" w14:textId="77777777" w:rsidR="00475B30" w:rsidRDefault="00000000">
      <w:pPr>
        <w:pStyle w:val="a5"/>
        <w:spacing w:line="360" w:lineRule="auto"/>
        <w:rPr>
          <w:rFonts w:ascii="Times New Roman" w:hAnsi="Times New Roman"/>
        </w:rPr>
      </w:pPr>
      <w:r>
        <w:rPr>
          <w:rFonts w:ascii="Times New Roman" w:hAnsi="Times New Roman" w:hint="eastAsia"/>
        </w:rPr>
        <w:t>四、工作制度：全年工作</w:t>
      </w:r>
      <w:r>
        <w:rPr>
          <w:rFonts w:ascii="Times New Roman" w:hAnsi="Times New Roman" w:hint="eastAsia"/>
        </w:rPr>
        <w:t>300</w:t>
      </w:r>
      <w:r>
        <w:rPr>
          <w:rFonts w:ascii="Times New Roman" w:hAnsi="Times New Roman" w:hint="eastAsia"/>
        </w:rPr>
        <w:t>天、单班制、设备年时基数</w:t>
      </w:r>
      <w:r>
        <w:rPr>
          <w:rFonts w:ascii="Times New Roman" w:hAnsi="Times New Roman" w:hint="eastAsia"/>
        </w:rPr>
        <w:t>2400</w:t>
      </w:r>
      <w:r>
        <w:rPr>
          <w:rFonts w:ascii="Times New Roman" w:hAnsi="Times New Roman" w:hint="eastAsia"/>
        </w:rPr>
        <w:t>小时</w:t>
      </w:r>
    </w:p>
    <w:p w14:paraId="1240A073" w14:textId="77777777" w:rsidR="00475B30" w:rsidRDefault="00000000">
      <w:pPr>
        <w:pStyle w:val="a5"/>
        <w:spacing w:line="360" w:lineRule="auto"/>
        <w:rPr>
          <w:rFonts w:ascii="Times New Roman" w:hAnsi="Times New Roman"/>
        </w:rPr>
      </w:pPr>
      <w:r>
        <w:rPr>
          <w:rFonts w:ascii="Times New Roman" w:hAnsi="Times New Roman" w:hint="eastAsia"/>
        </w:rPr>
        <w:t>五、使用地区区域自然环境：</w:t>
      </w:r>
    </w:p>
    <w:p w14:paraId="54580B6E" w14:textId="77777777" w:rsidR="00475B30" w:rsidRDefault="00000000">
      <w:pPr>
        <w:pStyle w:val="a5"/>
        <w:spacing w:line="360" w:lineRule="auto"/>
        <w:rPr>
          <w:rFonts w:ascii="Times New Roman" w:hAnsi="Times New Roman"/>
        </w:rPr>
      </w:pPr>
      <w:r>
        <w:rPr>
          <w:rFonts w:ascii="Times New Roman" w:hAnsi="Times New Roman" w:hint="eastAsia"/>
        </w:rPr>
        <w:t>1</w:t>
      </w:r>
      <w:r>
        <w:rPr>
          <w:rFonts w:ascii="Times New Roman" w:hAnsi="Times New Roman" w:hint="eastAsia"/>
        </w:rPr>
        <w:t>、海拔高度：</w:t>
      </w:r>
      <w:r>
        <w:rPr>
          <w:rFonts w:ascii="Times New Roman" w:hAnsi="Times New Roman" w:hint="eastAsia"/>
        </w:rPr>
        <w:t xml:space="preserve">1000 m </w:t>
      </w:r>
      <w:r>
        <w:rPr>
          <w:rFonts w:ascii="Times New Roman" w:hAnsi="Times New Roman" w:hint="eastAsia"/>
        </w:rPr>
        <w:t>以下</w:t>
      </w:r>
    </w:p>
    <w:p w14:paraId="50BB68E1" w14:textId="7E35EC5B" w:rsidR="00475B30" w:rsidRDefault="00000000">
      <w:pPr>
        <w:pStyle w:val="a5"/>
        <w:spacing w:line="360" w:lineRule="auto"/>
        <w:rPr>
          <w:rFonts w:ascii="Times New Roman" w:hAnsi="Times New Roman"/>
        </w:rPr>
      </w:pPr>
      <w:r>
        <w:rPr>
          <w:rFonts w:ascii="Times New Roman" w:hAnsi="Times New Roman" w:hint="eastAsia"/>
        </w:rPr>
        <w:t>2</w:t>
      </w:r>
      <w:r>
        <w:rPr>
          <w:rFonts w:ascii="Times New Roman" w:hAnsi="Times New Roman" w:hint="eastAsia"/>
        </w:rPr>
        <w:t>、环境温度：室内，</w:t>
      </w:r>
      <w:r>
        <w:rPr>
          <w:rFonts w:ascii="Times New Roman" w:hAnsi="Times New Roman" w:hint="eastAsia"/>
        </w:rPr>
        <w:t>-</w:t>
      </w:r>
      <w:r w:rsidR="00E43055">
        <w:rPr>
          <w:rFonts w:ascii="Times New Roman" w:hAnsi="Times New Roman"/>
        </w:rPr>
        <w:t>19.7</w:t>
      </w:r>
      <w:r>
        <w:rPr>
          <w:rFonts w:ascii="Times New Roman" w:hAnsi="Times New Roman" w:hint="eastAsia"/>
        </w:rPr>
        <w:t>℃</w:t>
      </w:r>
      <w:r>
        <w:rPr>
          <w:rFonts w:ascii="Times New Roman" w:hAnsi="Times New Roman" w:hint="eastAsia"/>
        </w:rPr>
        <w:t xml:space="preserve"> ~ </w:t>
      </w:r>
      <w:r w:rsidR="00E43055">
        <w:rPr>
          <w:rFonts w:ascii="Times New Roman" w:hAnsi="Times New Roman"/>
        </w:rPr>
        <w:t>42.5</w:t>
      </w:r>
      <w:r>
        <w:rPr>
          <w:rFonts w:ascii="Times New Roman" w:hAnsi="Times New Roman" w:hint="eastAsia"/>
        </w:rPr>
        <w:t xml:space="preserve"> </w:t>
      </w:r>
      <w:r>
        <w:rPr>
          <w:rFonts w:ascii="Times New Roman" w:hAnsi="Times New Roman" w:hint="eastAsia"/>
        </w:rPr>
        <w:t>℃。</w:t>
      </w:r>
      <w:r>
        <w:rPr>
          <w:rFonts w:ascii="Times New Roman" w:hAnsi="Times New Roman" w:hint="eastAsia"/>
        </w:rPr>
        <w:t xml:space="preserve"> 3</w:t>
      </w:r>
      <w:r>
        <w:rPr>
          <w:rFonts w:ascii="Times New Roman" w:hAnsi="Times New Roman" w:hint="eastAsia"/>
        </w:rPr>
        <w:t>、相对湿度：平均</w:t>
      </w:r>
      <w:r>
        <w:rPr>
          <w:rFonts w:ascii="Times New Roman" w:hAnsi="Times New Roman" w:hint="eastAsia"/>
        </w:rPr>
        <w:t xml:space="preserve"> 59%</w:t>
      </w:r>
      <w:r>
        <w:rPr>
          <w:rFonts w:ascii="Times New Roman" w:hAnsi="Times New Roman" w:hint="eastAsia"/>
        </w:rPr>
        <w:t>，最大</w:t>
      </w:r>
      <w:r>
        <w:rPr>
          <w:rFonts w:ascii="Times New Roman" w:hAnsi="Times New Roman" w:hint="eastAsia"/>
        </w:rPr>
        <w:t xml:space="preserve"> 95%</w:t>
      </w:r>
      <w:r>
        <w:rPr>
          <w:rFonts w:ascii="Times New Roman" w:hAnsi="Times New Roman" w:hint="eastAsia"/>
        </w:rPr>
        <w:t>、最小</w:t>
      </w:r>
      <w:r>
        <w:rPr>
          <w:rFonts w:ascii="Times New Roman" w:hAnsi="Times New Roman" w:hint="eastAsia"/>
        </w:rPr>
        <w:t xml:space="preserve"> 15%</w:t>
      </w:r>
    </w:p>
    <w:p w14:paraId="40B36B7C" w14:textId="1838C9E6" w:rsidR="00475B30" w:rsidRPr="00E43055" w:rsidRDefault="00000000">
      <w:pPr>
        <w:pStyle w:val="a5"/>
        <w:spacing w:line="360" w:lineRule="auto"/>
        <w:rPr>
          <w:rFonts w:ascii="Times New Roman" w:hAnsi="Times New Roman"/>
        </w:rPr>
      </w:pPr>
      <w:r>
        <w:rPr>
          <w:rFonts w:ascii="Times New Roman" w:hAnsi="Times New Roman" w:hint="eastAsia"/>
        </w:rPr>
        <w:t>4</w:t>
      </w:r>
      <w:r>
        <w:rPr>
          <w:rFonts w:ascii="Times New Roman" w:hAnsi="Times New Roman" w:hint="eastAsia"/>
        </w:rPr>
        <w:t>、降雨量：</w:t>
      </w:r>
      <w:r w:rsidR="00E43055" w:rsidRPr="00E43055">
        <w:rPr>
          <w:rFonts w:ascii="Times New Roman" w:hAnsi="Times New Roman" w:hint="eastAsia"/>
        </w:rPr>
        <w:t>历年平均降水量</w:t>
      </w:r>
      <w:r w:rsidR="00E43055" w:rsidRPr="00E43055">
        <w:rPr>
          <w:rFonts w:ascii="Times New Roman" w:hAnsi="Times New Roman" w:hint="eastAsia"/>
        </w:rPr>
        <w:t>669.3mm</w:t>
      </w:r>
    </w:p>
    <w:p w14:paraId="3E2F5587" w14:textId="6BDD1A81" w:rsidR="00475B30" w:rsidRDefault="00000000">
      <w:pPr>
        <w:pStyle w:val="a5"/>
        <w:spacing w:line="360" w:lineRule="auto"/>
        <w:rPr>
          <w:rFonts w:ascii="Times New Roman" w:hAnsi="Times New Roman"/>
        </w:rPr>
      </w:pPr>
      <w:r>
        <w:rPr>
          <w:rFonts w:ascii="Times New Roman" w:hAnsi="Times New Roman" w:hint="eastAsia"/>
        </w:rPr>
        <w:t>5</w:t>
      </w:r>
      <w:r>
        <w:rPr>
          <w:rFonts w:ascii="Times New Roman" w:hAnsi="Times New Roman" w:hint="eastAsia"/>
        </w:rPr>
        <w:t>、</w:t>
      </w:r>
      <w:r w:rsidR="00E43055" w:rsidRPr="00E43055">
        <w:rPr>
          <w:rFonts w:ascii="Times New Roman" w:hAnsi="Times New Roman" w:hint="eastAsia"/>
        </w:rPr>
        <w:t>历年平均风速</w:t>
      </w:r>
      <w:r w:rsidR="00E43055" w:rsidRPr="00E43055">
        <w:rPr>
          <w:rFonts w:ascii="Times New Roman" w:hAnsi="Times New Roman" w:hint="eastAsia"/>
        </w:rPr>
        <w:t xml:space="preserve">: 4.3m/s  </w:t>
      </w:r>
      <w:r w:rsidR="00E43055" w:rsidRPr="00E43055">
        <w:rPr>
          <w:rFonts w:ascii="Times New Roman" w:hAnsi="Times New Roman" w:hint="eastAsia"/>
        </w:rPr>
        <w:t>历年最大风速</w:t>
      </w:r>
      <w:r w:rsidR="00E43055" w:rsidRPr="00E43055">
        <w:rPr>
          <w:rFonts w:ascii="Times New Roman" w:hAnsi="Times New Roman" w:hint="eastAsia"/>
        </w:rPr>
        <w:t>: 29. 1m/s</w:t>
      </w:r>
    </w:p>
    <w:p w14:paraId="38F101F2" w14:textId="77777777" w:rsidR="00475B30" w:rsidRDefault="00000000">
      <w:pPr>
        <w:pStyle w:val="a5"/>
        <w:spacing w:line="360" w:lineRule="auto"/>
        <w:rPr>
          <w:rFonts w:ascii="Times New Roman" w:hAnsi="Times New Roman"/>
        </w:rPr>
      </w:pPr>
      <w:r>
        <w:rPr>
          <w:rFonts w:ascii="Times New Roman" w:hAnsi="Times New Roman" w:hint="eastAsia"/>
        </w:rPr>
        <w:t>6</w:t>
      </w:r>
      <w:r>
        <w:rPr>
          <w:rFonts w:ascii="Times New Roman" w:hAnsi="Times New Roman" w:hint="eastAsia"/>
        </w:rPr>
        <w:t>、最大积雪厚度：</w:t>
      </w:r>
      <w:r>
        <w:rPr>
          <w:rFonts w:ascii="Times New Roman" w:hAnsi="Times New Roman" w:hint="eastAsia"/>
        </w:rPr>
        <w:t>190 mm</w:t>
      </w:r>
    </w:p>
    <w:p w14:paraId="10E47BF5" w14:textId="77777777" w:rsidR="00475B30" w:rsidRDefault="00000000">
      <w:pPr>
        <w:pStyle w:val="a5"/>
        <w:spacing w:line="360" w:lineRule="auto"/>
        <w:rPr>
          <w:rFonts w:ascii="Times New Roman" w:hAnsi="Times New Roman"/>
        </w:rPr>
      </w:pPr>
      <w:r>
        <w:rPr>
          <w:rFonts w:ascii="Times New Roman" w:hAnsi="Times New Roman" w:hint="eastAsia"/>
        </w:rPr>
        <w:t>7</w:t>
      </w:r>
      <w:r>
        <w:rPr>
          <w:rFonts w:ascii="Times New Roman" w:hAnsi="Times New Roman" w:hint="eastAsia"/>
        </w:rPr>
        <w:t>、地震烈度：七度</w:t>
      </w:r>
    </w:p>
    <w:p w14:paraId="28740DB8" w14:textId="77777777" w:rsidR="00475B30" w:rsidRDefault="00000000">
      <w:pPr>
        <w:pStyle w:val="a5"/>
        <w:spacing w:line="360" w:lineRule="auto"/>
        <w:rPr>
          <w:rFonts w:ascii="Times New Roman" w:hAnsi="Times New Roman"/>
        </w:rPr>
      </w:pPr>
      <w:r>
        <w:rPr>
          <w:rFonts w:ascii="Times New Roman" w:hAnsi="Times New Roman" w:hint="eastAsia"/>
        </w:rPr>
        <w:t>六、能源环境：</w:t>
      </w:r>
    </w:p>
    <w:p w14:paraId="073F09AA" w14:textId="77777777" w:rsidR="00475B30" w:rsidRDefault="00000000">
      <w:pPr>
        <w:pStyle w:val="a5"/>
        <w:spacing w:line="360" w:lineRule="auto"/>
        <w:rPr>
          <w:rFonts w:ascii="Times New Roman" w:hAnsi="Times New Roman"/>
        </w:rPr>
      </w:pPr>
      <w:r>
        <w:rPr>
          <w:rFonts w:ascii="Times New Roman" w:hAnsi="Times New Roman" w:hint="eastAsia"/>
        </w:rPr>
        <w:t>1</w:t>
      </w:r>
      <w:r>
        <w:rPr>
          <w:rFonts w:ascii="Times New Roman" w:hAnsi="Times New Roman" w:hint="eastAsia"/>
        </w:rPr>
        <w:t>、电力：中国制式，供电电压</w:t>
      </w:r>
      <w:r>
        <w:rPr>
          <w:rFonts w:ascii="Times New Roman" w:hAnsi="Times New Roman" w:hint="eastAsia"/>
        </w:rPr>
        <w:t xml:space="preserve"> 380 V</w:t>
      </w:r>
      <w:r>
        <w:rPr>
          <w:rFonts w:ascii="Times New Roman" w:hAnsi="Times New Roman" w:hint="eastAsia"/>
        </w:rPr>
        <w:t>±</w:t>
      </w:r>
      <w:r>
        <w:rPr>
          <w:rFonts w:ascii="Times New Roman" w:hAnsi="Times New Roman" w:hint="eastAsia"/>
        </w:rPr>
        <w:t>15% /220 V</w:t>
      </w:r>
      <w:r>
        <w:rPr>
          <w:rFonts w:ascii="Times New Roman" w:hAnsi="Times New Roman" w:hint="eastAsia"/>
        </w:rPr>
        <w:t>±</w:t>
      </w:r>
      <w:r>
        <w:rPr>
          <w:rFonts w:ascii="Times New Roman" w:hAnsi="Times New Roman" w:hint="eastAsia"/>
        </w:rPr>
        <w:t>15%</w:t>
      </w:r>
      <w:r>
        <w:rPr>
          <w:rFonts w:ascii="Times New Roman" w:hAnsi="Times New Roman" w:hint="eastAsia"/>
        </w:rPr>
        <w:t>，供电频率</w:t>
      </w:r>
      <w:r>
        <w:rPr>
          <w:rFonts w:ascii="Times New Roman" w:hAnsi="Times New Roman" w:hint="eastAsia"/>
        </w:rPr>
        <w:t xml:space="preserve"> 50 Hz</w:t>
      </w:r>
      <w:r>
        <w:rPr>
          <w:rFonts w:ascii="Times New Roman" w:hAnsi="Times New Roman" w:hint="eastAsia"/>
        </w:rPr>
        <w:t>±</w:t>
      </w:r>
      <w:r>
        <w:rPr>
          <w:rFonts w:ascii="Times New Roman" w:hAnsi="Times New Roman" w:hint="eastAsia"/>
        </w:rPr>
        <w:t>2%</w:t>
      </w:r>
    </w:p>
    <w:p w14:paraId="18626C9E" w14:textId="5831017F" w:rsidR="00475B30" w:rsidRDefault="00000000">
      <w:pPr>
        <w:pStyle w:val="a5"/>
        <w:spacing w:line="360" w:lineRule="auto"/>
        <w:rPr>
          <w:rFonts w:ascii="Times New Roman" w:hAnsi="Times New Roman"/>
        </w:rPr>
      </w:pPr>
      <w:r>
        <w:rPr>
          <w:rFonts w:ascii="Times New Roman" w:hAnsi="Times New Roman" w:hint="eastAsia"/>
        </w:rPr>
        <w:t>2</w:t>
      </w:r>
      <w:r>
        <w:rPr>
          <w:rFonts w:ascii="Times New Roman" w:hAnsi="Times New Roman" w:hint="eastAsia"/>
        </w:rPr>
        <w:t>、给水：市政自来水，</w:t>
      </w:r>
      <w:r>
        <w:rPr>
          <w:rFonts w:ascii="Times New Roman" w:hAnsi="Times New Roman" w:hint="eastAsia"/>
        </w:rPr>
        <w:t>0.</w:t>
      </w:r>
      <w:r w:rsidR="000B174C">
        <w:rPr>
          <w:rFonts w:ascii="Times New Roman" w:hAnsi="Times New Roman"/>
        </w:rPr>
        <w:t>2</w:t>
      </w:r>
      <w:r>
        <w:rPr>
          <w:rFonts w:ascii="Times New Roman" w:hAnsi="Times New Roman" w:hint="eastAsia"/>
        </w:rPr>
        <w:t>0 MPa</w:t>
      </w:r>
    </w:p>
    <w:p w14:paraId="12EDA32C" w14:textId="77777777" w:rsidR="00475B30" w:rsidRDefault="00000000">
      <w:pPr>
        <w:pStyle w:val="a5"/>
        <w:spacing w:before="360" w:after="360" w:line="360" w:lineRule="auto"/>
        <w:rPr>
          <w:rFonts w:ascii="Times New Roman" w:eastAsia="黑体" w:hAnsi="Times New Roman"/>
          <w:b/>
          <w:bCs/>
          <w:sz w:val="28"/>
          <w:szCs w:val="28"/>
        </w:rPr>
      </w:pPr>
      <w:r>
        <w:rPr>
          <w:rFonts w:ascii="Times New Roman" w:eastAsia="黑体" w:hAnsi="Times New Roman" w:hint="eastAsia"/>
          <w:b/>
          <w:bCs/>
          <w:sz w:val="28"/>
          <w:szCs w:val="28"/>
        </w:rPr>
        <w:t>第二节</w:t>
      </w:r>
      <w:r>
        <w:rPr>
          <w:rFonts w:ascii="Times New Roman" w:eastAsia="黑体" w:hAnsi="Times New Roman" w:hint="eastAsia"/>
          <w:b/>
          <w:bCs/>
          <w:sz w:val="28"/>
          <w:szCs w:val="28"/>
        </w:rPr>
        <w:t xml:space="preserve"> </w:t>
      </w:r>
      <w:r>
        <w:rPr>
          <w:rFonts w:ascii="Times New Roman" w:eastAsia="黑体" w:hAnsi="Times New Roman" w:hint="eastAsia"/>
          <w:b/>
          <w:bCs/>
          <w:sz w:val="28"/>
          <w:szCs w:val="28"/>
        </w:rPr>
        <w:t>采购货物概况</w:t>
      </w:r>
    </w:p>
    <w:p w14:paraId="4199842F" w14:textId="427008B1" w:rsidR="00475B30" w:rsidRDefault="00000000">
      <w:pPr>
        <w:pStyle w:val="a5"/>
        <w:spacing w:line="360" w:lineRule="auto"/>
        <w:rPr>
          <w:rFonts w:ascii="Times New Roman" w:hAnsi="Times New Roman"/>
          <w:b/>
          <w:bCs/>
        </w:rPr>
      </w:pPr>
      <w:r>
        <w:rPr>
          <w:rFonts w:ascii="Times New Roman" w:hAnsi="Times New Roman" w:hint="eastAsia"/>
          <w:b/>
          <w:bCs/>
        </w:rPr>
        <w:t>一、货物名称：</w:t>
      </w:r>
      <w:r w:rsidR="002206DE" w:rsidRPr="002206DE">
        <w:rPr>
          <w:rFonts w:ascii="Times New Roman" w:hAnsi="Times New Roman" w:hint="eastAsia"/>
          <w:b/>
          <w:bCs/>
        </w:rPr>
        <w:t>安全生产智能防、纠错系统</w:t>
      </w:r>
    </w:p>
    <w:p w14:paraId="3970D791" w14:textId="34273885" w:rsidR="00475B30" w:rsidRDefault="00000000">
      <w:pPr>
        <w:pStyle w:val="a5"/>
        <w:spacing w:line="360" w:lineRule="auto"/>
        <w:rPr>
          <w:rFonts w:ascii="Times New Roman" w:hAnsi="Times New Roman"/>
        </w:rPr>
      </w:pPr>
      <w:r>
        <w:rPr>
          <w:rFonts w:ascii="Times New Roman" w:hAnsi="Times New Roman" w:hint="eastAsia"/>
          <w:b/>
          <w:bCs/>
        </w:rPr>
        <w:t>二、货物数量：</w:t>
      </w:r>
      <w:r w:rsidR="00F55C4A">
        <w:rPr>
          <w:rFonts w:ascii="Times New Roman" w:hAnsi="Times New Roman" w:hint="eastAsia"/>
          <w:b/>
          <w:bCs/>
        </w:rPr>
        <w:t>人</w:t>
      </w:r>
      <w:r w:rsidR="002206DE" w:rsidRPr="002206DE">
        <w:rPr>
          <w:rFonts w:ascii="Times New Roman" w:hAnsi="Times New Roman" w:hint="eastAsia"/>
          <w:b/>
          <w:bCs/>
        </w:rPr>
        <w:t>脸警戒定焦枪型网络摄像机</w:t>
      </w:r>
      <w:r w:rsidR="002206DE">
        <w:rPr>
          <w:rFonts w:ascii="Times New Roman" w:hAnsi="Times New Roman"/>
          <w:b/>
          <w:bCs/>
        </w:rPr>
        <w:t>10</w:t>
      </w:r>
      <w:r>
        <w:rPr>
          <w:rFonts w:ascii="Times New Roman" w:hAnsi="Times New Roman" w:hint="eastAsia"/>
          <w:b/>
          <w:bCs/>
        </w:rPr>
        <w:t>台，</w:t>
      </w:r>
      <w:r w:rsidR="002206DE" w:rsidRPr="002206DE">
        <w:rPr>
          <w:rFonts w:ascii="Times New Roman" w:hAnsi="Times New Roman" w:hint="eastAsia"/>
          <w:b/>
          <w:bCs/>
        </w:rPr>
        <w:t>头盔检测警戒定焦双光枪型网络摄像机</w:t>
      </w:r>
      <w:r w:rsidR="002206DE">
        <w:rPr>
          <w:rFonts w:ascii="Times New Roman" w:hAnsi="Times New Roman"/>
          <w:b/>
          <w:bCs/>
        </w:rPr>
        <w:t>3</w:t>
      </w:r>
      <w:r>
        <w:rPr>
          <w:rFonts w:ascii="Times New Roman" w:hAnsi="Times New Roman" w:hint="eastAsia"/>
          <w:b/>
          <w:bCs/>
        </w:rPr>
        <w:t>台，</w:t>
      </w:r>
      <w:r w:rsidR="002206DE" w:rsidRPr="002206DE">
        <w:rPr>
          <w:rFonts w:ascii="Times New Roman" w:hAnsi="Times New Roman" w:hint="eastAsia"/>
          <w:b/>
          <w:bCs/>
        </w:rPr>
        <w:t>定焦枪型网络摄像机</w:t>
      </w:r>
      <w:r w:rsidR="002206DE">
        <w:rPr>
          <w:rFonts w:ascii="Times New Roman" w:hAnsi="Times New Roman" w:hint="eastAsia"/>
          <w:b/>
          <w:bCs/>
        </w:rPr>
        <w:t>1</w:t>
      </w:r>
      <w:r w:rsidR="002206DE">
        <w:rPr>
          <w:rFonts w:ascii="Times New Roman" w:hAnsi="Times New Roman" w:hint="eastAsia"/>
          <w:b/>
          <w:bCs/>
        </w:rPr>
        <w:t>台，</w:t>
      </w:r>
      <w:r w:rsidR="002206DE" w:rsidRPr="002206DE">
        <w:rPr>
          <w:rFonts w:ascii="Times New Roman" w:hAnsi="Times New Roman" w:hint="eastAsia"/>
          <w:b/>
          <w:bCs/>
        </w:rPr>
        <w:t>一体化抓拍单元</w:t>
      </w:r>
      <w:r w:rsidR="002206DE">
        <w:rPr>
          <w:rFonts w:ascii="Times New Roman" w:hAnsi="Times New Roman" w:hint="eastAsia"/>
          <w:b/>
          <w:bCs/>
        </w:rPr>
        <w:t>2</w:t>
      </w:r>
      <w:r w:rsidR="002206DE">
        <w:rPr>
          <w:rFonts w:ascii="Times New Roman" w:hAnsi="Times New Roman" w:hint="eastAsia"/>
          <w:b/>
          <w:bCs/>
        </w:rPr>
        <w:t>台，</w:t>
      </w:r>
      <w:r w:rsidR="00F55C4A" w:rsidRPr="00F55C4A">
        <w:rPr>
          <w:rFonts w:ascii="Times New Roman" w:hAnsi="Times New Roman" w:hint="eastAsia"/>
          <w:b/>
          <w:bCs/>
        </w:rPr>
        <w:t>2</w:t>
      </w:r>
      <w:r w:rsidR="00F55C4A" w:rsidRPr="00F55C4A">
        <w:rPr>
          <w:rFonts w:ascii="Times New Roman" w:hAnsi="Times New Roman" w:hint="eastAsia"/>
          <w:b/>
          <w:bCs/>
        </w:rPr>
        <w:t>盘位</w:t>
      </w:r>
      <w:r w:rsidR="00F55C4A" w:rsidRPr="00F55C4A">
        <w:rPr>
          <w:rFonts w:ascii="Times New Roman" w:hAnsi="Times New Roman" w:hint="eastAsia"/>
          <w:b/>
          <w:bCs/>
        </w:rPr>
        <w:t>32</w:t>
      </w:r>
      <w:r w:rsidR="00F55C4A" w:rsidRPr="00F55C4A">
        <w:rPr>
          <w:rFonts w:ascii="Times New Roman" w:hAnsi="Times New Roman" w:hint="eastAsia"/>
          <w:b/>
          <w:bCs/>
        </w:rPr>
        <w:t>路智能</w:t>
      </w:r>
      <w:r w:rsidR="00F55C4A" w:rsidRPr="00F55C4A">
        <w:rPr>
          <w:rFonts w:ascii="Times New Roman" w:hAnsi="Times New Roman" w:hint="eastAsia"/>
          <w:b/>
          <w:bCs/>
        </w:rPr>
        <w:t>NVR</w:t>
      </w:r>
      <w:r w:rsidR="00F55C4A">
        <w:rPr>
          <w:rFonts w:ascii="Times New Roman" w:hAnsi="Times New Roman"/>
          <w:b/>
          <w:bCs/>
        </w:rPr>
        <w:t>1</w:t>
      </w:r>
      <w:r w:rsidR="00F55C4A">
        <w:rPr>
          <w:rFonts w:ascii="Times New Roman" w:hAnsi="Times New Roman" w:hint="eastAsia"/>
          <w:b/>
          <w:bCs/>
        </w:rPr>
        <w:t>台，</w:t>
      </w:r>
      <w:r w:rsidR="00F55C4A" w:rsidRPr="00F55C4A">
        <w:rPr>
          <w:rFonts w:ascii="Times New Roman" w:hAnsi="Times New Roman" w:hint="eastAsia"/>
          <w:b/>
          <w:bCs/>
        </w:rPr>
        <w:t>1</w:t>
      </w:r>
      <w:r w:rsidR="00F55C4A" w:rsidRPr="00F55C4A">
        <w:rPr>
          <w:rFonts w:ascii="Times New Roman" w:hAnsi="Times New Roman" w:hint="eastAsia"/>
          <w:b/>
          <w:bCs/>
        </w:rPr>
        <w:t>盘位</w:t>
      </w:r>
      <w:r w:rsidR="00F55C4A" w:rsidRPr="00F55C4A">
        <w:rPr>
          <w:rFonts w:ascii="Times New Roman" w:hAnsi="Times New Roman" w:hint="eastAsia"/>
          <w:b/>
          <w:bCs/>
        </w:rPr>
        <w:t>8</w:t>
      </w:r>
      <w:r w:rsidR="00F55C4A" w:rsidRPr="00F55C4A">
        <w:rPr>
          <w:rFonts w:ascii="Times New Roman" w:hAnsi="Times New Roman" w:hint="eastAsia"/>
          <w:b/>
          <w:bCs/>
        </w:rPr>
        <w:t>路智能</w:t>
      </w:r>
      <w:r w:rsidR="00F55C4A" w:rsidRPr="00F55C4A">
        <w:rPr>
          <w:rFonts w:ascii="Times New Roman" w:hAnsi="Times New Roman" w:hint="eastAsia"/>
          <w:b/>
          <w:bCs/>
        </w:rPr>
        <w:t>NVR</w:t>
      </w:r>
      <w:r w:rsidR="00F55C4A">
        <w:rPr>
          <w:rFonts w:ascii="Times New Roman" w:hAnsi="Times New Roman"/>
          <w:b/>
          <w:bCs/>
        </w:rPr>
        <w:t>1</w:t>
      </w:r>
      <w:r w:rsidR="00F55C4A">
        <w:rPr>
          <w:rFonts w:ascii="Times New Roman" w:hAnsi="Times New Roman" w:hint="eastAsia"/>
          <w:b/>
          <w:bCs/>
        </w:rPr>
        <w:t>台，</w:t>
      </w:r>
      <w:r w:rsidR="00F55C4A" w:rsidRPr="00F55C4A">
        <w:rPr>
          <w:rFonts w:ascii="Times New Roman" w:hAnsi="Times New Roman" w:hint="eastAsia"/>
          <w:b/>
          <w:bCs/>
        </w:rPr>
        <w:t>8T</w:t>
      </w:r>
      <w:r w:rsidR="00F55C4A" w:rsidRPr="00F55C4A">
        <w:rPr>
          <w:rFonts w:ascii="Times New Roman" w:hAnsi="Times New Roman" w:hint="eastAsia"/>
          <w:b/>
          <w:bCs/>
        </w:rPr>
        <w:t>硬盘</w:t>
      </w:r>
      <w:r w:rsidR="00F55C4A">
        <w:rPr>
          <w:rFonts w:ascii="Times New Roman" w:hAnsi="Times New Roman" w:hint="eastAsia"/>
          <w:b/>
          <w:bCs/>
        </w:rPr>
        <w:t>3</w:t>
      </w:r>
      <w:r w:rsidR="00F55C4A">
        <w:rPr>
          <w:rFonts w:ascii="Times New Roman" w:hAnsi="Times New Roman" w:hint="eastAsia"/>
          <w:b/>
          <w:bCs/>
        </w:rPr>
        <w:t>块，</w:t>
      </w:r>
      <w:r w:rsidR="00F55C4A" w:rsidRPr="00F55C4A">
        <w:rPr>
          <w:rFonts w:ascii="Times New Roman" w:hAnsi="Times New Roman" w:hint="eastAsia"/>
          <w:b/>
          <w:bCs/>
        </w:rPr>
        <w:t>光纤收发器</w:t>
      </w:r>
      <w:r w:rsidR="00F55C4A">
        <w:rPr>
          <w:rFonts w:ascii="Times New Roman" w:hAnsi="Times New Roman" w:hint="eastAsia"/>
          <w:b/>
          <w:bCs/>
        </w:rPr>
        <w:t>1</w:t>
      </w:r>
      <w:r w:rsidR="00F55C4A">
        <w:rPr>
          <w:rFonts w:ascii="Times New Roman" w:hAnsi="Times New Roman"/>
          <w:b/>
          <w:bCs/>
        </w:rPr>
        <w:t>0</w:t>
      </w:r>
      <w:r w:rsidR="00F55C4A">
        <w:rPr>
          <w:rFonts w:ascii="Times New Roman" w:hAnsi="Times New Roman" w:hint="eastAsia"/>
          <w:b/>
          <w:bCs/>
        </w:rPr>
        <w:t>对，</w:t>
      </w:r>
      <w:r w:rsidR="00F55C4A" w:rsidRPr="00F55C4A">
        <w:rPr>
          <w:rFonts w:ascii="Times New Roman" w:hAnsi="Times New Roman" w:hint="eastAsia"/>
          <w:b/>
          <w:bCs/>
        </w:rPr>
        <w:t>交换机</w:t>
      </w:r>
      <w:r w:rsidR="00F55C4A">
        <w:rPr>
          <w:rFonts w:ascii="Times New Roman" w:hAnsi="Times New Roman" w:hint="eastAsia"/>
          <w:b/>
          <w:bCs/>
        </w:rPr>
        <w:t>3</w:t>
      </w:r>
      <w:r w:rsidR="00F55C4A">
        <w:rPr>
          <w:rFonts w:ascii="Times New Roman" w:hAnsi="Times New Roman" w:hint="eastAsia"/>
          <w:b/>
          <w:bCs/>
        </w:rPr>
        <w:t>台，显示设备</w:t>
      </w:r>
      <w:r w:rsidR="00F55C4A">
        <w:rPr>
          <w:rFonts w:ascii="Times New Roman" w:hAnsi="Times New Roman" w:hint="eastAsia"/>
          <w:b/>
          <w:bCs/>
        </w:rPr>
        <w:t>2</w:t>
      </w:r>
      <w:r w:rsidR="00F55C4A">
        <w:rPr>
          <w:rFonts w:ascii="Times New Roman" w:hAnsi="Times New Roman" w:hint="eastAsia"/>
          <w:b/>
          <w:bCs/>
        </w:rPr>
        <w:t>台，</w:t>
      </w:r>
      <w:r>
        <w:rPr>
          <w:rFonts w:ascii="Times New Roman" w:hAnsi="Times New Roman" w:hint="eastAsia"/>
          <w:b/>
          <w:bCs/>
        </w:rPr>
        <w:t>监控系统一套。（详见下表）</w:t>
      </w:r>
    </w:p>
    <w:p w14:paraId="48560245" w14:textId="594A3FB0" w:rsidR="002206DE" w:rsidRDefault="00000000">
      <w:pPr>
        <w:pStyle w:val="a5"/>
        <w:spacing w:line="360" w:lineRule="auto"/>
        <w:jc w:val="left"/>
        <w:rPr>
          <w:rFonts w:ascii="Times New Roman" w:hAnsi="Times New Roman"/>
          <w:b/>
          <w:bCs/>
        </w:rPr>
      </w:pPr>
      <w:r>
        <w:rPr>
          <w:rFonts w:ascii="Times New Roman" w:hAnsi="Times New Roman" w:hint="eastAsia"/>
          <w:b/>
          <w:bCs/>
        </w:rPr>
        <w:t>三、分标分中：不允许</w:t>
      </w:r>
    </w:p>
    <w:p w14:paraId="67362C91" w14:textId="26A1DC25" w:rsidR="00475B30" w:rsidRDefault="00000000">
      <w:pPr>
        <w:pStyle w:val="a5"/>
        <w:spacing w:line="360" w:lineRule="auto"/>
        <w:jc w:val="center"/>
        <w:rPr>
          <w:rFonts w:ascii="Times New Roman" w:hAnsi="Times New Roman"/>
        </w:rPr>
      </w:pPr>
      <w:r>
        <w:rPr>
          <w:rFonts w:ascii="Times New Roman" w:hAnsi="Times New Roman" w:hint="eastAsia"/>
        </w:rPr>
        <w:t>采购货物主要构成一览表</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725"/>
        <w:gridCol w:w="700"/>
        <w:gridCol w:w="5840"/>
      </w:tblGrid>
      <w:tr w:rsidR="002206DE" w14:paraId="340F9A7A" w14:textId="77777777" w:rsidTr="005470AC">
        <w:trPr>
          <w:trHeight w:val="360"/>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244BC892" w14:textId="77777777" w:rsidR="002206DE" w:rsidRDefault="002206DE" w:rsidP="005470AC">
            <w:pPr>
              <w:spacing w:line="360" w:lineRule="exact"/>
              <w:jc w:val="center"/>
              <w:rPr>
                <w:rFonts w:ascii="Times New Roman" w:hAnsi="Times New Roman" w:cs="宋体"/>
              </w:rPr>
            </w:pPr>
            <w:r>
              <w:rPr>
                <w:rFonts w:ascii="Times New Roman" w:hAnsi="Times New Roman" w:cs="宋体" w:hint="eastAsia"/>
                <w:szCs w:val="24"/>
                <w:lang w:bidi="ar"/>
              </w:rPr>
              <w:t>名称</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0A5A5A31" w14:textId="77777777" w:rsidR="002206DE" w:rsidRDefault="002206DE" w:rsidP="005470AC">
            <w:pPr>
              <w:spacing w:line="360" w:lineRule="exact"/>
              <w:jc w:val="center"/>
              <w:rPr>
                <w:rFonts w:ascii="Times New Roman" w:hAnsi="Times New Roman" w:cs="宋体"/>
              </w:rPr>
            </w:pPr>
            <w:r>
              <w:rPr>
                <w:rFonts w:ascii="Times New Roman" w:hAnsi="Times New Roman" w:cs="宋体" w:hint="eastAsia"/>
                <w:szCs w:val="24"/>
                <w:lang w:bidi="ar"/>
              </w:rPr>
              <w:t>单位</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742B269" w14:textId="77777777" w:rsidR="002206DE" w:rsidRDefault="002206DE" w:rsidP="005470AC">
            <w:pPr>
              <w:spacing w:line="360" w:lineRule="exact"/>
              <w:jc w:val="center"/>
              <w:rPr>
                <w:rFonts w:ascii="Times New Roman" w:hAnsi="Times New Roman" w:cs="宋体"/>
              </w:rPr>
            </w:pPr>
            <w:r>
              <w:rPr>
                <w:rFonts w:ascii="Times New Roman" w:hAnsi="Times New Roman" w:cs="宋体" w:hint="eastAsia"/>
                <w:szCs w:val="24"/>
                <w:lang w:bidi="ar"/>
              </w:rPr>
              <w:t>数量</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64C35137" w14:textId="77777777" w:rsidR="002206DE" w:rsidRDefault="002206DE" w:rsidP="005470AC">
            <w:pPr>
              <w:spacing w:line="360" w:lineRule="exact"/>
              <w:jc w:val="center"/>
              <w:rPr>
                <w:rFonts w:ascii="Times New Roman" w:hAnsi="Times New Roman" w:cs="宋体"/>
              </w:rPr>
            </w:pPr>
            <w:r>
              <w:rPr>
                <w:rFonts w:ascii="Times New Roman" w:hAnsi="Times New Roman" w:cs="宋体" w:hint="eastAsia"/>
              </w:rPr>
              <w:t>技术要求</w:t>
            </w:r>
          </w:p>
        </w:tc>
      </w:tr>
      <w:tr w:rsidR="002206DE" w14:paraId="28C88D65" w14:textId="77777777" w:rsidTr="005470AC">
        <w:trPr>
          <w:trHeight w:val="227"/>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55A5F896" w14:textId="77777777" w:rsidR="002206DE" w:rsidRDefault="002206DE" w:rsidP="005470AC">
            <w:pPr>
              <w:spacing w:line="360" w:lineRule="exact"/>
              <w:jc w:val="center"/>
              <w:rPr>
                <w:rFonts w:ascii="Times New Roman" w:hAnsi="Times New Roman" w:cs="宋体"/>
              </w:rPr>
            </w:pPr>
            <w:r w:rsidRPr="0043170F">
              <w:rPr>
                <w:rFonts w:ascii="Times New Roman" w:hAnsi="Times New Roman" w:cs="宋体" w:hint="eastAsia"/>
              </w:rPr>
              <w:lastRenderedPageBreak/>
              <w:t>人脸警戒定焦枪型网络摄像机</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5B3E6A28" w14:textId="77777777" w:rsidR="002206DE" w:rsidRDefault="002206DE" w:rsidP="005470AC">
            <w:pPr>
              <w:spacing w:line="360" w:lineRule="exact"/>
              <w:jc w:val="center"/>
              <w:rPr>
                <w:rFonts w:ascii="Times New Roman" w:hAnsi="Times New Roman" w:cs="宋体"/>
              </w:rPr>
            </w:pPr>
            <w:r>
              <w:rPr>
                <w:rFonts w:ascii="Times New Roman" w:hAnsi="Times New Roman" w:cs="宋体" w:hint="eastAsia"/>
                <w:szCs w:val="24"/>
                <w:lang w:bidi="ar"/>
              </w:rPr>
              <w:t>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47B6E4E" w14:textId="77777777" w:rsidR="002206DE" w:rsidRDefault="002206DE" w:rsidP="005470AC">
            <w:pPr>
              <w:spacing w:line="360" w:lineRule="exact"/>
              <w:jc w:val="center"/>
              <w:rPr>
                <w:rFonts w:ascii="Times New Roman" w:hAnsi="Times New Roman" w:cs="宋体"/>
              </w:rPr>
            </w:pPr>
            <w:r w:rsidRPr="0043170F">
              <w:rPr>
                <w:rFonts w:ascii="Times New Roman" w:hAnsi="Times New Roman" w:cs="宋体"/>
                <w:szCs w:val="24"/>
                <w:lang w:bidi="ar"/>
              </w:rPr>
              <w:t>10</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0E435DC9" w14:textId="77777777" w:rsidR="002206DE" w:rsidRPr="008F021D" w:rsidRDefault="002206DE" w:rsidP="005470AC">
            <w:pPr>
              <w:spacing w:line="360" w:lineRule="exact"/>
              <w:rPr>
                <w:rFonts w:ascii="Times New Roman" w:hAnsi="Times New Roman" w:cs="宋体"/>
              </w:rPr>
            </w:pPr>
            <w:r>
              <w:rPr>
                <w:rFonts w:ascii="Times New Roman" w:hAnsi="Times New Roman" w:cs="宋体" w:hint="eastAsia"/>
              </w:rPr>
              <w:t>≥</w:t>
            </w:r>
            <w:r w:rsidRPr="0043170F">
              <w:rPr>
                <w:rFonts w:ascii="Times New Roman" w:hAnsi="Times New Roman" w:cs="宋体" w:hint="eastAsia"/>
              </w:rPr>
              <w:t>400</w:t>
            </w:r>
            <w:r w:rsidRPr="0043170F">
              <w:rPr>
                <w:rFonts w:ascii="Times New Roman" w:hAnsi="Times New Roman" w:cs="宋体" w:hint="eastAsia"/>
              </w:rPr>
              <w:t>万像素</w:t>
            </w:r>
            <w:r>
              <w:rPr>
                <w:rFonts w:ascii="Times New Roman" w:hAnsi="Times New Roman" w:cs="宋体" w:hint="eastAsia"/>
              </w:rPr>
              <w:t>，满足</w:t>
            </w:r>
            <w:r w:rsidRPr="008F021D">
              <w:rPr>
                <w:rFonts w:ascii="Times New Roman" w:hAnsi="Times New Roman" w:cs="宋体" w:hint="eastAsia"/>
              </w:rPr>
              <w:t>周界防范：绊线入侵；区域入侵；快速移动（三项均支持人车分类及精准检测）；徘徊检测；人员聚集；停车检测；</w:t>
            </w:r>
          </w:p>
          <w:p w14:paraId="4971AB61" w14:textId="77777777" w:rsidR="002206DE" w:rsidRDefault="002206DE" w:rsidP="005470AC">
            <w:pPr>
              <w:spacing w:line="360" w:lineRule="exact"/>
              <w:rPr>
                <w:rFonts w:ascii="Times New Roman" w:hAnsi="Times New Roman" w:cs="宋体"/>
              </w:rPr>
            </w:pPr>
            <w:r>
              <w:rPr>
                <w:rFonts w:ascii="Times New Roman" w:hAnsi="Times New Roman" w:cs="宋体" w:hint="eastAsia"/>
              </w:rPr>
              <w:t>满足</w:t>
            </w:r>
            <w:r w:rsidRPr="008F021D">
              <w:rPr>
                <w:rFonts w:ascii="Times New Roman" w:hAnsi="Times New Roman" w:cs="宋体" w:hint="eastAsia"/>
              </w:rPr>
              <w:t>人脸检测：支持人脸检测；支持跟踪；支持优选；支持抓拍；支持上报最优的人脸抓图；支持人脸增强，支持人脸曝光；支持人脸属性提取，</w:t>
            </w:r>
            <w:r>
              <w:rPr>
                <w:rFonts w:ascii="Times New Roman" w:hAnsi="Times New Roman" w:cs="宋体"/>
              </w:rPr>
              <w:t xml:space="preserve"> </w:t>
            </w:r>
          </w:p>
        </w:tc>
      </w:tr>
      <w:tr w:rsidR="002206DE" w14:paraId="106C8865" w14:textId="77777777" w:rsidTr="005470AC">
        <w:trPr>
          <w:trHeight w:val="347"/>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30E51769" w14:textId="77777777" w:rsidR="002206DE" w:rsidRDefault="002206DE" w:rsidP="005470AC">
            <w:pPr>
              <w:spacing w:line="360" w:lineRule="exact"/>
              <w:jc w:val="center"/>
              <w:rPr>
                <w:rFonts w:ascii="Times New Roman" w:hAnsi="Times New Roman" w:cs="宋体"/>
              </w:rPr>
            </w:pPr>
            <w:r w:rsidRPr="0043170F">
              <w:rPr>
                <w:rFonts w:ascii="Times New Roman" w:hAnsi="Times New Roman" w:cs="宋体" w:hint="eastAsia"/>
              </w:rPr>
              <w:t>头盔检测警戒定焦双光枪型网络摄像机</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5FBFE811" w14:textId="77777777" w:rsidR="002206DE" w:rsidRDefault="002206DE" w:rsidP="005470AC">
            <w:pPr>
              <w:spacing w:line="360" w:lineRule="exact"/>
              <w:jc w:val="center"/>
              <w:rPr>
                <w:rFonts w:ascii="Times New Roman" w:hAnsi="Times New Roman" w:cs="宋体"/>
              </w:rPr>
            </w:pPr>
            <w:r>
              <w:rPr>
                <w:rFonts w:ascii="Times New Roman" w:hAnsi="Times New Roman" w:cs="宋体" w:hint="eastAsia"/>
                <w:szCs w:val="24"/>
                <w:lang w:bidi="ar"/>
              </w:rPr>
              <w:t>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036B49B" w14:textId="77777777" w:rsidR="002206DE" w:rsidRDefault="002206DE" w:rsidP="005470AC">
            <w:pPr>
              <w:spacing w:line="360" w:lineRule="exact"/>
              <w:jc w:val="center"/>
              <w:rPr>
                <w:rFonts w:ascii="Times New Roman" w:hAnsi="Times New Roman" w:cs="宋体"/>
              </w:rPr>
            </w:pPr>
            <w:r>
              <w:rPr>
                <w:rFonts w:ascii="Times New Roman" w:hAnsi="Times New Roman" w:cs="宋体"/>
              </w:rPr>
              <w:t>3</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2DBB95BF" w14:textId="77777777" w:rsidR="002206DE" w:rsidRDefault="002206DE" w:rsidP="005470AC">
            <w:pPr>
              <w:spacing w:line="360" w:lineRule="exact"/>
              <w:rPr>
                <w:rFonts w:ascii="Times New Roman" w:hAnsi="Times New Roman" w:cs="宋体"/>
              </w:rPr>
            </w:pPr>
            <w:r>
              <w:rPr>
                <w:rFonts w:ascii="Times New Roman" w:hAnsi="Times New Roman" w:cs="宋体" w:hint="eastAsia"/>
              </w:rPr>
              <w:t>≥</w:t>
            </w:r>
            <w:r w:rsidRPr="0043170F">
              <w:rPr>
                <w:rFonts w:ascii="Times New Roman" w:hAnsi="Times New Roman" w:cs="宋体" w:hint="eastAsia"/>
              </w:rPr>
              <w:t>400</w:t>
            </w:r>
            <w:r w:rsidRPr="0043170F">
              <w:rPr>
                <w:rFonts w:ascii="Times New Roman" w:hAnsi="Times New Roman" w:cs="宋体" w:hint="eastAsia"/>
              </w:rPr>
              <w:t>万像素</w:t>
            </w:r>
            <w:r>
              <w:rPr>
                <w:rFonts w:ascii="Times New Roman" w:hAnsi="Times New Roman" w:cs="宋体" w:hint="eastAsia"/>
              </w:rPr>
              <w:t>，满足</w:t>
            </w:r>
            <w:r w:rsidRPr="0043170F">
              <w:rPr>
                <w:rFonts w:ascii="Times New Roman" w:hAnsi="Times New Roman" w:cs="宋体" w:hint="eastAsia"/>
              </w:rPr>
              <w:t>安全帽检测；安全异常；灯光报警；声音报警</w:t>
            </w:r>
            <w:r>
              <w:rPr>
                <w:rFonts w:ascii="Times New Roman" w:hAnsi="Times New Roman" w:cs="宋体" w:hint="eastAsia"/>
              </w:rPr>
              <w:t>等行为</w:t>
            </w:r>
          </w:p>
        </w:tc>
      </w:tr>
      <w:tr w:rsidR="002206DE" w14:paraId="118320F8" w14:textId="77777777" w:rsidTr="005470AC">
        <w:trPr>
          <w:trHeight w:val="347"/>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2EB95386" w14:textId="77777777" w:rsidR="002206DE" w:rsidRPr="0043170F" w:rsidRDefault="002206DE" w:rsidP="005470AC">
            <w:pPr>
              <w:spacing w:line="360" w:lineRule="exact"/>
              <w:jc w:val="center"/>
              <w:rPr>
                <w:rFonts w:ascii="Times New Roman" w:hAnsi="Times New Roman" w:cs="宋体"/>
              </w:rPr>
            </w:pPr>
            <w:r w:rsidRPr="0043170F">
              <w:rPr>
                <w:rFonts w:ascii="Times New Roman" w:hAnsi="Times New Roman" w:cs="宋体" w:hint="eastAsia"/>
              </w:rPr>
              <w:t>定焦枪型网络摄像机</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16C60470" w14:textId="77777777" w:rsidR="002206DE" w:rsidRDefault="002206DE" w:rsidP="005470AC">
            <w:pPr>
              <w:spacing w:line="360" w:lineRule="exact"/>
              <w:jc w:val="center"/>
              <w:rPr>
                <w:rFonts w:ascii="Times New Roman" w:hAnsi="Times New Roman" w:cs="宋体"/>
                <w:szCs w:val="24"/>
                <w:lang w:bidi="ar"/>
              </w:rPr>
            </w:pPr>
            <w:r>
              <w:rPr>
                <w:rFonts w:ascii="Times New Roman" w:hAnsi="Times New Roman" w:cs="宋体" w:hint="eastAsia"/>
                <w:szCs w:val="24"/>
                <w:lang w:bidi="ar"/>
              </w:rPr>
              <w:t>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5A4FE79" w14:textId="77777777" w:rsidR="002206DE" w:rsidRDefault="002206DE" w:rsidP="005470AC">
            <w:pPr>
              <w:spacing w:line="360" w:lineRule="exact"/>
              <w:jc w:val="center"/>
              <w:rPr>
                <w:rFonts w:ascii="Times New Roman" w:hAnsi="Times New Roman" w:cs="宋体"/>
              </w:rPr>
            </w:pPr>
            <w:r>
              <w:rPr>
                <w:rFonts w:ascii="Times New Roman" w:hAnsi="Times New Roman" w:cs="宋体" w:hint="eastAsia"/>
              </w:rPr>
              <w:t>1</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65C3543A" w14:textId="77777777" w:rsidR="002206DE" w:rsidRDefault="002206DE" w:rsidP="005470AC">
            <w:pPr>
              <w:spacing w:line="360" w:lineRule="exact"/>
              <w:rPr>
                <w:rFonts w:ascii="Times New Roman" w:hAnsi="Times New Roman" w:cs="宋体"/>
              </w:rPr>
            </w:pPr>
            <w:r>
              <w:rPr>
                <w:rFonts w:ascii="Times New Roman" w:hAnsi="Times New Roman" w:cs="宋体" w:hint="eastAsia"/>
              </w:rPr>
              <w:t>≥</w:t>
            </w:r>
            <w:r w:rsidRPr="0043170F">
              <w:rPr>
                <w:rFonts w:ascii="Times New Roman" w:hAnsi="Times New Roman" w:cs="宋体" w:hint="eastAsia"/>
              </w:rPr>
              <w:t>400</w:t>
            </w:r>
            <w:r w:rsidRPr="0043170F">
              <w:rPr>
                <w:rFonts w:ascii="Times New Roman" w:hAnsi="Times New Roman" w:cs="宋体" w:hint="eastAsia"/>
              </w:rPr>
              <w:t>万像素</w:t>
            </w:r>
            <w:r>
              <w:rPr>
                <w:rFonts w:ascii="Times New Roman" w:hAnsi="Times New Roman" w:cs="宋体" w:hint="eastAsia"/>
              </w:rPr>
              <w:t>，满足</w:t>
            </w:r>
            <w:r w:rsidRPr="0043170F">
              <w:rPr>
                <w:rFonts w:ascii="Times New Roman" w:hAnsi="Times New Roman" w:cs="宋体" w:hint="eastAsia"/>
              </w:rPr>
              <w:t>抽烟</w:t>
            </w:r>
            <w:r>
              <w:rPr>
                <w:rFonts w:ascii="Times New Roman" w:hAnsi="Times New Roman" w:cs="宋体" w:hint="eastAsia"/>
              </w:rPr>
              <w:t>行为识别</w:t>
            </w:r>
          </w:p>
        </w:tc>
      </w:tr>
      <w:tr w:rsidR="002206DE" w14:paraId="22D3AEF3" w14:textId="77777777" w:rsidTr="005470AC">
        <w:trPr>
          <w:trHeight w:val="347"/>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6E949325" w14:textId="77777777" w:rsidR="002206DE" w:rsidRPr="0043170F" w:rsidRDefault="002206DE" w:rsidP="005470AC">
            <w:pPr>
              <w:spacing w:line="360" w:lineRule="exact"/>
              <w:jc w:val="center"/>
              <w:rPr>
                <w:rFonts w:ascii="Times New Roman" w:hAnsi="Times New Roman" w:cs="宋体"/>
              </w:rPr>
            </w:pPr>
            <w:r w:rsidRPr="008F021D">
              <w:rPr>
                <w:rFonts w:ascii="Times New Roman" w:hAnsi="Times New Roman" w:cs="宋体" w:hint="eastAsia"/>
              </w:rPr>
              <w:t>一体化抓拍单元</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54DDF677" w14:textId="77777777" w:rsidR="002206DE" w:rsidRDefault="002206DE" w:rsidP="005470AC">
            <w:pPr>
              <w:spacing w:line="360" w:lineRule="exact"/>
              <w:jc w:val="center"/>
              <w:rPr>
                <w:rFonts w:ascii="Times New Roman" w:hAnsi="Times New Roman" w:cs="宋体"/>
                <w:szCs w:val="24"/>
                <w:lang w:bidi="ar"/>
              </w:rPr>
            </w:pPr>
            <w:r>
              <w:rPr>
                <w:rFonts w:ascii="Times New Roman" w:hAnsi="Times New Roman" w:cs="宋体" w:hint="eastAsia"/>
                <w:szCs w:val="24"/>
                <w:lang w:bidi="ar"/>
              </w:rPr>
              <w:t>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2450F2A" w14:textId="77777777" w:rsidR="002206DE" w:rsidRDefault="002206DE" w:rsidP="005470AC">
            <w:pPr>
              <w:spacing w:line="360" w:lineRule="exact"/>
              <w:jc w:val="center"/>
              <w:rPr>
                <w:rFonts w:ascii="Times New Roman" w:hAnsi="Times New Roman" w:cs="宋体"/>
              </w:rPr>
            </w:pPr>
            <w:r>
              <w:rPr>
                <w:rFonts w:ascii="Times New Roman" w:hAnsi="Times New Roman" w:cs="宋体"/>
              </w:rPr>
              <w:t>2</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0E63B998" w14:textId="77777777" w:rsidR="002206DE" w:rsidRDefault="002206DE" w:rsidP="005470AC">
            <w:pPr>
              <w:spacing w:line="360" w:lineRule="exact"/>
              <w:rPr>
                <w:rFonts w:ascii="Times New Roman" w:hAnsi="Times New Roman" w:cs="宋体"/>
              </w:rPr>
            </w:pPr>
            <w:r>
              <w:rPr>
                <w:rFonts w:ascii="Times New Roman" w:hAnsi="Times New Roman" w:cs="宋体" w:hint="eastAsia"/>
              </w:rPr>
              <w:t>≥</w:t>
            </w:r>
            <w:r>
              <w:rPr>
                <w:rFonts w:ascii="Times New Roman" w:hAnsi="Times New Roman" w:cs="宋体"/>
              </w:rPr>
              <w:t>3</w:t>
            </w:r>
            <w:r w:rsidRPr="0043170F">
              <w:rPr>
                <w:rFonts w:ascii="Times New Roman" w:hAnsi="Times New Roman" w:cs="宋体" w:hint="eastAsia"/>
              </w:rPr>
              <w:t>00</w:t>
            </w:r>
            <w:r w:rsidRPr="0043170F">
              <w:rPr>
                <w:rFonts w:ascii="Times New Roman" w:hAnsi="Times New Roman" w:cs="宋体" w:hint="eastAsia"/>
              </w:rPr>
              <w:t>万像素</w:t>
            </w:r>
            <w:r>
              <w:rPr>
                <w:rFonts w:ascii="Times New Roman" w:hAnsi="Times New Roman" w:cs="宋体" w:hint="eastAsia"/>
              </w:rPr>
              <w:t>，满足</w:t>
            </w:r>
            <w:r w:rsidRPr="008F021D">
              <w:rPr>
                <w:rFonts w:ascii="Times New Roman" w:hAnsi="Times New Roman" w:cs="宋体" w:hint="eastAsia"/>
              </w:rPr>
              <w:t>闯红灯</w:t>
            </w:r>
            <w:r>
              <w:rPr>
                <w:rFonts w:ascii="Times New Roman" w:hAnsi="Times New Roman" w:cs="宋体" w:hint="eastAsia"/>
              </w:rPr>
              <w:t>行为识别</w:t>
            </w:r>
          </w:p>
        </w:tc>
      </w:tr>
      <w:tr w:rsidR="00394FE3" w14:paraId="08F1FFDA" w14:textId="77777777" w:rsidTr="005470AC">
        <w:trPr>
          <w:trHeight w:val="347"/>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67C79023" w14:textId="28455444" w:rsidR="00394FE3" w:rsidRPr="008F021D" w:rsidRDefault="00394FE3" w:rsidP="00394FE3">
            <w:pPr>
              <w:spacing w:line="360" w:lineRule="exact"/>
              <w:jc w:val="center"/>
              <w:rPr>
                <w:rFonts w:ascii="Times New Roman" w:hAnsi="Times New Roman" w:cs="宋体"/>
              </w:rPr>
            </w:pPr>
            <w:r w:rsidRPr="00394FE3">
              <w:rPr>
                <w:rFonts w:ascii="Times New Roman" w:hAnsi="Times New Roman" w:cs="宋体" w:hint="eastAsia"/>
              </w:rPr>
              <w:t>2</w:t>
            </w:r>
            <w:r w:rsidRPr="00394FE3">
              <w:rPr>
                <w:rFonts w:ascii="Times New Roman" w:hAnsi="Times New Roman" w:cs="宋体" w:hint="eastAsia"/>
              </w:rPr>
              <w:t>盘位</w:t>
            </w:r>
            <w:r w:rsidRPr="00394FE3">
              <w:rPr>
                <w:rFonts w:ascii="Times New Roman" w:hAnsi="Times New Roman" w:cs="宋体" w:hint="eastAsia"/>
              </w:rPr>
              <w:t>32</w:t>
            </w:r>
            <w:r w:rsidRPr="00394FE3">
              <w:rPr>
                <w:rFonts w:ascii="Times New Roman" w:hAnsi="Times New Roman" w:cs="宋体" w:hint="eastAsia"/>
              </w:rPr>
              <w:t>路智能</w:t>
            </w:r>
            <w:r w:rsidRPr="00394FE3">
              <w:rPr>
                <w:rFonts w:ascii="Times New Roman" w:hAnsi="Times New Roman" w:cs="宋体" w:hint="eastAsia"/>
              </w:rPr>
              <w:t>NVR</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6DF16C26" w14:textId="0DEB14EA" w:rsidR="00394FE3" w:rsidRDefault="00394FE3" w:rsidP="00394FE3">
            <w:pPr>
              <w:spacing w:line="360" w:lineRule="exact"/>
              <w:jc w:val="center"/>
              <w:rPr>
                <w:rFonts w:ascii="Times New Roman" w:hAnsi="Times New Roman" w:cs="宋体"/>
                <w:szCs w:val="24"/>
                <w:lang w:bidi="ar"/>
              </w:rPr>
            </w:pPr>
            <w:r>
              <w:rPr>
                <w:rFonts w:ascii="Times New Roman" w:hAnsi="Times New Roman" w:cs="宋体" w:hint="eastAsia"/>
                <w:szCs w:val="24"/>
                <w:lang w:bidi="ar"/>
              </w:rPr>
              <w:t>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1CEDB0C" w14:textId="0E8E0710" w:rsidR="00394FE3" w:rsidRDefault="00394FE3" w:rsidP="00394FE3">
            <w:pPr>
              <w:spacing w:line="360" w:lineRule="exact"/>
              <w:jc w:val="center"/>
              <w:rPr>
                <w:rFonts w:ascii="Times New Roman" w:hAnsi="Times New Roman" w:cs="宋体"/>
              </w:rPr>
            </w:pPr>
            <w:r>
              <w:rPr>
                <w:rFonts w:ascii="Times New Roman" w:hAnsi="Times New Roman" w:cs="宋体" w:hint="eastAsia"/>
              </w:rPr>
              <w:t>1</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3B9072F8" w14:textId="73F64CA5" w:rsidR="00394FE3" w:rsidRPr="00394FE3" w:rsidRDefault="00394FE3" w:rsidP="00394FE3">
            <w:pPr>
              <w:spacing w:line="360" w:lineRule="exact"/>
              <w:rPr>
                <w:rFonts w:ascii="Times New Roman" w:hAnsi="Times New Roman" w:cs="宋体"/>
              </w:rPr>
            </w:pPr>
            <w:r w:rsidRPr="00394FE3">
              <w:rPr>
                <w:rFonts w:ascii="Times New Roman" w:hAnsi="Times New Roman" w:cs="宋体" w:hint="eastAsia"/>
              </w:rPr>
              <w:t>工业级嵌入式微控制器</w:t>
            </w:r>
            <w:r>
              <w:rPr>
                <w:rFonts w:ascii="Times New Roman" w:hAnsi="Times New Roman" w:cs="宋体" w:hint="eastAsia"/>
              </w:rPr>
              <w:t>，</w:t>
            </w:r>
            <w:r w:rsidRPr="00394FE3">
              <w:rPr>
                <w:rFonts w:ascii="Times New Roman" w:hAnsi="Times New Roman" w:cs="宋体" w:hint="eastAsia"/>
              </w:rPr>
              <w:t>接入路数：</w:t>
            </w:r>
            <w:r w:rsidRPr="00394FE3">
              <w:rPr>
                <w:rFonts w:ascii="Times New Roman" w:hAnsi="Times New Roman" w:cs="宋体" w:hint="eastAsia"/>
              </w:rPr>
              <w:t>32</w:t>
            </w:r>
            <w:r w:rsidRPr="00394FE3">
              <w:rPr>
                <w:rFonts w:ascii="Times New Roman" w:hAnsi="Times New Roman" w:cs="宋体" w:hint="eastAsia"/>
              </w:rPr>
              <w:t>路；</w:t>
            </w:r>
          </w:p>
          <w:p w14:paraId="57B65544" w14:textId="2F97720E" w:rsidR="00394FE3" w:rsidRDefault="00394FE3" w:rsidP="00394FE3">
            <w:pPr>
              <w:spacing w:line="360" w:lineRule="exact"/>
              <w:rPr>
                <w:rFonts w:ascii="Times New Roman" w:hAnsi="Times New Roman" w:cs="宋体"/>
              </w:rPr>
            </w:pPr>
            <w:r w:rsidRPr="00394FE3">
              <w:rPr>
                <w:rFonts w:ascii="Times New Roman" w:hAnsi="Times New Roman" w:cs="宋体" w:hint="eastAsia"/>
              </w:rPr>
              <w:t>硬盘接口：</w:t>
            </w:r>
            <w:r w:rsidRPr="00394FE3">
              <w:rPr>
                <w:rFonts w:ascii="Times New Roman" w:hAnsi="Times New Roman" w:cs="宋体" w:hint="eastAsia"/>
              </w:rPr>
              <w:t>2</w:t>
            </w:r>
            <w:r w:rsidRPr="00394FE3">
              <w:rPr>
                <w:rFonts w:ascii="Times New Roman" w:hAnsi="Times New Roman" w:cs="宋体" w:hint="eastAsia"/>
              </w:rPr>
              <w:t>个</w:t>
            </w:r>
            <w:r w:rsidRPr="00394FE3">
              <w:rPr>
                <w:rFonts w:ascii="Times New Roman" w:hAnsi="Times New Roman" w:cs="宋体" w:hint="eastAsia"/>
              </w:rPr>
              <w:t>SATA</w:t>
            </w:r>
            <w:r w:rsidRPr="00394FE3">
              <w:rPr>
                <w:rFonts w:ascii="Times New Roman" w:hAnsi="Times New Roman" w:cs="宋体" w:hint="eastAsia"/>
              </w:rPr>
              <w:t>接口，单盘最大</w:t>
            </w:r>
            <w:r w:rsidRPr="00394FE3">
              <w:rPr>
                <w:rFonts w:ascii="Times New Roman" w:hAnsi="Times New Roman" w:cs="宋体" w:hint="eastAsia"/>
              </w:rPr>
              <w:t>10T</w:t>
            </w:r>
            <w:r w:rsidRPr="00394FE3">
              <w:rPr>
                <w:rFonts w:ascii="Times New Roman" w:hAnsi="Times New Roman" w:cs="宋体" w:hint="eastAsia"/>
              </w:rPr>
              <w:t>（不同环境温度下，最大支持的硬盘容量有差异）</w:t>
            </w:r>
          </w:p>
        </w:tc>
      </w:tr>
      <w:tr w:rsidR="00394FE3" w14:paraId="708E3166" w14:textId="77777777" w:rsidTr="005470AC">
        <w:trPr>
          <w:trHeight w:val="347"/>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7EE00A43" w14:textId="1767546C" w:rsidR="00394FE3" w:rsidRPr="008F021D" w:rsidRDefault="00394FE3" w:rsidP="00394FE3">
            <w:pPr>
              <w:spacing w:line="360" w:lineRule="exact"/>
              <w:jc w:val="center"/>
              <w:rPr>
                <w:rFonts w:ascii="Times New Roman" w:hAnsi="Times New Roman" w:cs="宋体"/>
              </w:rPr>
            </w:pPr>
            <w:r w:rsidRPr="00394FE3">
              <w:rPr>
                <w:rFonts w:ascii="Times New Roman" w:hAnsi="Times New Roman" w:cs="宋体" w:hint="eastAsia"/>
              </w:rPr>
              <w:t>1</w:t>
            </w:r>
            <w:r w:rsidRPr="00394FE3">
              <w:rPr>
                <w:rFonts w:ascii="Times New Roman" w:hAnsi="Times New Roman" w:cs="宋体" w:hint="eastAsia"/>
              </w:rPr>
              <w:t>盘位</w:t>
            </w:r>
            <w:r w:rsidRPr="00394FE3">
              <w:rPr>
                <w:rFonts w:ascii="Times New Roman" w:hAnsi="Times New Roman" w:cs="宋体" w:hint="eastAsia"/>
              </w:rPr>
              <w:t>8</w:t>
            </w:r>
            <w:r w:rsidRPr="00394FE3">
              <w:rPr>
                <w:rFonts w:ascii="Times New Roman" w:hAnsi="Times New Roman" w:cs="宋体" w:hint="eastAsia"/>
              </w:rPr>
              <w:t>路智能</w:t>
            </w:r>
            <w:r w:rsidRPr="00394FE3">
              <w:rPr>
                <w:rFonts w:ascii="Times New Roman" w:hAnsi="Times New Roman" w:cs="宋体" w:hint="eastAsia"/>
              </w:rPr>
              <w:t>NVR</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73F6A3CF" w14:textId="3B28579F" w:rsidR="00394FE3" w:rsidRDefault="00394FE3" w:rsidP="00394FE3">
            <w:pPr>
              <w:spacing w:line="360" w:lineRule="exact"/>
              <w:jc w:val="center"/>
              <w:rPr>
                <w:rFonts w:ascii="Times New Roman" w:hAnsi="Times New Roman" w:cs="宋体"/>
                <w:szCs w:val="24"/>
                <w:lang w:bidi="ar"/>
              </w:rPr>
            </w:pPr>
            <w:r>
              <w:rPr>
                <w:rFonts w:ascii="Times New Roman" w:hAnsi="Times New Roman" w:cs="宋体" w:hint="eastAsia"/>
                <w:szCs w:val="24"/>
                <w:lang w:bidi="ar"/>
              </w:rPr>
              <w:t>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7F74158" w14:textId="15B64BFA" w:rsidR="00394FE3" w:rsidRDefault="00394FE3" w:rsidP="00394FE3">
            <w:pPr>
              <w:spacing w:line="360" w:lineRule="exact"/>
              <w:jc w:val="center"/>
              <w:rPr>
                <w:rFonts w:ascii="Times New Roman" w:hAnsi="Times New Roman" w:cs="宋体"/>
              </w:rPr>
            </w:pPr>
            <w:r>
              <w:rPr>
                <w:rFonts w:ascii="Times New Roman" w:hAnsi="Times New Roman" w:cs="宋体" w:hint="eastAsia"/>
              </w:rPr>
              <w:t>1</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52AA2716" w14:textId="597D13C5" w:rsidR="00394FE3" w:rsidRPr="00394FE3" w:rsidRDefault="00394FE3" w:rsidP="00394FE3">
            <w:pPr>
              <w:spacing w:line="360" w:lineRule="exact"/>
              <w:rPr>
                <w:rFonts w:ascii="Times New Roman" w:hAnsi="Times New Roman" w:cs="宋体"/>
              </w:rPr>
            </w:pPr>
            <w:r w:rsidRPr="00394FE3">
              <w:rPr>
                <w:rFonts w:ascii="Times New Roman" w:hAnsi="Times New Roman" w:cs="宋体" w:hint="eastAsia"/>
              </w:rPr>
              <w:t>工业级嵌入式微控制器</w:t>
            </w:r>
            <w:r>
              <w:rPr>
                <w:rFonts w:ascii="Times New Roman" w:hAnsi="Times New Roman" w:cs="宋体" w:hint="eastAsia"/>
              </w:rPr>
              <w:t>，</w:t>
            </w:r>
            <w:r w:rsidRPr="00394FE3">
              <w:rPr>
                <w:rFonts w:ascii="Times New Roman" w:hAnsi="Times New Roman" w:cs="宋体" w:hint="eastAsia"/>
              </w:rPr>
              <w:t>接入路数：</w:t>
            </w:r>
            <w:r w:rsidRPr="00394FE3">
              <w:rPr>
                <w:rFonts w:ascii="Times New Roman" w:hAnsi="Times New Roman" w:cs="宋体" w:hint="eastAsia"/>
              </w:rPr>
              <w:t>8</w:t>
            </w:r>
            <w:r w:rsidRPr="00394FE3">
              <w:rPr>
                <w:rFonts w:ascii="Times New Roman" w:hAnsi="Times New Roman" w:cs="宋体" w:hint="eastAsia"/>
              </w:rPr>
              <w:t>路；</w:t>
            </w:r>
          </w:p>
          <w:p w14:paraId="4392C4A1" w14:textId="2E6C6487" w:rsidR="00394FE3" w:rsidRDefault="00394FE3" w:rsidP="00394FE3">
            <w:pPr>
              <w:spacing w:line="360" w:lineRule="exact"/>
              <w:rPr>
                <w:rFonts w:ascii="Times New Roman" w:hAnsi="Times New Roman" w:cs="宋体"/>
              </w:rPr>
            </w:pPr>
            <w:r w:rsidRPr="00394FE3">
              <w:rPr>
                <w:rFonts w:ascii="Times New Roman" w:hAnsi="Times New Roman" w:cs="宋体" w:hint="eastAsia"/>
              </w:rPr>
              <w:t>硬盘接口：</w:t>
            </w:r>
            <w:r w:rsidRPr="00394FE3">
              <w:rPr>
                <w:rFonts w:ascii="Times New Roman" w:hAnsi="Times New Roman" w:cs="宋体" w:hint="eastAsia"/>
              </w:rPr>
              <w:t>1</w:t>
            </w:r>
            <w:r w:rsidRPr="00394FE3">
              <w:rPr>
                <w:rFonts w:ascii="Times New Roman" w:hAnsi="Times New Roman" w:cs="宋体" w:hint="eastAsia"/>
              </w:rPr>
              <w:t>个</w:t>
            </w:r>
            <w:r w:rsidRPr="00394FE3">
              <w:rPr>
                <w:rFonts w:ascii="Times New Roman" w:hAnsi="Times New Roman" w:cs="宋体" w:hint="eastAsia"/>
              </w:rPr>
              <w:t>SATA</w:t>
            </w:r>
            <w:r w:rsidRPr="00394FE3">
              <w:rPr>
                <w:rFonts w:ascii="Times New Roman" w:hAnsi="Times New Roman" w:cs="宋体" w:hint="eastAsia"/>
              </w:rPr>
              <w:t>接口，最大支持</w:t>
            </w:r>
            <w:r w:rsidRPr="00394FE3">
              <w:rPr>
                <w:rFonts w:ascii="Times New Roman" w:hAnsi="Times New Roman" w:cs="宋体" w:hint="eastAsia"/>
              </w:rPr>
              <w:t>10T</w:t>
            </w:r>
            <w:r w:rsidRPr="00394FE3">
              <w:rPr>
                <w:rFonts w:ascii="Times New Roman" w:hAnsi="Times New Roman" w:cs="宋体" w:hint="eastAsia"/>
              </w:rPr>
              <w:t>容量硬盘</w:t>
            </w:r>
          </w:p>
        </w:tc>
      </w:tr>
      <w:tr w:rsidR="00394FE3" w14:paraId="05D6E9C2" w14:textId="77777777" w:rsidTr="005470AC">
        <w:trPr>
          <w:trHeight w:val="347"/>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4E98537E" w14:textId="4EDFE820" w:rsidR="00394FE3" w:rsidRPr="00394FE3" w:rsidRDefault="00394FE3" w:rsidP="00394FE3">
            <w:pPr>
              <w:spacing w:line="360" w:lineRule="exact"/>
              <w:jc w:val="center"/>
              <w:rPr>
                <w:rFonts w:ascii="Times New Roman" w:hAnsi="Times New Roman" w:cs="宋体"/>
              </w:rPr>
            </w:pPr>
            <w:r w:rsidRPr="00394FE3">
              <w:rPr>
                <w:rFonts w:ascii="Times New Roman" w:hAnsi="Times New Roman" w:cs="宋体" w:hint="eastAsia"/>
              </w:rPr>
              <w:t>8T</w:t>
            </w:r>
            <w:r w:rsidRPr="00394FE3">
              <w:rPr>
                <w:rFonts w:ascii="Times New Roman" w:hAnsi="Times New Roman" w:cs="宋体" w:hint="eastAsia"/>
              </w:rPr>
              <w:t>硬盘</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44C7DA25" w14:textId="494DBA47" w:rsidR="00394FE3" w:rsidRDefault="00394FE3" w:rsidP="00394FE3">
            <w:pPr>
              <w:spacing w:line="360" w:lineRule="exact"/>
              <w:jc w:val="center"/>
              <w:rPr>
                <w:rFonts w:ascii="Times New Roman" w:hAnsi="Times New Roman" w:cs="宋体"/>
                <w:szCs w:val="24"/>
                <w:lang w:bidi="ar"/>
              </w:rPr>
            </w:pPr>
            <w:r>
              <w:rPr>
                <w:rFonts w:ascii="Times New Roman" w:hAnsi="Times New Roman" w:cs="宋体" w:hint="eastAsia"/>
                <w:szCs w:val="24"/>
                <w:lang w:bidi="ar"/>
              </w:rPr>
              <w:t>块</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208A152" w14:textId="45BEF1C4" w:rsidR="00394FE3" w:rsidRDefault="00394FE3" w:rsidP="00394FE3">
            <w:pPr>
              <w:spacing w:line="360" w:lineRule="exact"/>
              <w:jc w:val="center"/>
              <w:rPr>
                <w:rFonts w:ascii="Times New Roman" w:hAnsi="Times New Roman" w:cs="宋体"/>
              </w:rPr>
            </w:pPr>
            <w:r w:rsidRPr="00394FE3">
              <w:rPr>
                <w:rFonts w:ascii="Times New Roman" w:hAnsi="Times New Roman" w:cs="宋体"/>
              </w:rPr>
              <w:t>3</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6021A57F" w14:textId="31517713" w:rsidR="00394FE3" w:rsidRPr="00394FE3" w:rsidRDefault="00394FE3" w:rsidP="00394FE3">
            <w:pPr>
              <w:spacing w:line="360" w:lineRule="exact"/>
              <w:rPr>
                <w:rFonts w:ascii="Times New Roman" w:hAnsi="Times New Roman" w:cs="宋体"/>
              </w:rPr>
            </w:pPr>
            <w:r w:rsidRPr="00394FE3">
              <w:rPr>
                <w:rFonts w:ascii="Times New Roman" w:hAnsi="Times New Roman" w:cs="宋体" w:hint="eastAsia"/>
              </w:rPr>
              <w:t>单盘容量：</w:t>
            </w:r>
            <w:r w:rsidRPr="00394FE3">
              <w:rPr>
                <w:rFonts w:ascii="Times New Roman" w:hAnsi="Times New Roman" w:cs="宋体" w:hint="eastAsia"/>
              </w:rPr>
              <w:t>8TB</w:t>
            </w:r>
            <w:r w:rsidRPr="00394FE3">
              <w:rPr>
                <w:rFonts w:ascii="Times New Roman" w:hAnsi="Times New Roman" w:cs="宋体" w:hint="eastAsia"/>
              </w:rPr>
              <w:t>；硬盘接口：</w:t>
            </w:r>
            <w:r w:rsidRPr="00394FE3">
              <w:rPr>
                <w:rFonts w:ascii="Times New Roman" w:hAnsi="Times New Roman" w:cs="宋体" w:hint="eastAsia"/>
              </w:rPr>
              <w:t>SATA</w:t>
            </w:r>
          </w:p>
        </w:tc>
      </w:tr>
      <w:tr w:rsidR="00767F82" w14:paraId="150C2CBC" w14:textId="77777777" w:rsidTr="005470AC">
        <w:trPr>
          <w:trHeight w:val="347"/>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1EC2C14B" w14:textId="4103C903" w:rsidR="00767F82" w:rsidRPr="00394FE3" w:rsidRDefault="00767F82" w:rsidP="00394FE3">
            <w:pPr>
              <w:spacing w:line="360" w:lineRule="exact"/>
              <w:jc w:val="center"/>
              <w:rPr>
                <w:rFonts w:ascii="Times New Roman" w:hAnsi="Times New Roman" w:cs="宋体"/>
              </w:rPr>
            </w:pPr>
            <w:r w:rsidRPr="00767F82">
              <w:rPr>
                <w:rFonts w:ascii="Times New Roman" w:hAnsi="Times New Roman" w:cs="宋体" w:hint="eastAsia"/>
              </w:rPr>
              <w:t>光纤收发器</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307E2121" w14:textId="2C6A9F95" w:rsidR="00767F82" w:rsidRDefault="00767F82" w:rsidP="00394FE3">
            <w:pPr>
              <w:spacing w:line="360" w:lineRule="exact"/>
              <w:jc w:val="center"/>
              <w:rPr>
                <w:rFonts w:ascii="Times New Roman" w:hAnsi="Times New Roman" w:cs="宋体"/>
                <w:szCs w:val="24"/>
                <w:lang w:bidi="ar"/>
              </w:rPr>
            </w:pPr>
            <w:r w:rsidRPr="00767F82">
              <w:rPr>
                <w:rFonts w:ascii="Times New Roman" w:hAnsi="Times New Roman" w:cs="宋体" w:hint="eastAsia"/>
                <w:szCs w:val="24"/>
                <w:lang w:bidi="ar"/>
              </w:rPr>
              <w:t>对</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1C9C261" w14:textId="06BC16ED" w:rsidR="00767F82" w:rsidRPr="00394FE3" w:rsidRDefault="00767F82" w:rsidP="00394FE3">
            <w:pPr>
              <w:spacing w:line="360" w:lineRule="exact"/>
              <w:jc w:val="center"/>
              <w:rPr>
                <w:rFonts w:ascii="Times New Roman" w:hAnsi="Times New Roman" w:cs="宋体"/>
              </w:rPr>
            </w:pPr>
            <w:r w:rsidRPr="00767F82">
              <w:rPr>
                <w:rFonts w:ascii="Times New Roman" w:hAnsi="Times New Roman" w:cs="宋体"/>
              </w:rPr>
              <w:t>10</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643309CF" w14:textId="113B96CC" w:rsidR="00767F82" w:rsidRPr="00394FE3" w:rsidRDefault="00767F82" w:rsidP="00394FE3">
            <w:pPr>
              <w:spacing w:line="360" w:lineRule="exact"/>
              <w:rPr>
                <w:rFonts w:ascii="Times New Roman" w:hAnsi="Times New Roman" w:cs="宋体"/>
              </w:rPr>
            </w:pPr>
            <w:r w:rsidRPr="00767F82">
              <w:rPr>
                <w:rFonts w:ascii="Times New Roman" w:hAnsi="Times New Roman" w:cs="宋体" w:hint="eastAsia"/>
              </w:rPr>
              <w:t>单模千兆</w:t>
            </w:r>
          </w:p>
        </w:tc>
      </w:tr>
      <w:tr w:rsidR="00767F82" w14:paraId="37F884C8" w14:textId="77777777" w:rsidTr="005470AC">
        <w:trPr>
          <w:trHeight w:val="347"/>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1B32FB6A" w14:textId="5D3E92F3" w:rsidR="00767F82" w:rsidRPr="00394FE3" w:rsidRDefault="00767F82" w:rsidP="00394FE3">
            <w:pPr>
              <w:spacing w:line="360" w:lineRule="exact"/>
              <w:jc w:val="center"/>
              <w:rPr>
                <w:rFonts w:ascii="Times New Roman" w:hAnsi="Times New Roman" w:cs="宋体"/>
              </w:rPr>
            </w:pPr>
            <w:r w:rsidRPr="00767F82">
              <w:rPr>
                <w:rFonts w:ascii="Times New Roman" w:hAnsi="Times New Roman" w:cs="宋体" w:hint="eastAsia"/>
              </w:rPr>
              <w:t>交换机</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0DE3BF24" w14:textId="1ADB944D" w:rsidR="00767F82" w:rsidRDefault="00767F82" w:rsidP="00394FE3">
            <w:pPr>
              <w:spacing w:line="360" w:lineRule="exact"/>
              <w:jc w:val="center"/>
              <w:rPr>
                <w:rFonts w:ascii="Times New Roman" w:hAnsi="Times New Roman" w:cs="宋体"/>
                <w:szCs w:val="24"/>
                <w:lang w:bidi="ar"/>
              </w:rPr>
            </w:pPr>
            <w:r w:rsidRPr="00767F82">
              <w:rPr>
                <w:rFonts w:ascii="Times New Roman" w:hAnsi="Times New Roman" w:cs="宋体" w:hint="eastAsia"/>
                <w:szCs w:val="24"/>
                <w:lang w:bidi="ar"/>
              </w:rPr>
              <w:t>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528934E" w14:textId="40465C2F" w:rsidR="00767F82" w:rsidRPr="00394FE3" w:rsidRDefault="00767F82" w:rsidP="00394FE3">
            <w:pPr>
              <w:spacing w:line="360" w:lineRule="exact"/>
              <w:jc w:val="center"/>
              <w:rPr>
                <w:rFonts w:ascii="Times New Roman" w:hAnsi="Times New Roman" w:cs="宋体"/>
              </w:rPr>
            </w:pPr>
            <w:r w:rsidRPr="00767F82">
              <w:rPr>
                <w:rFonts w:ascii="Times New Roman" w:hAnsi="Times New Roman" w:cs="宋体"/>
              </w:rPr>
              <w:t>3</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30A7FF43" w14:textId="635C9294" w:rsidR="00767F82" w:rsidRPr="00394FE3" w:rsidRDefault="00767F82" w:rsidP="00394FE3">
            <w:pPr>
              <w:spacing w:line="360" w:lineRule="exact"/>
              <w:rPr>
                <w:rFonts w:ascii="Times New Roman" w:hAnsi="Times New Roman" w:cs="宋体"/>
              </w:rPr>
            </w:pPr>
            <w:r w:rsidRPr="00767F82">
              <w:rPr>
                <w:rFonts w:ascii="Times New Roman" w:hAnsi="Times New Roman" w:cs="宋体" w:hint="eastAsia"/>
              </w:rPr>
              <w:t>8</w:t>
            </w:r>
            <w:r w:rsidRPr="00767F82">
              <w:rPr>
                <w:rFonts w:ascii="Times New Roman" w:hAnsi="Times New Roman" w:cs="宋体" w:hint="eastAsia"/>
              </w:rPr>
              <w:t>口</w:t>
            </w:r>
            <w:r w:rsidRPr="00767F82">
              <w:rPr>
                <w:rFonts w:ascii="Times New Roman" w:hAnsi="Times New Roman" w:cs="宋体" w:hint="eastAsia"/>
              </w:rPr>
              <w:t>10/100/1000Mbps</w:t>
            </w:r>
            <w:r w:rsidRPr="00767F82">
              <w:rPr>
                <w:rFonts w:ascii="Times New Roman" w:hAnsi="Times New Roman" w:cs="宋体" w:hint="eastAsia"/>
              </w:rPr>
              <w:t>自适应电口交换机</w:t>
            </w:r>
            <w:r w:rsidRPr="00767F82">
              <w:rPr>
                <w:rFonts w:ascii="Times New Roman" w:hAnsi="Times New Roman" w:cs="宋体" w:hint="eastAsia"/>
              </w:rPr>
              <w:t>(</w:t>
            </w:r>
            <w:r w:rsidRPr="00767F82">
              <w:rPr>
                <w:rFonts w:ascii="Times New Roman" w:hAnsi="Times New Roman" w:cs="宋体" w:hint="eastAsia"/>
              </w:rPr>
              <w:t>支持</w:t>
            </w:r>
            <w:r w:rsidRPr="00767F82">
              <w:rPr>
                <w:rFonts w:ascii="Times New Roman" w:hAnsi="Times New Roman" w:cs="宋体" w:hint="eastAsia"/>
              </w:rPr>
              <w:t>POE/POE+</w:t>
            </w:r>
            <w:r w:rsidRPr="00767F82">
              <w:rPr>
                <w:rFonts w:ascii="Times New Roman" w:hAnsi="Times New Roman" w:cs="宋体" w:hint="eastAsia"/>
              </w:rPr>
              <w:t>，</w:t>
            </w:r>
            <w:r w:rsidRPr="00767F82">
              <w:rPr>
                <w:rFonts w:ascii="Times New Roman" w:hAnsi="Times New Roman" w:cs="宋体" w:hint="eastAsia"/>
              </w:rPr>
              <w:t>POE</w:t>
            </w:r>
            <w:r w:rsidRPr="00767F82">
              <w:rPr>
                <w:rFonts w:ascii="Times New Roman" w:hAnsi="Times New Roman" w:cs="宋体" w:hint="eastAsia"/>
              </w:rPr>
              <w:t>功率</w:t>
            </w:r>
            <w:r w:rsidRPr="00767F82">
              <w:rPr>
                <w:rFonts w:ascii="Times New Roman" w:hAnsi="Times New Roman" w:cs="宋体" w:hint="eastAsia"/>
              </w:rPr>
              <w:t>125W)</w:t>
            </w:r>
            <w:r w:rsidRPr="00767F82">
              <w:rPr>
                <w:rFonts w:ascii="Times New Roman" w:hAnsi="Times New Roman" w:cs="宋体" w:hint="eastAsia"/>
              </w:rPr>
              <w:t>，固化</w:t>
            </w:r>
            <w:r w:rsidRPr="00767F82">
              <w:rPr>
                <w:rFonts w:ascii="Times New Roman" w:hAnsi="Times New Roman" w:cs="宋体" w:hint="eastAsia"/>
              </w:rPr>
              <w:t>2</w:t>
            </w:r>
            <w:r w:rsidRPr="00767F82">
              <w:rPr>
                <w:rFonts w:ascii="Times New Roman" w:hAnsi="Times New Roman" w:cs="宋体" w:hint="eastAsia"/>
              </w:rPr>
              <w:t>个</w:t>
            </w:r>
            <w:r w:rsidRPr="00767F82">
              <w:rPr>
                <w:rFonts w:ascii="Times New Roman" w:hAnsi="Times New Roman" w:cs="宋体" w:hint="eastAsia"/>
              </w:rPr>
              <w:t>SFP</w:t>
            </w:r>
            <w:r w:rsidRPr="00767F82">
              <w:rPr>
                <w:rFonts w:ascii="Times New Roman" w:hAnsi="Times New Roman" w:cs="宋体" w:hint="eastAsia"/>
              </w:rPr>
              <w:t>千兆光口</w:t>
            </w:r>
          </w:p>
        </w:tc>
      </w:tr>
      <w:tr w:rsidR="00085879" w14:paraId="77795BC7" w14:textId="77777777" w:rsidTr="005470AC">
        <w:trPr>
          <w:trHeight w:val="347"/>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6BCC1CEC" w14:textId="6CDBB241" w:rsidR="00085879" w:rsidRPr="00767F82" w:rsidRDefault="00476568" w:rsidP="00394FE3">
            <w:pPr>
              <w:spacing w:line="360" w:lineRule="exact"/>
              <w:jc w:val="center"/>
              <w:rPr>
                <w:rFonts w:ascii="Times New Roman" w:hAnsi="Times New Roman" w:cs="宋体"/>
              </w:rPr>
            </w:pPr>
            <w:r w:rsidRPr="00476568">
              <w:rPr>
                <w:rFonts w:ascii="Times New Roman" w:hAnsi="Times New Roman" w:cs="宋体" w:hint="eastAsia"/>
              </w:rPr>
              <w:t>显示设备</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107E8213" w14:textId="2DB89E98" w:rsidR="00085879" w:rsidRPr="00767F82" w:rsidRDefault="00476568" w:rsidP="00394FE3">
            <w:pPr>
              <w:spacing w:line="360" w:lineRule="exact"/>
              <w:jc w:val="center"/>
              <w:rPr>
                <w:rFonts w:ascii="Times New Roman" w:hAnsi="Times New Roman" w:cs="宋体"/>
                <w:szCs w:val="24"/>
                <w:lang w:bidi="ar"/>
              </w:rPr>
            </w:pPr>
            <w:r w:rsidRPr="00476568">
              <w:rPr>
                <w:rFonts w:ascii="Times New Roman" w:hAnsi="Times New Roman" w:cs="宋体" w:hint="eastAsia"/>
                <w:szCs w:val="24"/>
                <w:lang w:bidi="ar"/>
              </w:rPr>
              <w:t>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050BB96" w14:textId="1EA8F155" w:rsidR="00085879" w:rsidRPr="00767F82" w:rsidRDefault="00476568" w:rsidP="00394FE3">
            <w:pPr>
              <w:spacing w:line="360" w:lineRule="exact"/>
              <w:jc w:val="center"/>
              <w:rPr>
                <w:rFonts w:ascii="Times New Roman" w:hAnsi="Times New Roman" w:cs="宋体"/>
              </w:rPr>
            </w:pPr>
            <w:r>
              <w:rPr>
                <w:rFonts w:ascii="Times New Roman" w:hAnsi="Times New Roman" w:cs="宋体" w:hint="eastAsia"/>
              </w:rPr>
              <w:t>2</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14395B89" w14:textId="24BFB234" w:rsidR="00085879" w:rsidRPr="00767F82" w:rsidRDefault="00476568" w:rsidP="00476568">
            <w:pPr>
              <w:spacing w:line="360" w:lineRule="exact"/>
              <w:rPr>
                <w:rFonts w:ascii="Times New Roman" w:hAnsi="Times New Roman" w:cs="宋体"/>
              </w:rPr>
            </w:pPr>
            <w:r w:rsidRPr="00476568">
              <w:rPr>
                <w:rFonts w:ascii="Times New Roman" w:hAnsi="Times New Roman" w:cs="宋体" w:hint="eastAsia"/>
              </w:rPr>
              <w:t>屏幕尺寸≥</w:t>
            </w:r>
            <w:r w:rsidRPr="00476568">
              <w:rPr>
                <w:rFonts w:ascii="Times New Roman" w:hAnsi="Times New Roman" w:cs="宋体" w:hint="eastAsia"/>
              </w:rPr>
              <w:t>65</w:t>
            </w:r>
            <w:r w:rsidRPr="00476568">
              <w:rPr>
                <w:rFonts w:ascii="Times New Roman" w:hAnsi="Times New Roman" w:cs="宋体" w:hint="eastAsia"/>
              </w:rPr>
              <w:t>寸</w:t>
            </w:r>
            <w:r>
              <w:rPr>
                <w:rFonts w:ascii="Times New Roman" w:hAnsi="Times New Roman" w:cs="宋体" w:hint="eastAsia"/>
              </w:rPr>
              <w:t>，</w:t>
            </w:r>
            <w:r w:rsidRPr="00476568">
              <w:rPr>
                <w:rFonts w:ascii="Times New Roman" w:hAnsi="Times New Roman" w:cs="宋体" w:hint="eastAsia"/>
              </w:rPr>
              <w:t>分辨率≥</w:t>
            </w:r>
            <w:r w:rsidRPr="00476568">
              <w:rPr>
                <w:rFonts w:ascii="Times New Roman" w:hAnsi="Times New Roman" w:cs="宋体" w:hint="eastAsia"/>
              </w:rPr>
              <w:t>1920</w:t>
            </w:r>
            <w:r w:rsidRPr="00476568">
              <w:rPr>
                <w:rFonts w:ascii="Times New Roman" w:hAnsi="Times New Roman" w:cs="宋体" w:hint="eastAsia"/>
              </w:rPr>
              <w:t>×</w:t>
            </w:r>
            <w:r w:rsidRPr="00476568">
              <w:rPr>
                <w:rFonts w:ascii="Times New Roman" w:hAnsi="Times New Roman" w:cs="宋体" w:hint="eastAsia"/>
              </w:rPr>
              <w:t>1080</w:t>
            </w:r>
          </w:p>
        </w:tc>
      </w:tr>
      <w:tr w:rsidR="00394FE3" w14:paraId="5959B7CE" w14:textId="77777777" w:rsidTr="005470AC">
        <w:trPr>
          <w:trHeight w:val="867"/>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2DEB52A1" w14:textId="77777777" w:rsidR="00394FE3" w:rsidRDefault="00394FE3" w:rsidP="00394FE3">
            <w:pPr>
              <w:spacing w:line="360" w:lineRule="exact"/>
              <w:jc w:val="center"/>
              <w:rPr>
                <w:rFonts w:ascii="Times New Roman" w:hAnsi="Times New Roman" w:cs="宋体"/>
              </w:rPr>
            </w:pPr>
            <w:r>
              <w:rPr>
                <w:rFonts w:ascii="Times New Roman" w:hAnsi="Times New Roman" w:cs="宋体" w:hint="eastAsia"/>
              </w:rPr>
              <w:t>监控系统</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37CDC6BA" w14:textId="77777777" w:rsidR="00394FE3" w:rsidRDefault="00394FE3" w:rsidP="00394FE3">
            <w:pPr>
              <w:spacing w:line="360" w:lineRule="exact"/>
              <w:jc w:val="center"/>
              <w:rPr>
                <w:rFonts w:ascii="Times New Roman" w:hAnsi="Times New Roman" w:cs="宋体"/>
                <w:szCs w:val="24"/>
                <w:lang w:bidi="ar"/>
              </w:rPr>
            </w:pPr>
            <w:r>
              <w:rPr>
                <w:rFonts w:ascii="Times New Roman" w:hAnsi="Times New Roman" w:cs="宋体" w:hint="eastAsia"/>
                <w:szCs w:val="24"/>
                <w:lang w:bidi="ar"/>
              </w:rPr>
              <w:t>套</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C4D980C" w14:textId="77777777" w:rsidR="00394FE3" w:rsidRDefault="00394FE3" w:rsidP="00394FE3">
            <w:pPr>
              <w:spacing w:line="360" w:lineRule="exact"/>
              <w:jc w:val="center"/>
              <w:rPr>
                <w:rFonts w:ascii="Times New Roman" w:hAnsi="Times New Roman" w:cs="宋体"/>
                <w:szCs w:val="24"/>
                <w:lang w:bidi="ar"/>
              </w:rPr>
            </w:pPr>
            <w:r>
              <w:rPr>
                <w:rFonts w:ascii="Times New Roman" w:hAnsi="Times New Roman" w:cs="宋体" w:hint="eastAsia"/>
                <w:szCs w:val="24"/>
                <w:lang w:bidi="ar"/>
              </w:rPr>
              <w:t>1</w:t>
            </w:r>
          </w:p>
        </w:tc>
        <w:tc>
          <w:tcPr>
            <w:tcW w:w="5840" w:type="dxa"/>
            <w:tcBorders>
              <w:top w:val="single" w:sz="4" w:space="0" w:color="auto"/>
              <w:left w:val="single" w:sz="4" w:space="0" w:color="auto"/>
              <w:bottom w:val="single" w:sz="4" w:space="0" w:color="auto"/>
              <w:right w:val="single" w:sz="4" w:space="0" w:color="auto"/>
            </w:tcBorders>
            <w:shd w:val="clear" w:color="auto" w:fill="auto"/>
            <w:vAlign w:val="center"/>
          </w:tcPr>
          <w:p w14:paraId="77CEF353" w14:textId="76D39734" w:rsidR="00394FE3" w:rsidRDefault="00394FE3" w:rsidP="00394FE3">
            <w:pPr>
              <w:spacing w:line="360" w:lineRule="exact"/>
              <w:jc w:val="center"/>
              <w:rPr>
                <w:rFonts w:ascii="Times New Roman" w:hAnsi="Times New Roman" w:cs="宋体"/>
              </w:rPr>
            </w:pPr>
            <w:r>
              <w:rPr>
                <w:rFonts w:ascii="Times New Roman" w:hAnsi="Times New Roman" w:cs="宋体" w:hint="eastAsia"/>
              </w:rPr>
              <w:t>通过有线网络、无线网络进行信号传输；</w:t>
            </w:r>
            <w:r>
              <w:rPr>
                <w:rFonts w:ascii="宋体" w:hAnsi="宋体" w:cs="宋体" w:hint="eastAsia"/>
                <w:szCs w:val="21"/>
              </w:rPr>
              <w:t>一般视频监控存储不少于30天。包含摄像机各种安装附件、监控系统网线、光缆及施工辅材等。</w:t>
            </w:r>
          </w:p>
        </w:tc>
      </w:tr>
    </w:tbl>
    <w:p w14:paraId="0C47A012" w14:textId="77777777" w:rsidR="00475B30" w:rsidRDefault="00000000">
      <w:pPr>
        <w:pStyle w:val="a5"/>
        <w:spacing w:line="360" w:lineRule="auto"/>
        <w:ind w:firstLineChars="200" w:firstLine="422"/>
        <w:rPr>
          <w:rFonts w:ascii="Times New Roman" w:hAnsi="Times New Roman"/>
        </w:rPr>
      </w:pPr>
      <w:r>
        <w:rPr>
          <w:rFonts w:ascii="Times New Roman" w:hAnsi="Times New Roman"/>
          <w:b/>
          <w:bCs/>
        </w:rPr>
        <w:t>备注</w:t>
      </w:r>
      <w:r>
        <w:rPr>
          <w:rFonts w:ascii="Times New Roman" w:hAnsi="Times New Roman"/>
          <w:b/>
          <w:bCs/>
        </w:rPr>
        <w:t>1</w:t>
      </w:r>
      <w:r>
        <w:rPr>
          <w:rFonts w:ascii="Times New Roman" w:hAnsi="Times New Roman"/>
          <w:b/>
          <w:bCs/>
        </w:rPr>
        <w:t>：</w:t>
      </w:r>
      <w:r>
        <w:rPr>
          <w:rFonts w:ascii="Times New Roman" w:hAnsi="Times New Roman"/>
        </w:rPr>
        <w:t>本表所列采购货物仅为货物的主要构成部分，应配套供货以及招标方所列其它货物（或设备）和服务，请投标方认真阅读</w:t>
      </w:r>
      <w:r>
        <w:rPr>
          <w:rFonts w:ascii="Times New Roman" w:hAnsi="Times New Roman"/>
        </w:rPr>
        <w:t>“</w:t>
      </w:r>
      <w:r>
        <w:rPr>
          <w:rFonts w:ascii="Times New Roman" w:hAnsi="Times New Roman"/>
        </w:rPr>
        <w:t>供货范围</w:t>
      </w:r>
      <w:r>
        <w:rPr>
          <w:rFonts w:ascii="Times New Roman" w:hAnsi="Times New Roman"/>
        </w:rPr>
        <w:t>”</w:t>
      </w:r>
      <w:r>
        <w:rPr>
          <w:rFonts w:ascii="Times New Roman" w:hAnsi="Times New Roman"/>
        </w:rPr>
        <w:t>。若有异议，不管是多么微小，都应在投标文件</w:t>
      </w:r>
      <w:r>
        <w:rPr>
          <w:rFonts w:ascii="Times New Roman" w:hAnsi="Times New Roman"/>
        </w:rPr>
        <w:t>“</w:t>
      </w:r>
      <w:r>
        <w:rPr>
          <w:rFonts w:ascii="Times New Roman" w:hAnsi="Times New Roman"/>
        </w:rPr>
        <w:t>商务偏离</w:t>
      </w:r>
      <w:r>
        <w:rPr>
          <w:rFonts w:ascii="Times New Roman" w:hAnsi="Times New Roman"/>
        </w:rPr>
        <w:t>”</w:t>
      </w:r>
      <w:r>
        <w:rPr>
          <w:rFonts w:ascii="Times New Roman" w:hAnsi="Times New Roman"/>
        </w:rPr>
        <w:t>章节中予以详细说明。</w:t>
      </w:r>
    </w:p>
    <w:p w14:paraId="32D48CAF" w14:textId="77777777" w:rsidR="00475B30" w:rsidRDefault="00000000">
      <w:pPr>
        <w:pStyle w:val="a5"/>
        <w:spacing w:line="360" w:lineRule="auto"/>
        <w:ind w:firstLineChars="200" w:firstLine="422"/>
        <w:rPr>
          <w:rFonts w:ascii="Times New Roman" w:hAnsi="Times New Roman"/>
        </w:rPr>
      </w:pPr>
      <w:r>
        <w:rPr>
          <w:rFonts w:ascii="Times New Roman" w:hAnsi="Times New Roman"/>
          <w:b/>
          <w:bCs/>
        </w:rPr>
        <w:t>备注</w:t>
      </w:r>
      <w:r>
        <w:rPr>
          <w:rFonts w:ascii="Times New Roman" w:hAnsi="Times New Roman"/>
          <w:b/>
          <w:bCs/>
        </w:rPr>
        <w:t>2</w:t>
      </w:r>
      <w:r>
        <w:rPr>
          <w:rFonts w:ascii="Times New Roman" w:hAnsi="Times New Roman"/>
          <w:b/>
          <w:bCs/>
        </w:rPr>
        <w:t>：</w:t>
      </w:r>
      <w:r>
        <w:rPr>
          <w:rFonts w:ascii="Times New Roman" w:hAnsi="Times New Roman"/>
        </w:rPr>
        <w:t>本表中</w:t>
      </w:r>
      <w:r>
        <w:rPr>
          <w:rFonts w:ascii="Times New Roman" w:hAnsi="Times New Roman"/>
        </w:rPr>
        <w:t>“</w:t>
      </w:r>
      <w:r>
        <w:rPr>
          <w:rFonts w:ascii="Times New Roman" w:hAnsi="Times New Roman"/>
        </w:rPr>
        <w:t>供货方式</w:t>
      </w:r>
      <w:r>
        <w:rPr>
          <w:rFonts w:ascii="Times New Roman" w:hAnsi="Times New Roman"/>
        </w:rPr>
        <w:t>”</w:t>
      </w:r>
      <w:r>
        <w:rPr>
          <w:rFonts w:ascii="Times New Roman" w:hAnsi="Times New Roman"/>
        </w:rPr>
        <w:t>指：交钥匙方式</w:t>
      </w:r>
      <w:r>
        <w:rPr>
          <w:rFonts w:ascii="Times New Roman" w:hAnsi="Times New Roman"/>
        </w:rPr>
        <w:t>——</w:t>
      </w:r>
      <w:r>
        <w:rPr>
          <w:rFonts w:ascii="Times New Roman" w:hAnsi="Times New Roman"/>
        </w:rPr>
        <w:t>包括制造、运输、定点卸货、安装、调试和协助验收以及约定培训等</w:t>
      </w:r>
      <w:r>
        <w:rPr>
          <w:rFonts w:ascii="Times New Roman" w:hAnsi="Times New Roman" w:hint="eastAsia"/>
        </w:rPr>
        <w:t>。</w:t>
      </w:r>
    </w:p>
    <w:p w14:paraId="1F25ED9E" w14:textId="77777777" w:rsidR="00475B30" w:rsidRDefault="00000000">
      <w:pPr>
        <w:pStyle w:val="a5"/>
        <w:spacing w:line="360" w:lineRule="auto"/>
        <w:rPr>
          <w:rFonts w:ascii="Times New Roman" w:hAnsi="Times New Roman"/>
          <w:b/>
          <w:bCs/>
        </w:rPr>
      </w:pPr>
      <w:r>
        <w:rPr>
          <w:rFonts w:ascii="Times New Roman" w:hAnsi="Times New Roman"/>
          <w:b/>
          <w:bCs/>
        </w:rPr>
        <w:t>四、采购货物特别说明</w:t>
      </w:r>
      <w:r>
        <w:rPr>
          <w:rFonts w:ascii="Times New Roman" w:hAnsi="Times New Roman"/>
          <w:b/>
          <w:bCs/>
        </w:rPr>
        <w:t xml:space="preserve"> </w:t>
      </w:r>
    </w:p>
    <w:p w14:paraId="0D198A49" w14:textId="77777777" w:rsidR="00475B30" w:rsidRDefault="00000000">
      <w:pPr>
        <w:pStyle w:val="a5"/>
        <w:spacing w:line="360" w:lineRule="auto"/>
        <w:ind w:firstLineChars="200" w:firstLine="420"/>
        <w:rPr>
          <w:rFonts w:ascii="Times New Roman" w:hAnsi="Times New Roman"/>
        </w:rPr>
      </w:pPr>
      <w:r>
        <w:rPr>
          <w:rFonts w:ascii="Times New Roman" w:hAnsi="Times New Roman"/>
        </w:rPr>
        <w:t>招标方所列货物的名称和规格型号，如为某一供应商所特有，则该名称和规格型号可作参考；但要求投标方所提供的货物必须满足本技术标书实质性要求。</w:t>
      </w:r>
    </w:p>
    <w:p w14:paraId="27DADBBA" w14:textId="77777777" w:rsidR="00475B30" w:rsidRDefault="00000000">
      <w:pPr>
        <w:pStyle w:val="a5"/>
        <w:spacing w:before="360" w:after="360" w:line="360" w:lineRule="auto"/>
        <w:rPr>
          <w:rFonts w:ascii="Times New Roman" w:eastAsia="黑体" w:hAnsi="Times New Roman"/>
          <w:b/>
          <w:bCs/>
          <w:sz w:val="28"/>
          <w:szCs w:val="28"/>
        </w:rPr>
      </w:pPr>
      <w:r>
        <w:rPr>
          <w:rFonts w:ascii="Times New Roman" w:eastAsia="黑体" w:hAnsi="Times New Roman" w:hint="eastAsia"/>
          <w:b/>
          <w:bCs/>
          <w:sz w:val="28"/>
          <w:szCs w:val="28"/>
        </w:rPr>
        <w:lastRenderedPageBreak/>
        <w:t>第三节</w:t>
      </w:r>
      <w:r>
        <w:rPr>
          <w:rFonts w:ascii="Times New Roman" w:eastAsia="黑体" w:hAnsi="Times New Roman" w:hint="eastAsia"/>
          <w:b/>
          <w:bCs/>
          <w:sz w:val="28"/>
          <w:szCs w:val="28"/>
        </w:rPr>
        <w:t xml:space="preserve"> </w:t>
      </w:r>
      <w:r>
        <w:rPr>
          <w:rFonts w:ascii="Times New Roman" w:eastAsia="黑体" w:hAnsi="Times New Roman" w:hint="eastAsia"/>
          <w:b/>
          <w:bCs/>
          <w:sz w:val="28"/>
          <w:szCs w:val="28"/>
        </w:rPr>
        <w:t>技术要求</w:t>
      </w:r>
    </w:p>
    <w:p w14:paraId="122C33CF" w14:textId="77777777" w:rsidR="00475B30" w:rsidRDefault="00000000">
      <w:pPr>
        <w:pStyle w:val="a5"/>
        <w:spacing w:line="360" w:lineRule="auto"/>
        <w:rPr>
          <w:rFonts w:ascii="Times New Roman" w:hAnsi="Times New Roman"/>
          <w:b/>
          <w:bCs/>
        </w:rPr>
      </w:pPr>
      <w:r>
        <w:rPr>
          <w:rFonts w:ascii="Times New Roman" w:hAnsi="Times New Roman" w:hint="eastAsia"/>
          <w:b/>
          <w:bCs/>
        </w:rPr>
        <w:t>一</w:t>
      </w:r>
      <w:r>
        <w:rPr>
          <w:rFonts w:ascii="Times New Roman" w:hAnsi="Times New Roman"/>
          <w:b/>
          <w:bCs/>
        </w:rPr>
        <w:t>、</w:t>
      </w:r>
      <w:r>
        <w:rPr>
          <w:rFonts w:ascii="Times New Roman" w:hAnsi="Times New Roman" w:hint="eastAsia"/>
          <w:b/>
          <w:bCs/>
        </w:rPr>
        <w:t>特别提示</w:t>
      </w:r>
    </w:p>
    <w:p w14:paraId="44CC3962" w14:textId="77777777" w:rsidR="00475B30" w:rsidRDefault="00000000">
      <w:pPr>
        <w:pStyle w:val="a5"/>
        <w:spacing w:line="360" w:lineRule="auto"/>
        <w:ind w:firstLineChars="200" w:firstLine="420"/>
        <w:rPr>
          <w:rFonts w:ascii="Times New Roman" w:hAnsi="Times New Roman"/>
        </w:rPr>
      </w:pPr>
      <w:r>
        <w:rPr>
          <w:rFonts w:ascii="Times New Roman" w:hAnsi="Times New Roman" w:hint="eastAsia"/>
        </w:rPr>
        <w:t>1</w:t>
      </w:r>
      <w:r>
        <w:rPr>
          <w:rFonts w:ascii="Times New Roman" w:hAnsi="Times New Roman" w:hint="eastAsia"/>
        </w:rPr>
        <w:t>、</w:t>
      </w:r>
      <w:r>
        <w:rPr>
          <w:rFonts w:ascii="Times New Roman" w:hAnsi="Times New Roman"/>
        </w:rPr>
        <w:t>本章技术要求，仅对功能、设计、结构、性能、安装和试验检验等方面，提出了最低和一般性的技术要求，并未对一切技术细节作出规定。</w:t>
      </w:r>
    </w:p>
    <w:p w14:paraId="69C22C61" w14:textId="77777777" w:rsidR="00475B30" w:rsidRDefault="00000000">
      <w:pPr>
        <w:pStyle w:val="a5"/>
        <w:spacing w:line="360" w:lineRule="auto"/>
        <w:ind w:firstLineChars="200" w:firstLine="420"/>
        <w:rPr>
          <w:rFonts w:ascii="Times New Roman" w:hAnsi="Times New Roman"/>
        </w:rPr>
      </w:pPr>
      <w:r>
        <w:rPr>
          <w:rFonts w:ascii="Times New Roman" w:hAnsi="Times New Roman"/>
        </w:rPr>
        <w:t>2</w:t>
      </w:r>
      <w:r>
        <w:rPr>
          <w:rFonts w:ascii="Times New Roman" w:hAnsi="Times New Roman"/>
        </w:rPr>
        <w:t>、本技术要求所使用的标准、规范等，如与投标方所执行的标准、规范不一致时，应按高于本技术要求所列的标准、规范执行。</w:t>
      </w:r>
    </w:p>
    <w:p w14:paraId="592D85E4" w14:textId="77777777" w:rsidR="00475B30" w:rsidRDefault="00000000">
      <w:pPr>
        <w:pStyle w:val="a5"/>
        <w:spacing w:line="360" w:lineRule="auto"/>
        <w:ind w:firstLineChars="200" w:firstLine="420"/>
        <w:rPr>
          <w:rFonts w:ascii="Times New Roman" w:hAnsi="Times New Roman"/>
        </w:rPr>
      </w:pPr>
      <w:r>
        <w:rPr>
          <w:rFonts w:ascii="Times New Roman" w:hAnsi="Times New Roman"/>
        </w:rPr>
        <w:t>3</w:t>
      </w:r>
      <w:r>
        <w:rPr>
          <w:rFonts w:ascii="Times New Roman" w:hAnsi="Times New Roman"/>
        </w:rPr>
        <w:t>、投标方认为所供货物必需由招标方配备、解决或提供的其它要求，如设备基础隔振和减振设施、软化水、洁净气源等，均应在投标文件</w:t>
      </w:r>
      <w:r>
        <w:rPr>
          <w:rFonts w:ascii="Times New Roman" w:hAnsi="Times New Roman"/>
        </w:rPr>
        <w:t>“</w:t>
      </w:r>
      <w:r>
        <w:rPr>
          <w:rFonts w:ascii="Times New Roman" w:hAnsi="Times New Roman"/>
        </w:rPr>
        <w:t>技术偏离</w:t>
      </w:r>
      <w:r>
        <w:rPr>
          <w:rFonts w:ascii="Times New Roman" w:hAnsi="Times New Roman"/>
        </w:rPr>
        <w:t>”</w:t>
      </w:r>
      <w:r>
        <w:rPr>
          <w:rFonts w:ascii="Times New Roman" w:hAnsi="Times New Roman"/>
        </w:rPr>
        <w:t>中予以充分说明。</w:t>
      </w:r>
    </w:p>
    <w:p w14:paraId="427650F2" w14:textId="77777777" w:rsidR="00475B30" w:rsidRDefault="00000000">
      <w:pPr>
        <w:pStyle w:val="a5"/>
        <w:spacing w:line="360" w:lineRule="auto"/>
        <w:ind w:firstLineChars="200" w:firstLine="420"/>
        <w:rPr>
          <w:rFonts w:ascii="Times New Roman" w:hAnsi="Times New Roman"/>
        </w:rPr>
      </w:pPr>
      <w:r>
        <w:rPr>
          <w:rFonts w:ascii="Times New Roman" w:hAnsi="Times New Roman"/>
        </w:rPr>
        <w:t>4</w:t>
      </w:r>
      <w:r>
        <w:rPr>
          <w:rFonts w:ascii="Times New Roman" w:hAnsi="Times New Roman"/>
        </w:rPr>
        <w:t>、投标方应根据招投标货物具体要求，提出对厂房、设备基础（或安装平台）、公用设施、消防、环保等超出招标文件、投标文件、答疑文件、技术交流文件、技术协议书和合同等规定的、有特殊需要的解释、说明和要求。</w:t>
      </w:r>
    </w:p>
    <w:p w14:paraId="500C3AF1" w14:textId="77777777" w:rsidR="00475B30" w:rsidRDefault="00000000">
      <w:pPr>
        <w:pStyle w:val="a5"/>
        <w:spacing w:line="360" w:lineRule="auto"/>
        <w:ind w:firstLineChars="200" w:firstLine="420"/>
        <w:rPr>
          <w:rFonts w:ascii="Times New Roman" w:hAnsi="Times New Roman"/>
        </w:rPr>
      </w:pPr>
      <w:r>
        <w:rPr>
          <w:rFonts w:ascii="Times New Roman" w:hAnsi="Times New Roman"/>
        </w:rPr>
        <w:t>5</w:t>
      </w:r>
      <w:r>
        <w:rPr>
          <w:rFonts w:ascii="Times New Roman" w:hAnsi="Times New Roman"/>
        </w:rPr>
        <w:t>、无论是否有技术偏离，投标方均应在投标文件</w:t>
      </w:r>
      <w:r>
        <w:rPr>
          <w:rFonts w:ascii="Times New Roman" w:hAnsi="Times New Roman"/>
        </w:rPr>
        <w:t>“</w:t>
      </w:r>
      <w:r>
        <w:rPr>
          <w:rFonts w:ascii="Times New Roman" w:hAnsi="Times New Roman"/>
        </w:rPr>
        <w:t>技术偏离</w:t>
      </w:r>
      <w:r>
        <w:rPr>
          <w:rFonts w:ascii="Times New Roman" w:hAnsi="Times New Roman"/>
        </w:rPr>
        <w:t>”</w:t>
      </w:r>
      <w:r>
        <w:rPr>
          <w:rFonts w:ascii="Times New Roman" w:hAnsi="Times New Roman"/>
        </w:rPr>
        <w:t>中明确作出有无说明。若有异议，不管是多么微小，投标方必须予以明确和详细的说明或澄清。</w:t>
      </w:r>
    </w:p>
    <w:p w14:paraId="003E0007" w14:textId="77777777" w:rsidR="00475B30" w:rsidRDefault="00000000">
      <w:pPr>
        <w:pStyle w:val="a5"/>
        <w:spacing w:line="360" w:lineRule="auto"/>
        <w:ind w:firstLineChars="200" w:firstLine="420"/>
        <w:rPr>
          <w:rFonts w:ascii="Times New Roman" w:hAnsi="Times New Roman"/>
        </w:rPr>
      </w:pPr>
      <w:r>
        <w:rPr>
          <w:rFonts w:ascii="Times New Roman" w:hAnsi="Times New Roman"/>
        </w:rPr>
        <w:t>6</w:t>
      </w:r>
      <w:r>
        <w:rPr>
          <w:rFonts w:ascii="Times New Roman" w:hAnsi="Times New Roman"/>
        </w:rPr>
        <w:t>、为避免投标方优势在招标评审时漏项，质保期超出本技术标书要求的，应当在投标文件</w:t>
      </w:r>
      <w:r>
        <w:rPr>
          <w:rFonts w:ascii="Times New Roman" w:hAnsi="Times New Roman"/>
        </w:rPr>
        <w:t>“</w:t>
      </w:r>
      <w:r>
        <w:rPr>
          <w:rFonts w:ascii="Times New Roman" w:hAnsi="Times New Roman"/>
        </w:rPr>
        <w:t>技术偏离</w:t>
      </w:r>
      <w:r>
        <w:rPr>
          <w:rFonts w:ascii="Times New Roman" w:hAnsi="Times New Roman"/>
        </w:rPr>
        <w:t>”</w:t>
      </w:r>
      <w:r>
        <w:rPr>
          <w:rFonts w:ascii="Times New Roman" w:hAnsi="Times New Roman"/>
        </w:rPr>
        <w:t>中特别注明。</w:t>
      </w:r>
    </w:p>
    <w:p w14:paraId="6593C32A" w14:textId="77777777" w:rsidR="00475B30" w:rsidRDefault="00000000">
      <w:pPr>
        <w:pStyle w:val="a5"/>
        <w:spacing w:line="360" w:lineRule="auto"/>
        <w:rPr>
          <w:rFonts w:ascii="Times New Roman" w:hAnsi="Times New Roman"/>
          <w:b/>
          <w:bCs/>
        </w:rPr>
      </w:pPr>
      <w:r>
        <w:rPr>
          <w:rFonts w:ascii="Times New Roman" w:hAnsi="Times New Roman" w:hint="eastAsia"/>
          <w:b/>
          <w:bCs/>
        </w:rPr>
        <w:t>二</w:t>
      </w:r>
      <w:r>
        <w:rPr>
          <w:rFonts w:ascii="Times New Roman" w:hAnsi="Times New Roman"/>
          <w:b/>
          <w:bCs/>
        </w:rPr>
        <w:t>、</w:t>
      </w:r>
      <w:r>
        <w:rPr>
          <w:rFonts w:ascii="Times New Roman" w:hAnsi="Times New Roman" w:hint="eastAsia"/>
          <w:b/>
          <w:bCs/>
        </w:rPr>
        <w:t>基本要求</w:t>
      </w:r>
    </w:p>
    <w:p w14:paraId="70B30C0E" w14:textId="77777777" w:rsidR="00475B30" w:rsidRDefault="00000000">
      <w:pPr>
        <w:spacing w:line="480" w:lineRule="exact"/>
        <w:ind w:firstLineChars="200" w:firstLine="422"/>
        <w:rPr>
          <w:rFonts w:ascii="Times New Roman" w:hAnsi="Times New Roman"/>
          <w:b/>
          <w:szCs w:val="24"/>
        </w:rPr>
      </w:pPr>
      <w:r>
        <w:rPr>
          <w:rFonts w:ascii="Times New Roman" w:hAnsi="Times New Roman" w:hint="eastAsia"/>
          <w:b/>
          <w:szCs w:val="24"/>
        </w:rPr>
        <w:t>1</w:t>
      </w:r>
      <w:r>
        <w:rPr>
          <w:rFonts w:ascii="Times New Roman" w:hAnsi="Times New Roman" w:hint="eastAsia"/>
          <w:b/>
          <w:szCs w:val="24"/>
        </w:rPr>
        <w:t>、投标方所供的设备，必须符合中国最新版的法律、法规和相关标准、规范的要求，符合项目所在地政府有关特殊要求。</w:t>
      </w:r>
    </w:p>
    <w:p w14:paraId="1FE26F99"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2</w:t>
      </w:r>
      <w:r>
        <w:rPr>
          <w:rFonts w:ascii="Times New Roman" w:hAnsi="Times New Roman" w:hint="eastAsia"/>
          <w:szCs w:val="24"/>
        </w:rPr>
        <w:t>、投标方所供设备涉及的、招标方有权使用的专利权技术以及知识产权保护的其它技术等，应保证招标方不因此受到任何侵权指控以及实际损失。</w:t>
      </w:r>
    </w:p>
    <w:p w14:paraId="4CDFF375"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3</w:t>
      </w:r>
      <w:r>
        <w:rPr>
          <w:rFonts w:ascii="Times New Roman" w:hAnsi="Times New Roman" w:hint="eastAsia"/>
          <w:szCs w:val="24"/>
        </w:rPr>
        <w:t>、投标方应保证所供设备的先进性、可靠性、经济性和实用性，并为全新货物（或设备）。</w:t>
      </w:r>
    </w:p>
    <w:p w14:paraId="468BB628"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4</w:t>
      </w:r>
      <w:r>
        <w:rPr>
          <w:rFonts w:ascii="Times New Roman" w:hAnsi="Times New Roman" w:hint="eastAsia"/>
          <w:szCs w:val="24"/>
        </w:rPr>
        <w:t>、投标方应满足招标方提出的各项技术要求，必要时应当免费提供技术承诺或担保。</w:t>
      </w:r>
    </w:p>
    <w:p w14:paraId="78D7F086" w14:textId="77777777" w:rsidR="00475B30" w:rsidRDefault="00000000">
      <w:pPr>
        <w:spacing w:line="480" w:lineRule="exact"/>
        <w:ind w:firstLineChars="200" w:firstLine="422"/>
        <w:rPr>
          <w:rFonts w:ascii="Times New Roman" w:hAnsi="Times New Roman"/>
          <w:b/>
          <w:szCs w:val="24"/>
        </w:rPr>
      </w:pPr>
      <w:r>
        <w:rPr>
          <w:rFonts w:ascii="Times New Roman" w:hAnsi="Times New Roman" w:hint="eastAsia"/>
          <w:b/>
          <w:szCs w:val="24"/>
        </w:rPr>
        <w:t>5</w:t>
      </w:r>
      <w:r>
        <w:rPr>
          <w:rFonts w:ascii="Times New Roman" w:hAnsi="Times New Roman" w:hint="eastAsia"/>
          <w:b/>
          <w:szCs w:val="24"/>
        </w:rPr>
        <w:t>、投标方应保证所供货物（或设备）为中国公布的非淘汰货物（或设备），并为中国指定或规定的主管部门认可的环保型和节能型货物（或设备）。</w:t>
      </w:r>
    </w:p>
    <w:p w14:paraId="0F333646"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6</w:t>
      </w:r>
      <w:r>
        <w:rPr>
          <w:rFonts w:ascii="Times New Roman" w:hAnsi="Times New Roman" w:hint="eastAsia"/>
          <w:szCs w:val="24"/>
        </w:rPr>
        <w:t>、投标方应保证所供设备的完整性和成套性，能保证设备的正常运行、使用。</w:t>
      </w:r>
    </w:p>
    <w:p w14:paraId="3AB5DCFE"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7</w:t>
      </w:r>
      <w:r>
        <w:rPr>
          <w:rFonts w:ascii="Times New Roman" w:hAnsi="Times New Roman" w:hint="eastAsia"/>
          <w:szCs w:val="24"/>
        </w:rPr>
        <w:t>、投标方应对招标方采购的设备所涉及的技术、产能等信息负有保密义务，特殊项目应当无条件签署保密协议。</w:t>
      </w:r>
    </w:p>
    <w:p w14:paraId="6DEBD3A3" w14:textId="77777777" w:rsidR="00475B30" w:rsidRDefault="00000000">
      <w:pPr>
        <w:spacing w:line="480" w:lineRule="exact"/>
        <w:ind w:firstLineChars="200" w:firstLine="422"/>
        <w:rPr>
          <w:rFonts w:ascii="Times New Roman" w:hAnsi="Times New Roman"/>
          <w:b/>
          <w:szCs w:val="24"/>
        </w:rPr>
      </w:pPr>
      <w:r>
        <w:rPr>
          <w:rFonts w:ascii="Times New Roman" w:hAnsi="Times New Roman" w:hint="eastAsia"/>
          <w:b/>
          <w:szCs w:val="24"/>
        </w:rPr>
        <w:t>8</w:t>
      </w:r>
      <w:r>
        <w:rPr>
          <w:rFonts w:ascii="Times New Roman" w:hAnsi="Times New Roman" w:hint="eastAsia"/>
          <w:b/>
          <w:szCs w:val="24"/>
        </w:rPr>
        <w:t>、投标方需提供所投标设备的综合能耗及正常使用时的使用成本数据。</w:t>
      </w:r>
    </w:p>
    <w:p w14:paraId="0B230C7A"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lastRenderedPageBreak/>
        <w:t>9</w:t>
      </w:r>
      <w:r>
        <w:rPr>
          <w:rFonts w:ascii="Times New Roman" w:hAnsi="Times New Roman" w:hint="eastAsia"/>
          <w:szCs w:val="24"/>
        </w:rPr>
        <w:t>、加粗项目为否决项。</w:t>
      </w:r>
    </w:p>
    <w:p w14:paraId="5AA26C53" w14:textId="77777777" w:rsidR="00475B30" w:rsidRDefault="00000000">
      <w:pPr>
        <w:pStyle w:val="a5"/>
        <w:spacing w:line="360" w:lineRule="auto"/>
        <w:rPr>
          <w:rFonts w:ascii="Times New Roman" w:hAnsi="Times New Roman"/>
          <w:b/>
          <w:bCs/>
        </w:rPr>
      </w:pPr>
      <w:r>
        <w:rPr>
          <w:rFonts w:ascii="Times New Roman" w:hAnsi="Times New Roman" w:hint="eastAsia"/>
          <w:b/>
          <w:bCs/>
        </w:rPr>
        <w:t>三、技术要求：</w:t>
      </w:r>
    </w:p>
    <w:p w14:paraId="24229B59" w14:textId="77777777" w:rsidR="00475B30" w:rsidRDefault="00000000">
      <w:pPr>
        <w:pStyle w:val="a5"/>
        <w:spacing w:line="360" w:lineRule="auto"/>
        <w:rPr>
          <w:rFonts w:ascii="Times New Roman" w:hAnsi="Times New Roman" w:cs="Times New Roman"/>
          <w:b/>
          <w:szCs w:val="24"/>
        </w:rPr>
      </w:pPr>
      <w:r>
        <w:rPr>
          <w:rFonts w:ascii="Times New Roman" w:hAnsi="Times New Roman" w:cs="Times New Roman" w:hint="eastAsia"/>
          <w:b/>
          <w:szCs w:val="24"/>
        </w:rPr>
        <w:t>1</w:t>
      </w:r>
      <w:r>
        <w:rPr>
          <w:rFonts w:ascii="Times New Roman" w:hAnsi="Times New Roman" w:cs="Times New Roman" w:hint="eastAsia"/>
          <w:b/>
          <w:szCs w:val="24"/>
        </w:rPr>
        <w:t>、用途</w:t>
      </w:r>
    </w:p>
    <w:p w14:paraId="5EAE6E16" w14:textId="7F747BB3" w:rsidR="00475B30" w:rsidRDefault="0080714F">
      <w:pPr>
        <w:spacing w:line="480" w:lineRule="exact"/>
        <w:ind w:firstLineChars="200" w:firstLine="420"/>
        <w:rPr>
          <w:rFonts w:ascii="Times New Roman" w:hAnsi="Times New Roman"/>
          <w:szCs w:val="24"/>
        </w:rPr>
      </w:pPr>
      <w:r w:rsidRPr="0080714F">
        <w:rPr>
          <w:rFonts w:ascii="Times New Roman" w:hAnsi="Times New Roman" w:hint="eastAsia"/>
          <w:szCs w:val="24"/>
        </w:rPr>
        <w:t>根据特定危险部位具体情况，通过后台（智能分析平台软件）设定违章行为和警戒区域（“三违”行为、人员徘徊等预警行为），应用人身识别、联动跟踪、行为分析等</w:t>
      </w:r>
      <w:r w:rsidRPr="0080714F">
        <w:rPr>
          <w:rFonts w:ascii="Times New Roman" w:hAnsi="Times New Roman" w:hint="eastAsia"/>
          <w:szCs w:val="24"/>
        </w:rPr>
        <w:t xml:space="preserve"> AI </w:t>
      </w:r>
      <w:r w:rsidRPr="0080714F">
        <w:rPr>
          <w:rFonts w:ascii="Times New Roman" w:hAnsi="Times New Roman" w:hint="eastAsia"/>
          <w:szCs w:val="24"/>
        </w:rPr>
        <w:t>技术，实现现场及时报警，对所布防的监控区域及时灵活监查，坚决遏止生产安全事故发生</w:t>
      </w:r>
      <w:r>
        <w:rPr>
          <w:rFonts w:ascii="Times New Roman" w:hAnsi="Times New Roman"/>
          <w:szCs w:val="24"/>
        </w:rPr>
        <w:t>。</w:t>
      </w:r>
    </w:p>
    <w:p w14:paraId="64C22A24" w14:textId="77777777" w:rsidR="00475B30" w:rsidRDefault="00000000">
      <w:pPr>
        <w:pStyle w:val="a5"/>
        <w:spacing w:line="360" w:lineRule="auto"/>
        <w:rPr>
          <w:rFonts w:ascii="Times New Roman" w:hAnsi="Times New Roman"/>
          <w:szCs w:val="24"/>
        </w:rPr>
      </w:pPr>
      <w:r>
        <w:rPr>
          <w:rFonts w:ascii="Times New Roman" w:hAnsi="Times New Roman" w:cs="Times New Roman" w:hint="eastAsia"/>
          <w:b/>
          <w:szCs w:val="24"/>
        </w:rPr>
        <w:t>2</w:t>
      </w:r>
      <w:r>
        <w:rPr>
          <w:rFonts w:ascii="Times New Roman" w:hAnsi="Times New Roman" w:cs="Times New Roman" w:hint="eastAsia"/>
          <w:b/>
          <w:szCs w:val="24"/>
        </w:rPr>
        <w:t>、摄像头及监控系统技术性能参数要求</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723"/>
        <w:gridCol w:w="1203"/>
        <w:gridCol w:w="5734"/>
        <w:gridCol w:w="963"/>
      </w:tblGrid>
      <w:tr w:rsidR="00475B30" w14:paraId="3594F033" w14:textId="77777777" w:rsidTr="0062414A">
        <w:tc>
          <w:tcPr>
            <w:tcW w:w="602" w:type="dxa"/>
            <w:vAlign w:val="center"/>
          </w:tcPr>
          <w:p w14:paraId="07D7935A" w14:textId="77777777" w:rsidR="00475B30" w:rsidRDefault="00000000">
            <w:pPr>
              <w:spacing w:line="360" w:lineRule="exact"/>
              <w:jc w:val="center"/>
              <w:rPr>
                <w:rFonts w:ascii="Times New Roman" w:hAnsi="Times New Roman"/>
                <w:szCs w:val="24"/>
              </w:rPr>
            </w:pPr>
            <w:r>
              <w:rPr>
                <w:rFonts w:ascii="Times New Roman" w:hAnsi="Times New Roman" w:hint="eastAsia"/>
                <w:szCs w:val="24"/>
              </w:rPr>
              <w:t>序号</w:t>
            </w:r>
          </w:p>
        </w:tc>
        <w:tc>
          <w:tcPr>
            <w:tcW w:w="723" w:type="dxa"/>
            <w:vAlign w:val="center"/>
          </w:tcPr>
          <w:p w14:paraId="743CA93A" w14:textId="77777777" w:rsidR="00475B30" w:rsidRDefault="00000000">
            <w:pPr>
              <w:spacing w:line="360" w:lineRule="exact"/>
              <w:jc w:val="center"/>
              <w:rPr>
                <w:rFonts w:ascii="Times New Roman" w:hAnsi="Times New Roman"/>
                <w:szCs w:val="24"/>
              </w:rPr>
            </w:pPr>
            <w:r>
              <w:rPr>
                <w:rFonts w:ascii="Times New Roman" w:hAnsi="Times New Roman" w:hint="eastAsia"/>
                <w:szCs w:val="24"/>
              </w:rPr>
              <w:t>名称</w:t>
            </w:r>
          </w:p>
        </w:tc>
        <w:tc>
          <w:tcPr>
            <w:tcW w:w="6937" w:type="dxa"/>
            <w:gridSpan w:val="2"/>
            <w:vAlign w:val="center"/>
          </w:tcPr>
          <w:p w14:paraId="5635057D" w14:textId="77777777" w:rsidR="00475B30" w:rsidRDefault="00000000">
            <w:pPr>
              <w:spacing w:line="360" w:lineRule="exact"/>
              <w:jc w:val="center"/>
              <w:rPr>
                <w:rFonts w:ascii="Times New Roman" w:hAnsi="Times New Roman"/>
                <w:szCs w:val="24"/>
              </w:rPr>
            </w:pPr>
            <w:r>
              <w:rPr>
                <w:rFonts w:ascii="Times New Roman" w:hAnsi="Times New Roman" w:hint="eastAsia"/>
                <w:szCs w:val="24"/>
              </w:rPr>
              <w:t>主要技术参数</w:t>
            </w:r>
          </w:p>
        </w:tc>
        <w:tc>
          <w:tcPr>
            <w:tcW w:w="963" w:type="dxa"/>
            <w:vAlign w:val="center"/>
          </w:tcPr>
          <w:p w14:paraId="4B206A25" w14:textId="77777777" w:rsidR="00475B30" w:rsidRDefault="00000000">
            <w:pPr>
              <w:spacing w:line="360" w:lineRule="exact"/>
              <w:jc w:val="center"/>
              <w:rPr>
                <w:rFonts w:ascii="Times New Roman" w:hAnsi="Times New Roman"/>
                <w:szCs w:val="24"/>
              </w:rPr>
            </w:pPr>
            <w:r>
              <w:rPr>
                <w:rFonts w:ascii="Times New Roman" w:hAnsi="Times New Roman" w:hint="eastAsia"/>
                <w:szCs w:val="24"/>
              </w:rPr>
              <w:t>备注</w:t>
            </w:r>
          </w:p>
        </w:tc>
      </w:tr>
      <w:tr w:rsidR="000E0821" w14:paraId="225570A9" w14:textId="77777777" w:rsidTr="0062414A">
        <w:trPr>
          <w:trHeight w:val="336"/>
        </w:trPr>
        <w:tc>
          <w:tcPr>
            <w:tcW w:w="602" w:type="dxa"/>
            <w:vMerge w:val="restart"/>
            <w:vAlign w:val="center"/>
          </w:tcPr>
          <w:p w14:paraId="2DCF9771" w14:textId="77777777" w:rsidR="000E0821" w:rsidRDefault="000E0821">
            <w:pPr>
              <w:spacing w:line="360" w:lineRule="exact"/>
              <w:jc w:val="center"/>
              <w:rPr>
                <w:rFonts w:ascii="Times New Roman" w:hAnsi="Times New Roman"/>
                <w:szCs w:val="24"/>
              </w:rPr>
            </w:pPr>
            <w:r>
              <w:rPr>
                <w:rFonts w:ascii="Times New Roman" w:hAnsi="Times New Roman" w:hint="eastAsia"/>
                <w:szCs w:val="24"/>
              </w:rPr>
              <w:t>1</w:t>
            </w:r>
          </w:p>
        </w:tc>
        <w:tc>
          <w:tcPr>
            <w:tcW w:w="723" w:type="dxa"/>
            <w:vMerge w:val="restart"/>
            <w:vAlign w:val="center"/>
          </w:tcPr>
          <w:p w14:paraId="0FF18566" w14:textId="2980ED0D" w:rsidR="000E0821" w:rsidRDefault="000E0821">
            <w:pPr>
              <w:rPr>
                <w:rFonts w:ascii="Times New Roman" w:hAnsi="Times New Roman"/>
                <w:szCs w:val="21"/>
              </w:rPr>
            </w:pPr>
            <w:r w:rsidRPr="002206DE">
              <w:rPr>
                <w:rFonts w:ascii="Times New Roman" w:hAnsi="Times New Roman" w:hint="eastAsia"/>
                <w:szCs w:val="21"/>
              </w:rPr>
              <w:t>400</w:t>
            </w:r>
            <w:r w:rsidRPr="002206DE">
              <w:rPr>
                <w:rFonts w:ascii="Times New Roman" w:hAnsi="Times New Roman" w:hint="eastAsia"/>
                <w:szCs w:val="21"/>
              </w:rPr>
              <w:t>万双光人脸警戒定焦枪型网络摄像机</w:t>
            </w:r>
          </w:p>
        </w:tc>
        <w:tc>
          <w:tcPr>
            <w:tcW w:w="1203" w:type="dxa"/>
            <w:vAlign w:val="center"/>
          </w:tcPr>
          <w:p w14:paraId="3F974823" w14:textId="77777777" w:rsidR="000E0821" w:rsidRDefault="000E0821">
            <w:pPr>
              <w:rPr>
                <w:rFonts w:ascii="Times New Roman" w:hAnsi="Times New Roman"/>
                <w:szCs w:val="24"/>
              </w:rPr>
            </w:pPr>
            <w:r>
              <w:rPr>
                <w:rFonts w:ascii="Times New Roman" w:hAnsi="Times New Roman" w:hint="eastAsia"/>
                <w:szCs w:val="24"/>
              </w:rPr>
              <w:t>传感器类型</w:t>
            </w:r>
          </w:p>
        </w:tc>
        <w:tc>
          <w:tcPr>
            <w:tcW w:w="5734" w:type="dxa"/>
            <w:vAlign w:val="center"/>
          </w:tcPr>
          <w:p w14:paraId="29B73564" w14:textId="26AF27B3" w:rsidR="000E0821" w:rsidRDefault="000E0821">
            <w:pPr>
              <w:rPr>
                <w:rFonts w:ascii="Times New Roman" w:hAnsi="Times New Roman"/>
                <w:szCs w:val="24"/>
              </w:rPr>
            </w:pPr>
            <w:r w:rsidRPr="002206DE">
              <w:rPr>
                <w:rFonts w:ascii="Times New Roman" w:hAnsi="Times New Roman" w:hint="eastAsia"/>
                <w:szCs w:val="24"/>
              </w:rPr>
              <w:t>1/2.7</w:t>
            </w:r>
            <w:r w:rsidRPr="002206DE">
              <w:rPr>
                <w:rFonts w:ascii="Times New Roman" w:hAnsi="Times New Roman" w:hint="eastAsia"/>
                <w:szCs w:val="24"/>
              </w:rPr>
              <w:t>英寸</w:t>
            </w:r>
            <w:r w:rsidRPr="002206DE">
              <w:rPr>
                <w:rFonts w:ascii="Times New Roman" w:hAnsi="Times New Roman" w:hint="eastAsia"/>
                <w:szCs w:val="24"/>
              </w:rPr>
              <w:t>CMOS</w:t>
            </w:r>
          </w:p>
        </w:tc>
        <w:tc>
          <w:tcPr>
            <w:tcW w:w="963" w:type="dxa"/>
            <w:vMerge w:val="restart"/>
            <w:vAlign w:val="center"/>
          </w:tcPr>
          <w:p w14:paraId="74880C86" w14:textId="1BAF954F" w:rsidR="000E0821" w:rsidRDefault="000E0821">
            <w:pPr>
              <w:spacing w:line="360" w:lineRule="exact"/>
              <w:jc w:val="center"/>
              <w:rPr>
                <w:rFonts w:ascii="Times New Roman" w:hAnsi="Times New Roman"/>
                <w:szCs w:val="24"/>
              </w:rPr>
            </w:pPr>
            <w:r>
              <w:rPr>
                <w:rFonts w:ascii="宋体" w:hAnsi="宋体" w:cs="宋体" w:hint="eastAsia"/>
                <w:color w:val="000000"/>
                <w:kern w:val="0"/>
                <w:sz w:val="20"/>
              </w:rPr>
              <w:t>摄像头、服务器品牌选择：浙江大华技术股份有限公司，杭州海康威视数字技术股份有限公司，浙江宇视科技有限公司等知名品牌</w:t>
            </w:r>
          </w:p>
        </w:tc>
      </w:tr>
      <w:tr w:rsidR="000E0821" w14:paraId="3E0E6DDA" w14:textId="77777777" w:rsidTr="0062414A">
        <w:tc>
          <w:tcPr>
            <w:tcW w:w="602" w:type="dxa"/>
            <w:vMerge/>
            <w:vAlign w:val="center"/>
          </w:tcPr>
          <w:p w14:paraId="42CFC029" w14:textId="77777777" w:rsidR="000E0821" w:rsidRDefault="000E0821">
            <w:pPr>
              <w:spacing w:line="360" w:lineRule="exact"/>
              <w:jc w:val="center"/>
              <w:rPr>
                <w:rFonts w:ascii="Times New Roman" w:hAnsi="Times New Roman"/>
                <w:szCs w:val="24"/>
              </w:rPr>
            </w:pPr>
          </w:p>
        </w:tc>
        <w:tc>
          <w:tcPr>
            <w:tcW w:w="723" w:type="dxa"/>
            <w:vMerge/>
            <w:vAlign w:val="center"/>
          </w:tcPr>
          <w:p w14:paraId="370BCAA6" w14:textId="77777777" w:rsidR="000E0821" w:rsidRDefault="000E0821">
            <w:pPr>
              <w:rPr>
                <w:rFonts w:ascii="Times New Roman" w:hAnsi="Times New Roman"/>
                <w:szCs w:val="21"/>
              </w:rPr>
            </w:pPr>
          </w:p>
        </w:tc>
        <w:tc>
          <w:tcPr>
            <w:tcW w:w="1203" w:type="dxa"/>
            <w:vAlign w:val="center"/>
          </w:tcPr>
          <w:p w14:paraId="5A6A0F68" w14:textId="77777777" w:rsidR="000E0821" w:rsidRDefault="000E0821">
            <w:pPr>
              <w:rPr>
                <w:rFonts w:ascii="Times New Roman" w:hAnsi="Times New Roman"/>
                <w:szCs w:val="24"/>
              </w:rPr>
            </w:pPr>
            <w:r>
              <w:rPr>
                <w:rFonts w:ascii="Times New Roman" w:hAnsi="Times New Roman" w:hint="eastAsia"/>
                <w:szCs w:val="24"/>
              </w:rPr>
              <w:t>有效像素</w:t>
            </w:r>
          </w:p>
        </w:tc>
        <w:tc>
          <w:tcPr>
            <w:tcW w:w="5734" w:type="dxa"/>
            <w:vAlign w:val="center"/>
          </w:tcPr>
          <w:p w14:paraId="31DDDF1A" w14:textId="77777777" w:rsidR="000E0821" w:rsidRDefault="000E0821">
            <w:pPr>
              <w:rPr>
                <w:rFonts w:ascii="Times New Roman" w:hAnsi="Times New Roman"/>
                <w:szCs w:val="24"/>
              </w:rPr>
            </w:pPr>
            <w:r>
              <w:rPr>
                <w:rFonts w:ascii="Times New Roman" w:hAnsi="Times New Roman" w:hint="eastAsia"/>
                <w:szCs w:val="24"/>
              </w:rPr>
              <w:t>400</w:t>
            </w:r>
            <w:r>
              <w:rPr>
                <w:rFonts w:ascii="Times New Roman" w:hAnsi="Times New Roman" w:hint="eastAsia"/>
                <w:szCs w:val="24"/>
              </w:rPr>
              <w:t>万</w:t>
            </w:r>
          </w:p>
        </w:tc>
        <w:tc>
          <w:tcPr>
            <w:tcW w:w="963" w:type="dxa"/>
            <w:vMerge/>
            <w:vAlign w:val="center"/>
          </w:tcPr>
          <w:p w14:paraId="27C4A584" w14:textId="77777777" w:rsidR="000E0821" w:rsidRDefault="000E0821">
            <w:pPr>
              <w:spacing w:line="360" w:lineRule="exact"/>
              <w:jc w:val="center"/>
              <w:rPr>
                <w:rFonts w:ascii="Times New Roman" w:hAnsi="Times New Roman"/>
                <w:szCs w:val="24"/>
              </w:rPr>
            </w:pPr>
          </w:p>
        </w:tc>
      </w:tr>
      <w:tr w:rsidR="000E0821" w14:paraId="014BABD1" w14:textId="77777777" w:rsidTr="0062414A">
        <w:tc>
          <w:tcPr>
            <w:tcW w:w="602" w:type="dxa"/>
            <w:vMerge/>
            <w:vAlign w:val="center"/>
          </w:tcPr>
          <w:p w14:paraId="4A99272D" w14:textId="77777777" w:rsidR="000E0821" w:rsidRDefault="000E0821">
            <w:pPr>
              <w:spacing w:line="360" w:lineRule="exact"/>
              <w:jc w:val="center"/>
              <w:rPr>
                <w:rFonts w:ascii="Times New Roman" w:hAnsi="Times New Roman"/>
                <w:szCs w:val="24"/>
              </w:rPr>
            </w:pPr>
          </w:p>
        </w:tc>
        <w:tc>
          <w:tcPr>
            <w:tcW w:w="723" w:type="dxa"/>
            <w:vMerge/>
            <w:vAlign w:val="center"/>
          </w:tcPr>
          <w:p w14:paraId="7080C129" w14:textId="77777777" w:rsidR="000E0821" w:rsidRDefault="000E0821">
            <w:pPr>
              <w:rPr>
                <w:rFonts w:ascii="Times New Roman" w:hAnsi="Times New Roman"/>
                <w:szCs w:val="21"/>
              </w:rPr>
            </w:pPr>
          </w:p>
        </w:tc>
        <w:tc>
          <w:tcPr>
            <w:tcW w:w="1203" w:type="dxa"/>
            <w:vAlign w:val="center"/>
          </w:tcPr>
          <w:p w14:paraId="167F3D9B" w14:textId="77777777" w:rsidR="000E0821" w:rsidRDefault="000E0821">
            <w:pPr>
              <w:rPr>
                <w:rFonts w:ascii="Times New Roman" w:hAnsi="Times New Roman"/>
                <w:szCs w:val="24"/>
              </w:rPr>
            </w:pPr>
            <w:r>
              <w:rPr>
                <w:rFonts w:ascii="Times New Roman" w:hAnsi="Times New Roman" w:hint="eastAsia"/>
                <w:szCs w:val="24"/>
              </w:rPr>
              <w:t>最低照度</w:t>
            </w:r>
          </w:p>
        </w:tc>
        <w:tc>
          <w:tcPr>
            <w:tcW w:w="5734" w:type="dxa"/>
            <w:vAlign w:val="center"/>
          </w:tcPr>
          <w:p w14:paraId="2A6B1297" w14:textId="03E43FCB" w:rsidR="000E0821" w:rsidRDefault="000E0821">
            <w:pPr>
              <w:rPr>
                <w:rFonts w:ascii="Times New Roman" w:hAnsi="Times New Roman"/>
                <w:szCs w:val="24"/>
              </w:rPr>
            </w:pPr>
            <w:r>
              <w:rPr>
                <w:rFonts w:ascii="Times New Roman" w:hAnsi="Times New Roman" w:hint="eastAsia"/>
                <w:szCs w:val="24"/>
              </w:rPr>
              <w:t>最低照度</w:t>
            </w:r>
            <w:r>
              <w:rPr>
                <w:rFonts w:ascii="Times New Roman" w:hAnsi="Times New Roman" w:hint="eastAsia"/>
                <w:szCs w:val="24"/>
              </w:rPr>
              <w:t>:</w:t>
            </w:r>
            <w:r>
              <w:rPr>
                <w:rFonts w:hint="eastAsia"/>
              </w:rPr>
              <w:t xml:space="preserve"> </w:t>
            </w:r>
            <w:r w:rsidRPr="002206DE">
              <w:rPr>
                <w:rFonts w:ascii="Times New Roman" w:hAnsi="Times New Roman" w:hint="eastAsia"/>
                <w:szCs w:val="24"/>
              </w:rPr>
              <w:t>0.002Lux</w:t>
            </w:r>
            <w:r w:rsidRPr="002206DE">
              <w:rPr>
                <w:rFonts w:ascii="Times New Roman" w:hAnsi="Times New Roman" w:hint="eastAsia"/>
                <w:szCs w:val="24"/>
              </w:rPr>
              <w:t>（彩色模式）；</w:t>
            </w:r>
            <w:r w:rsidRPr="002206DE">
              <w:rPr>
                <w:rFonts w:ascii="Times New Roman" w:hAnsi="Times New Roman" w:hint="eastAsia"/>
                <w:szCs w:val="24"/>
              </w:rPr>
              <w:t>0.0002Lux</w:t>
            </w:r>
            <w:r w:rsidRPr="002206DE">
              <w:rPr>
                <w:rFonts w:ascii="Times New Roman" w:hAnsi="Times New Roman" w:hint="eastAsia"/>
                <w:szCs w:val="24"/>
              </w:rPr>
              <w:t>（黑白模式）；</w:t>
            </w:r>
            <w:r w:rsidRPr="002206DE">
              <w:rPr>
                <w:rFonts w:ascii="Times New Roman" w:hAnsi="Times New Roman" w:hint="eastAsia"/>
                <w:szCs w:val="24"/>
              </w:rPr>
              <w:t>0Lux</w:t>
            </w:r>
            <w:r w:rsidRPr="002206DE">
              <w:rPr>
                <w:rFonts w:ascii="Times New Roman" w:hAnsi="Times New Roman" w:hint="eastAsia"/>
                <w:szCs w:val="24"/>
              </w:rPr>
              <w:t>（补光灯开启）</w:t>
            </w:r>
          </w:p>
        </w:tc>
        <w:tc>
          <w:tcPr>
            <w:tcW w:w="963" w:type="dxa"/>
            <w:vMerge/>
            <w:vAlign w:val="center"/>
          </w:tcPr>
          <w:p w14:paraId="68B4F5EE" w14:textId="77777777" w:rsidR="000E0821" w:rsidRDefault="000E0821">
            <w:pPr>
              <w:spacing w:line="360" w:lineRule="exact"/>
              <w:jc w:val="center"/>
              <w:rPr>
                <w:rFonts w:ascii="Times New Roman" w:hAnsi="Times New Roman"/>
                <w:szCs w:val="24"/>
              </w:rPr>
            </w:pPr>
          </w:p>
        </w:tc>
      </w:tr>
      <w:tr w:rsidR="000E0821" w14:paraId="4C11A4F1" w14:textId="77777777" w:rsidTr="0062414A">
        <w:tc>
          <w:tcPr>
            <w:tcW w:w="602" w:type="dxa"/>
            <w:vMerge/>
            <w:vAlign w:val="center"/>
          </w:tcPr>
          <w:p w14:paraId="4F0B2A2C" w14:textId="77777777" w:rsidR="000E0821" w:rsidRDefault="000E0821">
            <w:pPr>
              <w:spacing w:line="360" w:lineRule="exact"/>
              <w:jc w:val="center"/>
              <w:rPr>
                <w:rFonts w:ascii="Times New Roman" w:hAnsi="Times New Roman"/>
                <w:szCs w:val="24"/>
              </w:rPr>
            </w:pPr>
          </w:p>
        </w:tc>
        <w:tc>
          <w:tcPr>
            <w:tcW w:w="723" w:type="dxa"/>
            <w:vMerge/>
            <w:vAlign w:val="center"/>
          </w:tcPr>
          <w:p w14:paraId="7A5DAB21" w14:textId="77777777" w:rsidR="000E0821" w:rsidRDefault="000E0821">
            <w:pPr>
              <w:rPr>
                <w:rFonts w:ascii="Times New Roman" w:hAnsi="Times New Roman"/>
                <w:szCs w:val="21"/>
              </w:rPr>
            </w:pPr>
          </w:p>
        </w:tc>
        <w:tc>
          <w:tcPr>
            <w:tcW w:w="1203" w:type="dxa"/>
            <w:vAlign w:val="center"/>
          </w:tcPr>
          <w:p w14:paraId="767B11C9" w14:textId="77777777" w:rsidR="000E0821" w:rsidRDefault="000E0821">
            <w:pPr>
              <w:rPr>
                <w:rFonts w:ascii="Times New Roman" w:hAnsi="Times New Roman"/>
                <w:szCs w:val="24"/>
              </w:rPr>
            </w:pPr>
            <w:r>
              <w:rPr>
                <w:rFonts w:ascii="Times New Roman" w:hAnsi="Times New Roman" w:hint="eastAsia"/>
                <w:szCs w:val="24"/>
              </w:rPr>
              <w:t>曝光模式</w:t>
            </w:r>
          </w:p>
        </w:tc>
        <w:tc>
          <w:tcPr>
            <w:tcW w:w="5734" w:type="dxa"/>
            <w:vAlign w:val="center"/>
          </w:tcPr>
          <w:p w14:paraId="6A665583" w14:textId="77777777" w:rsidR="000E0821" w:rsidRDefault="000E0821">
            <w:pPr>
              <w:rPr>
                <w:rFonts w:ascii="Times New Roman" w:hAnsi="Times New Roman"/>
                <w:szCs w:val="24"/>
              </w:rPr>
            </w:pPr>
            <w:r>
              <w:rPr>
                <w:rFonts w:ascii="Times New Roman" w:hAnsi="Times New Roman" w:hint="eastAsia"/>
                <w:szCs w:val="24"/>
              </w:rPr>
              <w:t>宽动态</w:t>
            </w:r>
            <w:r>
              <w:rPr>
                <w:rFonts w:ascii="Times New Roman" w:hAnsi="Times New Roman" w:hint="eastAsia"/>
                <w:szCs w:val="24"/>
              </w:rPr>
              <w:t xml:space="preserve">: 120 dB </w:t>
            </w:r>
          </w:p>
        </w:tc>
        <w:tc>
          <w:tcPr>
            <w:tcW w:w="963" w:type="dxa"/>
            <w:vMerge/>
            <w:vAlign w:val="center"/>
          </w:tcPr>
          <w:p w14:paraId="72EB686A" w14:textId="77777777" w:rsidR="000E0821" w:rsidRDefault="000E0821">
            <w:pPr>
              <w:spacing w:line="360" w:lineRule="exact"/>
              <w:jc w:val="center"/>
              <w:rPr>
                <w:rFonts w:ascii="Times New Roman" w:hAnsi="Times New Roman"/>
                <w:szCs w:val="24"/>
              </w:rPr>
            </w:pPr>
          </w:p>
        </w:tc>
      </w:tr>
      <w:tr w:rsidR="000E0821" w14:paraId="385D4DF1" w14:textId="77777777" w:rsidTr="0062414A">
        <w:tc>
          <w:tcPr>
            <w:tcW w:w="602" w:type="dxa"/>
            <w:vMerge/>
            <w:vAlign w:val="center"/>
          </w:tcPr>
          <w:p w14:paraId="5BF183E5" w14:textId="77777777" w:rsidR="000E0821" w:rsidRDefault="000E0821">
            <w:pPr>
              <w:spacing w:line="360" w:lineRule="exact"/>
              <w:jc w:val="center"/>
              <w:rPr>
                <w:rFonts w:ascii="Times New Roman" w:hAnsi="Times New Roman"/>
                <w:szCs w:val="24"/>
              </w:rPr>
            </w:pPr>
          </w:p>
        </w:tc>
        <w:tc>
          <w:tcPr>
            <w:tcW w:w="723" w:type="dxa"/>
            <w:vMerge/>
            <w:vAlign w:val="center"/>
          </w:tcPr>
          <w:p w14:paraId="5B5DD9EE" w14:textId="77777777" w:rsidR="000E0821" w:rsidRDefault="000E0821">
            <w:pPr>
              <w:rPr>
                <w:rFonts w:ascii="Times New Roman" w:hAnsi="Times New Roman"/>
                <w:szCs w:val="21"/>
              </w:rPr>
            </w:pPr>
          </w:p>
        </w:tc>
        <w:tc>
          <w:tcPr>
            <w:tcW w:w="1203" w:type="dxa"/>
            <w:vAlign w:val="center"/>
          </w:tcPr>
          <w:p w14:paraId="3A7E7553" w14:textId="77777777" w:rsidR="000E0821" w:rsidRDefault="000E0821">
            <w:pPr>
              <w:rPr>
                <w:rFonts w:ascii="Times New Roman" w:hAnsi="Times New Roman"/>
                <w:szCs w:val="24"/>
              </w:rPr>
            </w:pPr>
            <w:r>
              <w:rPr>
                <w:rFonts w:ascii="Times New Roman" w:hAnsi="Times New Roman" w:hint="eastAsia"/>
                <w:szCs w:val="24"/>
              </w:rPr>
              <w:t>智能侦测</w:t>
            </w:r>
          </w:p>
        </w:tc>
        <w:tc>
          <w:tcPr>
            <w:tcW w:w="5734" w:type="dxa"/>
            <w:vAlign w:val="center"/>
          </w:tcPr>
          <w:p w14:paraId="1FB14395" w14:textId="77777777" w:rsidR="000E0821" w:rsidRPr="002206DE" w:rsidRDefault="000E0821" w:rsidP="002206DE">
            <w:pPr>
              <w:rPr>
                <w:rFonts w:ascii="Times New Roman" w:hAnsi="Times New Roman"/>
                <w:szCs w:val="24"/>
              </w:rPr>
            </w:pPr>
            <w:r w:rsidRPr="002206DE">
              <w:rPr>
                <w:rFonts w:ascii="Times New Roman" w:hAnsi="Times New Roman" w:hint="eastAsia"/>
                <w:szCs w:val="24"/>
              </w:rPr>
              <w:t>通用行为分析：物品遗留；物品搬移；</w:t>
            </w:r>
          </w:p>
          <w:p w14:paraId="10B0B01F" w14:textId="77777777" w:rsidR="000E0821" w:rsidRDefault="000E0821" w:rsidP="002206DE">
            <w:pPr>
              <w:rPr>
                <w:rFonts w:ascii="Times New Roman" w:hAnsi="Times New Roman"/>
                <w:szCs w:val="24"/>
              </w:rPr>
            </w:pPr>
            <w:r w:rsidRPr="002206DE">
              <w:rPr>
                <w:rFonts w:ascii="Times New Roman" w:hAnsi="Times New Roman" w:hint="eastAsia"/>
                <w:szCs w:val="24"/>
              </w:rPr>
              <w:t>热度图：支持；</w:t>
            </w:r>
          </w:p>
          <w:p w14:paraId="60A5AC4E" w14:textId="17220F46" w:rsidR="000E0821" w:rsidRPr="002206DE" w:rsidRDefault="000E0821" w:rsidP="002206DE">
            <w:pPr>
              <w:rPr>
                <w:rFonts w:ascii="Times New Roman" w:hAnsi="Times New Roman"/>
                <w:szCs w:val="24"/>
              </w:rPr>
            </w:pPr>
            <w:r w:rsidRPr="002206DE">
              <w:rPr>
                <w:rFonts w:ascii="Times New Roman" w:hAnsi="Times New Roman" w:hint="eastAsia"/>
                <w:szCs w:val="24"/>
              </w:rPr>
              <w:t>周界防范：绊线入侵；区域入侵；快速移动（三项均支持人车分类及精准检测）；徘徊检测；人员聚集；停车检测；</w:t>
            </w:r>
          </w:p>
          <w:p w14:paraId="2067C047" w14:textId="4ED00460" w:rsidR="000E0821" w:rsidRDefault="000E0821" w:rsidP="002206DE">
            <w:pPr>
              <w:rPr>
                <w:rFonts w:ascii="Times New Roman" w:hAnsi="Times New Roman"/>
                <w:szCs w:val="24"/>
              </w:rPr>
            </w:pPr>
            <w:r w:rsidRPr="002206DE">
              <w:rPr>
                <w:rFonts w:ascii="Times New Roman" w:hAnsi="Times New Roman" w:hint="eastAsia"/>
                <w:szCs w:val="24"/>
              </w:rPr>
              <w:t>人脸检测：支持人脸检测；支持跟踪；支持优选；支持抓拍；支持上报最优的人脸抓图；支持人脸增强，支持人脸曝光；支持人脸属性提取，支持</w:t>
            </w:r>
            <w:r w:rsidRPr="002206DE">
              <w:rPr>
                <w:rFonts w:ascii="Times New Roman" w:hAnsi="Times New Roman" w:hint="eastAsia"/>
                <w:szCs w:val="24"/>
              </w:rPr>
              <w:t>6</w:t>
            </w:r>
            <w:r w:rsidRPr="002206DE">
              <w:rPr>
                <w:rFonts w:ascii="Times New Roman" w:hAnsi="Times New Roman" w:hint="eastAsia"/>
                <w:szCs w:val="24"/>
              </w:rPr>
              <w:t>种属性</w:t>
            </w:r>
            <w:r w:rsidRPr="002206DE">
              <w:rPr>
                <w:rFonts w:ascii="Times New Roman" w:hAnsi="Times New Roman" w:hint="eastAsia"/>
                <w:szCs w:val="24"/>
              </w:rPr>
              <w:t>8</w:t>
            </w:r>
            <w:r w:rsidRPr="002206DE">
              <w:rPr>
                <w:rFonts w:ascii="Times New Roman" w:hAnsi="Times New Roman" w:hint="eastAsia"/>
                <w:szCs w:val="24"/>
              </w:rPr>
              <w:t>种表情</w:t>
            </w:r>
            <w:r w:rsidRPr="002206DE">
              <w:rPr>
                <w:rFonts w:ascii="Times New Roman" w:hAnsi="Times New Roman" w:hint="eastAsia"/>
                <w:szCs w:val="24"/>
              </w:rPr>
              <w:t>:</w:t>
            </w:r>
            <w:r w:rsidRPr="002206DE">
              <w:rPr>
                <w:rFonts w:ascii="Times New Roman" w:hAnsi="Times New Roman" w:hint="eastAsia"/>
                <w:szCs w:val="24"/>
              </w:rPr>
              <w:t>性别，年龄，眼镜，表情（愤怒，平静，高兴，悲伤，厌恶，惊讶，困惑，害怕），口罩，胡子，支持人脸抠图区域可设</w:t>
            </w:r>
            <w:r w:rsidRPr="002206DE">
              <w:rPr>
                <w:rFonts w:ascii="Times New Roman" w:hAnsi="Times New Roman" w:hint="eastAsia"/>
                <w:szCs w:val="24"/>
              </w:rPr>
              <w:t>:</w:t>
            </w:r>
            <w:r w:rsidRPr="002206DE">
              <w:rPr>
                <w:rFonts w:ascii="Times New Roman" w:hAnsi="Times New Roman" w:hint="eastAsia"/>
                <w:szCs w:val="24"/>
              </w:rPr>
              <w:t>人脸，单寸照，自定义；支持实时抓拍、优选抓拍、质量优先三种抓拍策略；支持人脸角度过滤功能；支持优选时长可设；</w:t>
            </w:r>
          </w:p>
        </w:tc>
        <w:tc>
          <w:tcPr>
            <w:tcW w:w="963" w:type="dxa"/>
            <w:vMerge/>
            <w:vAlign w:val="center"/>
          </w:tcPr>
          <w:p w14:paraId="47483670" w14:textId="77777777" w:rsidR="000E0821" w:rsidRDefault="000E0821">
            <w:pPr>
              <w:spacing w:line="360" w:lineRule="exact"/>
              <w:jc w:val="center"/>
              <w:rPr>
                <w:rFonts w:ascii="Times New Roman" w:hAnsi="Times New Roman"/>
                <w:szCs w:val="24"/>
              </w:rPr>
            </w:pPr>
          </w:p>
        </w:tc>
      </w:tr>
      <w:tr w:rsidR="000E0821" w14:paraId="1EF60AB8" w14:textId="77777777" w:rsidTr="0062414A">
        <w:tc>
          <w:tcPr>
            <w:tcW w:w="602" w:type="dxa"/>
            <w:vMerge/>
            <w:vAlign w:val="center"/>
          </w:tcPr>
          <w:p w14:paraId="6E83D590" w14:textId="77777777" w:rsidR="000E0821" w:rsidRDefault="000E0821">
            <w:pPr>
              <w:spacing w:line="360" w:lineRule="exact"/>
              <w:jc w:val="center"/>
              <w:rPr>
                <w:rFonts w:ascii="Times New Roman" w:hAnsi="Times New Roman"/>
                <w:szCs w:val="24"/>
              </w:rPr>
            </w:pPr>
          </w:p>
        </w:tc>
        <w:tc>
          <w:tcPr>
            <w:tcW w:w="723" w:type="dxa"/>
            <w:vMerge/>
            <w:vAlign w:val="center"/>
          </w:tcPr>
          <w:p w14:paraId="52A4EC4C" w14:textId="77777777" w:rsidR="000E0821" w:rsidRDefault="000E0821">
            <w:pPr>
              <w:rPr>
                <w:rFonts w:ascii="Times New Roman" w:hAnsi="Times New Roman"/>
                <w:szCs w:val="21"/>
              </w:rPr>
            </w:pPr>
          </w:p>
        </w:tc>
        <w:tc>
          <w:tcPr>
            <w:tcW w:w="1203" w:type="dxa"/>
            <w:vAlign w:val="center"/>
          </w:tcPr>
          <w:p w14:paraId="1C0A0A89" w14:textId="77777777" w:rsidR="000E0821" w:rsidRDefault="000E0821">
            <w:pPr>
              <w:rPr>
                <w:rFonts w:ascii="Times New Roman" w:hAnsi="Times New Roman"/>
                <w:szCs w:val="24"/>
              </w:rPr>
            </w:pPr>
            <w:r>
              <w:rPr>
                <w:rFonts w:ascii="Times New Roman" w:hAnsi="Times New Roman" w:hint="eastAsia"/>
                <w:szCs w:val="24"/>
              </w:rPr>
              <w:t>焦距</w:t>
            </w:r>
          </w:p>
        </w:tc>
        <w:tc>
          <w:tcPr>
            <w:tcW w:w="5734" w:type="dxa"/>
            <w:vAlign w:val="center"/>
          </w:tcPr>
          <w:p w14:paraId="49569E3D" w14:textId="3BE59840" w:rsidR="000E0821" w:rsidRDefault="000E0821">
            <w:pPr>
              <w:rPr>
                <w:rFonts w:ascii="Times New Roman" w:hAnsi="Times New Roman"/>
                <w:szCs w:val="24"/>
              </w:rPr>
            </w:pPr>
            <w:r>
              <w:rPr>
                <w:rFonts w:ascii="Times New Roman" w:hAnsi="Times New Roman" w:hint="eastAsia"/>
                <w:szCs w:val="24"/>
              </w:rPr>
              <w:t>依据周边设备环境，采用</w:t>
            </w:r>
            <w:r>
              <w:rPr>
                <w:rFonts w:ascii="Times New Roman" w:hAnsi="Times New Roman" w:hint="eastAsia"/>
                <w:szCs w:val="24"/>
              </w:rPr>
              <w:t xml:space="preserve">4 mm-6 mm </w:t>
            </w:r>
            <w:r>
              <w:rPr>
                <w:rFonts w:ascii="Times New Roman" w:hAnsi="Times New Roman" w:hint="eastAsia"/>
                <w:szCs w:val="24"/>
              </w:rPr>
              <w:t>焦距</w:t>
            </w:r>
          </w:p>
        </w:tc>
        <w:tc>
          <w:tcPr>
            <w:tcW w:w="963" w:type="dxa"/>
            <w:vMerge/>
            <w:vAlign w:val="center"/>
          </w:tcPr>
          <w:p w14:paraId="1B016114" w14:textId="77777777" w:rsidR="000E0821" w:rsidRDefault="000E0821">
            <w:pPr>
              <w:spacing w:line="360" w:lineRule="exact"/>
              <w:jc w:val="center"/>
              <w:rPr>
                <w:rFonts w:ascii="Times New Roman" w:hAnsi="Times New Roman"/>
                <w:szCs w:val="24"/>
              </w:rPr>
            </w:pPr>
          </w:p>
        </w:tc>
      </w:tr>
      <w:tr w:rsidR="000E0821" w14:paraId="0F860968" w14:textId="77777777" w:rsidTr="0062414A">
        <w:trPr>
          <w:trHeight w:val="341"/>
        </w:trPr>
        <w:tc>
          <w:tcPr>
            <w:tcW w:w="602" w:type="dxa"/>
            <w:vMerge/>
            <w:vAlign w:val="center"/>
          </w:tcPr>
          <w:p w14:paraId="6005EF23" w14:textId="77777777" w:rsidR="000E0821" w:rsidRDefault="000E0821">
            <w:pPr>
              <w:spacing w:line="360" w:lineRule="exact"/>
              <w:jc w:val="center"/>
              <w:rPr>
                <w:rFonts w:ascii="Times New Roman" w:hAnsi="Times New Roman"/>
                <w:szCs w:val="24"/>
              </w:rPr>
            </w:pPr>
          </w:p>
        </w:tc>
        <w:tc>
          <w:tcPr>
            <w:tcW w:w="723" w:type="dxa"/>
            <w:vMerge/>
            <w:vAlign w:val="center"/>
          </w:tcPr>
          <w:p w14:paraId="5EB3F7B1" w14:textId="77777777" w:rsidR="000E0821" w:rsidRDefault="000E0821">
            <w:pPr>
              <w:rPr>
                <w:rFonts w:ascii="Times New Roman" w:hAnsi="Times New Roman"/>
                <w:szCs w:val="21"/>
              </w:rPr>
            </w:pPr>
          </w:p>
        </w:tc>
        <w:tc>
          <w:tcPr>
            <w:tcW w:w="1203" w:type="dxa"/>
            <w:vAlign w:val="center"/>
          </w:tcPr>
          <w:p w14:paraId="3932234F" w14:textId="72A337C1" w:rsidR="000E0821" w:rsidRDefault="000E0821">
            <w:pPr>
              <w:rPr>
                <w:rFonts w:ascii="Times New Roman" w:hAnsi="Times New Roman"/>
                <w:szCs w:val="24"/>
              </w:rPr>
            </w:pPr>
            <w:r w:rsidRPr="002206DE">
              <w:rPr>
                <w:rFonts w:ascii="Times New Roman" w:hAnsi="Times New Roman" w:hint="eastAsia"/>
                <w:szCs w:val="24"/>
              </w:rPr>
              <w:t>最大补光距离</w:t>
            </w:r>
          </w:p>
        </w:tc>
        <w:tc>
          <w:tcPr>
            <w:tcW w:w="5734" w:type="dxa"/>
            <w:vAlign w:val="center"/>
          </w:tcPr>
          <w:p w14:paraId="538157A7" w14:textId="0E3BEA61" w:rsidR="000E0821" w:rsidRDefault="000E0821">
            <w:pPr>
              <w:rPr>
                <w:rFonts w:ascii="Times New Roman" w:hAnsi="Times New Roman"/>
                <w:szCs w:val="24"/>
              </w:rPr>
            </w:pPr>
            <w:r w:rsidRPr="002206DE">
              <w:rPr>
                <w:rFonts w:ascii="Times New Roman" w:hAnsi="Times New Roman" w:hint="eastAsia"/>
                <w:szCs w:val="24"/>
              </w:rPr>
              <w:t>60m</w:t>
            </w:r>
            <w:r w:rsidRPr="002206DE">
              <w:rPr>
                <w:rFonts w:ascii="Times New Roman" w:hAnsi="Times New Roman" w:hint="eastAsia"/>
                <w:szCs w:val="24"/>
              </w:rPr>
              <w:t>（红外视频监控距离）</w:t>
            </w:r>
            <w:r w:rsidRPr="002206DE">
              <w:rPr>
                <w:rFonts w:ascii="Times New Roman" w:hAnsi="Times New Roman" w:hint="eastAsia"/>
                <w:szCs w:val="24"/>
              </w:rPr>
              <w:t>30m</w:t>
            </w:r>
            <w:r w:rsidRPr="002206DE">
              <w:rPr>
                <w:rFonts w:ascii="Times New Roman" w:hAnsi="Times New Roman" w:hint="eastAsia"/>
                <w:szCs w:val="24"/>
              </w:rPr>
              <w:t>（暖光视频监控距离）</w:t>
            </w:r>
            <w:r w:rsidRPr="002206DE">
              <w:rPr>
                <w:rFonts w:ascii="Times New Roman" w:hAnsi="Times New Roman" w:hint="eastAsia"/>
                <w:szCs w:val="24"/>
              </w:rPr>
              <w:t>2m</w:t>
            </w:r>
            <w:r w:rsidRPr="002206DE">
              <w:rPr>
                <w:rFonts w:ascii="Times New Roman" w:hAnsi="Times New Roman" w:hint="eastAsia"/>
                <w:szCs w:val="24"/>
              </w:rPr>
              <w:t>（人脸检测距离）</w:t>
            </w:r>
          </w:p>
        </w:tc>
        <w:tc>
          <w:tcPr>
            <w:tcW w:w="963" w:type="dxa"/>
            <w:vMerge/>
            <w:vAlign w:val="center"/>
          </w:tcPr>
          <w:p w14:paraId="240C8639" w14:textId="77777777" w:rsidR="000E0821" w:rsidRDefault="000E0821">
            <w:pPr>
              <w:spacing w:line="360" w:lineRule="exact"/>
              <w:jc w:val="center"/>
              <w:rPr>
                <w:rFonts w:ascii="Times New Roman" w:hAnsi="Times New Roman"/>
                <w:szCs w:val="24"/>
              </w:rPr>
            </w:pPr>
          </w:p>
        </w:tc>
      </w:tr>
      <w:tr w:rsidR="000E0821" w14:paraId="29D50513" w14:textId="77777777" w:rsidTr="0062414A">
        <w:trPr>
          <w:trHeight w:val="341"/>
        </w:trPr>
        <w:tc>
          <w:tcPr>
            <w:tcW w:w="602" w:type="dxa"/>
            <w:vMerge/>
            <w:vAlign w:val="center"/>
          </w:tcPr>
          <w:p w14:paraId="2423A650" w14:textId="77777777" w:rsidR="000E0821" w:rsidRDefault="000E0821">
            <w:pPr>
              <w:spacing w:line="360" w:lineRule="exact"/>
              <w:jc w:val="center"/>
              <w:rPr>
                <w:rFonts w:ascii="Times New Roman" w:hAnsi="Times New Roman"/>
                <w:szCs w:val="24"/>
              </w:rPr>
            </w:pPr>
          </w:p>
        </w:tc>
        <w:tc>
          <w:tcPr>
            <w:tcW w:w="723" w:type="dxa"/>
            <w:vMerge/>
            <w:vAlign w:val="center"/>
          </w:tcPr>
          <w:p w14:paraId="06B00223" w14:textId="77777777" w:rsidR="000E0821" w:rsidRDefault="000E0821">
            <w:pPr>
              <w:rPr>
                <w:rFonts w:ascii="Times New Roman" w:hAnsi="Times New Roman"/>
                <w:szCs w:val="21"/>
              </w:rPr>
            </w:pPr>
          </w:p>
        </w:tc>
        <w:tc>
          <w:tcPr>
            <w:tcW w:w="1203" w:type="dxa"/>
            <w:vAlign w:val="center"/>
          </w:tcPr>
          <w:p w14:paraId="294EBF99" w14:textId="77777777" w:rsidR="000E0821" w:rsidRDefault="000E0821">
            <w:pPr>
              <w:rPr>
                <w:rFonts w:ascii="Times New Roman" w:hAnsi="Times New Roman"/>
                <w:szCs w:val="24"/>
              </w:rPr>
            </w:pPr>
            <w:r>
              <w:rPr>
                <w:rFonts w:ascii="Times New Roman" w:hAnsi="Times New Roman" w:hint="eastAsia"/>
                <w:szCs w:val="24"/>
              </w:rPr>
              <w:t>视频压缩标准</w:t>
            </w:r>
          </w:p>
        </w:tc>
        <w:tc>
          <w:tcPr>
            <w:tcW w:w="5734" w:type="dxa"/>
            <w:vAlign w:val="center"/>
          </w:tcPr>
          <w:p w14:paraId="4D1923FA" w14:textId="77777777" w:rsidR="000E0821" w:rsidRDefault="000E0821">
            <w:pPr>
              <w:rPr>
                <w:rFonts w:ascii="Times New Roman" w:hAnsi="Times New Roman"/>
                <w:szCs w:val="24"/>
              </w:rPr>
            </w:pPr>
            <w:r>
              <w:rPr>
                <w:rFonts w:ascii="Times New Roman" w:hAnsi="Times New Roman" w:hint="eastAsia"/>
                <w:szCs w:val="24"/>
              </w:rPr>
              <w:t>主码流：</w:t>
            </w:r>
            <w:r>
              <w:rPr>
                <w:rFonts w:ascii="Times New Roman" w:hAnsi="Times New Roman" w:hint="eastAsia"/>
                <w:szCs w:val="24"/>
              </w:rPr>
              <w:t>H.265/H.264</w:t>
            </w:r>
          </w:p>
        </w:tc>
        <w:tc>
          <w:tcPr>
            <w:tcW w:w="963" w:type="dxa"/>
            <w:vMerge/>
            <w:vAlign w:val="center"/>
          </w:tcPr>
          <w:p w14:paraId="58860E07" w14:textId="77777777" w:rsidR="000E0821" w:rsidRDefault="000E0821">
            <w:pPr>
              <w:spacing w:line="360" w:lineRule="exact"/>
              <w:jc w:val="center"/>
              <w:rPr>
                <w:rFonts w:ascii="Times New Roman" w:hAnsi="Times New Roman"/>
                <w:szCs w:val="24"/>
              </w:rPr>
            </w:pPr>
          </w:p>
        </w:tc>
      </w:tr>
      <w:tr w:rsidR="000E0821" w14:paraId="4E4CAFEF" w14:textId="77777777" w:rsidTr="0062414A">
        <w:trPr>
          <w:trHeight w:val="341"/>
        </w:trPr>
        <w:tc>
          <w:tcPr>
            <w:tcW w:w="602" w:type="dxa"/>
            <w:vMerge/>
            <w:vAlign w:val="center"/>
          </w:tcPr>
          <w:p w14:paraId="6C307E45" w14:textId="77777777" w:rsidR="000E0821" w:rsidRDefault="000E0821">
            <w:pPr>
              <w:spacing w:line="360" w:lineRule="exact"/>
              <w:jc w:val="center"/>
              <w:rPr>
                <w:rFonts w:ascii="Times New Roman" w:hAnsi="Times New Roman"/>
                <w:szCs w:val="24"/>
              </w:rPr>
            </w:pPr>
          </w:p>
        </w:tc>
        <w:tc>
          <w:tcPr>
            <w:tcW w:w="723" w:type="dxa"/>
            <w:vMerge/>
            <w:vAlign w:val="center"/>
          </w:tcPr>
          <w:p w14:paraId="1B690B23" w14:textId="77777777" w:rsidR="000E0821" w:rsidRDefault="000E0821">
            <w:pPr>
              <w:rPr>
                <w:rFonts w:ascii="Times New Roman" w:hAnsi="Times New Roman"/>
                <w:szCs w:val="21"/>
              </w:rPr>
            </w:pPr>
          </w:p>
        </w:tc>
        <w:tc>
          <w:tcPr>
            <w:tcW w:w="1203" w:type="dxa"/>
            <w:vAlign w:val="center"/>
          </w:tcPr>
          <w:p w14:paraId="27DD111D" w14:textId="77777777" w:rsidR="000E0821" w:rsidRDefault="000E0821">
            <w:pPr>
              <w:rPr>
                <w:rFonts w:ascii="Times New Roman" w:hAnsi="Times New Roman"/>
                <w:szCs w:val="24"/>
              </w:rPr>
            </w:pPr>
            <w:r>
              <w:rPr>
                <w:rFonts w:ascii="Times New Roman" w:hAnsi="Times New Roman" w:hint="eastAsia"/>
                <w:szCs w:val="24"/>
              </w:rPr>
              <w:t>网络</w:t>
            </w:r>
          </w:p>
        </w:tc>
        <w:tc>
          <w:tcPr>
            <w:tcW w:w="5734" w:type="dxa"/>
            <w:vAlign w:val="center"/>
          </w:tcPr>
          <w:p w14:paraId="66E63F61" w14:textId="77777777" w:rsidR="000E0821" w:rsidRDefault="000E0821">
            <w:pPr>
              <w:rPr>
                <w:rFonts w:ascii="Times New Roman" w:hAnsi="Times New Roman"/>
                <w:szCs w:val="24"/>
              </w:rPr>
            </w:pPr>
            <w:r>
              <w:rPr>
                <w:rFonts w:ascii="Times New Roman" w:hAnsi="Times New Roman" w:hint="eastAsia"/>
                <w:szCs w:val="24"/>
              </w:rPr>
              <w:t>10 M/100 M</w:t>
            </w:r>
            <w:r>
              <w:rPr>
                <w:rFonts w:ascii="Times New Roman" w:hAnsi="Times New Roman" w:hint="eastAsia"/>
                <w:szCs w:val="24"/>
              </w:rPr>
              <w:t>及以上自适应以太网口</w:t>
            </w:r>
          </w:p>
        </w:tc>
        <w:tc>
          <w:tcPr>
            <w:tcW w:w="963" w:type="dxa"/>
            <w:vMerge/>
            <w:vAlign w:val="center"/>
          </w:tcPr>
          <w:p w14:paraId="2A1A4EC5" w14:textId="77777777" w:rsidR="000E0821" w:rsidRDefault="000E0821">
            <w:pPr>
              <w:spacing w:line="360" w:lineRule="exact"/>
              <w:jc w:val="center"/>
              <w:rPr>
                <w:rFonts w:ascii="Times New Roman" w:hAnsi="Times New Roman"/>
                <w:szCs w:val="24"/>
              </w:rPr>
            </w:pPr>
          </w:p>
        </w:tc>
      </w:tr>
      <w:tr w:rsidR="000E0821" w14:paraId="2AD27421" w14:textId="77777777" w:rsidTr="0062414A">
        <w:trPr>
          <w:trHeight w:val="341"/>
        </w:trPr>
        <w:tc>
          <w:tcPr>
            <w:tcW w:w="602" w:type="dxa"/>
            <w:vMerge/>
            <w:vAlign w:val="center"/>
          </w:tcPr>
          <w:p w14:paraId="6F0651E4" w14:textId="77777777" w:rsidR="000E0821" w:rsidRDefault="000E0821">
            <w:pPr>
              <w:spacing w:line="360" w:lineRule="exact"/>
              <w:jc w:val="center"/>
              <w:rPr>
                <w:rFonts w:ascii="Times New Roman" w:hAnsi="Times New Roman"/>
                <w:szCs w:val="24"/>
              </w:rPr>
            </w:pPr>
          </w:p>
        </w:tc>
        <w:tc>
          <w:tcPr>
            <w:tcW w:w="723" w:type="dxa"/>
            <w:vMerge/>
            <w:vAlign w:val="center"/>
          </w:tcPr>
          <w:p w14:paraId="60809183" w14:textId="77777777" w:rsidR="000E0821" w:rsidRDefault="000E0821">
            <w:pPr>
              <w:rPr>
                <w:rFonts w:ascii="Times New Roman" w:hAnsi="Times New Roman"/>
                <w:szCs w:val="21"/>
              </w:rPr>
            </w:pPr>
          </w:p>
        </w:tc>
        <w:tc>
          <w:tcPr>
            <w:tcW w:w="1203" w:type="dxa"/>
            <w:vAlign w:val="center"/>
          </w:tcPr>
          <w:p w14:paraId="3F5B27D4" w14:textId="77777777" w:rsidR="000E0821" w:rsidRDefault="000E0821">
            <w:pPr>
              <w:rPr>
                <w:rFonts w:ascii="Times New Roman" w:hAnsi="Times New Roman"/>
                <w:szCs w:val="24"/>
              </w:rPr>
            </w:pPr>
            <w:r>
              <w:rPr>
                <w:rFonts w:ascii="Times New Roman" w:hAnsi="Times New Roman" w:hint="eastAsia"/>
                <w:szCs w:val="24"/>
              </w:rPr>
              <w:t>供电方式</w:t>
            </w:r>
          </w:p>
        </w:tc>
        <w:tc>
          <w:tcPr>
            <w:tcW w:w="5734" w:type="dxa"/>
            <w:vAlign w:val="center"/>
          </w:tcPr>
          <w:p w14:paraId="2713D6AB" w14:textId="77777777" w:rsidR="000E0821" w:rsidRDefault="000E0821">
            <w:pPr>
              <w:rPr>
                <w:rFonts w:ascii="Times New Roman" w:hAnsi="Times New Roman"/>
                <w:szCs w:val="24"/>
              </w:rPr>
            </w:pPr>
            <w:r>
              <w:rPr>
                <w:rFonts w:ascii="Times New Roman" w:hAnsi="Times New Roman" w:hint="eastAsia"/>
                <w:szCs w:val="24"/>
              </w:rPr>
              <w:t>DC</w:t>
            </w:r>
            <w:r>
              <w:rPr>
                <w:rFonts w:ascii="Times New Roman" w:hAnsi="Times New Roman" w:hint="eastAsia"/>
                <w:szCs w:val="24"/>
              </w:rPr>
              <w:t>：</w:t>
            </w:r>
            <w:r>
              <w:rPr>
                <w:rFonts w:ascii="Times New Roman" w:hAnsi="Times New Roman" w:hint="eastAsia"/>
                <w:szCs w:val="24"/>
              </w:rPr>
              <w:t xml:space="preserve">12 V </w:t>
            </w:r>
            <w:r>
              <w:rPr>
                <w:rFonts w:ascii="Times New Roman" w:hAnsi="Times New Roman" w:hint="eastAsia"/>
                <w:szCs w:val="24"/>
              </w:rPr>
              <w:t>±</w:t>
            </w:r>
            <w:r>
              <w:rPr>
                <w:rFonts w:ascii="Times New Roman" w:hAnsi="Times New Roman" w:hint="eastAsia"/>
                <w:szCs w:val="24"/>
              </w:rPr>
              <w:t xml:space="preserve"> 25%</w:t>
            </w:r>
            <w:r>
              <w:rPr>
                <w:rFonts w:ascii="Times New Roman" w:hAnsi="Times New Roman" w:hint="eastAsia"/>
                <w:szCs w:val="24"/>
              </w:rPr>
              <w:t>，支持防反接保护</w:t>
            </w:r>
          </w:p>
        </w:tc>
        <w:tc>
          <w:tcPr>
            <w:tcW w:w="963" w:type="dxa"/>
            <w:vMerge/>
            <w:vAlign w:val="center"/>
          </w:tcPr>
          <w:p w14:paraId="3F1F321E" w14:textId="77777777" w:rsidR="000E0821" w:rsidRDefault="000E0821">
            <w:pPr>
              <w:spacing w:line="360" w:lineRule="exact"/>
              <w:jc w:val="center"/>
              <w:rPr>
                <w:rFonts w:ascii="Times New Roman" w:hAnsi="Times New Roman"/>
                <w:szCs w:val="24"/>
              </w:rPr>
            </w:pPr>
          </w:p>
        </w:tc>
      </w:tr>
      <w:tr w:rsidR="000E0821" w14:paraId="2BFDFE96" w14:textId="77777777" w:rsidTr="0062414A">
        <w:trPr>
          <w:trHeight w:val="341"/>
        </w:trPr>
        <w:tc>
          <w:tcPr>
            <w:tcW w:w="602" w:type="dxa"/>
            <w:vMerge/>
            <w:vAlign w:val="center"/>
          </w:tcPr>
          <w:p w14:paraId="66BDD78C" w14:textId="77777777" w:rsidR="000E0821" w:rsidRDefault="000E0821">
            <w:pPr>
              <w:spacing w:line="360" w:lineRule="exact"/>
              <w:jc w:val="center"/>
              <w:rPr>
                <w:rFonts w:ascii="Times New Roman" w:hAnsi="Times New Roman"/>
                <w:szCs w:val="24"/>
              </w:rPr>
            </w:pPr>
          </w:p>
        </w:tc>
        <w:tc>
          <w:tcPr>
            <w:tcW w:w="723" w:type="dxa"/>
            <w:vMerge/>
            <w:vAlign w:val="center"/>
          </w:tcPr>
          <w:p w14:paraId="1C031397" w14:textId="77777777" w:rsidR="000E0821" w:rsidRDefault="000E0821">
            <w:pPr>
              <w:rPr>
                <w:rFonts w:ascii="Times New Roman" w:hAnsi="Times New Roman"/>
                <w:szCs w:val="21"/>
              </w:rPr>
            </w:pPr>
          </w:p>
        </w:tc>
        <w:tc>
          <w:tcPr>
            <w:tcW w:w="1203" w:type="dxa"/>
            <w:vAlign w:val="center"/>
          </w:tcPr>
          <w:p w14:paraId="3D1359C1" w14:textId="77777777" w:rsidR="000E0821" w:rsidRDefault="000E0821">
            <w:pPr>
              <w:rPr>
                <w:rFonts w:ascii="Times New Roman" w:hAnsi="Times New Roman"/>
                <w:szCs w:val="24"/>
              </w:rPr>
            </w:pPr>
            <w:r>
              <w:rPr>
                <w:rFonts w:ascii="Times New Roman" w:hAnsi="Times New Roman" w:hint="eastAsia"/>
                <w:szCs w:val="24"/>
              </w:rPr>
              <w:t>电流及功耗</w:t>
            </w:r>
          </w:p>
        </w:tc>
        <w:tc>
          <w:tcPr>
            <w:tcW w:w="5734" w:type="dxa"/>
            <w:vAlign w:val="center"/>
          </w:tcPr>
          <w:p w14:paraId="2A67090C" w14:textId="77777777" w:rsidR="000E0821" w:rsidRDefault="000E0821">
            <w:pPr>
              <w:rPr>
                <w:rFonts w:ascii="Times New Roman" w:hAnsi="Times New Roman"/>
                <w:szCs w:val="24"/>
              </w:rPr>
            </w:pPr>
            <w:r>
              <w:rPr>
                <w:rFonts w:ascii="Times New Roman" w:hAnsi="Times New Roman" w:hint="eastAsia"/>
                <w:szCs w:val="24"/>
              </w:rPr>
              <w:t>DC</w:t>
            </w:r>
            <w:r>
              <w:rPr>
                <w:rFonts w:ascii="Times New Roman" w:hAnsi="Times New Roman" w:hint="eastAsia"/>
                <w:szCs w:val="24"/>
              </w:rPr>
              <w:t>：</w:t>
            </w:r>
            <w:r>
              <w:rPr>
                <w:rFonts w:ascii="Times New Roman" w:hAnsi="Times New Roman" w:hint="eastAsia"/>
                <w:szCs w:val="24"/>
              </w:rPr>
              <w:t>12 V</w:t>
            </w:r>
            <w:r>
              <w:rPr>
                <w:rFonts w:ascii="Times New Roman" w:hAnsi="Times New Roman" w:hint="eastAsia"/>
                <w:szCs w:val="24"/>
              </w:rPr>
              <w:t>，</w:t>
            </w:r>
            <w:r>
              <w:rPr>
                <w:rFonts w:ascii="Times New Roman" w:hAnsi="Times New Roman" w:hint="eastAsia"/>
                <w:szCs w:val="24"/>
              </w:rPr>
              <w:t>0.91 A</w:t>
            </w:r>
            <w:r>
              <w:rPr>
                <w:rFonts w:ascii="Times New Roman" w:hAnsi="Times New Roman" w:hint="eastAsia"/>
                <w:szCs w:val="24"/>
              </w:rPr>
              <w:t>，最大功耗：</w:t>
            </w:r>
            <w:r>
              <w:rPr>
                <w:rFonts w:ascii="Times New Roman" w:hAnsi="Times New Roman" w:hint="eastAsia"/>
                <w:szCs w:val="24"/>
              </w:rPr>
              <w:t>11 W</w:t>
            </w:r>
          </w:p>
        </w:tc>
        <w:tc>
          <w:tcPr>
            <w:tcW w:w="963" w:type="dxa"/>
            <w:vMerge/>
            <w:vAlign w:val="center"/>
          </w:tcPr>
          <w:p w14:paraId="4DD2D339" w14:textId="77777777" w:rsidR="000E0821" w:rsidRDefault="000E0821">
            <w:pPr>
              <w:spacing w:line="360" w:lineRule="exact"/>
              <w:jc w:val="center"/>
              <w:rPr>
                <w:rFonts w:ascii="Times New Roman" w:hAnsi="Times New Roman"/>
                <w:szCs w:val="24"/>
              </w:rPr>
            </w:pPr>
          </w:p>
        </w:tc>
      </w:tr>
      <w:tr w:rsidR="000E0821" w14:paraId="53BF7831" w14:textId="77777777" w:rsidTr="0062414A">
        <w:trPr>
          <w:trHeight w:val="341"/>
        </w:trPr>
        <w:tc>
          <w:tcPr>
            <w:tcW w:w="602" w:type="dxa"/>
            <w:vMerge/>
            <w:vAlign w:val="center"/>
          </w:tcPr>
          <w:p w14:paraId="4A1C81E8" w14:textId="77777777" w:rsidR="000E0821" w:rsidRDefault="000E0821">
            <w:pPr>
              <w:spacing w:line="360" w:lineRule="exact"/>
              <w:jc w:val="center"/>
              <w:rPr>
                <w:rFonts w:ascii="Times New Roman" w:hAnsi="Times New Roman"/>
                <w:szCs w:val="24"/>
              </w:rPr>
            </w:pPr>
          </w:p>
        </w:tc>
        <w:tc>
          <w:tcPr>
            <w:tcW w:w="723" w:type="dxa"/>
            <w:vMerge/>
            <w:vAlign w:val="center"/>
          </w:tcPr>
          <w:p w14:paraId="42B06AB6" w14:textId="77777777" w:rsidR="000E0821" w:rsidRDefault="000E0821">
            <w:pPr>
              <w:rPr>
                <w:rFonts w:ascii="Times New Roman" w:hAnsi="Times New Roman"/>
                <w:szCs w:val="21"/>
              </w:rPr>
            </w:pPr>
          </w:p>
        </w:tc>
        <w:tc>
          <w:tcPr>
            <w:tcW w:w="1203" w:type="dxa"/>
            <w:vAlign w:val="center"/>
          </w:tcPr>
          <w:p w14:paraId="04FAA243" w14:textId="77777777" w:rsidR="000E0821" w:rsidRDefault="000E0821">
            <w:pPr>
              <w:rPr>
                <w:rFonts w:ascii="Times New Roman" w:hAnsi="Times New Roman"/>
                <w:szCs w:val="24"/>
              </w:rPr>
            </w:pPr>
            <w:r>
              <w:rPr>
                <w:rFonts w:ascii="Times New Roman" w:hAnsi="Times New Roman" w:hint="eastAsia"/>
                <w:szCs w:val="24"/>
              </w:rPr>
              <w:t>工作温度和湿度</w:t>
            </w:r>
          </w:p>
        </w:tc>
        <w:tc>
          <w:tcPr>
            <w:tcW w:w="5734" w:type="dxa"/>
            <w:vAlign w:val="center"/>
          </w:tcPr>
          <w:p w14:paraId="20143ECD" w14:textId="7156C8F4" w:rsidR="000E0821" w:rsidRDefault="000E0821">
            <w:pPr>
              <w:rPr>
                <w:rFonts w:ascii="Times New Roman" w:hAnsi="Times New Roman"/>
                <w:szCs w:val="24"/>
              </w:rPr>
            </w:pPr>
            <w:r>
              <w:rPr>
                <w:rFonts w:ascii="Times New Roman" w:hAnsi="Times New Roman" w:hint="eastAsia"/>
                <w:szCs w:val="24"/>
              </w:rPr>
              <w:t xml:space="preserve"> -30 </w:t>
            </w:r>
            <w:r>
              <w:rPr>
                <w:rFonts w:ascii="Times New Roman" w:hAnsi="Times New Roman" w:hint="eastAsia"/>
                <w:szCs w:val="24"/>
              </w:rPr>
              <w:t>℃</w:t>
            </w:r>
            <w:r>
              <w:rPr>
                <w:rFonts w:ascii="Times New Roman" w:hAnsi="Times New Roman" w:hint="eastAsia"/>
                <w:szCs w:val="24"/>
              </w:rPr>
              <w:t xml:space="preserve">~60 </w:t>
            </w:r>
            <w:r>
              <w:rPr>
                <w:rFonts w:ascii="Times New Roman" w:hAnsi="Times New Roman" w:hint="eastAsia"/>
                <w:szCs w:val="24"/>
              </w:rPr>
              <w:t>℃，湿度小于</w:t>
            </w:r>
            <w:r>
              <w:rPr>
                <w:rFonts w:ascii="Times New Roman" w:hAnsi="Times New Roman" w:hint="eastAsia"/>
                <w:szCs w:val="24"/>
              </w:rPr>
              <w:t>95%</w:t>
            </w:r>
            <w:r>
              <w:rPr>
                <w:rFonts w:ascii="Times New Roman" w:hAnsi="Times New Roman" w:hint="eastAsia"/>
                <w:szCs w:val="24"/>
              </w:rPr>
              <w:t>（无凝结）</w:t>
            </w:r>
            <w:r>
              <w:rPr>
                <w:rFonts w:ascii="Times New Roman" w:hAnsi="Times New Roman" w:hint="eastAsia"/>
                <w:szCs w:val="24"/>
              </w:rPr>
              <w:t xml:space="preserve"> </w:t>
            </w:r>
          </w:p>
        </w:tc>
        <w:tc>
          <w:tcPr>
            <w:tcW w:w="963" w:type="dxa"/>
            <w:vMerge/>
            <w:vAlign w:val="center"/>
          </w:tcPr>
          <w:p w14:paraId="43BA0E32" w14:textId="77777777" w:rsidR="000E0821" w:rsidRDefault="000E0821">
            <w:pPr>
              <w:spacing w:line="360" w:lineRule="exact"/>
              <w:jc w:val="center"/>
              <w:rPr>
                <w:rFonts w:ascii="Times New Roman" w:hAnsi="Times New Roman"/>
                <w:szCs w:val="24"/>
              </w:rPr>
            </w:pPr>
          </w:p>
        </w:tc>
      </w:tr>
      <w:tr w:rsidR="000E0821" w14:paraId="3BBCFB8E" w14:textId="77777777" w:rsidTr="0062414A">
        <w:trPr>
          <w:trHeight w:val="336"/>
        </w:trPr>
        <w:tc>
          <w:tcPr>
            <w:tcW w:w="602" w:type="dxa"/>
            <w:vMerge/>
            <w:vAlign w:val="center"/>
          </w:tcPr>
          <w:p w14:paraId="7372DC72" w14:textId="77777777" w:rsidR="000E0821" w:rsidRDefault="000E0821">
            <w:pPr>
              <w:spacing w:line="360" w:lineRule="exact"/>
              <w:jc w:val="center"/>
              <w:rPr>
                <w:rFonts w:ascii="Times New Roman" w:hAnsi="Times New Roman"/>
                <w:szCs w:val="24"/>
              </w:rPr>
            </w:pPr>
          </w:p>
        </w:tc>
        <w:tc>
          <w:tcPr>
            <w:tcW w:w="723" w:type="dxa"/>
            <w:vMerge/>
            <w:vAlign w:val="center"/>
          </w:tcPr>
          <w:p w14:paraId="187FE9CB" w14:textId="77777777" w:rsidR="000E0821" w:rsidRDefault="000E0821">
            <w:pPr>
              <w:rPr>
                <w:rFonts w:ascii="Times New Roman" w:hAnsi="Times New Roman"/>
                <w:szCs w:val="21"/>
              </w:rPr>
            </w:pPr>
          </w:p>
        </w:tc>
        <w:tc>
          <w:tcPr>
            <w:tcW w:w="1203" w:type="dxa"/>
            <w:vAlign w:val="center"/>
          </w:tcPr>
          <w:p w14:paraId="7E38C544" w14:textId="77777777" w:rsidR="000E0821" w:rsidRDefault="000E0821">
            <w:pPr>
              <w:rPr>
                <w:rFonts w:ascii="Times New Roman" w:hAnsi="Times New Roman"/>
                <w:szCs w:val="24"/>
              </w:rPr>
            </w:pPr>
            <w:r>
              <w:rPr>
                <w:rFonts w:ascii="Times New Roman" w:hAnsi="Times New Roman" w:hint="eastAsia"/>
                <w:szCs w:val="24"/>
              </w:rPr>
              <w:t>防护等级</w:t>
            </w:r>
          </w:p>
        </w:tc>
        <w:tc>
          <w:tcPr>
            <w:tcW w:w="5734" w:type="dxa"/>
            <w:vAlign w:val="center"/>
          </w:tcPr>
          <w:p w14:paraId="62F4CE91" w14:textId="77777777" w:rsidR="000E0821" w:rsidRDefault="000E0821">
            <w:pPr>
              <w:rPr>
                <w:rFonts w:ascii="Times New Roman" w:hAnsi="Times New Roman"/>
                <w:szCs w:val="24"/>
              </w:rPr>
            </w:pPr>
            <w:r>
              <w:rPr>
                <w:rFonts w:ascii="Times New Roman" w:hAnsi="Times New Roman" w:hint="eastAsia"/>
                <w:szCs w:val="24"/>
              </w:rPr>
              <w:t xml:space="preserve"> IP67</w:t>
            </w:r>
          </w:p>
        </w:tc>
        <w:tc>
          <w:tcPr>
            <w:tcW w:w="963" w:type="dxa"/>
            <w:vMerge/>
            <w:vAlign w:val="center"/>
          </w:tcPr>
          <w:p w14:paraId="64A57D18" w14:textId="77777777" w:rsidR="000E0821" w:rsidRDefault="000E0821">
            <w:pPr>
              <w:spacing w:line="360" w:lineRule="exact"/>
              <w:jc w:val="center"/>
              <w:rPr>
                <w:rFonts w:ascii="Times New Roman" w:hAnsi="Times New Roman"/>
                <w:szCs w:val="24"/>
              </w:rPr>
            </w:pPr>
          </w:p>
        </w:tc>
      </w:tr>
      <w:tr w:rsidR="000E0821" w14:paraId="44902B2A" w14:textId="77777777" w:rsidTr="0062414A">
        <w:trPr>
          <w:trHeight w:val="310"/>
        </w:trPr>
        <w:tc>
          <w:tcPr>
            <w:tcW w:w="602" w:type="dxa"/>
            <w:vMerge/>
            <w:vAlign w:val="center"/>
          </w:tcPr>
          <w:p w14:paraId="5C0B3766" w14:textId="77777777" w:rsidR="000E0821" w:rsidRDefault="000E0821">
            <w:pPr>
              <w:spacing w:line="360" w:lineRule="exact"/>
              <w:jc w:val="center"/>
              <w:rPr>
                <w:rFonts w:ascii="Times New Roman" w:hAnsi="Times New Roman"/>
                <w:szCs w:val="24"/>
              </w:rPr>
            </w:pPr>
          </w:p>
        </w:tc>
        <w:tc>
          <w:tcPr>
            <w:tcW w:w="723" w:type="dxa"/>
            <w:vMerge/>
            <w:vAlign w:val="center"/>
          </w:tcPr>
          <w:p w14:paraId="35592277" w14:textId="77777777" w:rsidR="000E0821" w:rsidRDefault="000E0821">
            <w:pPr>
              <w:rPr>
                <w:rFonts w:ascii="Times New Roman" w:hAnsi="Times New Roman"/>
                <w:szCs w:val="21"/>
              </w:rPr>
            </w:pPr>
          </w:p>
        </w:tc>
        <w:tc>
          <w:tcPr>
            <w:tcW w:w="1203" w:type="dxa"/>
            <w:vAlign w:val="center"/>
          </w:tcPr>
          <w:p w14:paraId="378C03FA" w14:textId="77777777" w:rsidR="000E0821" w:rsidRDefault="000E0821">
            <w:pPr>
              <w:rPr>
                <w:rFonts w:ascii="Times New Roman" w:hAnsi="Times New Roman"/>
                <w:szCs w:val="24"/>
              </w:rPr>
            </w:pPr>
            <w:r>
              <w:rPr>
                <w:rFonts w:ascii="Times New Roman" w:hAnsi="Times New Roman" w:hint="eastAsia"/>
                <w:szCs w:val="24"/>
              </w:rPr>
              <w:t>接入标准</w:t>
            </w:r>
          </w:p>
        </w:tc>
        <w:tc>
          <w:tcPr>
            <w:tcW w:w="5734" w:type="dxa"/>
            <w:vAlign w:val="center"/>
          </w:tcPr>
          <w:p w14:paraId="11815202" w14:textId="30F991B0" w:rsidR="000E0821" w:rsidRDefault="000E0821">
            <w:pPr>
              <w:rPr>
                <w:rFonts w:ascii="Times New Roman" w:hAnsi="Times New Roman"/>
                <w:szCs w:val="24"/>
              </w:rPr>
            </w:pPr>
            <w:r w:rsidRPr="002206DE">
              <w:rPr>
                <w:rFonts w:ascii="Times New Roman" w:hAnsi="Times New Roman" w:hint="eastAsia"/>
                <w:szCs w:val="24"/>
              </w:rPr>
              <w:t>ONVIF</w:t>
            </w:r>
            <w:r w:rsidRPr="002206DE">
              <w:rPr>
                <w:rFonts w:ascii="Times New Roman" w:hAnsi="Times New Roman" w:hint="eastAsia"/>
                <w:szCs w:val="24"/>
              </w:rPr>
              <w:t>（</w:t>
            </w:r>
            <w:r w:rsidRPr="002206DE">
              <w:rPr>
                <w:rFonts w:ascii="Times New Roman" w:hAnsi="Times New Roman" w:hint="eastAsia"/>
                <w:szCs w:val="24"/>
              </w:rPr>
              <w:t>Profile S/Profile G/Profile T</w:t>
            </w:r>
            <w:r w:rsidRPr="002206DE">
              <w:rPr>
                <w:rFonts w:ascii="Times New Roman" w:hAnsi="Times New Roman" w:hint="eastAsia"/>
                <w:szCs w:val="24"/>
              </w:rPr>
              <w:t>）；</w:t>
            </w:r>
            <w:r w:rsidRPr="002206DE">
              <w:rPr>
                <w:rFonts w:ascii="Times New Roman" w:hAnsi="Times New Roman" w:hint="eastAsia"/>
                <w:szCs w:val="24"/>
              </w:rPr>
              <w:t xml:space="preserve"> CGI</w:t>
            </w:r>
            <w:r w:rsidRPr="002206DE">
              <w:rPr>
                <w:rFonts w:ascii="Times New Roman" w:hAnsi="Times New Roman" w:hint="eastAsia"/>
                <w:szCs w:val="24"/>
              </w:rPr>
              <w:t>；</w:t>
            </w:r>
            <w:r w:rsidRPr="002206DE">
              <w:rPr>
                <w:rFonts w:ascii="Times New Roman" w:hAnsi="Times New Roman" w:hint="eastAsia"/>
                <w:szCs w:val="24"/>
              </w:rPr>
              <w:t>GB/T28181</w:t>
            </w:r>
            <w:r w:rsidRPr="002206DE">
              <w:rPr>
                <w:rFonts w:ascii="Times New Roman" w:hAnsi="Times New Roman" w:hint="eastAsia"/>
                <w:szCs w:val="24"/>
              </w:rPr>
              <w:t>（双</w:t>
            </w:r>
            <w:r w:rsidRPr="002206DE">
              <w:rPr>
                <w:rFonts w:ascii="Times New Roman" w:hAnsi="Times New Roman" w:hint="eastAsia"/>
                <w:szCs w:val="24"/>
              </w:rPr>
              <w:lastRenderedPageBreak/>
              <w:t>国标）；</w:t>
            </w:r>
            <w:r w:rsidRPr="002206DE">
              <w:rPr>
                <w:rFonts w:ascii="Times New Roman" w:hAnsi="Times New Roman" w:hint="eastAsia"/>
                <w:szCs w:val="24"/>
              </w:rPr>
              <w:t>GA/T1400</w:t>
            </w:r>
            <w:r w:rsidRPr="002206DE">
              <w:rPr>
                <w:rFonts w:ascii="Times New Roman" w:hAnsi="Times New Roman" w:hint="eastAsia"/>
                <w:szCs w:val="24"/>
              </w:rPr>
              <w:t>；</w:t>
            </w:r>
            <w:r w:rsidRPr="002206DE">
              <w:rPr>
                <w:rFonts w:ascii="Times New Roman" w:hAnsi="Times New Roman" w:hint="eastAsia"/>
                <w:szCs w:val="24"/>
              </w:rPr>
              <w:t>GB/35114</w:t>
            </w:r>
          </w:p>
        </w:tc>
        <w:tc>
          <w:tcPr>
            <w:tcW w:w="963" w:type="dxa"/>
            <w:vMerge/>
            <w:vAlign w:val="center"/>
          </w:tcPr>
          <w:p w14:paraId="2933D571" w14:textId="77777777" w:rsidR="000E0821" w:rsidRDefault="000E0821">
            <w:pPr>
              <w:spacing w:line="360" w:lineRule="exact"/>
              <w:jc w:val="center"/>
              <w:rPr>
                <w:rFonts w:ascii="Times New Roman" w:hAnsi="Times New Roman"/>
                <w:szCs w:val="24"/>
              </w:rPr>
            </w:pPr>
          </w:p>
        </w:tc>
      </w:tr>
      <w:tr w:rsidR="000E0821" w14:paraId="1FC52224" w14:textId="77777777" w:rsidTr="0062414A">
        <w:tc>
          <w:tcPr>
            <w:tcW w:w="602" w:type="dxa"/>
            <w:vMerge w:val="restart"/>
            <w:vAlign w:val="center"/>
          </w:tcPr>
          <w:p w14:paraId="69D4BF4D" w14:textId="77777777" w:rsidR="000E0821" w:rsidRDefault="000E0821">
            <w:pPr>
              <w:spacing w:line="360" w:lineRule="exact"/>
              <w:jc w:val="center"/>
              <w:rPr>
                <w:rFonts w:ascii="Times New Roman" w:hAnsi="Times New Roman"/>
                <w:szCs w:val="24"/>
              </w:rPr>
            </w:pPr>
            <w:r>
              <w:rPr>
                <w:rFonts w:ascii="Times New Roman" w:hAnsi="Times New Roman" w:hint="eastAsia"/>
                <w:szCs w:val="24"/>
              </w:rPr>
              <w:t>2</w:t>
            </w:r>
          </w:p>
        </w:tc>
        <w:tc>
          <w:tcPr>
            <w:tcW w:w="723" w:type="dxa"/>
            <w:vMerge w:val="restart"/>
            <w:vAlign w:val="center"/>
          </w:tcPr>
          <w:p w14:paraId="21BBCD08" w14:textId="79974199" w:rsidR="000E0821" w:rsidRDefault="000E0821">
            <w:pPr>
              <w:rPr>
                <w:rFonts w:ascii="Times New Roman" w:hAnsi="Times New Roman"/>
                <w:szCs w:val="21"/>
              </w:rPr>
            </w:pPr>
            <w:r w:rsidRPr="009601CF">
              <w:rPr>
                <w:rFonts w:ascii="Times New Roman" w:hAnsi="Times New Roman" w:hint="eastAsia"/>
                <w:szCs w:val="21"/>
              </w:rPr>
              <w:t>头盔检测警戒定焦双光枪型网络摄像机</w:t>
            </w:r>
          </w:p>
        </w:tc>
        <w:tc>
          <w:tcPr>
            <w:tcW w:w="1203" w:type="dxa"/>
            <w:vAlign w:val="center"/>
          </w:tcPr>
          <w:p w14:paraId="3CB58080" w14:textId="77777777" w:rsidR="000E0821" w:rsidRDefault="000E0821">
            <w:pPr>
              <w:rPr>
                <w:rFonts w:ascii="Times New Roman" w:hAnsi="Times New Roman"/>
                <w:szCs w:val="24"/>
              </w:rPr>
            </w:pPr>
            <w:r>
              <w:rPr>
                <w:rFonts w:ascii="Times New Roman" w:hAnsi="Times New Roman" w:hint="eastAsia"/>
                <w:szCs w:val="24"/>
              </w:rPr>
              <w:t>传感器类型</w:t>
            </w:r>
          </w:p>
        </w:tc>
        <w:tc>
          <w:tcPr>
            <w:tcW w:w="5734" w:type="dxa"/>
            <w:vAlign w:val="center"/>
          </w:tcPr>
          <w:p w14:paraId="1A0F8B1D" w14:textId="3712DEB3" w:rsidR="000E0821" w:rsidRDefault="000E0821">
            <w:pPr>
              <w:rPr>
                <w:rFonts w:ascii="Times New Roman" w:hAnsi="Times New Roman"/>
                <w:szCs w:val="24"/>
              </w:rPr>
            </w:pPr>
            <w:r w:rsidRPr="009601CF">
              <w:rPr>
                <w:rFonts w:ascii="Times New Roman" w:hAnsi="Times New Roman" w:hint="eastAsia"/>
                <w:szCs w:val="24"/>
              </w:rPr>
              <w:t>1/2.7</w:t>
            </w:r>
            <w:r w:rsidRPr="009601CF">
              <w:rPr>
                <w:rFonts w:ascii="Times New Roman" w:hAnsi="Times New Roman" w:hint="eastAsia"/>
                <w:szCs w:val="24"/>
              </w:rPr>
              <w:t>英寸</w:t>
            </w:r>
            <w:r w:rsidRPr="009601CF">
              <w:rPr>
                <w:rFonts w:ascii="Times New Roman" w:hAnsi="Times New Roman" w:hint="eastAsia"/>
                <w:szCs w:val="24"/>
              </w:rPr>
              <w:t>CMOS</w:t>
            </w:r>
          </w:p>
        </w:tc>
        <w:tc>
          <w:tcPr>
            <w:tcW w:w="963" w:type="dxa"/>
            <w:vMerge/>
            <w:vAlign w:val="center"/>
          </w:tcPr>
          <w:p w14:paraId="61589E7E" w14:textId="77777777" w:rsidR="000E0821" w:rsidRDefault="000E0821">
            <w:pPr>
              <w:spacing w:line="360" w:lineRule="exact"/>
              <w:jc w:val="center"/>
              <w:rPr>
                <w:rFonts w:ascii="Times New Roman" w:hAnsi="Times New Roman"/>
                <w:szCs w:val="24"/>
              </w:rPr>
            </w:pPr>
          </w:p>
        </w:tc>
      </w:tr>
      <w:tr w:rsidR="000E0821" w14:paraId="4FCB8B8C" w14:textId="77777777" w:rsidTr="0062414A">
        <w:tc>
          <w:tcPr>
            <w:tcW w:w="602" w:type="dxa"/>
            <w:vMerge/>
            <w:vAlign w:val="center"/>
          </w:tcPr>
          <w:p w14:paraId="68BB74CD" w14:textId="77777777" w:rsidR="000E0821" w:rsidRDefault="000E0821">
            <w:pPr>
              <w:spacing w:line="360" w:lineRule="exact"/>
              <w:jc w:val="center"/>
              <w:rPr>
                <w:rFonts w:ascii="Times New Roman" w:hAnsi="Times New Roman"/>
                <w:szCs w:val="24"/>
              </w:rPr>
            </w:pPr>
          </w:p>
        </w:tc>
        <w:tc>
          <w:tcPr>
            <w:tcW w:w="723" w:type="dxa"/>
            <w:vMerge/>
            <w:vAlign w:val="center"/>
          </w:tcPr>
          <w:p w14:paraId="7A7CBF60" w14:textId="77777777" w:rsidR="000E0821" w:rsidRDefault="000E0821">
            <w:pPr>
              <w:rPr>
                <w:rFonts w:ascii="Times New Roman" w:hAnsi="Times New Roman"/>
                <w:szCs w:val="21"/>
              </w:rPr>
            </w:pPr>
          </w:p>
        </w:tc>
        <w:tc>
          <w:tcPr>
            <w:tcW w:w="1203" w:type="dxa"/>
            <w:vAlign w:val="center"/>
          </w:tcPr>
          <w:p w14:paraId="1EC6BD17" w14:textId="77777777" w:rsidR="000E0821" w:rsidRDefault="000E0821">
            <w:pPr>
              <w:rPr>
                <w:rFonts w:ascii="Times New Roman" w:hAnsi="Times New Roman"/>
                <w:szCs w:val="24"/>
              </w:rPr>
            </w:pPr>
            <w:r>
              <w:rPr>
                <w:rFonts w:ascii="Times New Roman" w:hAnsi="Times New Roman" w:hint="eastAsia"/>
                <w:szCs w:val="24"/>
              </w:rPr>
              <w:t>有效像素</w:t>
            </w:r>
          </w:p>
        </w:tc>
        <w:tc>
          <w:tcPr>
            <w:tcW w:w="5734" w:type="dxa"/>
            <w:vAlign w:val="center"/>
          </w:tcPr>
          <w:p w14:paraId="4950CE88" w14:textId="77777777" w:rsidR="000E0821" w:rsidRDefault="000E0821">
            <w:pPr>
              <w:rPr>
                <w:rFonts w:ascii="Times New Roman" w:hAnsi="Times New Roman"/>
                <w:szCs w:val="24"/>
              </w:rPr>
            </w:pPr>
            <w:r>
              <w:rPr>
                <w:rFonts w:ascii="Times New Roman" w:hAnsi="Times New Roman" w:hint="eastAsia"/>
                <w:szCs w:val="24"/>
              </w:rPr>
              <w:t>400</w:t>
            </w:r>
            <w:r>
              <w:rPr>
                <w:rFonts w:ascii="Times New Roman" w:hAnsi="Times New Roman" w:hint="eastAsia"/>
                <w:szCs w:val="24"/>
              </w:rPr>
              <w:t>万</w:t>
            </w:r>
          </w:p>
        </w:tc>
        <w:tc>
          <w:tcPr>
            <w:tcW w:w="963" w:type="dxa"/>
            <w:vMerge/>
            <w:vAlign w:val="center"/>
          </w:tcPr>
          <w:p w14:paraId="3C101392" w14:textId="77777777" w:rsidR="000E0821" w:rsidRDefault="000E0821">
            <w:pPr>
              <w:spacing w:line="360" w:lineRule="exact"/>
              <w:jc w:val="center"/>
              <w:rPr>
                <w:rFonts w:ascii="Times New Roman" w:hAnsi="Times New Roman"/>
                <w:szCs w:val="24"/>
              </w:rPr>
            </w:pPr>
          </w:p>
        </w:tc>
      </w:tr>
      <w:tr w:rsidR="000E0821" w14:paraId="09F9F932" w14:textId="77777777" w:rsidTr="0062414A">
        <w:tc>
          <w:tcPr>
            <w:tcW w:w="602" w:type="dxa"/>
            <w:vMerge/>
            <w:vAlign w:val="center"/>
          </w:tcPr>
          <w:p w14:paraId="4EB56CF3" w14:textId="77777777" w:rsidR="000E0821" w:rsidRDefault="000E0821">
            <w:pPr>
              <w:spacing w:line="360" w:lineRule="exact"/>
              <w:jc w:val="center"/>
              <w:rPr>
                <w:rFonts w:ascii="Times New Roman" w:hAnsi="Times New Roman"/>
                <w:szCs w:val="24"/>
              </w:rPr>
            </w:pPr>
          </w:p>
        </w:tc>
        <w:tc>
          <w:tcPr>
            <w:tcW w:w="723" w:type="dxa"/>
            <w:vMerge/>
            <w:vAlign w:val="center"/>
          </w:tcPr>
          <w:p w14:paraId="2121801E" w14:textId="77777777" w:rsidR="000E0821" w:rsidRDefault="000E0821">
            <w:pPr>
              <w:rPr>
                <w:rFonts w:ascii="Times New Roman" w:hAnsi="Times New Roman"/>
                <w:szCs w:val="21"/>
              </w:rPr>
            </w:pPr>
          </w:p>
        </w:tc>
        <w:tc>
          <w:tcPr>
            <w:tcW w:w="1203" w:type="dxa"/>
            <w:vAlign w:val="center"/>
          </w:tcPr>
          <w:p w14:paraId="1D3CD093" w14:textId="77777777" w:rsidR="000E0821" w:rsidRDefault="000E0821">
            <w:pPr>
              <w:rPr>
                <w:rFonts w:ascii="Times New Roman" w:hAnsi="Times New Roman"/>
                <w:szCs w:val="24"/>
              </w:rPr>
            </w:pPr>
            <w:r>
              <w:rPr>
                <w:rFonts w:ascii="Times New Roman" w:hAnsi="Times New Roman" w:hint="eastAsia"/>
                <w:szCs w:val="24"/>
              </w:rPr>
              <w:t>最低照度</w:t>
            </w:r>
          </w:p>
        </w:tc>
        <w:tc>
          <w:tcPr>
            <w:tcW w:w="5734" w:type="dxa"/>
            <w:vAlign w:val="center"/>
          </w:tcPr>
          <w:p w14:paraId="411A4A6E" w14:textId="6E99CFA1" w:rsidR="000E0821" w:rsidRDefault="000E0821">
            <w:pPr>
              <w:rPr>
                <w:rFonts w:ascii="Times New Roman" w:hAnsi="Times New Roman"/>
                <w:szCs w:val="24"/>
              </w:rPr>
            </w:pPr>
            <w:r w:rsidRPr="009601CF">
              <w:rPr>
                <w:rFonts w:ascii="Times New Roman" w:hAnsi="Times New Roman" w:hint="eastAsia"/>
                <w:szCs w:val="24"/>
              </w:rPr>
              <w:t>0.002Lux(</w:t>
            </w:r>
            <w:r w:rsidRPr="009601CF">
              <w:rPr>
                <w:rFonts w:ascii="Times New Roman" w:hAnsi="Times New Roman" w:hint="eastAsia"/>
                <w:szCs w:val="24"/>
              </w:rPr>
              <w:t>彩色模式</w:t>
            </w:r>
            <w:r w:rsidRPr="009601CF">
              <w:rPr>
                <w:rFonts w:ascii="Times New Roman" w:hAnsi="Times New Roman" w:hint="eastAsia"/>
                <w:szCs w:val="24"/>
              </w:rPr>
              <w:t>);0.0002Lux(</w:t>
            </w:r>
            <w:r w:rsidRPr="009601CF">
              <w:rPr>
                <w:rFonts w:ascii="Times New Roman" w:hAnsi="Times New Roman" w:hint="eastAsia"/>
                <w:szCs w:val="24"/>
              </w:rPr>
              <w:t>黑白模式</w:t>
            </w:r>
            <w:r w:rsidRPr="009601CF">
              <w:rPr>
                <w:rFonts w:ascii="Times New Roman" w:hAnsi="Times New Roman" w:hint="eastAsia"/>
                <w:szCs w:val="24"/>
              </w:rPr>
              <w:t>);0Lux(</w:t>
            </w:r>
            <w:r w:rsidRPr="009601CF">
              <w:rPr>
                <w:rFonts w:ascii="Times New Roman" w:hAnsi="Times New Roman" w:hint="eastAsia"/>
                <w:szCs w:val="24"/>
              </w:rPr>
              <w:t>补光灯开启</w:t>
            </w:r>
            <w:r w:rsidRPr="009601CF">
              <w:rPr>
                <w:rFonts w:ascii="Times New Roman" w:hAnsi="Times New Roman" w:hint="eastAsia"/>
                <w:szCs w:val="24"/>
              </w:rPr>
              <w:t>)</w:t>
            </w:r>
          </w:p>
        </w:tc>
        <w:tc>
          <w:tcPr>
            <w:tcW w:w="963" w:type="dxa"/>
            <w:vMerge/>
            <w:vAlign w:val="center"/>
          </w:tcPr>
          <w:p w14:paraId="28A62C30" w14:textId="77777777" w:rsidR="000E0821" w:rsidRDefault="000E0821">
            <w:pPr>
              <w:spacing w:line="360" w:lineRule="exact"/>
              <w:jc w:val="center"/>
              <w:rPr>
                <w:rFonts w:ascii="Times New Roman" w:hAnsi="Times New Roman"/>
                <w:szCs w:val="24"/>
              </w:rPr>
            </w:pPr>
          </w:p>
        </w:tc>
      </w:tr>
      <w:tr w:rsidR="000E0821" w14:paraId="43CD5124" w14:textId="77777777" w:rsidTr="0062414A">
        <w:tc>
          <w:tcPr>
            <w:tcW w:w="602" w:type="dxa"/>
            <w:vMerge/>
            <w:vAlign w:val="center"/>
          </w:tcPr>
          <w:p w14:paraId="55D998C7" w14:textId="77777777" w:rsidR="000E0821" w:rsidRDefault="000E0821">
            <w:pPr>
              <w:spacing w:line="360" w:lineRule="exact"/>
              <w:jc w:val="center"/>
              <w:rPr>
                <w:rFonts w:ascii="Times New Roman" w:hAnsi="Times New Roman"/>
                <w:szCs w:val="24"/>
              </w:rPr>
            </w:pPr>
          </w:p>
        </w:tc>
        <w:tc>
          <w:tcPr>
            <w:tcW w:w="723" w:type="dxa"/>
            <w:vMerge/>
            <w:vAlign w:val="center"/>
          </w:tcPr>
          <w:p w14:paraId="17C6EB2E" w14:textId="77777777" w:rsidR="000E0821" w:rsidRDefault="000E0821">
            <w:pPr>
              <w:rPr>
                <w:rFonts w:ascii="Times New Roman" w:hAnsi="Times New Roman"/>
                <w:szCs w:val="21"/>
              </w:rPr>
            </w:pPr>
          </w:p>
        </w:tc>
        <w:tc>
          <w:tcPr>
            <w:tcW w:w="1203" w:type="dxa"/>
            <w:vAlign w:val="center"/>
          </w:tcPr>
          <w:p w14:paraId="4538F1DE" w14:textId="77777777" w:rsidR="000E0821" w:rsidRDefault="000E0821">
            <w:pPr>
              <w:rPr>
                <w:rFonts w:ascii="Times New Roman" w:hAnsi="Times New Roman"/>
                <w:szCs w:val="24"/>
              </w:rPr>
            </w:pPr>
            <w:r>
              <w:rPr>
                <w:rFonts w:ascii="Times New Roman" w:hAnsi="Times New Roman" w:hint="eastAsia"/>
                <w:szCs w:val="24"/>
              </w:rPr>
              <w:t>曝光模式</w:t>
            </w:r>
          </w:p>
        </w:tc>
        <w:tc>
          <w:tcPr>
            <w:tcW w:w="5734" w:type="dxa"/>
            <w:vAlign w:val="center"/>
          </w:tcPr>
          <w:p w14:paraId="34A3A74B" w14:textId="77777777" w:rsidR="000E0821" w:rsidRDefault="000E0821">
            <w:pPr>
              <w:rPr>
                <w:rFonts w:ascii="Times New Roman" w:hAnsi="Times New Roman"/>
                <w:szCs w:val="24"/>
              </w:rPr>
            </w:pPr>
            <w:r>
              <w:rPr>
                <w:rFonts w:ascii="Times New Roman" w:hAnsi="Times New Roman" w:hint="eastAsia"/>
                <w:szCs w:val="24"/>
              </w:rPr>
              <w:t>宽动态</w:t>
            </w:r>
            <w:r>
              <w:rPr>
                <w:rFonts w:ascii="Times New Roman" w:hAnsi="Times New Roman" w:hint="eastAsia"/>
                <w:szCs w:val="24"/>
              </w:rPr>
              <w:t>: 120 dB</w:t>
            </w:r>
            <w:r>
              <w:rPr>
                <w:rFonts w:ascii="Times New Roman" w:hAnsi="Times New Roman" w:hint="eastAsia"/>
                <w:szCs w:val="24"/>
              </w:rPr>
              <w:t>超宽动态</w:t>
            </w:r>
          </w:p>
        </w:tc>
        <w:tc>
          <w:tcPr>
            <w:tcW w:w="963" w:type="dxa"/>
            <w:vMerge/>
            <w:vAlign w:val="center"/>
          </w:tcPr>
          <w:p w14:paraId="0555B354" w14:textId="77777777" w:rsidR="000E0821" w:rsidRDefault="000E0821">
            <w:pPr>
              <w:spacing w:line="360" w:lineRule="exact"/>
              <w:jc w:val="center"/>
              <w:rPr>
                <w:rFonts w:ascii="Times New Roman" w:hAnsi="Times New Roman"/>
                <w:szCs w:val="24"/>
              </w:rPr>
            </w:pPr>
          </w:p>
        </w:tc>
      </w:tr>
      <w:tr w:rsidR="000E0821" w14:paraId="0ECDD15D" w14:textId="77777777" w:rsidTr="0062414A">
        <w:tc>
          <w:tcPr>
            <w:tcW w:w="602" w:type="dxa"/>
            <w:vMerge/>
            <w:vAlign w:val="center"/>
          </w:tcPr>
          <w:p w14:paraId="36AEB1B0" w14:textId="77777777" w:rsidR="000E0821" w:rsidRDefault="000E0821">
            <w:pPr>
              <w:spacing w:line="360" w:lineRule="exact"/>
              <w:jc w:val="center"/>
              <w:rPr>
                <w:rFonts w:ascii="Times New Roman" w:hAnsi="Times New Roman"/>
                <w:szCs w:val="24"/>
              </w:rPr>
            </w:pPr>
          </w:p>
        </w:tc>
        <w:tc>
          <w:tcPr>
            <w:tcW w:w="723" w:type="dxa"/>
            <w:vMerge/>
            <w:vAlign w:val="center"/>
          </w:tcPr>
          <w:p w14:paraId="66E37E15" w14:textId="77777777" w:rsidR="000E0821" w:rsidRDefault="000E0821">
            <w:pPr>
              <w:rPr>
                <w:rFonts w:ascii="Times New Roman" w:hAnsi="Times New Roman"/>
                <w:szCs w:val="21"/>
              </w:rPr>
            </w:pPr>
          </w:p>
        </w:tc>
        <w:tc>
          <w:tcPr>
            <w:tcW w:w="1203" w:type="dxa"/>
            <w:vAlign w:val="center"/>
          </w:tcPr>
          <w:p w14:paraId="4068E0F8" w14:textId="77777777" w:rsidR="000E0821" w:rsidRDefault="000E0821">
            <w:pPr>
              <w:rPr>
                <w:rFonts w:ascii="Times New Roman" w:hAnsi="Times New Roman"/>
                <w:szCs w:val="24"/>
              </w:rPr>
            </w:pPr>
            <w:r>
              <w:rPr>
                <w:rFonts w:ascii="Times New Roman" w:hAnsi="Times New Roman" w:hint="eastAsia"/>
                <w:szCs w:val="24"/>
              </w:rPr>
              <w:t>智能侦测</w:t>
            </w:r>
          </w:p>
        </w:tc>
        <w:tc>
          <w:tcPr>
            <w:tcW w:w="5734" w:type="dxa"/>
            <w:vAlign w:val="center"/>
          </w:tcPr>
          <w:p w14:paraId="128B4ECE" w14:textId="4E7ADED0" w:rsidR="000E0821" w:rsidRDefault="000E0821">
            <w:pPr>
              <w:rPr>
                <w:rFonts w:ascii="Times New Roman" w:hAnsi="Times New Roman"/>
                <w:szCs w:val="24"/>
              </w:rPr>
            </w:pPr>
            <w:r w:rsidRPr="009601CF">
              <w:rPr>
                <w:rFonts w:ascii="Times New Roman" w:hAnsi="Times New Roman" w:hint="eastAsia"/>
                <w:szCs w:val="24"/>
              </w:rPr>
              <w:t>支持安全帽检测；灯光报警；声音报警；智能补光</w:t>
            </w:r>
          </w:p>
        </w:tc>
        <w:tc>
          <w:tcPr>
            <w:tcW w:w="963" w:type="dxa"/>
            <w:vMerge/>
            <w:vAlign w:val="center"/>
          </w:tcPr>
          <w:p w14:paraId="055AFDF8" w14:textId="77777777" w:rsidR="000E0821" w:rsidRDefault="000E0821">
            <w:pPr>
              <w:spacing w:line="360" w:lineRule="exact"/>
              <w:jc w:val="center"/>
              <w:rPr>
                <w:rFonts w:ascii="Times New Roman" w:hAnsi="Times New Roman"/>
                <w:szCs w:val="24"/>
              </w:rPr>
            </w:pPr>
          </w:p>
        </w:tc>
      </w:tr>
      <w:tr w:rsidR="000E0821" w14:paraId="0CC822C0" w14:textId="77777777" w:rsidTr="0062414A">
        <w:tc>
          <w:tcPr>
            <w:tcW w:w="602" w:type="dxa"/>
            <w:vMerge/>
            <w:vAlign w:val="center"/>
          </w:tcPr>
          <w:p w14:paraId="08E58E17" w14:textId="77777777" w:rsidR="000E0821" w:rsidRDefault="000E0821">
            <w:pPr>
              <w:spacing w:line="360" w:lineRule="exact"/>
              <w:jc w:val="center"/>
              <w:rPr>
                <w:rFonts w:ascii="Times New Roman" w:hAnsi="Times New Roman"/>
                <w:szCs w:val="24"/>
              </w:rPr>
            </w:pPr>
          </w:p>
        </w:tc>
        <w:tc>
          <w:tcPr>
            <w:tcW w:w="723" w:type="dxa"/>
            <w:vMerge/>
            <w:vAlign w:val="center"/>
          </w:tcPr>
          <w:p w14:paraId="6988CFC3" w14:textId="77777777" w:rsidR="000E0821" w:rsidRDefault="000E0821">
            <w:pPr>
              <w:rPr>
                <w:rFonts w:ascii="Times New Roman" w:hAnsi="Times New Roman"/>
                <w:szCs w:val="21"/>
              </w:rPr>
            </w:pPr>
          </w:p>
        </w:tc>
        <w:tc>
          <w:tcPr>
            <w:tcW w:w="1203" w:type="dxa"/>
            <w:vAlign w:val="center"/>
          </w:tcPr>
          <w:p w14:paraId="409749A6" w14:textId="77777777" w:rsidR="000E0821" w:rsidRDefault="000E0821">
            <w:pPr>
              <w:rPr>
                <w:rFonts w:ascii="Times New Roman" w:hAnsi="Times New Roman"/>
                <w:szCs w:val="24"/>
              </w:rPr>
            </w:pPr>
            <w:r>
              <w:rPr>
                <w:rFonts w:ascii="Times New Roman" w:hAnsi="Times New Roman" w:hint="eastAsia"/>
                <w:szCs w:val="24"/>
              </w:rPr>
              <w:t>焦距</w:t>
            </w:r>
          </w:p>
        </w:tc>
        <w:tc>
          <w:tcPr>
            <w:tcW w:w="5734" w:type="dxa"/>
            <w:vAlign w:val="center"/>
          </w:tcPr>
          <w:p w14:paraId="06F14F08" w14:textId="57DF8418" w:rsidR="000E0821" w:rsidRDefault="000E0821">
            <w:pPr>
              <w:rPr>
                <w:rFonts w:ascii="Times New Roman" w:hAnsi="Times New Roman"/>
                <w:szCs w:val="24"/>
              </w:rPr>
            </w:pPr>
            <w:r w:rsidRPr="009601CF">
              <w:rPr>
                <w:rFonts w:ascii="Times New Roman" w:hAnsi="Times New Roman"/>
                <w:szCs w:val="24"/>
              </w:rPr>
              <w:t>6mm</w:t>
            </w:r>
          </w:p>
        </w:tc>
        <w:tc>
          <w:tcPr>
            <w:tcW w:w="963" w:type="dxa"/>
            <w:vMerge/>
            <w:vAlign w:val="center"/>
          </w:tcPr>
          <w:p w14:paraId="7271A4B2" w14:textId="77777777" w:rsidR="000E0821" w:rsidRDefault="000E0821">
            <w:pPr>
              <w:spacing w:line="360" w:lineRule="exact"/>
              <w:jc w:val="center"/>
              <w:rPr>
                <w:rFonts w:ascii="Times New Roman" w:hAnsi="Times New Roman"/>
                <w:szCs w:val="24"/>
              </w:rPr>
            </w:pPr>
          </w:p>
        </w:tc>
      </w:tr>
      <w:tr w:rsidR="000E0821" w14:paraId="3D3C42BE" w14:textId="77777777" w:rsidTr="0062414A">
        <w:tc>
          <w:tcPr>
            <w:tcW w:w="602" w:type="dxa"/>
            <w:vMerge/>
            <w:vAlign w:val="center"/>
          </w:tcPr>
          <w:p w14:paraId="74E9CA62" w14:textId="77777777" w:rsidR="000E0821" w:rsidRDefault="000E0821">
            <w:pPr>
              <w:spacing w:line="360" w:lineRule="exact"/>
              <w:jc w:val="center"/>
              <w:rPr>
                <w:rFonts w:ascii="Times New Roman" w:hAnsi="Times New Roman"/>
                <w:szCs w:val="24"/>
              </w:rPr>
            </w:pPr>
          </w:p>
        </w:tc>
        <w:tc>
          <w:tcPr>
            <w:tcW w:w="723" w:type="dxa"/>
            <w:vMerge/>
            <w:vAlign w:val="center"/>
          </w:tcPr>
          <w:p w14:paraId="4805F901" w14:textId="77777777" w:rsidR="000E0821" w:rsidRDefault="000E0821">
            <w:pPr>
              <w:rPr>
                <w:rFonts w:ascii="Times New Roman" w:hAnsi="Times New Roman"/>
                <w:szCs w:val="21"/>
              </w:rPr>
            </w:pPr>
          </w:p>
        </w:tc>
        <w:tc>
          <w:tcPr>
            <w:tcW w:w="1203" w:type="dxa"/>
            <w:vAlign w:val="center"/>
          </w:tcPr>
          <w:p w14:paraId="282E6851" w14:textId="77777777" w:rsidR="000E0821" w:rsidRDefault="000E0821">
            <w:pPr>
              <w:rPr>
                <w:rFonts w:ascii="Times New Roman" w:hAnsi="Times New Roman"/>
                <w:szCs w:val="24"/>
              </w:rPr>
            </w:pPr>
            <w:r>
              <w:rPr>
                <w:rFonts w:ascii="Times New Roman" w:hAnsi="Times New Roman" w:hint="eastAsia"/>
                <w:szCs w:val="24"/>
              </w:rPr>
              <w:t>补光</w:t>
            </w:r>
          </w:p>
        </w:tc>
        <w:tc>
          <w:tcPr>
            <w:tcW w:w="5734" w:type="dxa"/>
            <w:vAlign w:val="center"/>
          </w:tcPr>
          <w:p w14:paraId="1764B3CF" w14:textId="0AC96FAA" w:rsidR="000E0821" w:rsidRDefault="000E0821">
            <w:pPr>
              <w:rPr>
                <w:rFonts w:ascii="Times New Roman" w:hAnsi="Times New Roman"/>
                <w:szCs w:val="24"/>
              </w:rPr>
            </w:pPr>
            <w:r w:rsidRPr="009601CF">
              <w:rPr>
                <w:rFonts w:ascii="Times New Roman" w:hAnsi="Times New Roman" w:hint="eastAsia"/>
                <w:szCs w:val="24"/>
              </w:rPr>
              <w:t>最大补光距离：</w:t>
            </w:r>
            <w:r w:rsidRPr="009601CF">
              <w:rPr>
                <w:rFonts w:ascii="Times New Roman" w:hAnsi="Times New Roman" w:hint="eastAsia"/>
                <w:szCs w:val="24"/>
              </w:rPr>
              <w:t>80m</w:t>
            </w:r>
          </w:p>
        </w:tc>
        <w:tc>
          <w:tcPr>
            <w:tcW w:w="963" w:type="dxa"/>
            <w:vMerge/>
            <w:vAlign w:val="center"/>
          </w:tcPr>
          <w:p w14:paraId="0D52D183" w14:textId="77777777" w:rsidR="000E0821" w:rsidRDefault="000E0821">
            <w:pPr>
              <w:spacing w:line="360" w:lineRule="exact"/>
              <w:jc w:val="center"/>
              <w:rPr>
                <w:rFonts w:ascii="Times New Roman" w:hAnsi="Times New Roman"/>
                <w:szCs w:val="24"/>
              </w:rPr>
            </w:pPr>
          </w:p>
        </w:tc>
      </w:tr>
      <w:tr w:rsidR="000E0821" w14:paraId="4EF30D5F" w14:textId="77777777" w:rsidTr="0062414A">
        <w:tc>
          <w:tcPr>
            <w:tcW w:w="602" w:type="dxa"/>
            <w:vMerge/>
            <w:vAlign w:val="center"/>
          </w:tcPr>
          <w:p w14:paraId="4BD936AF" w14:textId="77777777" w:rsidR="000E0821" w:rsidRDefault="000E0821">
            <w:pPr>
              <w:spacing w:line="360" w:lineRule="exact"/>
              <w:jc w:val="center"/>
              <w:rPr>
                <w:rFonts w:ascii="Times New Roman" w:hAnsi="Times New Roman"/>
                <w:szCs w:val="24"/>
              </w:rPr>
            </w:pPr>
          </w:p>
        </w:tc>
        <w:tc>
          <w:tcPr>
            <w:tcW w:w="723" w:type="dxa"/>
            <w:vMerge/>
            <w:vAlign w:val="center"/>
          </w:tcPr>
          <w:p w14:paraId="6713B23C" w14:textId="77777777" w:rsidR="000E0821" w:rsidRDefault="000E0821">
            <w:pPr>
              <w:rPr>
                <w:rFonts w:ascii="Times New Roman" w:hAnsi="Times New Roman"/>
                <w:szCs w:val="21"/>
              </w:rPr>
            </w:pPr>
          </w:p>
        </w:tc>
        <w:tc>
          <w:tcPr>
            <w:tcW w:w="1203" w:type="dxa"/>
            <w:vAlign w:val="center"/>
          </w:tcPr>
          <w:p w14:paraId="79A99FC1" w14:textId="21B1CD0D" w:rsidR="000E0821" w:rsidRDefault="000E0821">
            <w:pPr>
              <w:rPr>
                <w:rFonts w:ascii="Times New Roman" w:hAnsi="Times New Roman"/>
                <w:szCs w:val="24"/>
              </w:rPr>
            </w:pPr>
            <w:r>
              <w:rPr>
                <w:rFonts w:ascii="Times New Roman" w:hAnsi="Times New Roman" w:hint="eastAsia"/>
                <w:szCs w:val="24"/>
              </w:rPr>
              <w:t>视场角</w:t>
            </w:r>
          </w:p>
        </w:tc>
        <w:tc>
          <w:tcPr>
            <w:tcW w:w="5734" w:type="dxa"/>
            <w:vAlign w:val="center"/>
          </w:tcPr>
          <w:p w14:paraId="7B62A7E5" w14:textId="203D43DB" w:rsidR="000E0821" w:rsidRDefault="000E0821">
            <w:pPr>
              <w:rPr>
                <w:rFonts w:ascii="Times New Roman" w:hAnsi="Times New Roman"/>
                <w:szCs w:val="24"/>
              </w:rPr>
            </w:pPr>
            <w:r w:rsidRPr="00A40DB2">
              <w:rPr>
                <w:rFonts w:ascii="Times New Roman" w:hAnsi="Times New Roman" w:hint="eastAsia"/>
                <w:szCs w:val="24"/>
              </w:rPr>
              <w:t>水平</w:t>
            </w:r>
            <w:r w:rsidRPr="00A40DB2">
              <w:rPr>
                <w:rFonts w:ascii="Times New Roman" w:hAnsi="Times New Roman" w:hint="eastAsia"/>
                <w:szCs w:val="24"/>
              </w:rPr>
              <w:t>52</w:t>
            </w:r>
            <w:r w:rsidRPr="00A40DB2">
              <w:rPr>
                <w:rFonts w:ascii="Times New Roman" w:hAnsi="Times New Roman" w:hint="eastAsia"/>
                <w:szCs w:val="24"/>
              </w:rPr>
              <w:t>°×垂直</w:t>
            </w:r>
            <w:r w:rsidRPr="00A40DB2">
              <w:rPr>
                <w:rFonts w:ascii="Times New Roman" w:hAnsi="Times New Roman" w:hint="eastAsia"/>
                <w:szCs w:val="24"/>
              </w:rPr>
              <w:t>28</w:t>
            </w:r>
            <w:r w:rsidRPr="00A40DB2">
              <w:rPr>
                <w:rFonts w:ascii="Times New Roman" w:hAnsi="Times New Roman" w:hint="eastAsia"/>
                <w:szCs w:val="24"/>
              </w:rPr>
              <w:t>°×对角</w:t>
            </w:r>
            <w:r w:rsidRPr="00A40DB2">
              <w:rPr>
                <w:rFonts w:ascii="Times New Roman" w:hAnsi="Times New Roman" w:hint="eastAsia"/>
                <w:szCs w:val="24"/>
              </w:rPr>
              <w:t>61</w:t>
            </w:r>
            <w:r w:rsidRPr="00A40DB2">
              <w:rPr>
                <w:rFonts w:ascii="Times New Roman" w:hAnsi="Times New Roman" w:hint="eastAsia"/>
                <w:szCs w:val="24"/>
              </w:rPr>
              <w:t>°</w:t>
            </w:r>
          </w:p>
        </w:tc>
        <w:tc>
          <w:tcPr>
            <w:tcW w:w="963" w:type="dxa"/>
            <w:vMerge/>
            <w:vAlign w:val="center"/>
          </w:tcPr>
          <w:p w14:paraId="12CFF4E7" w14:textId="77777777" w:rsidR="000E0821" w:rsidRDefault="000E0821">
            <w:pPr>
              <w:spacing w:line="360" w:lineRule="exact"/>
              <w:jc w:val="center"/>
              <w:rPr>
                <w:rFonts w:ascii="Times New Roman" w:hAnsi="Times New Roman"/>
                <w:szCs w:val="24"/>
              </w:rPr>
            </w:pPr>
          </w:p>
        </w:tc>
      </w:tr>
      <w:tr w:rsidR="000E0821" w14:paraId="1C5840B0" w14:textId="77777777" w:rsidTr="0062414A">
        <w:tc>
          <w:tcPr>
            <w:tcW w:w="602" w:type="dxa"/>
            <w:vMerge/>
            <w:vAlign w:val="center"/>
          </w:tcPr>
          <w:p w14:paraId="5D54CBFA" w14:textId="77777777" w:rsidR="000E0821" w:rsidRDefault="000E0821">
            <w:pPr>
              <w:spacing w:line="360" w:lineRule="exact"/>
              <w:jc w:val="center"/>
              <w:rPr>
                <w:rFonts w:ascii="Times New Roman" w:hAnsi="Times New Roman"/>
                <w:szCs w:val="24"/>
              </w:rPr>
            </w:pPr>
          </w:p>
        </w:tc>
        <w:tc>
          <w:tcPr>
            <w:tcW w:w="723" w:type="dxa"/>
            <w:vMerge/>
            <w:vAlign w:val="center"/>
          </w:tcPr>
          <w:p w14:paraId="19222731" w14:textId="77777777" w:rsidR="000E0821" w:rsidRDefault="000E0821">
            <w:pPr>
              <w:rPr>
                <w:rFonts w:ascii="Times New Roman" w:hAnsi="Times New Roman"/>
                <w:szCs w:val="21"/>
              </w:rPr>
            </w:pPr>
          </w:p>
        </w:tc>
        <w:tc>
          <w:tcPr>
            <w:tcW w:w="1203" w:type="dxa"/>
            <w:vAlign w:val="center"/>
          </w:tcPr>
          <w:p w14:paraId="4E462F75" w14:textId="77777777" w:rsidR="000E0821" w:rsidRDefault="000E0821">
            <w:pPr>
              <w:rPr>
                <w:rFonts w:ascii="Times New Roman" w:hAnsi="Times New Roman"/>
                <w:szCs w:val="24"/>
              </w:rPr>
            </w:pPr>
            <w:r>
              <w:rPr>
                <w:rFonts w:ascii="Times New Roman" w:hAnsi="Times New Roman" w:hint="eastAsia"/>
                <w:szCs w:val="24"/>
              </w:rPr>
              <w:t>接入标准</w:t>
            </w:r>
          </w:p>
        </w:tc>
        <w:tc>
          <w:tcPr>
            <w:tcW w:w="5734" w:type="dxa"/>
            <w:vAlign w:val="center"/>
          </w:tcPr>
          <w:p w14:paraId="75977F3B" w14:textId="77777777" w:rsidR="000E0821" w:rsidRDefault="000E0821">
            <w:pPr>
              <w:rPr>
                <w:rFonts w:ascii="Times New Roman" w:hAnsi="Times New Roman"/>
                <w:szCs w:val="24"/>
              </w:rPr>
            </w:pPr>
            <w:r>
              <w:rPr>
                <w:rFonts w:ascii="Times New Roman" w:hAnsi="Times New Roman" w:hint="eastAsia"/>
                <w:szCs w:val="24"/>
              </w:rPr>
              <w:t>ONVIF</w:t>
            </w:r>
            <w:r>
              <w:rPr>
                <w:rFonts w:ascii="Times New Roman" w:hAnsi="Times New Roman" w:hint="eastAsia"/>
                <w:szCs w:val="24"/>
              </w:rPr>
              <w:t>（</w:t>
            </w:r>
            <w:r>
              <w:rPr>
                <w:rFonts w:ascii="Times New Roman" w:hAnsi="Times New Roman" w:hint="eastAsia"/>
                <w:szCs w:val="24"/>
              </w:rPr>
              <w:t>Profile S/Profile G/Profile T</w:t>
            </w:r>
            <w:r>
              <w:rPr>
                <w:rFonts w:ascii="Times New Roman" w:hAnsi="Times New Roman" w:hint="eastAsia"/>
                <w:szCs w:val="24"/>
              </w:rPr>
              <w:t>）；</w:t>
            </w:r>
            <w:r>
              <w:rPr>
                <w:rFonts w:ascii="Times New Roman" w:hAnsi="Times New Roman" w:hint="eastAsia"/>
                <w:szCs w:val="24"/>
              </w:rPr>
              <w:t xml:space="preserve"> GB/T28181</w:t>
            </w:r>
            <w:r>
              <w:rPr>
                <w:rFonts w:ascii="Times New Roman" w:hAnsi="Times New Roman" w:hint="eastAsia"/>
                <w:szCs w:val="24"/>
              </w:rPr>
              <w:t>（双国标）</w:t>
            </w:r>
          </w:p>
        </w:tc>
        <w:tc>
          <w:tcPr>
            <w:tcW w:w="963" w:type="dxa"/>
            <w:vMerge/>
            <w:vAlign w:val="center"/>
          </w:tcPr>
          <w:p w14:paraId="4FF8F192" w14:textId="77777777" w:rsidR="000E0821" w:rsidRDefault="000E0821">
            <w:pPr>
              <w:spacing w:line="360" w:lineRule="exact"/>
              <w:jc w:val="center"/>
              <w:rPr>
                <w:rFonts w:ascii="Times New Roman" w:hAnsi="Times New Roman"/>
                <w:szCs w:val="24"/>
              </w:rPr>
            </w:pPr>
          </w:p>
        </w:tc>
      </w:tr>
      <w:tr w:rsidR="000E0821" w14:paraId="7D51818D" w14:textId="77777777" w:rsidTr="0062414A">
        <w:tc>
          <w:tcPr>
            <w:tcW w:w="602" w:type="dxa"/>
            <w:vMerge/>
            <w:vAlign w:val="center"/>
          </w:tcPr>
          <w:p w14:paraId="00B660D4" w14:textId="77777777" w:rsidR="000E0821" w:rsidRDefault="000E0821">
            <w:pPr>
              <w:spacing w:line="360" w:lineRule="exact"/>
              <w:jc w:val="center"/>
              <w:rPr>
                <w:rFonts w:ascii="Times New Roman" w:hAnsi="Times New Roman"/>
                <w:szCs w:val="24"/>
              </w:rPr>
            </w:pPr>
          </w:p>
        </w:tc>
        <w:tc>
          <w:tcPr>
            <w:tcW w:w="723" w:type="dxa"/>
            <w:vMerge/>
            <w:vAlign w:val="center"/>
          </w:tcPr>
          <w:p w14:paraId="6FAD6407" w14:textId="77777777" w:rsidR="000E0821" w:rsidRDefault="000E0821">
            <w:pPr>
              <w:rPr>
                <w:rFonts w:ascii="Times New Roman" w:hAnsi="Times New Roman"/>
                <w:szCs w:val="21"/>
              </w:rPr>
            </w:pPr>
          </w:p>
        </w:tc>
        <w:tc>
          <w:tcPr>
            <w:tcW w:w="1203" w:type="dxa"/>
            <w:vAlign w:val="center"/>
          </w:tcPr>
          <w:p w14:paraId="69E35787" w14:textId="77777777" w:rsidR="000E0821" w:rsidRDefault="000E0821">
            <w:pPr>
              <w:rPr>
                <w:rFonts w:ascii="Times New Roman" w:hAnsi="Times New Roman"/>
                <w:szCs w:val="24"/>
              </w:rPr>
            </w:pPr>
            <w:r>
              <w:rPr>
                <w:rFonts w:ascii="Times New Roman" w:hAnsi="Times New Roman" w:hint="eastAsia"/>
                <w:szCs w:val="24"/>
              </w:rPr>
              <w:t>视频压缩标准</w:t>
            </w:r>
          </w:p>
        </w:tc>
        <w:tc>
          <w:tcPr>
            <w:tcW w:w="5734" w:type="dxa"/>
            <w:vAlign w:val="center"/>
          </w:tcPr>
          <w:p w14:paraId="51A1CC81" w14:textId="30BBBD8F" w:rsidR="000E0821" w:rsidRDefault="000E0821">
            <w:pPr>
              <w:rPr>
                <w:rFonts w:ascii="Times New Roman" w:hAnsi="Times New Roman"/>
                <w:szCs w:val="24"/>
              </w:rPr>
            </w:pPr>
            <w:r w:rsidRPr="009601CF">
              <w:rPr>
                <w:rFonts w:ascii="Times New Roman" w:hAnsi="Times New Roman" w:hint="eastAsia"/>
                <w:szCs w:val="24"/>
              </w:rPr>
              <w:t>H.265</w:t>
            </w:r>
            <w:r w:rsidRPr="009601CF">
              <w:rPr>
                <w:rFonts w:ascii="Times New Roman" w:hAnsi="Times New Roman" w:hint="eastAsia"/>
                <w:szCs w:val="24"/>
              </w:rPr>
              <w:t>；</w:t>
            </w:r>
            <w:r w:rsidRPr="009601CF">
              <w:rPr>
                <w:rFonts w:ascii="Times New Roman" w:hAnsi="Times New Roman" w:hint="eastAsia"/>
                <w:szCs w:val="24"/>
              </w:rPr>
              <w:t>H.264</w:t>
            </w:r>
          </w:p>
        </w:tc>
        <w:tc>
          <w:tcPr>
            <w:tcW w:w="963" w:type="dxa"/>
            <w:vMerge/>
            <w:vAlign w:val="center"/>
          </w:tcPr>
          <w:p w14:paraId="472F515F" w14:textId="77777777" w:rsidR="000E0821" w:rsidRDefault="000E0821">
            <w:pPr>
              <w:spacing w:line="360" w:lineRule="exact"/>
              <w:jc w:val="center"/>
              <w:rPr>
                <w:rFonts w:ascii="Times New Roman" w:hAnsi="Times New Roman"/>
                <w:szCs w:val="24"/>
              </w:rPr>
            </w:pPr>
          </w:p>
        </w:tc>
      </w:tr>
      <w:tr w:rsidR="000E0821" w14:paraId="1C93A712" w14:textId="77777777" w:rsidTr="0062414A">
        <w:tc>
          <w:tcPr>
            <w:tcW w:w="602" w:type="dxa"/>
            <w:vMerge/>
            <w:vAlign w:val="center"/>
          </w:tcPr>
          <w:p w14:paraId="3AE3E879" w14:textId="77777777" w:rsidR="000E0821" w:rsidRDefault="000E0821">
            <w:pPr>
              <w:spacing w:line="360" w:lineRule="exact"/>
              <w:jc w:val="center"/>
              <w:rPr>
                <w:rFonts w:ascii="Times New Roman" w:hAnsi="Times New Roman"/>
                <w:szCs w:val="24"/>
              </w:rPr>
            </w:pPr>
          </w:p>
        </w:tc>
        <w:tc>
          <w:tcPr>
            <w:tcW w:w="723" w:type="dxa"/>
            <w:vMerge/>
            <w:vAlign w:val="center"/>
          </w:tcPr>
          <w:p w14:paraId="545A3350" w14:textId="77777777" w:rsidR="000E0821" w:rsidRDefault="000E0821">
            <w:pPr>
              <w:rPr>
                <w:rFonts w:ascii="Times New Roman" w:hAnsi="Times New Roman"/>
                <w:szCs w:val="21"/>
              </w:rPr>
            </w:pPr>
          </w:p>
        </w:tc>
        <w:tc>
          <w:tcPr>
            <w:tcW w:w="1203" w:type="dxa"/>
            <w:vAlign w:val="center"/>
          </w:tcPr>
          <w:p w14:paraId="236F573C" w14:textId="77777777" w:rsidR="000E0821" w:rsidRDefault="000E0821">
            <w:pPr>
              <w:rPr>
                <w:rFonts w:ascii="Times New Roman" w:hAnsi="Times New Roman"/>
                <w:szCs w:val="24"/>
              </w:rPr>
            </w:pPr>
            <w:r>
              <w:rPr>
                <w:rFonts w:ascii="Times New Roman" w:hAnsi="Times New Roman" w:hint="eastAsia"/>
                <w:szCs w:val="24"/>
              </w:rPr>
              <w:t>供电方式</w:t>
            </w:r>
          </w:p>
        </w:tc>
        <w:tc>
          <w:tcPr>
            <w:tcW w:w="5734" w:type="dxa"/>
            <w:vAlign w:val="center"/>
          </w:tcPr>
          <w:p w14:paraId="0172641B" w14:textId="225BA9B2" w:rsidR="000E0821" w:rsidRDefault="000E0821">
            <w:pPr>
              <w:rPr>
                <w:rFonts w:ascii="Times New Roman" w:hAnsi="Times New Roman"/>
                <w:szCs w:val="24"/>
              </w:rPr>
            </w:pPr>
            <w:r>
              <w:rPr>
                <w:rFonts w:ascii="Times New Roman" w:hAnsi="Times New Roman" w:hint="eastAsia"/>
                <w:szCs w:val="24"/>
              </w:rPr>
              <w:t>DC</w:t>
            </w:r>
            <w:r>
              <w:rPr>
                <w:rFonts w:ascii="Times New Roman" w:hAnsi="Times New Roman" w:hint="eastAsia"/>
                <w:szCs w:val="24"/>
              </w:rPr>
              <w:t>：</w:t>
            </w:r>
            <w:r>
              <w:rPr>
                <w:rFonts w:ascii="Times New Roman" w:hAnsi="Times New Roman" w:hint="eastAsia"/>
                <w:szCs w:val="24"/>
              </w:rPr>
              <w:t xml:space="preserve">12 V </w:t>
            </w:r>
            <w:r>
              <w:rPr>
                <w:rFonts w:ascii="Times New Roman" w:hAnsi="Times New Roman" w:hint="eastAsia"/>
                <w:szCs w:val="24"/>
              </w:rPr>
              <w:t>±</w:t>
            </w:r>
            <w:r>
              <w:rPr>
                <w:rFonts w:ascii="Times New Roman" w:hAnsi="Times New Roman" w:hint="eastAsia"/>
                <w:szCs w:val="24"/>
              </w:rPr>
              <w:t xml:space="preserve"> 25%</w:t>
            </w:r>
          </w:p>
        </w:tc>
        <w:tc>
          <w:tcPr>
            <w:tcW w:w="963" w:type="dxa"/>
            <w:vMerge/>
            <w:vAlign w:val="center"/>
          </w:tcPr>
          <w:p w14:paraId="1C7701FA" w14:textId="77777777" w:rsidR="000E0821" w:rsidRDefault="000E0821">
            <w:pPr>
              <w:spacing w:line="360" w:lineRule="exact"/>
              <w:jc w:val="center"/>
              <w:rPr>
                <w:rFonts w:ascii="Times New Roman" w:hAnsi="Times New Roman"/>
                <w:szCs w:val="24"/>
              </w:rPr>
            </w:pPr>
          </w:p>
        </w:tc>
      </w:tr>
      <w:tr w:rsidR="000E0821" w14:paraId="33FA8666" w14:textId="77777777" w:rsidTr="0062414A">
        <w:tc>
          <w:tcPr>
            <w:tcW w:w="602" w:type="dxa"/>
            <w:vMerge/>
            <w:vAlign w:val="center"/>
          </w:tcPr>
          <w:p w14:paraId="677D14F2" w14:textId="77777777" w:rsidR="000E0821" w:rsidRDefault="000E0821">
            <w:pPr>
              <w:spacing w:line="360" w:lineRule="exact"/>
              <w:jc w:val="center"/>
              <w:rPr>
                <w:rFonts w:ascii="Times New Roman" w:hAnsi="Times New Roman"/>
                <w:szCs w:val="24"/>
              </w:rPr>
            </w:pPr>
          </w:p>
        </w:tc>
        <w:tc>
          <w:tcPr>
            <w:tcW w:w="723" w:type="dxa"/>
            <w:vMerge/>
            <w:vAlign w:val="center"/>
          </w:tcPr>
          <w:p w14:paraId="44998156" w14:textId="77777777" w:rsidR="000E0821" w:rsidRDefault="000E0821">
            <w:pPr>
              <w:rPr>
                <w:rFonts w:ascii="Times New Roman" w:hAnsi="Times New Roman"/>
                <w:szCs w:val="21"/>
              </w:rPr>
            </w:pPr>
          </w:p>
        </w:tc>
        <w:tc>
          <w:tcPr>
            <w:tcW w:w="1203" w:type="dxa"/>
            <w:vAlign w:val="center"/>
          </w:tcPr>
          <w:p w14:paraId="50039450" w14:textId="3189C524" w:rsidR="000E0821" w:rsidRDefault="000E0821">
            <w:pPr>
              <w:rPr>
                <w:rFonts w:ascii="Times New Roman" w:hAnsi="Times New Roman"/>
                <w:szCs w:val="24"/>
              </w:rPr>
            </w:pPr>
            <w:r>
              <w:rPr>
                <w:rFonts w:ascii="Times New Roman" w:hAnsi="Times New Roman" w:hint="eastAsia"/>
                <w:szCs w:val="24"/>
              </w:rPr>
              <w:t>功耗</w:t>
            </w:r>
          </w:p>
        </w:tc>
        <w:tc>
          <w:tcPr>
            <w:tcW w:w="5734" w:type="dxa"/>
            <w:vAlign w:val="center"/>
          </w:tcPr>
          <w:p w14:paraId="345D9343" w14:textId="1C8E354E" w:rsidR="000E0821" w:rsidRDefault="000E0821">
            <w:pPr>
              <w:rPr>
                <w:rFonts w:ascii="Times New Roman" w:hAnsi="Times New Roman"/>
                <w:szCs w:val="24"/>
              </w:rPr>
            </w:pPr>
            <w:r>
              <w:rPr>
                <w:rFonts w:ascii="Times New Roman" w:hAnsi="Times New Roman" w:hint="eastAsia"/>
                <w:szCs w:val="24"/>
              </w:rPr>
              <w:t>最大功耗：</w:t>
            </w:r>
            <w:r>
              <w:rPr>
                <w:rFonts w:ascii="Times New Roman" w:hAnsi="Times New Roman"/>
                <w:szCs w:val="24"/>
              </w:rPr>
              <w:t>11</w:t>
            </w:r>
            <w:r>
              <w:rPr>
                <w:rFonts w:ascii="Times New Roman" w:hAnsi="Times New Roman" w:hint="eastAsia"/>
                <w:szCs w:val="24"/>
              </w:rPr>
              <w:t>W</w:t>
            </w:r>
          </w:p>
        </w:tc>
        <w:tc>
          <w:tcPr>
            <w:tcW w:w="963" w:type="dxa"/>
            <w:vMerge/>
            <w:vAlign w:val="center"/>
          </w:tcPr>
          <w:p w14:paraId="04E72EC9" w14:textId="77777777" w:rsidR="000E0821" w:rsidRDefault="000E0821">
            <w:pPr>
              <w:spacing w:line="360" w:lineRule="exact"/>
              <w:jc w:val="center"/>
              <w:rPr>
                <w:rFonts w:ascii="Times New Roman" w:hAnsi="Times New Roman"/>
                <w:szCs w:val="24"/>
              </w:rPr>
            </w:pPr>
          </w:p>
        </w:tc>
      </w:tr>
      <w:tr w:rsidR="000E0821" w14:paraId="75E78852" w14:textId="77777777" w:rsidTr="0062414A">
        <w:tc>
          <w:tcPr>
            <w:tcW w:w="602" w:type="dxa"/>
            <w:vMerge/>
            <w:vAlign w:val="center"/>
          </w:tcPr>
          <w:p w14:paraId="2D02C56E" w14:textId="77777777" w:rsidR="000E0821" w:rsidRDefault="000E0821">
            <w:pPr>
              <w:spacing w:line="360" w:lineRule="exact"/>
              <w:jc w:val="center"/>
              <w:rPr>
                <w:rFonts w:ascii="Times New Roman" w:hAnsi="Times New Roman"/>
                <w:szCs w:val="24"/>
              </w:rPr>
            </w:pPr>
          </w:p>
        </w:tc>
        <w:tc>
          <w:tcPr>
            <w:tcW w:w="723" w:type="dxa"/>
            <w:vMerge/>
            <w:vAlign w:val="center"/>
          </w:tcPr>
          <w:p w14:paraId="5E5CE6A6" w14:textId="77777777" w:rsidR="000E0821" w:rsidRDefault="000E0821">
            <w:pPr>
              <w:rPr>
                <w:rFonts w:ascii="Times New Roman" w:hAnsi="Times New Roman"/>
                <w:szCs w:val="21"/>
              </w:rPr>
            </w:pPr>
          </w:p>
        </w:tc>
        <w:tc>
          <w:tcPr>
            <w:tcW w:w="1203" w:type="dxa"/>
            <w:vAlign w:val="center"/>
          </w:tcPr>
          <w:p w14:paraId="2D095868" w14:textId="77777777" w:rsidR="000E0821" w:rsidRDefault="000E0821">
            <w:pPr>
              <w:rPr>
                <w:rFonts w:ascii="Times New Roman" w:hAnsi="Times New Roman"/>
                <w:szCs w:val="24"/>
              </w:rPr>
            </w:pPr>
            <w:r>
              <w:rPr>
                <w:rFonts w:ascii="Times New Roman" w:hAnsi="Times New Roman" w:hint="eastAsia"/>
                <w:szCs w:val="24"/>
              </w:rPr>
              <w:t>工作温度和湿度</w:t>
            </w:r>
          </w:p>
        </w:tc>
        <w:tc>
          <w:tcPr>
            <w:tcW w:w="5734" w:type="dxa"/>
            <w:vAlign w:val="center"/>
          </w:tcPr>
          <w:p w14:paraId="5A91490C" w14:textId="2F0A7B74" w:rsidR="000E0821" w:rsidRDefault="000E0821">
            <w:pPr>
              <w:rPr>
                <w:rFonts w:ascii="Times New Roman" w:hAnsi="Times New Roman"/>
                <w:szCs w:val="24"/>
              </w:rPr>
            </w:pPr>
            <w:r>
              <w:rPr>
                <w:rFonts w:ascii="Times New Roman" w:hAnsi="Times New Roman" w:hint="eastAsia"/>
                <w:szCs w:val="24"/>
              </w:rPr>
              <w:t xml:space="preserve"> -30</w:t>
            </w:r>
            <w:r>
              <w:rPr>
                <w:rFonts w:ascii="Times New Roman" w:hAnsi="Times New Roman" w:hint="eastAsia"/>
                <w:szCs w:val="24"/>
              </w:rPr>
              <w:t>℃</w:t>
            </w:r>
            <w:r>
              <w:rPr>
                <w:rFonts w:ascii="Times New Roman" w:hAnsi="Times New Roman" w:hint="eastAsia"/>
                <w:szCs w:val="24"/>
              </w:rPr>
              <w:t>~6</w:t>
            </w:r>
            <w:r>
              <w:rPr>
                <w:rFonts w:ascii="Times New Roman" w:hAnsi="Times New Roman"/>
                <w:szCs w:val="24"/>
              </w:rPr>
              <w:t>0</w:t>
            </w:r>
            <w:r>
              <w:rPr>
                <w:rFonts w:ascii="Times New Roman" w:hAnsi="Times New Roman" w:hint="eastAsia"/>
                <w:szCs w:val="24"/>
              </w:rPr>
              <w:t>℃，湿度小于</w:t>
            </w:r>
            <w:r>
              <w:rPr>
                <w:rFonts w:ascii="Times New Roman" w:hAnsi="Times New Roman" w:hint="eastAsia"/>
                <w:szCs w:val="24"/>
              </w:rPr>
              <w:t>90%</w:t>
            </w:r>
          </w:p>
        </w:tc>
        <w:tc>
          <w:tcPr>
            <w:tcW w:w="963" w:type="dxa"/>
            <w:vMerge/>
            <w:vAlign w:val="center"/>
          </w:tcPr>
          <w:p w14:paraId="12AC4534" w14:textId="77777777" w:rsidR="000E0821" w:rsidRDefault="000E0821">
            <w:pPr>
              <w:spacing w:line="360" w:lineRule="exact"/>
              <w:jc w:val="center"/>
              <w:rPr>
                <w:rFonts w:ascii="Times New Roman" w:hAnsi="Times New Roman"/>
                <w:szCs w:val="24"/>
              </w:rPr>
            </w:pPr>
          </w:p>
        </w:tc>
      </w:tr>
      <w:tr w:rsidR="000E0821" w14:paraId="0623D9E9" w14:textId="77777777" w:rsidTr="0062414A">
        <w:tc>
          <w:tcPr>
            <w:tcW w:w="602" w:type="dxa"/>
            <w:vMerge/>
            <w:vAlign w:val="center"/>
          </w:tcPr>
          <w:p w14:paraId="4E65A6FA" w14:textId="77777777" w:rsidR="000E0821" w:rsidRDefault="000E0821">
            <w:pPr>
              <w:spacing w:line="360" w:lineRule="exact"/>
              <w:jc w:val="center"/>
              <w:rPr>
                <w:rFonts w:ascii="Times New Roman" w:hAnsi="Times New Roman"/>
                <w:szCs w:val="24"/>
              </w:rPr>
            </w:pPr>
          </w:p>
        </w:tc>
        <w:tc>
          <w:tcPr>
            <w:tcW w:w="723" w:type="dxa"/>
            <w:vMerge/>
            <w:vAlign w:val="center"/>
          </w:tcPr>
          <w:p w14:paraId="2CC3A1F5" w14:textId="77777777" w:rsidR="000E0821" w:rsidRDefault="000E0821">
            <w:pPr>
              <w:rPr>
                <w:rFonts w:ascii="Times New Roman" w:hAnsi="Times New Roman"/>
                <w:szCs w:val="21"/>
              </w:rPr>
            </w:pPr>
          </w:p>
        </w:tc>
        <w:tc>
          <w:tcPr>
            <w:tcW w:w="1203" w:type="dxa"/>
            <w:vAlign w:val="center"/>
          </w:tcPr>
          <w:p w14:paraId="68290560" w14:textId="77777777" w:rsidR="000E0821" w:rsidRDefault="000E0821">
            <w:pPr>
              <w:rPr>
                <w:rFonts w:ascii="Times New Roman" w:hAnsi="Times New Roman"/>
                <w:szCs w:val="24"/>
              </w:rPr>
            </w:pPr>
            <w:r>
              <w:rPr>
                <w:rFonts w:ascii="Times New Roman" w:hAnsi="Times New Roman" w:hint="eastAsia"/>
                <w:szCs w:val="24"/>
              </w:rPr>
              <w:t>防护等级</w:t>
            </w:r>
          </w:p>
        </w:tc>
        <w:tc>
          <w:tcPr>
            <w:tcW w:w="5734" w:type="dxa"/>
            <w:vAlign w:val="center"/>
          </w:tcPr>
          <w:p w14:paraId="08C017C2" w14:textId="0C2EA4B2" w:rsidR="000E0821" w:rsidRDefault="000E0821">
            <w:pPr>
              <w:rPr>
                <w:rFonts w:ascii="Times New Roman" w:hAnsi="Times New Roman"/>
                <w:szCs w:val="24"/>
              </w:rPr>
            </w:pPr>
            <w:r>
              <w:rPr>
                <w:rFonts w:ascii="Times New Roman" w:hAnsi="Times New Roman" w:hint="eastAsia"/>
                <w:szCs w:val="24"/>
              </w:rPr>
              <w:t>IP</w:t>
            </w:r>
            <w:r>
              <w:rPr>
                <w:rFonts w:ascii="Times New Roman" w:hAnsi="Times New Roman"/>
                <w:szCs w:val="24"/>
              </w:rPr>
              <w:t>67</w:t>
            </w:r>
          </w:p>
        </w:tc>
        <w:tc>
          <w:tcPr>
            <w:tcW w:w="963" w:type="dxa"/>
            <w:vMerge/>
            <w:vAlign w:val="center"/>
          </w:tcPr>
          <w:p w14:paraId="4C5C25D2" w14:textId="77777777" w:rsidR="000E0821" w:rsidRDefault="000E0821">
            <w:pPr>
              <w:spacing w:line="360" w:lineRule="exact"/>
              <w:jc w:val="center"/>
              <w:rPr>
                <w:rFonts w:ascii="Times New Roman" w:hAnsi="Times New Roman"/>
                <w:szCs w:val="24"/>
              </w:rPr>
            </w:pPr>
          </w:p>
        </w:tc>
      </w:tr>
      <w:tr w:rsidR="000E0821" w14:paraId="7C103808" w14:textId="77777777" w:rsidTr="0062414A">
        <w:tc>
          <w:tcPr>
            <w:tcW w:w="602" w:type="dxa"/>
            <w:vMerge w:val="restart"/>
            <w:vAlign w:val="center"/>
          </w:tcPr>
          <w:p w14:paraId="4556E178" w14:textId="3C6E4D33" w:rsidR="000E0821" w:rsidRDefault="000E0821" w:rsidP="00A40DB2">
            <w:pPr>
              <w:spacing w:line="360" w:lineRule="exact"/>
              <w:jc w:val="center"/>
              <w:rPr>
                <w:rFonts w:ascii="Times New Roman" w:hAnsi="Times New Roman"/>
                <w:szCs w:val="24"/>
              </w:rPr>
            </w:pPr>
            <w:r>
              <w:rPr>
                <w:rFonts w:ascii="Times New Roman" w:hAnsi="Times New Roman" w:hint="eastAsia"/>
                <w:szCs w:val="24"/>
              </w:rPr>
              <w:t>3</w:t>
            </w:r>
          </w:p>
        </w:tc>
        <w:tc>
          <w:tcPr>
            <w:tcW w:w="723" w:type="dxa"/>
            <w:vMerge w:val="restart"/>
            <w:vAlign w:val="center"/>
          </w:tcPr>
          <w:p w14:paraId="3114A40B" w14:textId="4DC8C472" w:rsidR="000E0821" w:rsidRDefault="000E0821" w:rsidP="00A40DB2">
            <w:pPr>
              <w:rPr>
                <w:rFonts w:ascii="Times New Roman" w:hAnsi="Times New Roman"/>
                <w:szCs w:val="21"/>
              </w:rPr>
            </w:pPr>
            <w:r w:rsidRPr="00A40DB2">
              <w:rPr>
                <w:rFonts w:ascii="Times New Roman" w:hAnsi="Times New Roman" w:hint="eastAsia"/>
                <w:szCs w:val="21"/>
              </w:rPr>
              <w:t>智能双光定焦枪型网络摄像机</w:t>
            </w:r>
          </w:p>
        </w:tc>
        <w:tc>
          <w:tcPr>
            <w:tcW w:w="1203" w:type="dxa"/>
            <w:vAlign w:val="center"/>
          </w:tcPr>
          <w:p w14:paraId="7FE5FF9A" w14:textId="5E250816" w:rsidR="000E0821" w:rsidRDefault="000E0821" w:rsidP="00A40DB2">
            <w:pPr>
              <w:rPr>
                <w:rFonts w:ascii="Times New Roman" w:hAnsi="Times New Roman"/>
                <w:szCs w:val="24"/>
              </w:rPr>
            </w:pPr>
            <w:r>
              <w:rPr>
                <w:rFonts w:ascii="Times New Roman" w:hAnsi="Times New Roman" w:hint="eastAsia"/>
                <w:szCs w:val="24"/>
              </w:rPr>
              <w:t>传感器类型</w:t>
            </w:r>
          </w:p>
        </w:tc>
        <w:tc>
          <w:tcPr>
            <w:tcW w:w="5734" w:type="dxa"/>
            <w:vAlign w:val="center"/>
          </w:tcPr>
          <w:p w14:paraId="358BAD55" w14:textId="2F82AC49" w:rsidR="000E0821" w:rsidRDefault="000E0821" w:rsidP="00A40DB2">
            <w:pPr>
              <w:rPr>
                <w:rFonts w:ascii="Times New Roman" w:hAnsi="Times New Roman"/>
                <w:szCs w:val="24"/>
              </w:rPr>
            </w:pPr>
            <w:r w:rsidRPr="00A40DB2">
              <w:rPr>
                <w:rFonts w:ascii="Times New Roman" w:hAnsi="Times New Roman" w:hint="eastAsia"/>
                <w:szCs w:val="24"/>
              </w:rPr>
              <w:t>1/1.8</w:t>
            </w:r>
            <w:r w:rsidRPr="00A40DB2">
              <w:rPr>
                <w:rFonts w:ascii="Times New Roman" w:hAnsi="Times New Roman" w:hint="eastAsia"/>
                <w:szCs w:val="24"/>
              </w:rPr>
              <w:t>英寸</w:t>
            </w:r>
            <w:r w:rsidRPr="00A40DB2">
              <w:rPr>
                <w:rFonts w:ascii="Times New Roman" w:hAnsi="Times New Roman" w:hint="eastAsia"/>
                <w:szCs w:val="24"/>
              </w:rPr>
              <w:t>CMOS</w:t>
            </w:r>
          </w:p>
        </w:tc>
        <w:tc>
          <w:tcPr>
            <w:tcW w:w="963" w:type="dxa"/>
            <w:vMerge/>
            <w:vAlign w:val="center"/>
          </w:tcPr>
          <w:p w14:paraId="4A856F6B" w14:textId="77777777" w:rsidR="000E0821" w:rsidRDefault="000E0821" w:rsidP="00A40DB2">
            <w:pPr>
              <w:spacing w:line="360" w:lineRule="exact"/>
              <w:jc w:val="center"/>
              <w:rPr>
                <w:rFonts w:ascii="Times New Roman" w:hAnsi="Times New Roman"/>
                <w:szCs w:val="24"/>
              </w:rPr>
            </w:pPr>
          </w:p>
        </w:tc>
      </w:tr>
      <w:tr w:rsidR="000E0821" w14:paraId="52BE432D" w14:textId="77777777" w:rsidTr="0062414A">
        <w:tc>
          <w:tcPr>
            <w:tcW w:w="602" w:type="dxa"/>
            <w:vMerge/>
            <w:vAlign w:val="center"/>
          </w:tcPr>
          <w:p w14:paraId="154274C8"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3186E975" w14:textId="77777777" w:rsidR="000E0821" w:rsidRDefault="000E0821" w:rsidP="00A40DB2">
            <w:pPr>
              <w:rPr>
                <w:rFonts w:ascii="Times New Roman" w:hAnsi="Times New Roman"/>
                <w:szCs w:val="21"/>
              </w:rPr>
            </w:pPr>
          </w:p>
        </w:tc>
        <w:tc>
          <w:tcPr>
            <w:tcW w:w="1203" w:type="dxa"/>
            <w:vAlign w:val="center"/>
          </w:tcPr>
          <w:p w14:paraId="1FB70E50" w14:textId="4DB4097C" w:rsidR="000E0821" w:rsidRDefault="000E0821" w:rsidP="00A40DB2">
            <w:pPr>
              <w:rPr>
                <w:rFonts w:ascii="Times New Roman" w:hAnsi="Times New Roman"/>
                <w:szCs w:val="24"/>
              </w:rPr>
            </w:pPr>
            <w:r>
              <w:rPr>
                <w:rFonts w:ascii="Times New Roman" w:hAnsi="Times New Roman" w:hint="eastAsia"/>
                <w:szCs w:val="24"/>
              </w:rPr>
              <w:t>有效像素</w:t>
            </w:r>
          </w:p>
        </w:tc>
        <w:tc>
          <w:tcPr>
            <w:tcW w:w="5734" w:type="dxa"/>
            <w:vAlign w:val="center"/>
          </w:tcPr>
          <w:p w14:paraId="4CACE09D" w14:textId="3D1B49D0" w:rsidR="000E0821" w:rsidRDefault="000E0821" w:rsidP="00A40DB2">
            <w:pPr>
              <w:rPr>
                <w:rFonts w:ascii="Times New Roman" w:hAnsi="Times New Roman"/>
                <w:szCs w:val="24"/>
              </w:rPr>
            </w:pPr>
            <w:r w:rsidRPr="00A40DB2">
              <w:rPr>
                <w:rFonts w:ascii="Times New Roman" w:hAnsi="Times New Roman" w:hint="eastAsia"/>
                <w:szCs w:val="24"/>
              </w:rPr>
              <w:t>400</w:t>
            </w:r>
            <w:r w:rsidRPr="00A40DB2">
              <w:rPr>
                <w:rFonts w:ascii="Times New Roman" w:hAnsi="Times New Roman" w:hint="eastAsia"/>
                <w:szCs w:val="24"/>
              </w:rPr>
              <w:t>万</w:t>
            </w:r>
          </w:p>
        </w:tc>
        <w:tc>
          <w:tcPr>
            <w:tcW w:w="963" w:type="dxa"/>
            <w:vMerge/>
            <w:vAlign w:val="center"/>
          </w:tcPr>
          <w:p w14:paraId="1F31C0CD" w14:textId="77777777" w:rsidR="000E0821" w:rsidRDefault="000E0821" w:rsidP="00A40DB2">
            <w:pPr>
              <w:spacing w:line="360" w:lineRule="exact"/>
              <w:jc w:val="center"/>
              <w:rPr>
                <w:rFonts w:ascii="Times New Roman" w:hAnsi="Times New Roman"/>
                <w:szCs w:val="24"/>
              </w:rPr>
            </w:pPr>
          </w:p>
        </w:tc>
      </w:tr>
      <w:tr w:rsidR="000E0821" w14:paraId="487A72DC" w14:textId="77777777" w:rsidTr="0062414A">
        <w:tc>
          <w:tcPr>
            <w:tcW w:w="602" w:type="dxa"/>
            <w:vMerge/>
            <w:vAlign w:val="center"/>
          </w:tcPr>
          <w:p w14:paraId="6823F2DB"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4628AFC6" w14:textId="77777777" w:rsidR="000E0821" w:rsidRDefault="000E0821" w:rsidP="00A40DB2">
            <w:pPr>
              <w:rPr>
                <w:rFonts w:ascii="Times New Roman" w:hAnsi="Times New Roman"/>
                <w:szCs w:val="21"/>
              </w:rPr>
            </w:pPr>
          </w:p>
        </w:tc>
        <w:tc>
          <w:tcPr>
            <w:tcW w:w="1203" w:type="dxa"/>
            <w:vAlign w:val="center"/>
          </w:tcPr>
          <w:p w14:paraId="21EC0E35" w14:textId="0EDCBD8E" w:rsidR="000E0821" w:rsidRDefault="000E0821" w:rsidP="00A40DB2">
            <w:pPr>
              <w:rPr>
                <w:rFonts w:ascii="Times New Roman" w:hAnsi="Times New Roman"/>
                <w:szCs w:val="24"/>
              </w:rPr>
            </w:pPr>
            <w:r>
              <w:rPr>
                <w:rFonts w:ascii="Times New Roman" w:hAnsi="Times New Roman" w:hint="eastAsia"/>
                <w:szCs w:val="24"/>
              </w:rPr>
              <w:t>最低照度</w:t>
            </w:r>
          </w:p>
        </w:tc>
        <w:tc>
          <w:tcPr>
            <w:tcW w:w="5734" w:type="dxa"/>
            <w:vAlign w:val="center"/>
          </w:tcPr>
          <w:p w14:paraId="77E9C178" w14:textId="5FA0234B" w:rsidR="000E0821" w:rsidRDefault="000E0821" w:rsidP="00A40DB2">
            <w:pPr>
              <w:rPr>
                <w:rFonts w:ascii="Times New Roman" w:hAnsi="Times New Roman"/>
                <w:szCs w:val="24"/>
              </w:rPr>
            </w:pPr>
            <w:r w:rsidRPr="00A40DB2">
              <w:rPr>
                <w:rFonts w:ascii="Times New Roman" w:hAnsi="Times New Roman" w:hint="eastAsia"/>
                <w:szCs w:val="24"/>
              </w:rPr>
              <w:t>0.001Lux(</w:t>
            </w:r>
            <w:r w:rsidRPr="00A40DB2">
              <w:rPr>
                <w:rFonts w:ascii="Times New Roman" w:hAnsi="Times New Roman" w:hint="eastAsia"/>
                <w:szCs w:val="24"/>
              </w:rPr>
              <w:t>彩色模式</w:t>
            </w:r>
            <w:r w:rsidRPr="00A40DB2">
              <w:rPr>
                <w:rFonts w:ascii="Times New Roman" w:hAnsi="Times New Roman" w:hint="eastAsia"/>
                <w:szCs w:val="24"/>
              </w:rPr>
              <w:t>);0.0001Lux(</w:t>
            </w:r>
            <w:r w:rsidRPr="00A40DB2">
              <w:rPr>
                <w:rFonts w:ascii="Times New Roman" w:hAnsi="Times New Roman" w:hint="eastAsia"/>
                <w:szCs w:val="24"/>
              </w:rPr>
              <w:t>黑白模式</w:t>
            </w:r>
            <w:r w:rsidRPr="00A40DB2">
              <w:rPr>
                <w:rFonts w:ascii="Times New Roman" w:hAnsi="Times New Roman" w:hint="eastAsia"/>
                <w:szCs w:val="24"/>
              </w:rPr>
              <w:t>);0Lux(</w:t>
            </w:r>
            <w:r w:rsidRPr="00A40DB2">
              <w:rPr>
                <w:rFonts w:ascii="Times New Roman" w:hAnsi="Times New Roman" w:hint="eastAsia"/>
                <w:szCs w:val="24"/>
              </w:rPr>
              <w:t>补光灯开启</w:t>
            </w:r>
            <w:r w:rsidRPr="00A40DB2">
              <w:rPr>
                <w:rFonts w:ascii="Times New Roman" w:hAnsi="Times New Roman" w:hint="eastAsia"/>
                <w:szCs w:val="24"/>
              </w:rPr>
              <w:t>)</w:t>
            </w:r>
          </w:p>
        </w:tc>
        <w:tc>
          <w:tcPr>
            <w:tcW w:w="963" w:type="dxa"/>
            <w:vMerge/>
            <w:vAlign w:val="center"/>
          </w:tcPr>
          <w:p w14:paraId="5DB01DF7" w14:textId="77777777" w:rsidR="000E0821" w:rsidRDefault="000E0821" w:rsidP="00A40DB2">
            <w:pPr>
              <w:spacing w:line="360" w:lineRule="exact"/>
              <w:jc w:val="center"/>
              <w:rPr>
                <w:rFonts w:ascii="Times New Roman" w:hAnsi="Times New Roman"/>
                <w:szCs w:val="24"/>
              </w:rPr>
            </w:pPr>
          </w:p>
        </w:tc>
      </w:tr>
      <w:tr w:rsidR="000E0821" w14:paraId="2E42C5D6" w14:textId="77777777" w:rsidTr="0062414A">
        <w:tc>
          <w:tcPr>
            <w:tcW w:w="602" w:type="dxa"/>
            <w:vMerge/>
            <w:vAlign w:val="center"/>
          </w:tcPr>
          <w:p w14:paraId="1C952B81"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21B2B594" w14:textId="77777777" w:rsidR="000E0821" w:rsidRDefault="000E0821" w:rsidP="00A40DB2">
            <w:pPr>
              <w:rPr>
                <w:rFonts w:ascii="Times New Roman" w:hAnsi="Times New Roman"/>
                <w:szCs w:val="21"/>
              </w:rPr>
            </w:pPr>
          </w:p>
        </w:tc>
        <w:tc>
          <w:tcPr>
            <w:tcW w:w="1203" w:type="dxa"/>
            <w:vAlign w:val="center"/>
          </w:tcPr>
          <w:p w14:paraId="5FECADB4" w14:textId="4560AC74" w:rsidR="000E0821" w:rsidRDefault="000E0821" w:rsidP="00A40DB2">
            <w:pPr>
              <w:rPr>
                <w:rFonts w:ascii="Times New Roman" w:hAnsi="Times New Roman"/>
                <w:szCs w:val="24"/>
              </w:rPr>
            </w:pPr>
            <w:r>
              <w:rPr>
                <w:rFonts w:ascii="Times New Roman" w:hAnsi="Times New Roman" w:hint="eastAsia"/>
                <w:szCs w:val="24"/>
              </w:rPr>
              <w:t>曝光模式</w:t>
            </w:r>
          </w:p>
        </w:tc>
        <w:tc>
          <w:tcPr>
            <w:tcW w:w="5734" w:type="dxa"/>
            <w:vAlign w:val="center"/>
          </w:tcPr>
          <w:p w14:paraId="15D0C269" w14:textId="0532DFDB" w:rsidR="000E0821" w:rsidRDefault="000E0821" w:rsidP="00A40DB2">
            <w:pPr>
              <w:rPr>
                <w:rFonts w:ascii="Times New Roman" w:hAnsi="Times New Roman"/>
                <w:szCs w:val="24"/>
              </w:rPr>
            </w:pPr>
            <w:r>
              <w:rPr>
                <w:rFonts w:ascii="Times New Roman" w:hAnsi="Times New Roman" w:hint="eastAsia"/>
                <w:szCs w:val="24"/>
              </w:rPr>
              <w:t>宽动态</w:t>
            </w:r>
            <w:r>
              <w:rPr>
                <w:rFonts w:ascii="Times New Roman" w:hAnsi="Times New Roman" w:hint="eastAsia"/>
                <w:szCs w:val="24"/>
              </w:rPr>
              <w:t>: 120 dB</w:t>
            </w:r>
          </w:p>
        </w:tc>
        <w:tc>
          <w:tcPr>
            <w:tcW w:w="963" w:type="dxa"/>
            <w:vMerge/>
            <w:vAlign w:val="center"/>
          </w:tcPr>
          <w:p w14:paraId="04BEFED4" w14:textId="77777777" w:rsidR="000E0821" w:rsidRDefault="000E0821" w:rsidP="00A40DB2">
            <w:pPr>
              <w:spacing w:line="360" w:lineRule="exact"/>
              <w:jc w:val="center"/>
              <w:rPr>
                <w:rFonts w:ascii="Times New Roman" w:hAnsi="Times New Roman"/>
                <w:szCs w:val="24"/>
              </w:rPr>
            </w:pPr>
          </w:p>
        </w:tc>
      </w:tr>
      <w:tr w:rsidR="000E0821" w14:paraId="688591AF" w14:textId="77777777" w:rsidTr="0062414A">
        <w:tc>
          <w:tcPr>
            <w:tcW w:w="602" w:type="dxa"/>
            <w:vMerge/>
            <w:vAlign w:val="center"/>
          </w:tcPr>
          <w:p w14:paraId="52AC6CC5"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3BD5AD17" w14:textId="77777777" w:rsidR="000E0821" w:rsidRDefault="000E0821" w:rsidP="00A40DB2">
            <w:pPr>
              <w:rPr>
                <w:rFonts w:ascii="Times New Roman" w:hAnsi="Times New Roman"/>
                <w:szCs w:val="21"/>
              </w:rPr>
            </w:pPr>
          </w:p>
        </w:tc>
        <w:tc>
          <w:tcPr>
            <w:tcW w:w="1203" w:type="dxa"/>
            <w:vAlign w:val="center"/>
          </w:tcPr>
          <w:p w14:paraId="0F5E17EF" w14:textId="28C4BD00" w:rsidR="000E0821" w:rsidRDefault="000E0821" w:rsidP="00A40DB2">
            <w:pPr>
              <w:rPr>
                <w:rFonts w:ascii="Times New Roman" w:hAnsi="Times New Roman"/>
                <w:szCs w:val="24"/>
              </w:rPr>
            </w:pPr>
            <w:r>
              <w:rPr>
                <w:rFonts w:ascii="Times New Roman" w:hAnsi="Times New Roman" w:hint="eastAsia"/>
                <w:szCs w:val="24"/>
              </w:rPr>
              <w:t>智能侦测</w:t>
            </w:r>
          </w:p>
        </w:tc>
        <w:tc>
          <w:tcPr>
            <w:tcW w:w="5734" w:type="dxa"/>
            <w:vAlign w:val="center"/>
          </w:tcPr>
          <w:p w14:paraId="0A604F9D" w14:textId="77777777" w:rsidR="000E0821" w:rsidRPr="00A40DB2" w:rsidRDefault="000E0821" w:rsidP="00A40DB2">
            <w:pPr>
              <w:rPr>
                <w:rFonts w:ascii="Times New Roman" w:hAnsi="Times New Roman"/>
                <w:szCs w:val="24"/>
              </w:rPr>
            </w:pPr>
            <w:r w:rsidRPr="00A40DB2">
              <w:rPr>
                <w:rFonts w:ascii="Times New Roman" w:hAnsi="Times New Roman" w:hint="eastAsia"/>
                <w:szCs w:val="24"/>
              </w:rPr>
              <w:t>通用行为分析：物品遗留；物品搬移；</w:t>
            </w:r>
          </w:p>
          <w:p w14:paraId="2BDAE246" w14:textId="77777777" w:rsidR="000E0821" w:rsidRPr="00A40DB2" w:rsidRDefault="000E0821" w:rsidP="00A40DB2">
            <w:pPr>
              <w:rPr>
                <w:rFonts w:ascii="Times New Roman" w:hAnsi="Times New Roman"/>
                <w:szCs w:val="24"/>
              </w:rPr>
            </w:pPr>
            <w:r w:rsidRPr="00A40DB2">
              <w:rPr>
                <w:rFonts w:ascii="Times New Roman" w:hAnsi="Times New Roman" w:hint="eastAsia"/>
                <w:szCs w:val="24"/>
              </w:rPr>
              <w:t>热度图：支持；</w:t>
            </w:r>
          </w:p>
          <w:p w14:paraId="07275FAA" w14:textId="77777777" w:rsidR="000E0821" w:rsidRPr="00A40DB2" w:rsidRDefault="000E0821" w:rsidP="00A40DB2">
            <w:pPr>
              <w:rPr>
                <w:rFonts w:ascii="Times New Roman" w:hAnsi="Times New Roman"/>
                <w:szCs w:val="24"/>
              </w:rPr>
            </w:pPr>
            <w:r w:rsidRPr="00A40DB2">
              <w:rPr>
                <w:rFonts w:ascii="Times New Roman" w:hAnsi="Times New Roman" w:hint="eastAsia"/>
                <w:szCs w:val="24"/>
              </w:rPr>
              <w:t>周界防范：绊线入侵；区域入侵；快速移动（三项均支持人车分类及精准检测）；徘徊检测；人员聚集；停车检测；</w:t>
            </w:r>
          </w:p>
          <w:p w14:paraId="0C8DB422" w14:textId="77777777" w:rsidR="000E0821" w:rsidRPr="00A40DB2" w:rsidRDefault="000E0821" w:rsidP="00A40DB2">
            <w:pPr>
              <w:rPr>
                <w:rFonts w:ascii="Times New Roman" w:hAnsi="Times New Roman"/>
                <w:szCs w:val="24"/>
              </w:rPr>
            </w:pPr>
            <w:r w:rsidRPr="00A40DB2">
              <w:rPr>
                <w:rFonts w:ascii="Times New Roman" w:hAnsi="Times New Roman" w:hint="eastAsia"/>
                <w:szCs w:val="24"/>
              </w:rPr>
              <w:t>人脸检测：支持人脸检测；支持跟踪；支持优选；支持抓拍；支持上报最优的人脸抓图；支持人脸增强，支持人脸曝光；支持人脸属性提取，支持</w:t>
            </w:r>
            <w:r w:rsidRPr="00A40DB2">
              <w:rPr>
                <w:rFonts w:ascii="Times New Roman" w:hAnsi="Times New Roman" w:hint="eastAsia"/>
                <w:szCs w:val="24"/>
              </w:rPr>
              <w:t>6</w:t>
            </w:r>
            <w:r w:rsidRPr="00A40DB2">
              <w:rPr>
                <w:rFonts w:ascii="Times New Roman" w:hAnsi="Times New Roman" w:hint="eastAsia"/>
                <w:szCs w:val="24"/>
              </w:rPr>
              <w:t>种属性</w:t>
            </w:r>
            <w:r w:rsidRPr="00A40DB2">
              <w:rPr>
                <w:rFonts w:ascii="Times New Roman" w:hAnsi="Times New Roman" w:hint="eastAsia"/>
                <w:szCs w:val="24"/>
              </w:rPr>
              <w:t>8</w:t>
            </w:r>
            <w:r w:rsidRPr="00A40DB2">
              <w:rPr>
                <w:rFonts w:ascii="Times New Roman" w:hAnsi="Times New Roman" w:hint="eastAsia"/>
                <w:szCs w:val="24"/>
              </w:rPr>
              <w:t>种表情</w:t>
            </w:r>
            <w:r w:rsidRPr="00A40DB2">
              <w:rPr>
                <w:rFonts w:ascii="Times New Roman" w:hAnsi="Times New Roman" w:hint="eastAsia"/>
                <w:szCs w:val="24"/>
              </w:rPr>
              <w:t>:</w:t>
            </w:r>
            <w:r w:rsidRPr="00A40DB2">
              <w:rPr>
                <w:rFonts w:ascii="Times New Roman" w:hAnsi="Times New Roman" w:hint="eastAsia"/>
                <w:szCs w:val="24"/>
              </w:rPr>
              <w:t>性别，年龄，眼镜，表情（愤怒，平静，高兴，悲伤，厌恶，惊讶，，困惑，害怕），口罩，胡子，支持人脸抠图区域可设</w:t>
            </w:r>
            <w:r w:rsidRPr="00A40DB2">
              <w:rPr>
                <w:rFonts w:ascii="Times New Roman" w:hAnsi="Times New Roman" w:hint="eastAsia"/>
                <w:szCs w:val="24"/>
              </w:rPr>
              <w:t>:</w:t>
            </w:r>
            <w:r w:rsidRPr="00A40DB2">
              <w:rPr>
                <w:rFonts w:ascii="Times New Roman" w:hAnsi="Times New Roman" w:hint="eastAsia"/>
                <w:szCs w:val="24"/>
              </w:rPr>
              <w:t>人脸，</w:t>
            </w:r>
            <w:r w:rsidRPr="00A40DB2">
              <w:rPr>
                <w:rFonts w:ascii="Times New Roman" w:hAnsi="Times New Roman" w:hint="eastAsia"/>
                <w:szCs w:val="24"/>
              </w:rPr>
              <w:t xml:space="preserve"> </w:t>
            </w:r>
            <w:r w:rsidRPr="00A40DB2">
              <w:rPr>
                <w:rFonts w:ascii="Times New Roman" w:hAnsi="Times New Roman" w:hint="eastAsia"/>
                <w:szCs w:val="24"/>
              </w:rPr>
              <w:t>单寸照；支持实时抓拍、优选抓拍、质量优先三种抓拍策略；支持人脸角度过滤功能；支持优选时长可设；</w:t>
            </w:r>
          </w:p>
          <w:p w14:paraId="334438BF" w14:textId="77777777" w:rsidR="000E0821" w:rsidRPr="00A40DB2" w:rsidRDefault="000E0821" w:rsidP="00A40DB2">
            <w:pPr>
              <w:rPr>
                <w:rFonts w:ascii="Times New Roman" w:hAnsi="Times New Roman"/>
                <w:szCs w:val="24"/>
              </w:rPr>
            </w:pPr>
            <w:r w:rsidRPr="00A40DB2">
              <w:rPr>
                <w:rFonts w:ascii="Times New Roman" w:hAnsi="Times New Roman" w:hint="eastAsia"/>
                <w:szCs w:val="24"/>
              </w:rPr>
              <w:t>视频结构化：支持机动车、非机动车、人脸、人体检测</w:t>
            </w:r>
            <w:r w:rsidRPr="00A40DB2">
              <w:rPr>
                <w:rFonts w:ascii="Times New Roman" w:hAnsi="Times New Roman" w:hint="eastAsia"/>
                <w:szCs w:val="24"/>
              </w:rPr>
              <w:t>;</w:t>
            </w:r>
            <w:r w:rsidRPr="00A40DB2">
              <w:rPr>
                <w:rFonts w:ascii="Times New Roman" w:hAnsi="Times New Roman" w:hint="eastAsia"/>
                <w:szCs w:val="24"/>
              </w:rPr>
              <w:t>支持跟踪</w:t>
            </w:r>
            <w:r w:rsidRPr="00A40DB2">
              <w:rPr>
                <w:rFonts w:ascii="Times New Roman" w:hAnsi="Times New Roman" w:hint="eastAsia"/>
                <w:szCs w:val="24"/>
              </w:rPr>
              <w:t>;</w:t>
            </w:r>
            <w:r w:rsidRPr="00A40DB2">
              <w:rPr>
                <w:rFonts w:ascii="Times New Roman" w:hAnsi="Times New Roman" w:hint="eastAsia"/>
                <w:szCs w:val="24"/>
              </w:rPr>
              <w:t>支持优选</w:t>
            </w:r>
            <w:r w:rsidRPr="00A40DB2">
              <w:rPr>
                <w:rFonts w:ascii="Times New Roman" w:hAnsi="Times New Roman" w:hint="eastAsia"/>
                <w:szCs w:val="24"/>
              </w:rPr>
              <w:t>;</w:t>
            </w:r>
            <w:r w:rsidRPr="00A40DB2">
              <w:rPr>
                <w:rFonts w:ascii="Times New Roman" w:hAnsi="Times New Roman" w:hint="eastAsia"/>
                <w:szCs w:val="24"/>
              </w:rPr>
              <w:t>支持抓拍</w:t>
            </w:r>
            <w:r w:rsidRPr="00A40DB2">
              <w:rPr>
                <w:rFonts w:ascii="Times New Roman" w:hAnsi="Times New Roman" w:hint="eastAsia"/>
                <w:szCs w:val="24"/>
              </w:rPr>
              <w:t>;</w:t>
            </w:r>
            <w:r w:rsidRPr="00A40DB2">
              <w:rPr>
                <w:rFonts w:ascii="Times New Roman" w:hAnsi="Times New Roman" w:hint="eastAsia"/>
                <w:szCs w:val="24"/>
              </w:rPr>
              <w:t>支持上报最优的人脸抓图</w:t>
            </w:r>
            <w:r w:rsidRPr="00A40DB2">
              <w:rPr>
                <w:rFonts w:ascii="Times New Roman" w:hAnsi="Times New Roman" w:hint="eastAsia"/>
                <w:szCs w:val="24"/>
              </w:rPr>
              <w:t xml:space="preserve"> </w:t>
            </w:r>
            <w:r w:rsidRPr="00A40DB2">
              <w:rPr>
                <w:rFonts w:ascii="Times New Roman" w:hAnsi="Times New Roman" w:hint="eastAsia"/>
                <w:szCs w:val="24"/>
              </w:rPr>
              <w:t>机动车属性（车牌</w:t>
            </w:r>
            <w:r w:rsidRPr="00A40DB2">
              <w:rPr>
                <w:rFonts w:ascii="Times New Roman" w:hAnsi="Times New Roman" w:hint="eastAsia"/>
                <w:szCs w:val="24"/>
              </w:rPr>
              <w:t>,</w:t>
            </w:r>
            <w:r w:rsidRPr="00A40DB2">
              <w:rPr>
                <w:rFonts w:ascii="Times New Roman" w:hAnsi="Times New Roman" w:hint="eastAsia"/>
                <w:szCs w:val="24"/>
              </w:rPr>
              <w:t>车辆类型</w:t>
            </w:r>
            <w:r w:rsidRPr="00A40DB2">
              <w:rPr>
                <w:rFonts w:ascii="Times New Roman" w:hAnsi="Times New Roman" w:hint="eastAsia"/>
                <w:szCs w:val="24"/>
              </w:rPr>
              <w:t>,</w:t>
            </w:r>
            <w:r w:rsidRPr="00A40DB2">
              <w:rPr>
                <w:rFonts w:ascii="Times New Roman" w:hAnsi="Times New Roman" w:hint="eastAsia"/>
                <w:szCs w:val="24"/>
              </w:rPr>
              <w:t>车身颜色</w:t>
            </w:r>
            <w:r w:rsidRPr="00A40DB2">
              <w:rPr>
                <w:rFonts w:ascii="Times New Roman" w:hAnsi="Times New Roman" w:hint="eastAsia"/>
                <w:szCs w:val="24"/>
              </w:rPr>
              <w:t>,</w:t>
            </w:r>
            <w:r w:rsidRPr="00A40DB2">
              <w:rPr>
                <w:rFonts w:ascii="Times New Roman" w:hAnsi="Times New Roman" w:hint="eastAsia"/>
                <w:szCs w:val="24"/>
              </w:rPr>
              <w:t>车牌颜色</w:t>
            </w:r>
            <w:r w:rsidRPr="00A40DB2">
              <w:rPr>
                <w:rFonts w:ascii="Times New Roman" w:hAnsi="Times New Roman" w:hint="eastAsia"/>
                <w:szCs w:val="24"/>
              </w:rPr>
              <w:t>,</w:t>
            </w:r>
            <w:r w:rsidRPr="00A40DB2">
              <w:rPr>
                <w:rFonts w:ascii="Times New Roman" w:hAnsi="Times New Roman" w:hint="eastAsia"/>
                <w:szCs w:val="24"/>
              </w:rPr>
              <w:t>车标</w:t>
            </w:r>
            <w:r w:rsidRPr="00A40DB2">
              <w:rPr>
                <w:rFonts w:ascii="Times New Roman" w:hAnsi="Times New Roman" w:hint="eastAsia"/>
                <w:szCs w:val="24"/>
              </w:rPr>
              <w:t>,</w:t>
            </w:r>
            <w:r w:rsidRPr="00A40DB2">
              <w:rPr>
                <w:rFonts w:ascii="Times New Roman" w:hAnsi="Times New Roman" w:hint="eastAsia"/>
                <w:szCs w:val="24"/>
              </w:rPr>
              <w:t>车系</w:t>
            </w:r>
            <w:r w:rsidRPr="00A40DB2">
              <w:rPr>
                <w:rFonts w:ascii="Times New Roman" w:hAnsi="Times New Roman" w:hint="eastAsia"/>
                <w:szCs w:val="24"/>
              </w:rPr>
              <w:t>/</w:t>
            </w:r>
            <w:r w:rsidRPr="00A40DB2">
              <w:rPr>
                <w:rFonts w:ascii="Times New Roman" w:hAnsi="Times New Roman" w:hint="eastAsia"/>
                <w:szCs w:val="24"/>
              </w:rPr>
              <w:t>年款</w:t>
            </w:r>
            <w:r w:rsidRPr="00A40DB2">
              <w:rPr>
                <w:rFonts w:ascii="Times New Roman" w:hAnsi="Times New Roman" w:hint="eastAsia"/>
                <w:szCs w:val="24"/>
              </w:rPr>
              <w:t>,</w:t>
            </w:r>
            <w:r w:rsidRPr="00A40DB2">
              <w:rPr>
                <w:rFonts w:ascii="Times New Roman" w:hAnsi="Times New Roman" w:hint="eastAsia"/>
                <w:szCs w:val="24"/>
              </w:rPr>
              <w:t>其他属性</w:t>
            </w:r>
            <w:r w:rsidRPr="00A40DB2">
              <w:rPr>
                <w:rFonts w:ascii="Times New Roman" w:hAnsi="Times New Roman" w:hint="eastAsia"/>
                <w:szCs w:val="24"/>
              </w:rPr>
              <w:t>:</w:t>
            </w:r>
            <w:r w:rsidRPr="00A40DB2">
              <w:rPr>
                <w:rFonts w:ascii="Times New Roman" w:hAnsi="Times New Roman" w:hint="eastAsia"/>
                <w:szCs w:val="24"/>
              </w:rPr>
              <w:t>遮阳板</w:t>
            </w:r>
            <w:r w:rsidRPr="00A40DB2">
              <w:rPr>
                <w:rFonts w:ascii="Times New Roman" w:hAnsi="Times New Roman" w:hint="eastAsia"/>
                <w:szCs w:val="24"/>
              </w:rPr>
              <w:t>,</w:t>
            </w:r>
            <w:r w:rsidRPr="00A40DB2">
              <w:rPr>
                <w:rFonts w:ascii="Times New Roman" w:hAnsi="Times New Roman" w:hint="eastAsia"/>
                <w:szCs w:val="24"/>
              </w:rPr>
              <w:t>安全带</w:t>
            </w:r>
            <w:r w:rsidRPr="00A40DB2">
              <w:rPr>
                <w:rFonts w:ascii="Times New Roman" w:hAnsi="Times New Roman" w:hint="eastAsia"/>
                <w:szCs w:val="24"/>
              </w:rPr>
              <w:t>,</w:t>
            </w:r>
            <w:r w:rsidRPr="00A40DB2">
              <w:rPr>
                <w:rFonts w:ascii="Times New Roman" w:hAnsi="Times New Roman" w:hint="eastAsia"/>
                <w:szCs w:val="24"/>
              </w:rPr>
              <w:t>抽烟</w:t>
            </w:r>
            <w:r w:rsidRPr="00A40DB2">
              <w:rPr>
                <w:rFonts w:ascii="Times New Roman" w:hAnsi="Times New Roman" w:hint="eastAsia"/>
                <w:szCs w:val="24"/>
              </w:rPr>
              <w:t>,</w:t>
            </w:r>
            <w:r w:rsidRPr="00A40DB2">
              <w:rPr>
                <w:rFonts w:ascii="Times New Roman" w:hAnsi="Times New Roman" w:hint="eastAsia"/>
                <w:szCs w:val="24"/>
              </w:rPr>
              <w:t>打电话</w:t>
            </w:r>
            <w:r w:rsidRPr="00A40DB2">
              <w:rPr>
                <w:rFonts w:ascii="Times New Roman" w:hAnsi="Times New Roman" w:hint="eastAsia"/>
                <w:szCs w:val="24"/>
              </w:rPr>
              <w:t>,</w:t>
            </w:r>
            <w:r w:rsidRPr="00A40DB2">
              <w:rPr>
                <w:rFonts w:ascii="Times New Roman" w:hAnsi="Times New Roman" w:hint="eastAsia"/>
                <w:szCs w:val="24"/>
              </w:rPr>
              <w:t>车内饰品</w:t>
            </w:r>
            <w:r w:rsidRPr="00A40DB2">
              <w:rPr>
                <w:rFonts w:ascii="Times New Roman" w:hAnsi="Times New Roman" w:hint="eastAsia"/>
                <w:szCs w:val="24"/>
              </w:rPr>
              <w:t>,</w:t>
            </w:r>
            <w:r w:rsidRPr="00A40DB2">
              <w:rPr>
                <w:rFonts w:ascii="Times New Roman" w:hAnsi="Times New Roman" w:hint="eastAsia"/>
                <w:szCs w:val="24"/>
              </w:rPr>
              <w:t>年检标志）</w:t>
            </w:r>
            <w:r w:rsidRPr="00A40DB2">
              <w:rPr>
                <w:rFonts w:ascii="Times New Roman" w:hAnsi="Times New Roman" w:hint="eastAsia"/>
                <w:szCs w:val="24"/>
              </w:rPr>
              <w:t xml:space="preserve"> </w:t>
            </w:r>
            <w:r w:rsidRPr="00A40DB2">
              <w:rPr>
                <w:rFonts w:ascii="Times New Roman" w:hAnsi="Times New Roman" w:hint="eastAsia"/>
                <w:szCs w:val="24"/>
              </w:rPr>
              <w:t>非机动车属性（类型</w:t>
            </w:r>
            <w:r w:rsidRPr="00A40DB2">
              <w:rPr>
                <w:rFonts w:ascii="Times New Roman" w:hAnsi="Times New Roman" w:hint="eastAsia"/>
                <w:szCs w:val="24"/>
              </w:rPr>
              <w:t>,</w:t>
            </w:r>
            <w:r w:rsidRPr="00A40DB2">
              <w:rPr>
                <w:rFonts w:ascii="Times New Roman" w:hAnsi="Times New Roman" w:hint="eastAsia"/>
                <w:szCs w:val="24"/>
              </w:rPr>
              <w:t>车身颜色</w:t>
            </w:r>
            <w:r w:rsidRPr="00A40DB2">
              <w:rPr>
                <w:rFonts w:ascii="Times New Roman" w:hAnsi="Times New Roman" w:hint="eastAsia"/>
                <w:szCs w:val="24"/>
              </w:rPr>
              <w:t>,</w:t>
            </w:r>
            <w:r w:rsidRPr="00A40DB2">
              <w:rPr>
                <w:rFonts w:ascii="Times New Roman" w:hAnsi="Times New Roman" w:hint="eastAsia"/>
                <w:szCs w:val="24"/>
              </w:rPr>
              <w:t>骑车人数</w:t>
            </w:r>
            <w:r w:rsidRPr="00A40DB2">
              <w:rPr>
                <w:rFonts w:ascii="Times New Roman" w:hAnsi="Times New Roman" w:hint="eastAsia"/>
                <w:szCs w:val="24"/>
              </w:rPr>
              <w:t>,</w:t>
            </w:r>
            <w:r w:rsidRPr="00A40DB2">
              <w:rPr>
                <w:rFonts w:ascii="Times New Roman" w:hAnsi="Times New Roman" w:hint="eastAsia"/>
                <w:szCs w:val="24"/>
              </w:rPr>
              <w:t>上衣类型</w:t>
            </w:r>
            <w:r w:rsidRPr="00A40DB2">
              <w:rPr>
                <w:rFonts w:ascii="Times New Roman" w:hAnsi="Times New Roman" w:hint="eastAsia"/>
                <w:szCs w:val="24"/>
              </w:rPr>
              <w:t>,</w:t>
            </w:r>
            <w:r w:rsidRPr="00A40DB2">
              <w:rPr>
                <w:rFonts w:ascii="Times New Roman" w:hAnsi="Times New Roman" w:hint="eastAsia"/>
                <w:szCs w:val="24"/>
              </w:rPr>
              <w:t>上衣颜色）</w:t>
            </w:r>
            <w:r w:rsidRPr="00A40DB2">
              <w:rPr>
                <w:rFonts w:ascii="Times New Roman" w:hAnsi="Times New Roman" w:hint="eastAsia"/>
                <w:szCs w:val="24"/>
              </w:rPr>
              <w:t xml:space="preserve"> </w:t>
            </w:r>
            <w:r w:rsidRPr="00A40DB2">
              <w:rPr>
                <w:rFonts w:ascii="Times New Roman" w:hAnsi="Times New Roman" w:hint="eastAsia"/>
                <w:szCs w:val="24"/>
              </w:rPr>
              <w:t>人体属性（上衣类型</w:t>
            </w:r>
            <w:r w:rsidRPr="00A40DB2">
              <w:rPr>
                <w:rFonts w:ascii="Times New Roman" w:hAnsi="Times New Roman" w:hint="eastAsia"/>
                <w:szCs w:val="24"/>
              </w:rPr>
              <w:t>,</w:t>
            </w:r>
            <w:r w:rsidRPr="00A40DB2">
              <w:rPr>
                <w:rFonts w:ascii="Times New Roman" w:hAnsi="Times New Roman" w:hint="eastAsia"/>
                <w:szCs w:val="24"/>
              </w:rPr>
              <w:t>下衣类型</w:t>
            </w:r>
            <w:r w:rsidRPr="00A40DB2">
              <w:rPr>
                <w:rFonts w:ascii="Times New Roman" w:hAnsi="Times New Roman" w:hint="eastAsia"/>
                <w:szCs w:val="24"/>
              </w:rPr>
              <w:t>,</w:t>
            </w:r>
            <w:r w:rsidRPr="00A40DB2">
              <w:rPr>
                <w:rFonts w:ascii="Times New Roman" w:hAnsi="Times New Roman" w:hint="eastAsia"/>
                <w:szCs w:val="24"/>
              </w:rPr>
              <w:t>上衣颜色</w:t>
            </w:r>
            <w:r w:rsidRPr="00A40DB2">
              <w:rPr>
                <w:rFonts w:ascii="Times New Roman" w:hAnsi="Times New Roman" w:hint="eastAsia"/>
                <w:szCs w:val="24"/>
              </w:rPr>
              <w:t>,</w:t>
            </w:r>
            <w:r w:rsidRPr="00A40DB2">
              <w:rPr>
                <w:rFonts w:ascii="Times New Roman" w:hAnsi="Times New Roman" w:hint="eastAsia"/>
                <w:szCs w:val="24"/>
              </w:rPr>
              <w:t>下衣颜色</w:t>
            </w:r>
            <w:r w:rsidRPr="00A40DB2">
              <w:rPr>
                <w:rFonts w:ascii="Times New Roman" w:hAnsi="Times New Roman" w:hint="eastAsia"/>
                <w:szCs w:val="24"/>
              </w:rPr>
              <w:t>,</w:t>
            </w:r>
            <w:r w:rsidRPr="00A40DB2">
              <w:rPr>
                <w:rFonts w:ascii="Times New Roman" w:hAnsi="Times New Roman" w:hint="eastAsia"/>
                <w:szCs w:val="24"/>
              </w:rPr>
              <w:t>背包</w:t>
            </w:r>
            <w:r w:rsidRPr="00A40DB2">
              <w:rPr>
                <w:rFonts w:ascii="Times New Roman" w:hAnsi="Times New Roman" w:hint="eastAsia"/>
                <w:szCs w:val="24"/>
              </w:rPr>
              <w:t>,</w:t>
            </w:r>
            <w:r w:rsidRPr="00A40DB2">
              <w:rPr>
                <w:rFonts w:ascii="Times New Roman" w:hAnsi="Times New Roman" w:hint="eastAsia"/>
                <w:szCs w:val="24"/>
              </w:rPr>
              <w:t>帽子</w:t>
            </w:r>
            <w:r w:rsidRPr="00A40DB2">
              <w:rPr>
                <w:rFonts w:ascii="Times New Roman" w:hAnsi="Times New Roman" w:hint="eastAsia"/>
                <w:szCs w:val="24"/>
              </w:rPr>
              <w:t>,</w:t>
            </w:r>
            <w:r w:rsidRPr="00A40DB2">
              <w:rPr>
                <w:rFonts w:ascii="Times New Roman" w:hAnsi="Times New Roman" w:hint="eastAsia"/>
                <w:szCs w:val="24"/>
              </w:rPr>
              <w:t>性别）</w:t>
            </w:r>
            <w:r w:rsidRPr="00A40DB2">
              <w:rPr>
                <w:rFonts w:ascii="Times New Roman" w:hAnsi="Times New Roman" w:hint="eastAsia"/>
                <w:szCs w:val="24"/>
              </w:rPr>
              <w:t xml:space="preserve"> </w:t>
            </w:r>
            <w:r w:rsidRPr="00A40DB2">
              <w:rPr>
                <w:rFonts w:ascii="Times New Roman" w:hAnsi="Times New Roman" w:hint="eastAsia"/>
                <w:szCs w:val="24"/>
              </w:rPr>
              <w:t>人脸属性（性别</w:t>
            </w:r>
            <w:r w:rsidRPr="00A40DB2">
              <w:rPr>
                <w:rFonts w:ascii="Times New Roman" w:hAnsi="Times New Roman" w:hint="eastAsia"/>
                <w:szCs w:val="24"/>
              </w:rPr>
              <w:t>,</w:t>
            </w:r>
            <w:r w:rsidRPr="00A40DB2">
              <w:rPr>
                <w:rFonts w:ascii="Times New Roman" w:hAnsi="Times New Roman" w:hint="eastAsia"/>
                <w:szCs w:val="24"/>
              </w:rPr>
              <w:t>年龄</w:t>
            </w:r>
            <w:r w:rsidRPr="00A40DB2">
              <w:rPr>
                <w:rFonts w:ascii="Times New Roman" w:hAnsi="Times New Roman" w:hint="eastAsia"/>
                <w:szCs w:val="24"/>
              </w:rPr>
              <w:t>,</w:t>
            </w:r>
            <w:r w:rsidRPr="00A40DB2">
              <w:rPr>
                <w:rFonts w:ascii="Times New Roman" w:hAnsi="Times New Roman" w:hint="eastAsia"/>
                <w:szCs w:val="24"/>
              </w:rPr>
              <w:t>表情</w:t>
            </w:r>
            <w:r w:rsidRPr="00A40DB2">
              <w:rPr>
                <w:rFonts w:ascii="Times New Roman" w:hAnsi="Times New Roman" w:hint="eastAsia"/>
                <w:szCs w:val="24"/>
              </w:rPr>
              <w:t>,</w:t>
            </w:r>
            <w:r w:rsidRPr="00A40DB2">
              <w:rPr>
                <w:rFonts w:ascii="Times New Roman" w:hAnsi="Times New Roman" w:hint="eastAsia"/>
                <w:szCs w:val="24"/>
              </w:rPr>
              <w:t>戴眼镜</w:t>
            </w:r>
            <w:r w:rsidRPr="00A40DB2">
              <w:rPr>
                <w:rFonts w:ascii="Times New Roman" w:hAnsi="Times New Roman" w:hint="eastAsia"/>
                <w:szCs w:val="24"/>
              </w:rPr>
              <w:t>,</w:t>
            </w:r>
            <w:r w:rsidRPr="00A40DB2">
              <w:rPr>
                <w:rFonts w:ascii="Times New Roman" w:hAnsi="Times New Roman" w:hint="eastAsia"/>
                <w:szCs w:val="24"/>
              </w:rPr>
              <w:t>戴口罩</w:t>
            </w:r>
            <w:r w:rsidRPr="00A40DB2">
              <w:rPr>
                <w:rFonts w:ascii="Times New Roman" w:hAnsi="Times New Roman" w:hint="eastAsia"/>
                <w:szCs w:val="24"/>
              </w:rPr>
              <w:t>,</w:t>
            </w:r>
            <w:r w:rsidRPr="00A40DB2">
              <w:rPr>
                <w:rFonts w:ascii="Times New Roman" w:hAnsi="Times New Roman" w:hint="eastAsia"/>
                <w:szCs w:val="24"/>
              </w:rPr>
              <w:t>胡子）</w:t>
            </w:r>
            <w:r w:rsidRPr="00A40DB2">
              <w:rPr>
                <w:rFonts w:ascii="Times New Roman" w:hAnsi="Times New Roman" w:hint="eastAsia"/>
                <w:szCs w:val="24"/>
              </w:rPr>
              <w:t xml:space="preserve"> </w:t>
            </w:r>
            <w:r w:rsidRPr="00A40DB2">
              <w:rPr>
                <w:rFonts w:ascii="Times New Roman" w:hAnsi="Times New Roman" w:hint="eastAsia"/>
                <w:szCs w:val="24"/>
              </w:rPr>
              <w:t>备注：黑白模式下不支持视频结构化</w:t>
            </w:r>
          </w:p>
          <w:p w14:paraId="27C8F7BA" w14:textId="5B41BA4C" w:rsidR="000E0821" w:rsidRDefault="000E0821" w:rsidP="00A40DB2">
            <w:pPr>
              <w:rPr>
                <w:rFonts w:ascii="Times New Roman" w:hAnsi="Times New Roman"/>
                <w:szCs w:val="24"/>
              </w:rPr>
            </w:pPr>
            <w:r w:rsidRPr="00A40DB2">
              <w:rPr>
                <w:rFonts w:ascii="Times New Roman" w:hAnsi="Times New Roman" w:hint="eastAsia"/>
                <w:szCs w:val="24"/>
              </w:rPr>
              <w:t>人数统计：支持对进入、离开人员进行数量统计，支持</w:t>
            </w:r>
            <w:r w:rsidRPr="00A40DB2">
              <w:rPr>
                <w:rFonts w:ascii="Times New Roman" w:hAnsi="Times New Roman" w:hint="eastAsia"/>
                <w:szCs w:val="24"/>
              </w:rPr>
              <w:t>4</w:t>
            </w:r>
            <w:r w:rsidRPr="00A40DB2">
              <w:rPr>
                <w:rFonts w:ascii="Times New Roman" w:hAnsi="Times New Roman" w:hint="eastAsia"/>
                <w:szCs w:val="24"/>
              </w:rPr>
              <w:t>条</w:t>
            </w:r>
            <w:r w:rsidRPr="00A40DB2">
              <w:rPr>
                <w:rFonts w:ascii="Times New Roman" w:hAnsi="Times New Roman" w:hint="eastAsia"/>
                <w:szCs w:val="24"/>
              </w:rPr>
              <w:lastRenderedPageBreak/>
              <w:t>规则配置，并可显示及输出日、月、年统计报表；支持区域内人员进行数量统计，支持</w:t>
            </w:r>
            <w:r w:rsidRPr="00A40DB2">
              <w:rPr>
                <w:rFonts w:ascii="Times New Roman" w:hAnsi="Times New Roman" w:hint="eastAsia"/>
                <w:szCs w:val="24"/>
              </w:rPr>
              <w:t>4</w:t>
            </w:r>
            <w:r w:rsidRPr="00A40DB2">
              <w:rPr>
                <w:rFonts w:ascii="Times New Roman" w:hAnsi="Times New Roman" w:hint="eastAsia"/>
                <w:szCs w:val="24"/>
              </w:rPr>
              <w:t>条规则配置；支持排队管理，支持</w:t>
            </w:r>
            <w:r w:rsidRPr="00A40DB2">
              <w:rPr>
                <w:rFonts w:ascii="Times New Roman" w:hAnsi="Times New Roman" w:hint="eastAsia"/>
                <w:szCs w:val="24"/>
              </w:rPr>
              <w:t>4</w:t>
            </w:r>
            <w:r w:rsidRPr="00A40DB2">
              <w:rPr>
                <w:rFonts w:ascii="Times New Roman" w:hAnsi="Times New Roman" w:hint="eastAsia"/>
                <w:szCs w:val="24"/>
              </w:rPr>
              <w:t>条规则配置，对限定的排队人数和排队时间进行统计并联动报警；</w:t>
            </w:r>
          </w:p>
        </w:tc>
        <w:tc>
          <w:tcPr>
            <w:tcW w:w="963" w:type="dxa"/>
            <w:vMerge/>
            <w:vAlign w:val="center"/>
          </w:tcPr>
          <w:p w14:paraId="63D4747B" w14:textId="77777777" w:rsidR="000E0821" w:rsidRDefault="000E0821" w:rsidP="00A40DB2">
            <w:pPr>
              <w:spacing w:line="360" w:lineRule="exact"/>
              <w:jc w:val="center"/>
              <w:rPr>
                <w:rFonts w:ascii="Times New Roman" w:hAnsi="Times New Roman"/>
                <w:szCs w:val="24"/>
              </w:rPr>
            </w:pPr>
          </w:p>
        </w:tc>
      </w:tr>
      <w:tr w:rsidR="000E0821" w14:paraId="6AD9CDF1" w14:textId="77777777" w:rsidTr="0062414A">
        <w:tc>
          <w:tcPr>
            <w:tcW w:w="602" w:type="dxa"/>
            <w:vMerge/>
            <w:vAlign w:val="center"/>
          </w:tcPr>
          <w:p w14:paraId="6732E234"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261CD9DB" w14:textId="77777777" w:rsidR="000E0821" w:rsidRDefault="000E0821" w:rsidP="00A40DB2">
            <w:pPr>
              <w:rPr>
                <w:rFonts w:ascii="Times New Roman" w:hAnsi="Times New Roman"/>
                <w:szCs w:val="21"/>
              </w:rPr>
            </w:pPr>
          </w:p>
        </w:tc>
        <w:tc>
          <w:tcPr>
            <w:tcW w:w="1203" w:type="dxa"/>
            <w:vAlign w:val="center"/>
          </w:tcPr>
          <w:p w14:paraId="3BDE6ECA" w14:textId="1E938131" w:rsidR="000E0821" w:rsidRDefault="000E0821" w:rsidP="00A40DB2">
            <w:pPr>
              <w:rPr>
                <w:rFonts w:ascii="Times New Roman" w:hAnsi="Times New Roman"/>
                <w:szCs w:val="24"/>
              </w:rPr>
            </w:pPr>
            <w:r>
              <w:rPr>
                <w:rFonts w:ascii="Times New Roman" w:hAnsi="Times New Roman" w:hint="eastAsia"/>
                <w:szCs w:val="24"/>
              </w:rPr>
              <w:t>焦距</w:t>
            </w:r>
          </w:p>
        </w:tc>
        <w:tc>
          <w:tcPr>
            <w:tcW w:w="5734" w:type="dxa"/>
            <w:vAlign w:val="center"/>
          </w:tcPr>
          <w:p w14:paraId="5F4D191E" w14:textId="4381C3B0" w:rsidR="000E0821" w:rsidRDefault="000E0821" w:rsidP="00A40DB2">
            <w:pPr>
              <w:rPr>
                <w:rFonts w:ascii="Times New Roman" w:hAnsi="Times New Roman"/>
                <w:szCs w:val="24"/>
              </w:rPr>
            </w:pPr>
            <w:r w:rsidRPr="00A40DB2">
              <w:rPr>
                <w:rFonts w:ascii="Times New Roman" w:hAnsi="Times New Roman"/>
                <w:szCs w:val="24"/>
              </w:rPr>
              <w:t>6mm</w:t>
            </w:r>
          </w:p>
        </w:tc>
        <w:tc>
          <w:tcPr>
            <w:tcW w:w="963" w:type="dxa"/>
            <w:vMerge/>
            <w:vAlign w:val="center"/>
          </w:tcPr>
          <w:p w14:paraId="2BC976A8" w14:textId="77777777" w:rsidR="000E0821" w:rsidRDefault="000E0821" w:rsidP="00A40DB2">
            <w:pPr>
              <w:spacing w:line="360" w:lineRule="exact"/>
              <w:jc w:val="center"/>
              <w:rPr>
                <w:rFonts w:ascii="Times New Roman" w:hAnsi="Times New Roman"/>
                <w:szCs w:val="24"/>
              </w:rPr>
            </w:pPr>
          </w:p>
        </w:tc>
      </w:tr>
      <w:tr w:rsidR="000E0821" w14:paraId="221CE2C3" w14:textId="77777777" w:rsidTr="0062414A">
        <w:tc>
          <w:tcPr>
            <w:tcW w:w="602" w:type="dxa"/>
            <w:vMerge/>
            <w:vAlign w:val="center"/>
          </w:tcPr>
          <w:p w14:paraId="40BE7842"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6618506B" w14:textId="77777777" w:rsidR="000E0821" w:rsidRDefault="000E0821" w:rsidP="00A40DB2">
            <w:pPr>
              <w:rPr>
                <w:rFonts w:ascii="Times New Roman" w:hAnsi="Times New Roman"/>
                <w:szCs w:val="21"/>
              </w:rPr>
            </w:pPr>
          </w:p>
        </w:tc>
        <w:tc>
          <w:tcPr>
            <w:tcW w:w="1203" w:type="dxa"/>
            <w:vAlign w:val="center"/>
          </w:tcPr>
          <w:p w14:paraId="4DD20DE9" w14:textId="1BD006A0" w:rsidR="000E0821" w:rsidRDefault="000E0821" w:rsidP="00A40DB2">
            <w:pPr>
              <w:rPr>
                <w:rFonts w:ascii="Times New Roman" w:hAnsi="Times New Roman"/>
                <w:szCs w:val="24"/>
              </w:rPr>
            </w:pPr>
            <w:r>
              <w:rPr>
                <w:rFonts w:ascii="Times New Roman" w:hAnsi="Times New Roman" w:hint="eastAsia"/>
                <w:szCs w:val="24"/>
              </w:rPr>
              <w:t>补光</w:t>
            </w:r>
          </w:p>
        </w:tc>
        <w:tc>
          <w:tcPr>
            <w:tcW w:w="5734" w:type="dxa"/>
            <w:vAlign w:val="center"/>
          </w:tcPr>
          <w:p w14:paraId="0E6C72D9" w14:textId="5D9F101B" w:rsidR="000E0821" w:rsidRDefault="000E0821" w:rsidP="00A40DB2">
            <w:pPr>
              <w:rPr>
                <w:rFonts w:ascii="Times New Roman" w:hAnsi="Times New Roman"/>
                <w:szCs w:val="24"/>
              </w:rPr>
            </w:pPr>
            <w:r w:rsidRPr="00A40DB2">
              <w:rPr>
                <w:rFonts w:ascii="Times New Roman" w:hAnsi="Times New Roman" w:hint="eastAsia"/>
                <w:szCs w:val="24"/>
              </w:rPr>
              <w:t>最大补光距离：</w:t>
            </w:r>
            <w:r w:rsidRPr="00A40DB2">
              <w:rPr>
                <w:rFonts w:ascii="Times New Roman" w:hAnsi="Times New Roman" w:hint="eastAsia"/>
                <w:szCs w:val="24"/>
              </w:rPr>
              <w:t>50m</w:t>
            </w:r>
            <w:r w:rsidRPr="00A40DB2">
              <w:rPr>
                <w:rFonts w:ascii="Times New Roman" w:hAnsi="Times New Roman" w:hint="eastAsia"/>
                <w:szCs w:val="24"/>
              </w:rPr>
              <w:t>（视频监控距离）</w:t>
            </w:r>
            <w:r w:rsidRPr="00A40DB2">
              <w:rPr>
                <w:rFonts w:ascii="Times New Roman" w:hAnsi="Times New Roman" w:hint="eastAsia"/>
                <w:szCs w:val="24"/>
              </w:rPr>
              <w:t>3m</w:t>
            </w:r>
            <w:r w:rsidRPr="00A40DB2">
              <w:rPr>
                <w:rFonts w:ascii="Times New Roman" w:hAnsi="Times New Roman" w:hint="eastAsia"/>
                <w:szCs w:val="24"/>
              </w:rPr>
              <w:t>（人脸检测距离）</w:t>
            </w:r>
          </w:p>
        </w:tc>
        <w:tc>
          <w:tcPr>
            <w:tcW w:w="963" w:type="dxa"/>
            <w:vMerge/>
            <w:vAlign w:val="center"/>
          </w:tcPr>
          <w:p w14:paraId="717EA215" w14:textId="77777777" w:rsidR="000E0821" w:rsidRDefault="000E0821" w:rsidP="00A40DB2">
            <w:pPr>
              <w:spacing w:line="360" w:lineRule="exact"/>
              <w:jc w:val="center"/>
              <w:rPr>
                <w:rFonts w:ascii="Times New Roman" w:hAnsi="Times New Roman"/>
                <w:szCs w:val="24"/>
              </w:rPr>
            </w:pPr>
          </w:p>
        </w:tc>
      </w:tr>
      <w:tr w:rsidR="000E0821" w14:paraId="27CAD6FE" w14:textId="77777777" w:rsidTr="0062414A">
        <w:tc>
          <w:tcPr>
            <w:tcW w:w="602" w:type="dxa"/>
            <w:vMerge/>
            <w:vAlign w:val="center"/>
          </w:tcPr>
          <w:p w14:paraId="49AC28D5"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6CA761AC" w14:textId="77777777" w:rsidR="000E0821" w:rsidRDefault="000E0821" w:rsidP="00A40DB2">
            <w:pPr>
              <w:rPr>
                <w:rFonts w:ascii="Times New Roman" w:hAnsi="Times New Roman"/>
                <w:szCs w:val="21"/>
              </w:rPr>
            </w:pPr>
          </w:p>
        </w:tc>
        <w:tc>
          <w:tcPr>
            <w:tcW w:w="1203" w:type="dxa"/>
            <w:vAlign w:val="center"/>
          </w:tcPr>
          <w:p w14:paraId="6C5AEBB5" w14:textId="4FECDD56" w:rsidR="000E0821" w:rsidRDefault="000E0821" w:rsidP="00A40DB2">
            <w:pPr>
              <w:rPr>
                <w:rFonts w:ascii="Times New Roman" w:hAnsi="Times New Roman"/>
                <w:szCs w:val="24"/>
              </w:rPr>
            </w:pPr>
            <w:r>
              <w:rPr>
                <w:rFonts w:ascii="Times New Roman" w:hAnsi="Times New Roman" w:hint="eastAsia"/>
                <w:szCs w:val="24"/>
              </w:rPr>
              <w:t>接入标准</w:t>
            </w:r>
          </w:p>
        </w:tc>
        <w:tc>
          <w:tcPr>
            <w:tcW w:w="5734" w:type="dxa"/>
            <w:vAlign w:val="center"/>
          </w:tcPr>
          <w:p w14:paraId="77117211" w14:textId="1E880479" w:rsidR="000E0821" w:rsidRDefault="000E0821" w:rsidP="00A40DB2">
            <w:pPr>
              <w:rPr>
                <w:rFonts w:ascii="Times New Roman" w:hAnsi="Times New Roman"/>
                <w:szCs w:val="24"/>
              </w:rPr>
            </w:pPr>
            <w:r w:rsidRPr="00A40DB2">
              <w:rPr>
                <w:rFonts w:ascii="Times New Roman" w:hAnsi="Times New Roman" w:hint="eastAsia"/>
                <w:szCs w:val="24"/>
              </w:rPr>
              <w:t>ONVIF</w:t>
            </w:r>
            <w:r w:rsidRPr="00A40DB2">
              <w:rPr>
                <w:rFonts w:ascii="Times New Roman" w:hAnsi="Times New Roman" w:hint="eastAsia"/>
                <w:szCs w:val="24"/>
              </w:rPr>
              <w:t>（</w:t>
            </w:r>
            <w:r w:rsidRPr="00A40DB2">
              <w:rPr>
                <w:rFonts w:ascii="Times New Roman" w:hAnsi="Times New Roman" w:hint="eastAsia"/>
                <w:szCs w:val="24"/>
              </w:rPr>
              <w:t>Profile S/Profile G/Profile T</w:t>
            </w:r>
            <w:r w:rsidRPr="00A40DB2">
              <w:rPr>
                <w:rFonts w:ascii="Times New Roman" w:hAnsi="Times New Roman" w:hint="eastAsia"/>
                <w:szCs w:val="24"/>
              </w:rPr>
              <w:t>）</w:t>
            </w:r>
            <w:r w:rsidRPr="00A40DB2">
              <w:rPr>
                <w:rFonts w:ascii="Times New Roman" w:hAnsi="Times New Roman" w:hint="eastAsia"/>
                <w:szCs w:val="24"/>
              </w:rPr>
              <w:t>;CGI;GB/T28181</w:t>
            </w:r>
            <w:r w:rsidRPr="00A40DB2">
              <w:rPr>
                <w:rFonts w:ascii="Times New Roman" w:hAnsi="Times New Roman" w:hint="eastAsia"/>
                <w:szCs w:val="24"/>
              </w:rPr>
              <w:t>（双国标）</w:t>
            </w:r>
          </w:p>
        </w:tc>
        <w:tc>
          <w:tcPr>
            <w:tcW w:w="963" w:type="dxa"/>
            <w:vMerge/>
            <w:vAlign w:val="center"/>
          </w:tcPr>
          <w:p w14:paraId="7351E4FE" w14:textId="77777777" w:rsidR="000E0821" w:rsidRDefault="000E0821" w:rsidP="00A40DB2">
            <w:pPr>
              <w:spacing w:line="360" w:lineRule="exact"/>
              <w:jc w:val="center"/>
              <w:rPr>
                <w:rFonts w:ascii="Times New Roman" w:hAnsi="Times New Roman"/>
                <w:szCs w:val="24"/>
              </w:rPr>
            </w:pPr>
          </w:p>
        </w:tc>
      </w:tr>
      <w:tr w:rsidR="000E0821" w14:paraId="11779F44" w14:textId="77777777" w:rsidTr="0062414A">
        <w:tc>
          <w:tcPr>
            <w:tcW w:w="602" w:type="dxa"/>
            <w:vMerge/>
            <w:vAlign w:val="center"/>
          </w:tcPr>
          <w:p w14:paraId="2BA68559"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2E566E37" w14:textId="77777777" w:rsidR="000E0821" w:rsidRDefault="000E0821" w:rsidP="00A40DB2">
            <w:pPr>
              <w:rPr>
                <w:rFonts w:ascii="Times New Roman" w:hAnsi="Times New Roman"/>
                <w:szCs w:val="21"/>
              </w:rPr>
            </w:pPr>
          </w:p>
        </w:tc>
        <w:tc>
          <w:tcPr>
            <w:tcW w:w="1203" w:type="dxa"/>
            <w:vAlign w:val="center"/>
          </w:tcPr>
          <w:p w14:paraId="44CF0760" w14:textId="4CF41F1B" w:rsidR="000E0821" w:rsidRDefault="000E0821" w:rsidP="00A40DB2">
            <w:pPr>
              <w:rPr>
                <w:rFonts w:ascii="Times New Roman" w:hAnsi="Times New Roman"/>
                <w:szCs w:val="24"/>
              </w:rPr>
            </w:pPr>
            <w:r>
              <w:rPr>
                <w:rFonts w:ascii="Times New Roman" w:hAnsi="Times New Roman" w:hint="eastAsia"/>
                <w:szCs w:val="24"/>
              </w:rPr>
              <w:t>视频压缩标准</w:t>
            </w:r>
          </w:p>
        </w:tc>
        <w:tc>
          <w:tcPr>
            <w:tcW w:w="5734" w:type="dxa"/>
            <w:vAlign w:val="center"/>
          </w:tcPr>
          <w:p w14:paraId="555ACE15" w14:textId="7E18A1AD" w:rsidR="000E0821" w:rsidRDefault="000E0821" w:rsidP="00A40DB2">
            <w:pPr>
              <w:rPr>
                <w:rFonts w:ascii="Times New Roman" w:hAnsi="Times New Roman"/>
                <w:szCs w:val="24"/>
              </w:rPr>
            </w:pPr>
            <w:r w:rsidRPr="00A40DB2">
              <w:rPr>
                <w:rFonts w:ascii="Times New Roman" w:hAnsi="Times New Roman" w:hint="eastAsia"/>
                <w:szCs w:val="24"/>
              </w:rPr>
              <w:t>H.265</w:t>
            </w:r>
            <w:r w:rsidRPr="00A40DB2">
              <w:rPr>
                <w:rFonts w:ascii="Times New Roman" w:hAnsi="Times New Roman" w:hint="eastAsia"/>
                <w:szCs w:val="24"/>
              </w:rPr>
              <w:t>；</w:t>
            </w:r>
            <w:r w:rsidRPr="00A40DB2">
              <w:rPr>
                <w:rFonts w:ascii="Times New Roman" w:hAnsi="Times New Roman" w:hint="eastAsia"/>
                <w:szCs w:val="24"/>
              </w:rPr>
              <w:t>H.264</w:t>
            </w:r>
          </w:p>
        </w:tc>
        <w:tc>
          <w:tcPr>
            <w:tcW w:w="963" w:type="dxa"/>
            <w:vMerge/>
            <w:vAlign w:val="center"/>
          </w:tcPr>
          <w:p w14:paraId="17A0DE2A" w14:textId="77777777" w:rsidR="000E0821" w:rsidRDefault="000E0821" w:rsidP="00A40DB2">
            <w:pPr>
              <w:spacing w:line="360" w:lineRule="exact"/>
              <w:jc w:val="center"/>
              <w:rPr>
                <w:rFonts w:ascii="Times New Roman" w:hAnsi="Times New Roman"/>
                <w:szCs w:val="24"/>
              </w:rPr>
            </w:pPr>
          </w:p>
        </w:tc>
      </w:tr>
      <w:tr w:rsidR="000E0821" w14:paraId="631C1354" w14:textId="77777777" w:rsidTr="0062414A">
        <w:tc>
          <w:tcPr>
            <w:tcW w:w="602" w:type="dxa"/>
            <w:vMerge/>
            <w:vAlign w:val="center"/>
          </w:tcPr>
          <w:p w14:paraId="3525BB69"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03937E78" w14:textId="77777777" w:rsidR="000E0821" w:rsidRDefault="000E0821" w:rsidP="00A40DB2">
            <w:pPr>
              <w:rPr>
                <w:rFonts w:ascii="Times New Roman" w:hAnsi="Times New Roman"/>
                <w:szCs w:val="21"/>
              </w:rPr>
            </w:pPr>
          </w:p>
        </w:tc>
        <w:tc>
          <w:tcPr>
            <w:tcW w:w="1203" w:type="dxa"/>
            <w:vAlign w:val="center"/>
          </w:tcPr>
          <w:p w14:paraId="4C677478" w14:textId="4C5A3A1B" w:rsidR="000E0821" w:rsidRDefault="000E0821" w:rsidP="00A40DB2">
            <w:pPr>
              <w:rPr>
                <w:rFonts w:ascii="Times New Roman" w:hAnsi="Times New Roman"/>
                <w:szCs w:val="24"/>
              </w:rPr>
            </w:pPr>
            <w:r>
              <w:rPr>
                <w:rFonts w:ascii="Times New Roman" w:hAnsi="Times New Roman" w:hint="eastAsia"/>
                <w:szCs w:val="24"/>
              </w:rPr>
              <w:t>供电方式</w:t>
            </w:r>
          </w:p>
        </w:tc>
        <w:tc>
          <w:tcPr>
            <w:tcW w:w="5734" w:type="dxa"/>
            <w:vAlign w:val="center"/>
          </w:tcPr>
          <w:p w14:paraId="37EC063F" w14:textId="46699229" w:rsidR="000E0821" w:rsidRDefault="000E0821" w:rsidP="00A40DB2">
            <w:pPr>
              <w:rPr>
                <w:rFonts w:ascii="Times New Roman" w:hAnsi="Times New Roman"/>
                <w:szCs w:val="24"/>
              </w:rPr>
            </w:pPr>
            <w:r w:rsidRPr="00A40DB2">
              <w:rPr>
                <w:rFonts w:ascii="Times New Roman" w:hAnsi="Times New Roman"/>
                <w:szCs w:val="24"/>
              </w:rPr>
              <w:t>DC12V/POE</w:t>
            </w:r>
          </w:p>
        </w:tc>
        <w:tc>
          <w:tcPr>
            <w:tcW w:w="963" w:type="dxa"/>
            <w:vMerge/>
            <w:vAlign w:val="center"/>
          </w:tcPr>
          <w:p w14:paraId="74B872E1" w14:textId="77777777" w:rsidR="000E0821" w:rsidRDefault="000E0821" w:rsidP="00A40DB2">
            <w:pPr>
              <w:spacing w:line="360" w:lineRule="exact"/>
              <w:jc w:val="center"/>
              <w:rPr>
                <w:rFonts w:ascii="Times New Roman" w:hAnsi="Times New Roman"/>
                <w:szCs w:val="24"/>
              </w:rPr>
            </w:pPr>
          </w:p>
        </w:tc>
      </w:tr>
      <w:tr w:rsidR="000E0821" w14:paraId="10D34B8F" w14:textId="77777777" w:rsidTr="0062414A">
        <w:tc>
          <w:tcPr>
            <w:tcW w:w="602" w:type="dxa"/>
            <w:vMerge/>
            <w:vAlign w:val="center"/>
          </w:tcPr>
          <w:p w14:paraId="471E6571"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7426776A" w14:textId="77777777" w:rsidR="000E0821" w:rsidRDefault="000E0821" w:rsidP="00A40DB2">
            <w:pPr>
              <w:rPr>
                <w:rFonts w:ascii="Times New Roman" w:hAnsi="Times New Roman"/>
                <w:szCs w:val="21"/>
              </w:rPr>
            </w:pPr>
          </w:p>
        </w:tc>
        <w:tc>
          <w:tcPr>
            <w:tcW w:w="1203" w:type="dxa"/>
            <w:vAlign w:val="center"/>
          </w:tcPr>
          <w:p w14:paraId="02C015C6" w14:textId="3C73FBD8" w:rsidR="000E0821" w:rsidRDefault="000E0821" w:rsidP="00A40DB2">
            <w:pPr>
              <w:rPr>
                <w:rFonts w:ascii="Times New Roman" w:hAnsi="Times New Roman"/>
                <w:szCs w:val="24"/>
              </w:rPr>
            </w:pPr>
            <w:r>
              <w:rPr>
                <w:rFonts w:ascii="Times New Roman" w:hAnsi="Times New Roman" w:hint="eastAsia"/>
                <w:szCs w:val="24"/>
              </w:rPr>
              <w:t>功耗</w:t>
            </w:r>
          </w:p>
        </w:tc>
        <w:tc>
          <w:tcPr>
            <w:tcW w:w="5734" w:type="dxa"/>
            <w:vAlign w:val="center"/>
          </w:tcPr>
          <w:p w14:paraId="1E0FEE93" w14:textId="17709FBF" w:rsidR="000E0821" w:rsidRDefault="000E0821" w:rsidP="00A40DB2">
            <w:pPr>
              <w:rPr>
                <w:rFonts w:ascii="Times New Roman" w:hAnsi="Times New Roman"/>
                <w:szCs w:val="24"/>
              </w:rPr>
            </w:pPr>
            <w:r>
              <w:rPr>
                <w:rFonts w:ascii="Times New Roman" w:hAnsi="Times New Roman" w:hint="eastAsia"/>
                <w:szCs w:val="24"/>
              </w:rPr>
              <w:t>最大功耗：</w:t>
            </w:r>
            <w:r>
              <w:rPr>
                <w:rFonts w:ascii="Times New Roman" w:hAnsi="Times New Roman"/>
                <w:szCs w:val="24"/>
              </w:rPr>
              <w:t>24</w:t>
            </w:r>
            <w:r>
              <w:rPr>
                <w:rFonts w:ascii="Times New Roman" w:hAnsi="Times New Roman" w:hint="eastAsia"/>
                <w:szCs w:val="24"/>
              </w:rPr>
              <w:t>W</w:t>
            </w:r>
          </w:p>
        </w:tc>
        <w:tc>
          <w:tcPr>
            <w:tcW w:w="963" w:type="dxa"/>
            <w:vMerge/>
            <w:vAlign w:val="center"/>
          </w:tcPr>
          <w:p w14:paraId="6440463C" w14:textId="77777777" w:rsidR="000E0821" w:rsidRDefault="000E0821" w:rsidP="00A40DB2">
            <w:pPr>
              <w:spacing w:line="360" w:lineRule="exact"/>
              <w:jc w:val="center"/>
              <w:rPr>
                <w:rFonts w:ascii="Times New Roman" w:hAnsi="Times New Roman"/>
                <w:szCs w:val="24"/>
              </w:rPr>
            </w:pPr>
          </w:p>
        </w:tc>
      </w:tr>
      <w:tr w:rsidR="000E0821" w14:paraId="061F915F" w14:textId="77777777" w:rsidTr="0062414A">
        <w:tc>
          <w:tcPr>
            <w:tcW w:w="602" w:type="dxa"/>
            <w:vMerge/>
            <w:vAlign w:val="center"/>
          </w:tcPr>
          <w:p w14:paraId="150665AC"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31773E38" w14:textId="77777777" w:rsidR="000E0821" w:rsidRDefault="000E0821" w:rsidP="00A40DB2">
            <w:pPr>
              <w:rPr>
                <w:rFonts w:ascii="Times New Roman" w:hAnsi="Times New Roman"/>
                <w:szCs w:val="21"/>
              </w:rPr>
            </w:pPr>
          </w:p>
        </w:tc>
        <w:tc>
          <w:tcPr>
            <w:tcW w:w="1203" w:type="dxa"/>
            <w:vAlign w:val="center"/>
          </w:tcPr>
          <w:p w14:paraId="469AAFCD" w14:textId="489165BC" w:rsidR="000E0821" w:rsidRDefault="000E0821" w:rsidP="00A40DB2">
            <w:pPr>
              <w:rPr>
                <w:rFonts w:ascii="Times New Roman" w:hAnsi="Times New Roman"/>
                <w:szCs w:val="24"/>
              </w:rPr>
            </w:pPr>
            <w:r>
              <w:rPr>
                <w:rFonts w:ascii="Times New Roman" w:hAnsi="Times New Roman" w:hint="eastAsia"/>
                <w:szCs w:val="24"/>
              </w:rPr>
              <w:t>工作温度和湿度</w:t>
            </w:r>
          </w:p>
        </w:tc>
        <w:tc>
          <w:tcPr>
            <w:tcW w:w="5734" w:type="dxa"/>
            <w:vAlign w:val="center"/>
          </w:tcPr>
          <w:p w14:paraId="375733EC" w14:textId="5E62ED93" w:rsidR="000E0821" w:rsidRDefault="000E0821" w:rsidP="00A40DB2">
            <w:pPr>
              <w:rPr>
                <w:rFonts w:ascii="Times New Roman" w:hAnsi="Times New Roman"/>
                <w:szCs w:val="24"/>
              </w:rPr>
            </w:pPr>
            <w:r>
              <w:rPr>
                <w:rFonts w:ascii="Times New Roman" w:hAnsi="Times New Roman" w:hint="eastAsia"/>
                <w:szCs w:val="24"/>
              </w:rPr>
              <w:t>-30</w:t>
            </w:r>
            <w:r>
              <w:rPr>
                <w:rFonts w:ascii="Times New Roman" w:hAnsi="Times New Roman" w:hint="eastAsia"/>
                <w:szCs w:val="24"/>
              </w:rPr>
              <w:t>℃</w:t>
            </w:r>
            <w:r>
              <w:rPr>
                <w:rFonts w:ascii="Times New Roman" w:hAnsi="Times New Roman" w:hint="eastAsia"/>
                <w:szCs w:val="24"/>
              </w:rPr>
              <w:t>~6</w:t>
            </w:r>
            <w:r>
              <w:rPr>
                <w:rFonts w:ascii="Times New Roman" w:hAnsi="Times New Roman"/>
                <w:szCs w:val="24"/>
              </w:rPr>
              <w:t>0</w:t>
            </w:r>
            <w:r>
              <w:rPr>
                <w:rFonts w:ascii="Times New Roman" w:hAnsi="Times New Roman" w:hint="eastAsia"/>
                <w:szCs w:val="24"/>
              </w:rPr>
              <w:t>℃，湿度小于</w:t>
            </w:r>
            <w:r>
              <w:rPr>
                <w:rFonts w:ascii="Times New Roman" w:hAnsi="Times New Roman" w:hint="eastAsia"/>
                <w:szCs w:val="24"/>
              </w:rPr>
              <w:t>90%</w:t>
            </w:r>
          </w:p>
        </w:tc>
        <w:tc>
          <w:tcPr>
            <w:tcW w:w="963" w:type="dxa"/>
            <w:vMerge/>
            <w:vAlign w:val="center"/>
          </w:tcPr>
          <w:p w14:paraId="276FC685" w14:textId="77777777" w:rsidR="000E0821" w:rsidRDefault="000E0821" w:rsidP="00A40DB2">
            <w:pPr>
              <w:spacing w:line="360" w:lineRule="exact"/>
              <w:jc w:val="center"/>
              <w:rPr>
                <w:rFonts w:ascii="Times New Roman" w:hAnsi="Times New Roman"/>
                <w:szCs w:val="24"/>
              </w:rPr>
            </w:pPr>
          </w:p>
        </w:tc>
      </w:tr>
      <w:tr w:rsidR="000E0821" w14:paraId="7AE7C64F" w14:textId="77777777" w:rsidTr="0062414A">
        <w:tc>
          <w:tcPr>
            <w:tcW w:w="602" w:type="dxa"/>
            <w:vMerge/>
            <w:vAlign w:val="center"/>
          </w:tcPr>
          <w:p w14:paraId="04188DB5"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3D0101F7" w14:textId="77777777" w:rsidR="000E0821" w:rsidRDefault="000E0821" w:rsidP="00A40DB2">
            <w:pPr>
              <w:rPr>
                <w:rFonts w:ascii="Times New Roman" w:hAnsi="Times New Roman"/>
                <w:szCs w:val="21"/>
              </w:rPr>
            </w:pPr>
          </w:p>
        </w:tc>
        <w:tc>
          <w:tcPr>
            <w:tcW w:w="1203" w:type="dxa"/>
            <w:vAlign w:val="center"/>
          </w:tcPr>
          <w:p w14:paraId="6AB536D2" w14:textId="0CF8B617" w:rsidR="000E0821" w:rsidRDefault="000E0821" w:rsidP="00A40DB2">
            <w:pPr>
              <w:rPr>
                <w:rFonts w:ascii="Times New Roman" w:hAnsi="Times New Roman"/>
                <w:szCs w:val="24"/>
              </w:rPr>
            </w:pPr>
            <w:r>
              <w:rPr>
                <w:rFonts w:ascii="Times New Roman" w:hAnsi="Times New Roman" w:hint="eastAsia"/>
                <w:szCs w:val="24"/>
              </w:rPr>
              <w:t>防护等级</w:t>
            </w:r>
          </w:p>
        </w:tc>
        <w:tc>
          <w:tcPr>
            <w:tcW w:w="5734" w:type="dxa"/>
            <w:vAlign w:val="center"/>
          </w:tcPr>
          <w:p w14:paraId="45050B2D" w14:textId="0A1A188D" w:rsidR="000E0821" w:rsidRDefault="000E0821" w:rsidP="00A40DB2">
            <w:pPr>
              <w:rPr>
                <w:rFonts w:ascii="Times New Roman" w:hAnsi="Times New Roman"/>
                <w:szCs w:val="24"/>
              </w:rPr>
            </w:pPr>
            <w:r w:rsidRPr="00A40DB2">
              <w:rPr>
                <w:rFonts w:ascii="Times New Roman" w:hAnsi="Times New Roman"/>
                <w:szCs w:val="24"/>
              </w:rPr>
              <w:t>IP67</w:t>
            </w:r>
          </w:p>
        </w:tc>
        <w:tc>
          <w:tcPr>
            <w:tcW w:w="963" w:type="dxa"/>
            <w:vMerge/>
            <w:vAlign w:val="center"/>
          </w:tcPr>
          <w:p w14:paraId="6D8AA4F9" w14:textId="77777777" w:rsidR="000E0821" w:rsidRDefault="000E0821" w:rsidP="00A40DB2">
            <w:pPr>
              <w:spacing w:line="360" w:lineRule="exact"/>
              <w:jc w:val="center"/>
              <w:rPr>
                <w:rFonts w:ascii="Times New Roman" w:hAnsi="Times New Roman"/>
                <w:szCs w:val="24"/>
              </w:rPr>
            </w:pPr>
          </w:p>
        </w:tc>
      </w:tr>
      <w:tr w:rsidR="000E0821" w14:paraId="071A8AE6" w14:textId="77777777" w:rsidTr="0062414A">
        <w:tc>
          <w:tcPr>
            <w:tcW w:w="602" w:type="dxa"/>
            <w:vMerge w:val="restart"/>
            <w:vAlign w:val="center"/>
          </w:tcPr>
          <w:p w14:paraId="778E5824" w14:textId="2B2D38D5" w:rsidR="000E0821" w:rsidRDefault="000E0821" w:rsidP="00A40DB2">
            <w:pPr>
              <w:spacing w:line="360" w:lineRule="exact"/>
              <w:jc w:val="center"/>
              <w:rPr>
                <w:rFonts w:ascii="Times New Roman" w:hAnsi="Times New Roman"/>
                <w:szCs w:val="24"/>
              </w:rPr>
            </w:pPr>
            <w:r>
              <w:rPr>
                <w:rFonts w:ascii="Times New Roman" w:hAnsi="Times New Roman" w:hint="eastAsia"/>
                <w:szCs w:val="24"/>
              </w:rPr>
              <w:t>4</w:t>
            </w:r>
          </w:p>
        </w:tc>
        <w:tc>
          <w:tcPr>
            <w:tcW w:w="723" w:type="dxa"/>
            <w:vMerge w:val="restart"/>
            <w:vAlign w:val="center"/>
          </w:tcPr>
          <w:p w14:paraId="2AD85CC2" w14:textId="6F0EC8F1" w:rsidR="000E0821" w:rsidRDefault="000E0821" w:rsidP="00A40DB2">
            <w:pPr>
              <w:rPr>
                <w:rFonts w:ascii="Times New Roman" w:hAnsi="Times New Roman"/>
                <w:szCs w:val="21"/>
              </w:rPr>
            </w:pPr>
            <w:r w:rsidRPr="00A40DB2">
              <w:rPr>
                <w:rFonts w:ascii="Times New Roman" w:hAnsi="Times New Roman" w:hint="eastAsia"/>
                <w:szCs w:val="21"/>
              </w:rPr>
              <w:t>一体化抓拍单元</w:t>
            </w:r>
          </w:p>
        </w:tc>
        <w:tc>
          <w:tcPr>
            <w:tcW w:w="1203" w:type="dxa"/>
            <w:vAlign w:val="center"/>
          </w:tcPr>
          <w:p w14:paraId="496B45BC" w14:textId="673055C0" w:rsidR="000E0821" w:rsidRDefault="000E0821" w:rsidP="00A40DB2">
            <w:pPr>
              <w:rPr>
                <w:rFonts w:ascii="Times New Roman" w:hAnsi="Times New Roman"/>
                <w:szCs w:val="24"/>
              </w:rPr>
            </w:pPr>
            <w:r>
              <w:rPr>
                <w:rFonts w:ascii="Times New Roman" w:hAnsi="Times New Roman" w:hint="eastAsia"/>
                <w:szCs w:val="24"/>
              </w:rPr>
              <w:t>传感器类型</w:t>
            </w:r>
          </w:p>
        </w:tc>
        <w:tc>
          <w:tcPr>
            <w:tcW w:w="5734" w:type="dxa"/>
            <w:vAlign w:val="center"/>
          </w:tcPr>
          <w:p w14:paraId="335F0D2C" w14:textId="385D381A" w:rsidR="000E0821" w:rsidRPr="00A40DB2" w:rsidRDefault="000E0821" w:rsidP="00A40DB2">
            <w:pPr>
              <w:rPr>
                <w:rFonts w:ascii="Times New Roman" w:hAnsi="Times New Roman"/>
                <w:szCs w:val="24"/>
              </w:rPr>
            </w:pPr>
            <w:r w:rsidRPr="00A40DB2">
              <w:rPr>
                <w:rFonts w:ascii="Times New Roman" w:hAnsi="Times New Roman" w:hint="eastAsia"/>
                <w:szCs w:val="24"/>
              </w:rPr>
              <w:t>1/1.8</w:t>
            </w:r>
            <w:r w:rsidRPr="00A40DB2">
              <w:rPr>
                <w:rFonts w:ascii="Times New Roman" w:hAnsi="Times New Roman" w:hint="eastAsia"/>
                <w:szCs w:val="24"/>
              </w:rPr>
              <w:t>英寸</w:t>
            </w:r>
            <w:r w:rsidRPr="00A40DB2">
              <w:rPr>
                <w:rFonts w:ascii="Times New Roman" w:hAnsi="Times New Roman" w:hint="eastAsia"/>
                <w:szCs w:val="24"/>
              </w:rPr>
              <w:t>GS-CMOS</w:t>
            </w:r>
          </w:p>
        </w:tc>
        <w:tc>
          <w:tcPr>
            <w:tcW w:w="963" w:type="dxa"/>
            <w:vMerge/>
            <w:vAlign w:val="center"/>
          </w:tcPr>
          <w:p w14:paraId="60891C96" w14:textId="77777777" w:rsidR="000E0821" w:rsidRDefault="000E0821" w:rsidP="00A40DB2">
            <w:pPr>
              <w:spacing w:line="360" w:lineRule="exact"/>
              <w:jc w:val="center"/>
              <w:rPr>
                <w:rFonts w:ascii="Times New Roman" w:hAnsi="Times New Roman"/>
                <w:szCs w:val="24"/>
              </w:rPr>
            </w:pPr>
          </w:p>
        </w:tc>
      </w:tr>
      <w:tr w:rsidR="000E0821" w14:paraId="18457654" w14:textId="77777777" w:rsidTr="0062414A">
        <w:tc>
          <w:tcPr>
            <w:tcW w:w="602" w:type="dxa"/>
            <w:vMerge/>
            <w:vAlign w:val="center"/>
          </w:tcPr>
          <w:p w14:paraId="204F5C51"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1F956333" w14:textId="77777777" w:rsidR="000E0821" w:rsidRDefault="000E0821" w:rsidP="00A40DB2">
            <w:pPr>
              <w:rPr>
                <w:rFonts w:ascii="Times New Roman" w:hAnsi="Times New Roman"/>
                <w:szCs w:val="21"/>
              </w:rPr>
            </w:pPr>
          </w:p>
        </w:tc>
        <w:tc>
          <w:tcPr>
            <w:tcW w:w="1203" w:type="dxa"/>
            <w:vAlign w:val="center"/>
          </w:tcPr>
          <w:p w14:paraId="410B51DA" w14:textId="24DDAE5A" w:rsidR="000E0821" w:rsidRDefault="000E0821" w:rsidP="00A40DB2">
            <w:pPr>
              <w:rPr>
                <w:rFonts w:ascii="Times New Roman" w:hAnsi="Times New Roman"/>
                <w:szCs w:val="24"/>
              </w:rPr>
            </w:pPr>
            <w:r w:rsidRPr="00A40DB2">
              <w:rPr>
                <w:rFonts w:ascii="Times New Roman" w:hAnsi="Times New Roman" w:hint="eastAsia"/>
                <w:szCs w:val="24"/>
              </w:rPr>
              <w:t>电子快门</w:t>
            </w:r>
          </w:p>
        </w:tc>
        <w:tc>
          <w:tcPr>
            <w:tcW w:w="5734" w:type="dxa"/>
            <w:vAlign w:val="center"/>
          </w:tcPr>
          <w:p w14:paraId="6A4FE61E" w14:textId="03C41C1F" w:rsidR="000E0821" w:rsidRPr="00A40DB2" w:rsidRDefault="000E0821" w:rsidP="00A40DB2">
            <w:pPr>
              <w:rPr>
                <w:rFonts w:ascii="Times New Roman" w:hAnsi="Times New Roman"/>
                <w:szCs w:val="24"/>
              </w:rPr>
            </w:pPr>
            <w:r w:rsidRPr="00A40DB2">
              <w:rPr>
                <w:rFonts w:ascii="Times New Roman" w:hAnsi="Times New Roman" w:hint="eastAsia"/>
                <w:szCs w:val="24"/>
              </w:rPr>
              <w:t>1/50s~1/100000s</w:t>
            </w:r>
            <w:r w:rsidRPr="00A40DB2">
              <w:rPr>
                <w:rFonts w:ascii="Times New Roman" w:hAnsi="Times New Roman" w:hint="eastAsia"/>
                <w:szCs w:val="24"/>
              </w:rPr>
              <w:t>（可手动或自动调节）</w:t>
            </w:r>
          </w:p>
        </w:tc>
        <w:tc>
          <w:tcPr>
            <w:tcW w:w="963" w:type="dxa"/>
            <w:vMerge/>
            <w:vAlign w:val="center"/>
          </w:tcPr>
          <w:p w14:paraId="163C0982" w14:textId="77777777" w:rsidR="000E0821" w:rsidRDefault="000E0821" w:rsidP="00A40DB2">
            <w:pPr>
              <w:spacing w:line="360" w:lineRule="exact"/>
              <w:jc w:val="center"/>
              <w:rPr>
                <w:rFonts w:ascii="Times New Roman" w:hAnsi="Times New Roman"/>
                <w:szCs w:val="24"/>
              </w:rPr>
            </w:pPr>
          </w:p>
        </w:tc>
      </w:tr>
      <w:tr w:rsidR="000E0821" w14:paraId="58F7DA4E" w14:textId="77777777" w:rsidTr="0062414A">
        <w:tc>
          <w:tcPr>
            <w:tcW w:w="602" w:type="dxa"/>
            <w:vMerge/>
            <w:vAlign w:val="center"/>
          </w:tcPr>
          <w:p w14:paraId="3BD92D89"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15B4C361" w14:textId="77777777" w:rsidR="000E0821" w:rsidRDefault="000E0821" w:rsidP="00A40DB2">
            <w:pPr>
              <w:rPr>
                <w:rFonts w:ascii="Times New Roman" w:hAnsi="Times New Roman"/>
                <w:szCs w:val="21"/>
              </w:rPr>
            </w:pPr>
          </w:p>
        </w:tc>
        <w:tc>
          <w:tcPr>
            <w:tcW w:w="1203" w:type="dxa"/>
            <w:vAlign w:val="center"/>
          </w:tcPr>
          <w:p w14:paraId="52B81536" w14:textId="77FBEBEF" w:rsidR="000E0821" w:rsidRDefault="000E0821" w:rsidP="00A40DB2">
            <w:pPr>
              <w:rPr>
                <w:rFonts w:ascii="Times New Roman" w:hAnsi="Times New Roman"/>
                <w:szCs w:val="24"/>
              </w:rPr>
            </w:pPr>
            <w:r w:rsidRPr="00A40DB2">
              <w:rPr>
                <w:rFonts w:ascii="Times New Roman" w:hAnsi="Times New Roman" w:hint="eastAsia"/>
                <w:szCs w:val="24"/>
              </w:rPr>
              <w:t>图像分辨率</w:t>
            </w:r>
          </w:p>
        </w:tc>
        <w:tc>
          <w:tcPr>
            <w:tcW w:w="5734" w:type="dxa"/>
            <w:vAlign w:val="center"/>
          </w:tcPr>
          <w:p w14:paraId="7B12A290" w14:textId="5E0BBFBC" w:rsidR="000E0821" w:rsidRPr="00A40DB2" w:rsidRDefault="000E0821" w:rsidP="00A40DB2">
            <w:pPr>
              <w:rPr>
                <w:rFonts w:ascii="Times New Roman" w:hAnsi="Times New Roman"/>
                <w:szCs w:val="24"/>
              </w:rPr>
            </w:pPr>
            <w:r w:rsidRPr="00A40DB2">
              <w:rPr>
                <w:rFonts w:ascii="Times New Roman" w:hAnsi="Times New Roman" w:hint="eastAsia"/>
                <w:szCs w:val="24"/>
              </w:rPr>
              <w:t>1536</w:t>
            </w:r>
            <w:r w:rsidRPr="00A40DB2">
              <w:rPr>
                <w:rFonts w:ascii="Times New Roman" w:hAnsi="Times New Roman" w:hint="eastAsia"/>
                <w:szCs w:val="24"/>
              </w:rPr>
              <w:t>×</w:t>
            </w:r>
            <w:r w:rsidRPr="00A40DB2">
              <w:rPr>
                <w:rFonts w:ascii="Times New Roman" w:hAnsi="Times New Roman" w:hint="eastAsia"/>
                <w:szCs w:val="24"/>
              </w:rPr>
              <w:t>2048</w:t>
            </w:r>
            <w:r w:rsidRPr="00A40DB2">
              <w:rPr>
                <w:rFonts w:ascii="Times New Roman" w:hAnsi="Times New Roman" w:hint="eastAsia"/>
                <w:szCs w:val="24"/>
              </w:rPr>
              <w:t>（不包含</w:t>
            </w:r>
            <w:r w:rsidRPr="00A40DB2">
              <w:rPr>
                <w:rFonts w:ascii="Times New Roman" w:hAnsi="Times New Roman" w:hint="eastAsia"/>
                <w:szCs w:val="24"/>
              </w:rPr>
              <w:t>OSD</w:t>
            </w:r>
            <w:r w:rsidRPr="00A40DB2">
              <w:rPr>
                <w:rFonts w:ascii="Times New Roman" w:hAnsi="Times New Roman" w:hint="eastAsia"/>
                <w:szCs w:val="24"/>
              </w:rPr>
              <w:t>黑边）</w:t>
            </w:r>
          </w:p>
        </w:tc>
        <w:tc>
          <w:tcPr>
            <w:tcW w:w="963" w:type="dxa"/>
            <w:vMerge/>
            <w:vAlign w:val="center"/>
          </w:tcPr>
          <w:p w14:paraId="14F36860" w14:textId="77777777" w:rsidR="000E0821" w:rsidRDefault="000E0821" w:rsidP="00A40DB2">
            <w:pPr>
              <w:spacing w:line="360" w:lineRule="exact"/>
              <w:jc w:val="center"/>
              <w:rPr>
                <w:rFonts w:ascii="Times New Roman" w:hAnsi="Times New Roman"/>
                <w:szCs w:val="24"/>
              </w:rPr>
            </w:pPr>
          </w:p>
        </w:tc>
      </w:tr>
      <w:tr w:rsidR="000E0821" w14:paraId="07126DC7" w14:textId="77777777" w:rsidTr="0062414A">
        <w:tc>
          <w:tcPr>
            <w:tcW w:w="602" w:type="dxa"/>
            <w:vMerge/>
            <w:vAlign w:val="center"/>
          </w:tcPr>
          <w:p w14:paraId="377EBB5A"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13E63D72" w14:textId="77777777" w:rsidR="000E0821" w:rsidRDefault="000E0821" w:rsidP="00A40DB2">
            <w:pPr>
              <w:rPr>
                <w:rFonts w:ascii="Times New Roman" w:hAnsi="Times New Roman"/>
                <w:szCs w:val="21"/>
              </w:rPr>
            </w:pPr>
          </w:p>
        </w:tc>
        <w:tc>
          <w:tcPr>
            <w:tcW w:w="1203" w:type="dxa"/>
            <w:vAlign w:val="center"/>
          </w:tcPr>
          <w:p w14:paraId="02CFF86A" w14:textId="4B339C87" w:rsidR="000E0821" w:rsidRDefault="000E0821" w:rsidP="00A40DB2">
            <w:pPr>
              <w:rPr>
                <w:rFonts w:ascii="Times New Roman" w:hAnsi="Times New Roman"/>
                <w:szCs w:val="24"/>
              </w:rPr>
            </w:pPr>
            <w:r w:rsidRPr="00A40DB2">
              <w:rPr>
                <w:rFonts w:ascii="Times New Roman" w:hAnsi="Times New Roman" w:hint="eastAsia"/>
                <w:szCs w:val="24"/>
              </w:rPr>
              <w:t>视频分辨率</w:t>
            </w:r>
          </w:p>
        </w:tc>
        <w:tc>
          <w:tcPr>
            <w:tcW w:w="5734" w:type="dxa"/>
            <w:vAlign w:val="center"/>
          </w:tcPr>
          <w:p w14:paraId="7F799E3F" w14:textId="49EE55F3" w:rsidR="000E0821" w:rsidRPr="00A40DB2" w:rsidRDefault="000E0821" w:rsidP="00A40DB2">
            <w:pPr>
              <w:rPr>
                <w:rFonts w:ascii="Times New Roman" w:hAnsi="Times New Roman"/>
                <w:szCs w:val="24"/>
              </w:rPr>
            </w:pPr>
            <w:r w:rsidRPr="00A40DB2">
              <w:rPr>
                <w:rFonts w:ascii="Times New Roman" w:hAnsi="Times New Roman"/>
                <w:szCs w:val="24"/>
              </w:rPr>
              <w:t>1536×2048/1080×1920/1200×1600/720×1280/576×704/288×352</w:t>
            </w:r>
          </w:p>
        </w:tc>
        <w:tc>
          <w:tcPr>
            <w:tcW w:w="963" w:type="dxa"/>
            <w:vMerge/>
            <w:vAlign w:val="center"/>
          </w:tcPr>
          <w:p w14:paraId="77B8C960" w14:textId="77777777" w:rsidR="000E0821" w:rsidRDefault="000E0821" w:rsidP="00A40DB2">
            <w:pPr>
              <w:spacing w:line="360" w:lineRule="exact"/>
              <w:jc w:val="center"/>
              <w:rPr>
                <w:rFonts w:ascii="Times New Roman" w:hAnsi="Times New Roman"/>
                <w:szCs w:val="24"/>
              </w:rPr>
            </w:pPr>
          </w:p>
        </w:tc>
      </w:tr>
      <w:tr w:rsidR="000E0821" w14:paraId="2622C0D9" w14:textId="77777777" w:rsidTr="0062414A">
        <w:tc>
          <w:tcPr>
            <w:tcW w:w="602" w:type="dxa"/>
            <w:vMerge/>
            <w:vAlign w:val="center"/>
          </w:tcPr>
          <w:p w14:paraId="690A0F2E"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41F55823" w14:textId="77777777" w:rsidR="000E0821" w:rsidRDefault="000E0821" w:rsidP="00A40DB2">
            <w:pPr>
              <w:rPr>
                <w:rFonts w:ascii="Times New Roman" w:hAnsi="Times New Roman"/>
                <w:szCs w:val="21"/>
              </w:rPr>
            </w:pPr>
          </w:p>
        </w:tc>
        <w:tc>
          <w:tcPr>
            <w:tcW w:w="1203" w:type="dxa"/>
            <w:vAlign w:val="center"/>
          </w:tcPr>
          <w:p w14:paraId="7C431D4A" w14:textId="026D9845" w:rsidR="000E0821" w:rsidRDefault="000E0821" w:rsidP="00A40DB2">
            <w:pPr>
              <w:rPr>
                <w:rFonts w:ascii="Times New Roman" w:hAnsi="Times New Roman"/>
                <w:szCs w:val="24"/>
              </w:rPr>
            </w:pPr>
            <w:r w:rsidRPr="00A40DB2">
              <w:rPr>
                <w:rFonts w:ascii="Times New Roman" w:hAnsi="Times New Roman" w:hint="eastAsia"/>
                <w:szCs w:val="24"/>
              </w:rPr>
              <w:t>视频帧率</w:t>
            </w:r>
          </w:p>
        </w:tc>
        <w:tc>
          <w:tcPr>
            <w:tcW w:w="5734" w:type="dxa"/>
            <w:vAlign w:val="center"/>
          </w:tcPr>
          <w:p w14:paraId="06A5CEDD" w14:textId="77777777" w:rsidR="000E0821" w:rsidRPr="00A40DB2" w:rsidRDefault="000E0821" w:rsidP="00A40DB2">
            <w:pPr>
              <w:rPr>
                <w:rFonts w:ascii="Times New Roman" w:hAnsi="Times New Roman"/>
                <w:szCs w:val="24"/>
              </w:rPr>
            </w:pPr>
            <w:r w:rsidRPr="00A40DB2">
              <w:rPr>
                <w:rFonts w:ascii="Times New Roman" w:hAnsi="Times New Roman" w:hint="eastAsia"/>
                <w:szCs w:val="24"/>
              </w:rPr>
              <w:t>最大支持</w:t>
            </w:r>
            <w:r w:rsidRPr="00A40DB2">
              <w:rPr>
                <w:rFonts w:ascii="Times New Roman" w:hAnsi="Times New Roman" w:hint="eastAsia"/>
                <w:szCs w:val="24"/>
              </w:rPr>
              <w:t>50fps</w:t>
            </w:r>
            <w:r w:rsidRPr="00A40DB2">
              <w:rPr>
                <w:rFonts w:ascii="Times New Roman" w:hAnsi="Times New Roman" w:hint="eastAsia"/>
                <w:szCs w:val="24"/>
              </w:rPr>
              <w:t>；默认主码流（</w:t>
            </w:r>
            <w:r w:rsidRPr="00A40DB2">
              <w:rPr>
                <w:rFonts w:ascii="Times New Roman" w:hAnsi="Times New Roman" w:hint="eastAsia"/>
                <w:szCs w:val="24"/>
              </w:rPr>
              <w:t>1536</w:t>
            </w:r>
            <w:r w:rsidRPr="00A40DB2">
              <w:rPr>
                <w:rFonts w:ascii="Times New Roman" w:hAnsi="Times New Roman" w:hint="eastAsia"/>
                <w:szCs w:val="24"/>
              </w:rPr>
              <w:t>×</w:t>
            </w:r>
            <w:r w:rsidRPr="00A40DB2">
              <w:rPr>
                <w:rFonts w:ascii="Times New Roman" w:hAnsi="Times New Roman" w:hint="eastAsia"/>
                <w:szCs w:val="24"/>
              </w:rPr>
              <w:t>2048@25fps</w:t>
            </w:r>
            <w:r w:rsidRPr="00A40DB2">
              <w:rPr>
                <w:rFonts w:ascii="Times New Roman" w:hAnsi="Times New Roman" w:hint="eastAsia"/>
                <w:szCs w:val="24"/>
              </w:rPr>
              <w:t>），辅码流（</w:t>
            </w:r>
            <w:r w:rsidRPr="00A40DB2">
              <w:rPr>
                <w:rFonts w:ascii="Times New Roman" w:hAnsi="Times New Roman" w:hint="eastAsia"/>
                <w:szCs w:val="24"/>
              </w:rPr>
              <w:t>576</w:t>
            </w:r>
            <w:r w:rsidRPr="00A40DB2">
              <w:rPr>
                <w:rFonts w:ascii="Times New Roman" w:hAnsi="Times New Roman" w:hint="eastAsia"/>
                <w:szCs w:val="24"/>
              </w:rPr>
              <w:t>×</w:t>
            </w:r>
            <w:r w:rsidRPr="00A40DB2">
              <w:rPr>
                <w:rFonts w:ascii="Times New Roman" w:hAnsi="Times New Roman" w:hint="eastAsia"/>
                <w:szCs w:val="24"/>
              </w:rPr>
              <w:t>704@25fps</w:t>
            </w:r>
            <w:r w:rsidRPr="00A40DB2">
              <w:rPr>
                <w:rFonts w:ascii="Times New Roman" w:hAnsi="Times New Roman" w:hint="eastAsia"/>
                <w:szCs w:val="24"/>
              </w:rPr>
              <w:t>）；</w:t>
            </w:r>
          </w:p>
          <w:p w14:paraId="35C79346" w14:textId="21FDB3C0" w:rsidR="000E0821" w:rsidRPr="00A40DB2" w:rsidRDefault="000E0821" w:rsidP="00A40DB2">
            <w:pPr>
              <w:rPr>
                <w:rFonts w:ascii="Times New Roman" w:hAnsi="Times New Roman"/>
                <w:szCs w:val="24"/>
              </w:rPr>
            </w:pPr>
            <w:r w:rsidRPr="00A40DB2">
              <w:rPr>
                <w:rFonts w:ascii="Times New Roman" w:hAnsi="Times New Roman" w:hint="eastAsia"/>
                <w:szCs w:val="24"/>
              </w:rPr>
              <w:t>视频码率：</w:t>
            </w:r>
            <w:r w:rsidRPr="00A40DB2">
              <w:rPr>
                <w:rFonts w:ascii="Times New Roman" w:hAnsi="Times New Roman" w:hint="eastAsia"/>
                <w:szCs w:val="24"/>
              </w:rPr>
              <w:t>H.264</w:t>
            </w:r>
            <w:r w:rsidRPr="00A40DB2">
              <w:rPr>
                <w:rFonts w:ascii="Times New Roman" w:hAnsi="Times New Roman" w:hint="eastAsia"/>
                <w:szCs w:val="24"/>
              </w:rPr>
              <w:t>：</w:t>
            </w:r>
            <w:r w:rsidRPr="00A40DB2">
              <w:rPr>
                <w:rFonts w:ascii="Times New Roman" w:hAnsi="Times New Roman" w:hint="eastAsia"/>
                <w:szCs w:val="24"/>
              </w:rPr>
              <w:t>32kbps~32767kbps  H.265</w:t>
            </w:r>
            <w:r w:rsidRPr="00A40DB2">
              <w:rPr>
                <w:rFonts w:ascii="Times New Roman" w:hAnsi="Times New Roman" w:hint="eastAsia"/>
                <w:szCs w:val="24"/>
              </w:rPr>
              <w:t>：</w:t>
            </w:r>
            <w:r w:rsidRPr="00A40DB2">
              <w:rPr>
                <w:rFonts w:ascii="Times New Roman" w:hAnsi="Times New Roman" w:hint="eastAsia"/>
                <w:szCs w:val="24"/>
              </w:rPr>
              <w:t>32kbps~32767kbps   MJPEG</w:t>
            </w:r>
            <w:r w:rsidRPr="00A40DB2">
              <w:rPr>
                <w:rFonts w:ascii="Times New Roman" w:hAnsi="Times New Roman" w:hint="eastAsia"/>
                <w:szCs w:val="24"/>
              </w:rPr>
              <w:t>：</w:t>
            </w:r>
            <w:r w:rsidRPr="00A40DB2">
              <w:rPr>
                <w:rFonts w:ascii="Times New Roman" w:hAnsi="Times New Roman" w:hint="eastAsia"/>
                <w:szCs w:val="24"/>
              </w:rPr>
              <w:t>512kbps~32767kbps</w:t>
            </w:r>
          </w:p>
        </w:tc>
        <w:tc>
          <w:tcPr>
            <w:tcW w:w="963" w:type="dxa"/>
            <w:vMerge/>
            <w:vAlign w:val="center"/>
          </w:tcPr>
          <w:p w14:paraId="4469B3C7" w14:textId="77777777" w:rsidR="000E0821" w:rsidRDefault="000E0821" w:rsidP="00A40DB2">
            <w:pPr>
              <w:spacing w:line="360" w:lineRule="exact"/>
              <w:jc w:val="center"/>
              <w:rPr>
                <w:rFonts w:ascii="Times New Roman" w:hAnsi="Times New Roman"/>
                <w:szCs w:val="24"/>
              </w:rPr>
            </w:pPr>
          </w:p>
        </w:tc>
      </w:tr>
      <w:tr w:rsidR="000E0821" w14:paraId="3B4182D5" w14:textId="77777777" w:rsidTr="0062414A">
        <w:tc>
          <w:tcPr>
            <w:tcW w:w="602" w:type="dxa"/>
            <w:vMerge/>
            <w:vAlign w:val="center"/>
          </w:tcPr>
          <w:p w14:paraId="1E4CF95C"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0A06FE90" w14:textId="77777777" w:rsidR="000E0821" w:rsidRDefault="000E0821" w:rsidP="00A40DB2">
            <w:pPr>
              <w:rPr>
                <w:rFonts w:ascii="Times New Roman" w:hAnsi="Times New Roman"/>
                <w:szCs w:val="21"/>
              </w:rPr>
            </w:pPr>
          </w:p>
        </w:tc>
        <w:tc>
          <w:tcPr>
            <w:tcW w:w="1203" w:type="dxa"/>
            <w:vAlign w:val="center"/>
          </w:tcPr>
          <w:p w14:paraId="4960A05F" w14:textId="355054F0" w:rsidR="000E0821" w:rsidRDefault="000E0821" w:rsidP="00A40DB2">
            <w:pPr>
              <w:rPr>
                <w:rFonts w:ascii="Times New Roman" w:hAnsi="Times New Roman"/>
                <w:szCs w:val="24"/>
              </w:rPr>
            </w:pPr>
            <w:r w:rsidRPr="00A40DB2">
              <w:rPr>
                <w:rFonts w:ascii="Times New Roman" w:hAnsi="Times New Roman" w:hint="eastAsia"/>
                <w:szCs w:val="24"/>
              </w:rPr>
              <w:t>网络接口</w:t>
            </w:r>
          </w:p>
        </w:tc>
        <w:tc>
          <w:tcPr>
            <w:tcW w:w="5734" w:type="dxa"/>
            <w:vAlign w:val="center"/>
          </w:tcPr>
          <w:p w14:paraId="1AF52FFC" w14:textId="08BD8104" w:rsidR="000E0821" w:rsidRPr="00A40DB2" w:rsidRDefault="000E0821" w:rsidP="00A40DB2">
            <w:pPr>
              <w:rPr>
                <w:rFonts w:ascii="Times New Roman" w:hAnsi="Times New Roman"/>
                <w:szCs w:val="24"/>
              </w:rPr>
            </w:pPr>
            <w:r w:rsidRPr="00A40DB2">
              <w:rPr>
                <w:rFonts w:ascii="Times New Roman" w:hAnsi="Times New Roman" w:hint="eastAsia"/>
                <w:szCs w:val="24"/>
              </w:rPr>
              <w:t>支持</w:t>
            </w:r>
            <w:r w:rsidRPr="00A40DB2">
              <w:rPr>
                <w:rFonts w:ascii="Times New Roman" w:hAnsi="Times New Roman" w:hint="eastAsia"/>
                <w:szCs w:val="24"/>
              </w:rPr>
              <w:t>10/100/1000M</w:t>
            </w:r>
            <w:r w:rsidRPr="00A40DB2">
              <w:rPr>
                <w:rFonts w:ascii="Times New Roman" w:hAnsi="Times New Roman" w:hint="eastAsia"/>
                <w:szCs w:val="24"/>
              </w:rPr>
              <w:t>网络数据传输</w:t>
            </w:r>
          </w:p>
        </w:tc>
        <w:tc>
          <w:tcPr>
            <w:tcW w:w="963" w:type="dxa"/>
            <w:vMerge/>
            <w:vAlign w:val="center"/>
          </w:tcPr>
          <w:p w14:paraId="4B3E975C" w14:textId="77777777" w:rsidR="000E0821" w:rsidRDefault="000E0821" w:rsidP="00A40DB2">
            <w:pPr>
              <w:spacing w:line="360" w:lineRule="exact"/>
              <w:jc w:val="center"/>
              <w:rPr>
                <w:rFonts w:ascii="Times New Roman" w:hAnsi="Times New Roman"/>
                <w:szCs w:val="24"/>
              </w:rPr>
            </w:pPr>
          </w:p>
        </w:tc>
      </w:tr>
      <w:tr w:rsidR="000E0821" w14:paraId="7EB77D60" w14:textId="77777777" w:rsidTr="0062414A">
        <w:tc>
          <w:tcPr>
            <w:tcW w:w="602" w:type="dxa"/>
            <w:vMerge/>
            <w:vAlign w:val="center"/>
          </w:tcPr>
          <w:p w14:paraId="5B44FA1F"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003C61D0" w14:textId="77777777" w:rsidR="000E0821" w:rsidRDefault="000E0821" w:rsidP="00A40DB2">
            <w:pPr>
              <w:rPr>
                <w:rFonts w:ascii="Times New Roman" w:hAnsi="Times New Roman"/>
                <w:szCs w:val="21"/>
              </w:rPr>
            </w:pPr>
          </w:p>
        </w:tc>
        <w:tc>
          <w:tcPr>
            <w:tcW w:w="1203" w:type="dxa"/>
            <w:vAlign w:val="center"/>
          </w:tcPr>
          <w:p w14:paraId="27812748" w14:textId="317F28F9" w:rsidR="000E0821" w:rsidRDefault="000E0821" w:rsidP="00A40DB2">
            <w:pPr>
              <w:rPr>
                <w:rFonts w:ascii="Times New Roman" w:hAnsi="Times New Roman"/>
                <w:szCs w:val="24"/>
              </w:rPr>
            </w:pPr>
            <w:r w:rsidRPr="0062414A">
              <w:rPr>
                <w:rFonts w:ascii="Times New Roman" w:hAnsi="Times New Roman" w:hint="eastAsia"/>
                <w:szCs w:val="24"/>
              </w:rPr>
              <w:t>RS-485</w:t>
            </w:r>
            <w:r w:rsidRPr="0062414A">
              <w:rPr>
                <w:rFonts w:ascii="Times New Roman" w:hAnsi="Times New Roman" w:hint="eastAsia"/>
                <w:szCs w:val="24"/>
              </w:rPr>
              <w:t>接口</w:t>
            </w:r>
          </w:p>
        </w:tc>
        <w:tc>
          <w:tcPr>
            <w:tcW w:w="5734" w:type="dxa"/>
            <w:vAlign w:val="center"/>
          </w:tcPr>
          <w:p w14:paraId="20CCA9E9" w14:textId="269A257B" w:rsidR="000E0821" w:rsidRPr="00A40DB2" w:rsidRDefault="000E0821" w:rsidP="00A40DB2">
            <w:pPr>
              <w:rPr>
                <w:rFonts w:ascii="Times New Roman" w:hAnsi="Times New Roman"/>
                <w:szCs w:val="24"/>
              </w:rPr>
            </w:pPr>
            <w:r w:rsidRPr="0062414A">
              <w:rPr>
                <w:rFonts w:ascii="Times New Roman" w:hAnsi="Times New Roman" w:hint="eastAsia"/>
                <w:szCs w:val="24"/>
              </w:rPr>
              <w:t>2</w:t>
            </w:r>
            <w:r w:rsidRPr="0062414A">
              <w:rPr>
                <w:rFonts w:ascii="Times New Roman" w:hAnsi="Times New Roman" w:hint="eastAsia"/>
                <w:szCs w:val="24"/>
              </w:rPr>
              <w:t>个，可用于连接红绿灯信号检测器、信号检测器、补光灯</w:t>
            </w:r>
          </w:p>
        </w:tc>
        <w:tc>
          <w:tcPr>
            <w:tcW w:w="963" w:type="dxa"/>
            <w:vMerge/>
            <w:vAlign w:val="center"/>
          </w:tcPr>
          <w:p w14:paraId="669F0CB6" w14:textId="77777777" w:rsidR="000E0821" w:rsidRDefault="000E0821" w:rsidP="00A40DB2">
            <w:pPr>
              <w:spacing w:line="360" w:lineRule="exact"/>
              <w:jc w:val="center"/>
              <w:rPr>
                <w:rFonts w:ascii="Times New Roman" w:hAnsi="Times New Roman"/>
                <w:szCs w:val="24"/>
              </w:rPr>
            </w:pPr>
          </w:p>
        </w:tc>
      </w:tr>
      <w:tr w:rsidR="000E0821" w14:paraId="6BE94D79" w14:textId="77777777" w:rsidTr="0062414A">
        <w:tc>
          <w:tcPr>
            <w:tcW w:w="602" w:type="dxa"/>
            <w:vMerge/>
            <w:vAlign w:val="center"/>
          </w:tcPr>
          <w:p w14:paraId="6051D538"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3E6D9D3C" w14:textId="77777777" w:rsidR="000E0821" w:rsidRDefault="000E0821" w:rsidP="00A40DB2">
            <w:pPr>
              <w:rPr>
                <w:rFonts w:ascii="Times New Roman" w:hAnsi="Times New Roman"/>
                <w:szCs w:val="21"/>
              </w:rPr>
            </w:pPr>
          </w:p>
        </w:tc>
        <w:tc>
          <w:tcPr>
            <w:tcW w:w="1203" w:type="dxa"/>
            <w:vAlign w:val="center"/>
          </w:tcPr>
          <w:p w14:paraId="0E35E31D" w14:textId="19E6441C" w:rsidR="000E0821" w:rsidRDefault="000E0821" w:rsidP="00A40DB2">
            <w:pPr>
              <w:rPr>
                <w:rFonts w:ascii="Times New Roman" w:hAnsi="Times New Roman"/>
                <w:szCs w:val="24"/>
              </w:rPr>
            </w:pPr>
            <w:r w:rsidRPr="00A40DB2">
              <w:rPr>
                <w:rFonts w:ascii="Times New Roman" w:hAnsi="Times New Roman" w:hint="eastAsia"/>
                <w:szCs w:val="24"/>
              </w:rPr>
              <w:t>图片编码格式</w:t>
            </w:r>
          </w:p>
        </w:tc>
        <w:tc>
          <w:tcPr>
            <w:tcW w:w="5734" w:type="dxa"/>
            <w:vAlign w:val="center"/>
          </w:tcPr>
          <w:p w14:paraId="44567A9E" w14:textId="3CD13219" w:rsidR="000E0821" w:rsidRPr="00A40DB2" w:rsidRDefault="000E0821" w:rsidP="00A40DB2">
            <w:pPr>
              <w:rPr>
                <w:rFonts w:ascii="Times New Roman" w:hAnsi="Times New Roman"/>
                <w:szCs w:val="24"/>
              </w:rPr>
            </w:pPr>
            <w:r w:rsidRPr="00A40DB2">
              <w:rPr>
                <w:rFonts w:ascii="Times New Roman" w:hAnsi="Times New Roman"/>
                <w:szCs w:val="24"/>
              </w:rPr>
              <w:t>JPEG</w:t>
            </w:r>
          </w:p>
        </w:tc>
        <w:tc>
          <w:tcPr>
            <w:tcW w:w="963" w:type="dxa"/>
            <w:vMerge/>
            <w:vAlign w:val="center"/>
          </w:tcPr>
          <w:p w14:paraId="44AAEA3F" w14:textId="77777777" w:rsidR="000E0821" w:rsidRDefault="000E0821" w:rsidP="00A40DB2">
            <w:pPr>
              <w:spacing w:line="360" w:lineRule="exact"/>
              <w:jc w:val="center"/>
              <w:rPr>
                <w:rFonts w:ascii="Times New Roman" w:hAnsi="Times New Roman"/>
                <w:szCs w:val="24"/>
              </w:rPr>
            </w:pPr>
          </w:p>
        </w:tc>
      </w:tr>
      <w:tr w:rsidR="000E0821" w14:paraId="761EB224" w14:textId="77777777" w:rsidTr="0062414A">
        <w:tc>
          <w:tcPr>
            <w:tcW w:w="602" w:type="dxa"/>
            <w:vMerge/>
            <w:vAlign w:val="center"/>
          </w:tcPr>
          <w:p w14:paraId="524AC777"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19D309A8" w14:textId="77777777" w:rsidR="000E0821" w:rsidRDefault="000E0821" w:rsidP="00A40DB2">
            <w:pPr>
              <w:rPr>
                <w:rFonts w:ascii="Times New Roman" w:hAnsi="Times New Roman"/>
                <w:szCs w:val="21"/>
              </w:rPr>
            </w:pPr>
          </w:p>
        </w:tc>
        <w:tc>
          <w:tcPr>
            <w:tcW w:w="1203" w:type="dxa"/>
            <w:vAlign w:val="center"/>
          </w:tcPr>
          <w:p w14:paraId="50263B4F" w14:textId="538618BB" w:rsidR="000E0821" w:rsidRDefault="000E0821" w:rsidP="00A40DB2">
            <w:pPr>
              <w:rPr>
                <w:rFonts w:ascii="Times New Roman" w:hAnsi="Times New Roman"/>
                <w:szCs w:val="24"/>
              </w:rPr>
            </w:pPr>
            <w:r>
              <w:rPr>
                <w:rFonts w:ascii="Times New Roman" w:hAnsi="Times New Roman" w:hint="eastAsia"/>
                <w:szCs w:val="24"/>
              </w:rPr>
              <w:t>视频压缩标准</w:t>
            </w:r>
          </w:p>
        </w:tc>
        <w:tc>
          <w:tcPr>
            <w:tcW w:w="5734" w:type="dxa"/>
            <w:vAlign w:val="center"/>
          </w:tcPr>
          <w:p w14:paraId="65BE3843" w14:textId="34A14B03" w:rsidR="000E0821" w:rsidRPr="00A40DB2" w:rsidRDefault="000E0821" w:rsidP="00A40DB2">
            <w:pPr>
              <w:rPr>
                <w:rFonts w:ascii="Times New Roman" w:hAnsi="Times New Roman"/>
                <w:szCs w:val="24"/>
              </w:rPr>
            </w:pPr>
            <w:r w:rsidRPr="00A40DB2">
              <w:rPr>
                <w:rFonts w:ascii="Times New Roman" w:hAnsi="Times New Roman"/>
                <w:szCs w:val="24"/>
              </w:rPr>
              <w:t>H.265;H.264</w:t>
            </w:r>
          </w:p>
        </w:tc>
        <w:tc>
          <w:tcPr>
            <w:tcW w:w="963" w:type="dxa"/>
            <w:vMerge/>
            <w:vAlign w:val="center"/>
          </w:tcPr>
          <w:p w14:paraId="4D815820" w14:textId="77777777" w:rsidR="000E0821" w:rsidRDefault="000E0821" w:rsidP="00A40DB2">
            <w:pPr>
              <w:spacing w:line="360" w:lineRule="exact"/>
              <w:jc w:val="center"/>
              <w:rPr>
                <w:rFonts w:ascii="Times New Roman" w:hAnsi="Times New Roman"/>
                <w:szCs w:val="24"/>
              </w:rPr>
            </w:pPr>
          </w:p>
        </w:tc>
      </w:tr>
      <w:tr w:rsidR="000E0821" w14:paraId="7737D22D" w14:textId="77777777" w:rsidTr="0062414A">
        <w:tc>
          <w:tcPr>
            <w:tcW w:w="602" w:type="dxa"/>
            <w:vMerge/>
            <w:vAlign w:val="center"/>
          </w:tcPr>
          <w:p w14:paraId="12A50C36"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60D23447" w14:textId="77777777" w:rsidR="000E0821" w:rsidRDefault="000E0821" w:rsidP="00A40DB2">
            <w:pPr>
              <w:rPr>
                <w:rFonts w:ascii="Times New Roman" w:hAnsi="Times New Roman"/>
                <w:szCs w:val="21"/>
              </w:rPr>
            </w:pPr>
          </w:p>
        </w:tc>
        <w:tc>
          <w:tcPr>
            <w:tcW w:w="1203" w:type="dxa"/>
            <w:vAlign w:val="center"/>
          </w:tcPr>
          <w:p w14:paraId="7B2C7EA0" w14:textId="5A6F8E68" w:rsidR="000E0821" w:rsidRDefault="000E0821" w:rsidP="00A40DB2">
            <w:pPr>
              <w:rPr>
                <w:rFonts w:ascii="Times New Roman" w:hAnsi="Times New Roman"/>
                <w:szCs w:val="24"/>
              </w:rPr>
            </w:pPr>
            <w:r>
              <w:rPr>
                <w:rFonts w:ascii="Times New Roman" w:hAnsi="Times New Roman" w:hint="eastAsia"/>
                <w:szCs w:val="24"/>
              </w:rPr>
              <w:t>供电方式</w:t>
            </w:r>
          </w:p>
        </w:tc>
        <w:tc>
          <w:tcPr>
            <w:tcW w:w="5734" w:type="dxa"/>
            <w:vAlign w:val="center"/>
          </w:tcPr>
          <w:p w14:paraId="7502C379" w14:textId="0867A2F9" w:rsidR="000E0821" w:rsidRPr="00A40DB2" w:rsidRDefault="000E0821" w:rsidP="00A40DB2">
            <w:pPr>
              <w:rPr>
                <w:rFonts w:ascii="Times New Roman" w:hAnsi="Times New Roman"/>
                <w:szCs w:val="24"/>
              </w:rPr>
            </w:pPr>
            <w:r w:rsidRPr="00A40DB2">
              <w:rPr>
                <w:rFonts w:ascii="Times New Roman" w:hAnsi="Times New Roman" w:hint="eastAsia"/>
                <w:szCs w:val="24"/>
              </w:rPr>
              <w:t>AC100V~AC240V</w:t>
            </w:r>
            <w:r w:rsidRPr="00A40DB2">
              <w:rPr>
                <w:rFonts w:ascii="Times New Roman" w:hAnsi="Times New Roman" w:hint="eastAsia"/>
                <w:szCs w:val="24"/>
              </w:rPr>
              <w:t>（</w:t>
            </w:r>
            <w:r w:rsidRPr="00A40DB2">
              <w:rPr>
                <w:rFonts w:ascii="Times New Roman" w:hAnsi="Times New Roman" w:hint="eastAsia"/>
                <w:szCs w:val="24"/>
              </w:rPr>
              <w:t>50Hz</w:t>
            </w:r>
            <w:r w:rsidRPr="00A40DB2">
              <w:rPr>
                <w:rFonts w:ascii="Times New Roman" w:hAnsi="Times New Roman" w:hint="eastAsia"/>
                <w:szCs w:val="24"/>
              </w:rPr>
              <w:t>）</w:t>
            </w:r>
          </w:p>
        </w:tc>
        <w:tc>
          <w:tcPr>
            <w:tcW w:w="963" w:type="dxa"/>
            <w:vMerge/>
            <w:vAlign w:val="center"/>
          </w:tcPr>
          <w:p w14:paraId="0611E2D6" w14:textId="77777777" w:rsidR="000E0821" w:rsidRDefault="000E0821" w:rsidP="00A40DB2">
            <w:pPr>
              <w:spacing w:line="360" w:lineRule="exact"/>
              <w:jc w:val="center"/>
              <w:rPr>
                <w:rFonts w:ascii="Times New Roman" w:hAnsi="Times New Roman"/>
                <w:szCs w:val="24"/>
              </w:rPr>
            </w:pPr>
          </w:p>
        </w:tc>
      </w:tr>
      <w:tr w:rsidR="000E0821" w14:paraId="25A2B9D7" w14:textId="77777777" w:rsidTr="0062414A">
        <w:tc>
          <w:tcPr>
            <w:tcW w:w="602" w:type="dxa"/>
            <w:vMerge/>
            <w:vAlign w:val="center"/>
          </w:tcPr>
          <w:p w14:paraId="33870F85"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5F6B2EDE" w14:textId="77777777" w:rsidR="000E0821" w:rsidRDefault="000E0821" w:rsidP="00A40DB2">
            <w:pPr>
              <w:rPr>
                <w:rFonts w:ascii="Times New Roman" w:hAnsi="Times New Roman"/>
                <w:szCs w:val="21"/>
              </w:rPr>
            </w:pPr>
          </w:p>
        </w:tc>
        <w:tc>
          <w:tcPr>
            <w:tcW w:w="1203" w:type="dxa"/>
            <w:vAlign w:val="center"/>
          </w:tcPr>
          <w:p w14:paraId="2DF1D46A" w14:textId="04B708C5" w:rsidR="000E0821" w:rsidRDefault="000E0821" w:rsidP="00A40DB2">
            <w:pPr>
              <w:rPr>
                <w:rFonts w:ascii="Times New Roman" w:hAnsi="Times New Roman"/>
                <w:szCs w:val="24"/>
              </w:rPr>
            </w:pPr>
            <w:r>
              <w:rPr>
                <w:rFonts w:ascii="Times New Roman" w:hAnsi="Times New Roman" w:hint="eastAsia"/>
                <w:szCs w:val="24"/>
              </w:rPr>
              <w:t>功耗</w:t>
            </w:r>
          </w:p>
        </w:tc>
        <w:tc>
          <w:tcPr>
            <w:tcW w:w="5734" w:type="dxa"/>
            <w:vAlign w:val="center"/>
          </w:tcPr>
          <w:p w14:paraId="316EB136" w14:textId="0345EB35" w:rsidR="000E0821" w:rsidRPr="00A40DB2" w:rsidRDefault="000E0821" w:rsidP="00A40DB2">
            <w:pPr>
              <w:rPr>
                <w:rFonts w:ascii="Times New Roman" w:hAnsi="Times New Roman"/>
                <w:szCs w:val="24"/>
              </w:rPr>
            </w:pPr>
            <w:r>
              <w:rPr>
                <w:rFonts w:ascii="Times New Roman" w:hAnsi="Times New Roman" w:hint="eastAsia"/>
                <w:szCs w:val="24"/>
              </w:rPr>
              <w:t>最大功耗：</w:t>
            </w:r>
            <w:r>
              <w:rPr>
                <w:rFonts w:ascii="Times New Roman" w:hAnsi="Times New Roman"/>
                <w:szCs w:val="24"/>
              </w:rPr>
              <w:t>15</w:t>
            </w:r>
            <w:r>
              <w:rPr>
                <w:rFonts w:ascii="Times New Roman" w:hAnsi="Times New Roman" w:hint="eastAsia"/>
                <w:szCs w:val="24"/>
              </w:rPr>
              <w:t>W</w:t>
            </w:r>
          </w:p>
        </w:tc>
        <w:tc>
          <w:tcPr>
            <w:tcW w:w="963" w:type="dxa"/>
            <w:vMerge/>
            <w:vAlign w:val="center"/>
          </w:tcPr>
          <w:p w14:paraId="7E914220" w14:textId="77777777" w:rsidR="000E0821" w:rsidRDefault="000E0821" w:rsidP="00A40DB2">
            <w:pPr>
              <w:spacing w:line="360" w:lineRule="exact"/>
              <w:jc w:val="center"/>
              <w:rPr>
                <w:rFonts w:ascii="Times New Roman" w:hAnsi="Times New Roman"/>
                <w:szCs w:val="24"/>
              </w:rPr>
            </w:pPr>
          </w:p>
        </w:tc>
      </w:tr>
      <w:tr w:rsidR="000E0821" w14:paraId="329F648C" w14:textId="77777777" w:rsidTr="0062414A">
        <w:tc>
          <w:tcPr>
            <w:tcW w:w="602" w:type="dxa"/>
            <w:vMerge/>
            <w:vAlign w:val="center"/>
          </w:tcPr>
          <w:p w14:paraId="6EC03C74"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5FDC15B1" w14:textId="77777777" w:rsidR="000E0821" w:rsidRDefault="000E0821" w:rsidP="00A40DB2">
            <w:pPr>
              <w:rPr>
                <w:rFonts w:ascii="Times New Roman" w:hAnsi="Times New Roman"/>
                <w:szCs w:val="21"/>
              </w:rPr>
            </w:pPr>
          </w:p>
        </w:tc>
        <w:tc>
          <w:tcPr>
            <w:tcW w:w="1203" w:type="dxa"/>
            <w:vAlign w:val="center"/>
          </w:tcPr>
          <w:p w14:paraId="19390257" w14:textId="7CD83100" w:rsidR="000E0821" w:rsidRDefault="000E0821" w:rsidP="00A40DB2">
            <w:pPr>
              <w:rPr>
                <w:rFonts w:ascii="Times New Roman" w:hAnsi="Times New Roman"/>
                <w:szCs w:val="24"/>
              </w:rPr>
            </w:pPr>
            <w:r>
              <w:rPr>
                <w:rFonts w:ascii="Times New Roman" w:hAnsi="Times New Roman" w:hint="eastAsia"/>
                <w:szCs w:val="24"/>
              </w:rPr>
              <w:t>工作温度和湿度</w:t>
            </w:r>
          </w:p>
        </w:tc>
        <w:tc>
          <w:tcPr>
            <w:tcW w:w="5734" w:type="dxa"/>
            <w:vAlign w:val="center"/>
          </w:tcPr>
          <w:p w14:paraId="3B1B91AE" w14:textId="6B945A4F" w:rsidR="000E0821" w:rsidRPr="00A40DB2" w:rsidRDefault="000E0821" w:rsidP="00A40DB2">
            <w:pPr>
              <w:rPr>
                <w:rFonts w:ascii="Times New Roman" w:hAnsi="Times New Roman"/>
                <w:szCs w:val="24"/>
              </w:rPr>
            </w:pPr>
            <w:r>
              <w:rPr>
                <w:rFonts w:ascii="Times New Roman" w:hAnsi="Times New Roman" w:hint="eastAsia"/>
                <w:szCs w:val="24"/>
              </w:rPr>
              <w:t>-30</w:t>
            </w:r>
            <w:r>
              <w:rPr>
                <w:rFonts w:ascii="Times New Roman" w:hAnsi="Times New Roman" w:hint="eastAsia"/>
                <w:szCs w:val="24"/>
              </w:rPr>
              <w:t>℃</w:t>
            </w:r>
            <w:r>
              <w:rPr>
                <w:rFonts w:ascii="Times New Roman" w:hAnsi="Times New Roman" w:hint="eastAsia"/>
                <w:szCs w:val="24"/>
              </w:rPr>
              <w:t>~6</w:t>
            </w:r>
            <w:r>
              <w:rPr>
                <w:rFonts w:ascii="Times New Roman" w:hAnsi="Times New Roman"/>
                <w:szCs w:val="24"/>
              </w:rPr>
              <w:t>0</w:t>
            </w:r>
            <w:r>
              <w:rPr>
                <w:rFonts w:ascii="Times New Roman" w:hAnsi="Times New Roman" w:hint="eastAsia"/>
                <w:szCs w:val="24"/>
              </w:rPr>
              <w:t>℃，湿度小于</w:t>
            </w:r>
            <w:r>
              <w:rPr>
                <w:rFonts w:ascii="Times New Roman" w:hAnsi="Times New Roman" w:hint="eastAsia"/>
                <w:szCs w:val="24"/>
              </w:rPr>
              <w:t>90%</w:t>
            </w:r>
          </w:p>
        </w:tc>
        <w:tc>
          <w:tcPr>
            <w:tcW w:w="963" w:type="dxa"/>
            <w:vMerge/>
            <w:vAlign w:val="center"/>
          </w:tcPr>
          <w:p w14:paraId="2BB0A464" w14:textId="77777777" w:rsidR="000E0821" w:rsidRDefault="000E0821" w:rsidP="00A40DB2">
            <w:pPr>
              <w:spacing w:line="360" w:lineRule="exact"/>
              <w:jc w:val="center"/>
              <w:rPr>
                <w:rFonts w:ascii="Times New Roman" w:hAnsi="Times New Roman"/>
                <w:szCs w:val="24"/>
              </w:rPr>
            </w:pPr>
          </w:p>
        </w:tc>
      </w:tr>
      <w:tr w:rsidR="000E0821" w14:paraId="30D1558D" w14:textId="77777777" w:rsidTr="0062414A">
        <w:tc>
          <w:tcPr>
            <w:tcW w:w="602" w:type="dxa"/>
            <w:vMerge w:val="restart"/>
            <w:vAlign w:val="center"/>
          </w:tcPr>
          <w:p w14:paraId="7258F10F" w14:textId="67B2BD88" w:rsidR="000E0821" w:rsidRDefault="000E0821" w:rsidP="00A40DB2">
            <w:pPr>
              <w:spacing w:line="360" w:lineRule="exact"/>
              <w:jc w:val="center"/>
              <w:rPr>
                <w:rFonts w:ascii="Times New Roman" w:hAnsi="Times New Roman"/>
                <w:szCs w:val="24"/>
              </w:rPr>
            </w:pPr>
            <w:r>
              <w:rPr>
                <w:rFonts w:ascii="Times New Roman" w:hAnsi="Times New Roman" w:hint="eastAsia"/>
                <w:szCs w:val="24"/>
              </w:rPr>
              <w:t>5</w:t>
            </w:r>
          </w:p>
        </w:tc>
        <w:tc>
          <w:tcPr>
            <w:tcW w:w="723" w:type="dxa"/>
            <w:vMerge w:val="restart"/>
            <w:vAlign w:val="center"/>
          </w:tcPr>
          <w:p w14:paraId="5924B3C6" w14:textId="3E4A9946" w:rsidR="000E0821" w:rsidRDefault="000E0821" w:rsidP="00A40DB2">
            <w:pPr>
              <w:rPr>
                <w:rFonts w:ascii="Times New Roman" w:hAnsi="Times New Roman"/>
                <w:szCs w:val="21"/>
              </w:rPr>
            </w:pPr>
            <w:r w:rsidRPr="0062414A">
              <w:rPr>
                <w:rFonts w:ascii="Times New Roman" w:hAnsi="Times New Roman" w:hint="eastAsia"/>
                <w:szCs w:val="21"/>
              </w:rPr>
              <w:t>2</w:t>
            </w:r>
            <w:r w:rsidRPr="0062414A">
              <w:rPr>
                <w:rFonts w:ascii="Times New Roman" w:hAnsi="Times New Roman" w:hint="eastAsia"/>
                <w:szCs w:val="21"/>
              </w:rPr>
              <w:t>盘位</w:t>
            </w:r>
            <w:r w:rsidRPr="0062414A">
              <w:rPr>
                <w:rFonts w:ascii="Times New Roman" w:hAnsi="Times New Roman" w:hint="eastAsia"/>
                <w:szCs w:val="21"/>
              </w:rPr>
              <w:t>32</w:t>
            </w:r>
            <w:r w:rsidRPr="0062414A">
              <w:rPr>
                <w:rFonts w:ascii="Times New Roman" w:hAnsi="Times New Roman" w:hint="eastAsia"/>
                <w:szCs w:val="21"/>
              </w:rPr>
              <w:t>路智能</w:t>
            </w:r>
            <w:r w:rsidRPr="0062414A">
              <w:rPr>
                <w:rFonts w:ascii="Times New Roman" w:hAnsi="Times New Roman" w:hint="eastAsia"/>
                <w:szCs w:val="21"/>
              </w:rPr>
              <w:t>NVR</w:t>
            </w:r>
          </w:p>
        </w:tc>
        <w:tc>
          <w:tcPr>
            <w:tcW w:w="1203" w:type="dxa"/>
            <w:vAlign w:val="center"/>
          </w:tcPr>
          <w:p w14:paraId="70119F59" w14:textId="5908B117" w:rsidR="000E0821" w:rsidRDefault="000E0821" w:rsidP="00A40DB2">
            <w:pPr>
              <w:rPr>
                <w:rFonts w:ascii="Times New Roman" w:hAnsi="Times New Roman"/>
                <w:szCs w:val="24"/>
              </w:rPr>
            </w:pPr>
            <w:r w:rsidRPr="0062414A">
              <w:rPr>
                <w:rFonts w:ascii="Times New Roman" w:hAnsi="Times New Roman" w:hint="eastAsia"/>
                <w:szCs w:val="24"/>
              </w:rPr>
              <w:t>主处理器</w:t>
            </w:r>
          </w:p>
        </w:tc>
        <w:tc>
          <w:tcPr>
            <w:tcW w:w="5734" w:type="dxa"/>
            <w:vAlign w:val="center"/>
          </w:tcPr>
          <w:p w14:paraId="6F1B132A" w14:textId="5E151879" w:rsidR="000E0821" w:rsidRDefault="000E0821" w:rsidP="00A40DB2">
            <w:pPr>
              <w:rPr>
                <w:rFonts w:ascii="Times New Roman" w:hAnsi="Times New Roman"/>
                <w:szCs w:val="24"/>
              </w:rPr>
            </w:pPr>
            <w:r w:rsidRPr="0062414A">
              <w:rPr>
                <w:rFonts w:ascii="Times New Roman" w:hAnsi="Times New Roman" w:hint="eastAsia"/>
                <w:szCs w:val="24"/>
              </w:rPr>
              <w:t>工业级嵌入式微控制器</w:t>
            </w:r>
          </w:p>
        </w:tc>
        <w:tc>
          <w:tcPr>
            <w:tcW w:w="963" w:type="dxa"/>
            <w:vMerge/>
            <w:vAlign w:val="center"/>
          </w:tcPr>
          <w:p w14:paraId="7CBB1995" w14:textId="77777777" w:rsidR="000E0821" w:rsidRDefault="000E0821" w:rsidP="00A40DB2">
            <w:pPr>
              <w:spacing w:line="360" w:lineRule="exact"/>
              <w:jc w:val="center"/>
              <w:rPr>
                <w:rFonts w:ascii="Times New Roman" w:hAnsi="Times New Roman"/>
                <w:szCs w:val="24"/>
              </w:rPr>
            </w:pPr>
          </w:p>
        </w:tc>
      </w:tr>
      <w:tr w:rsidR="000E0821" w14:paraId="66047BAD" w14:textId="77777777" w:rsidTr="0062414A">
        <w:tc>
          <w:tcPr>
            <w:tcW w:w="602" w:type="dxa"/>
            <w:vMerge/>
            <w:vAlign w:val="center"/>
          </w:tcPr>
          <w:p w14:paraId="69CBD5C4"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4BD4AE59" w14:textId="77777777" w:rsidR="000E0821" w:rsidRDefault="000E0821" w:rsidP="00A40DB2">
            <w:pPr>
              <w:rPr>
                <w:rFonts w:ascii="Times New Roman" w:hAnsi="Times New Roman"/>
                <w:szCs w:val="21"/>
              </w:rPr>
            </w:pPr>
          </w:p>
        </w:tc>
        <w:tc>
          <w:tcPr>
            <w:tcW w:w="1203" w:type="dxa"/>
            <w:vAlign w:val="center"/>
          </w:tcPr>
          <w:p w14:paraId="3931669F" w14:textId="76FDE6AA" w:rsidR="000E0821" w:rsidRDefault="000E0821" w:rsidP="00A40DB2">
            <w:pPr>
              <w:rPr>
                <w:rFonts w:ascii="Times New Roman" w:hAnsi="Times New Roman"/>
                <w:szCs w:val="24"/>
              </w:rPr>
            </w:pPr>
            <w:r w:rsidRPr="0062414A">
              <w:rPr>
                <w:rFonts w:ascii="Times New Roman" w:hAnsi="Times New Roman" w:hint="eastAsia"/>
                <w:szCs w:val="24"/>
              </w:rPr>
              <w:t>操作系统</w:t>
            </w:r>
          </w:p>
        </w:tc>
        <w:tc>
          <w:tcPr>
            <w:tcW w:w="5734" w:type="dxa"/>
            <w:vAlign w:val="center"/>
          </w:tcPr>
          <w:p w14:paraId="373AB6E2" w14:textId="06ECB11E" w:rsidR="000E0821" w:rsidRDefault="000E0821" w:rsidP="00A40DB2">
            <w:pPr>
              <w:rPr>
                <w:rFonts w:ascii="Times New Roman" w:hAnsi="Times New Roman"/>
                <w:szCs w:val="24"/>
              </w:rPr>
            </w:pPr>
            <w:r w:rsidRPr="0062414A">
              <w:rPr>
                <w:rFonts w:ascii="Times New Roman" w:hAnsi="Times New Roman" w:hint="eastAsia"/>
                <w:szCs w:val="24"/>
              </w:rPr>
              <w:t>嵌入式</w:t>
            </w:r>
            <w:r w:rsidRPr="0062414A">
              <w:rPr>
                <w:rFonts w:ascii="Times New Roman" w:hAnsi="Times New Roman" w:hint="eastAsia"/>
                <w:szCs w:val="24"/>
              </w:rPr>
              <w:t>Linux</w:t>
            </w:r>
            <w:r w:rsidRPr="0062414A">
              <w:rPr>
                <w:rFonts w:ascii="Times New Roman" w:hAnsi="Times New Roman" w:hint="eastAsia"/>
                <w:szCs w:val="24"/>
              </w:rPr>
              <w:t>操作系统</w:t>
            </w:r>
          </w:p>
        </w:tc>
        <w:tc>
          <w:tcPr>
            <w:tcW w:w="963" w:type="dxa"/>
            <w:vMerge/>
            <w:vAlign w:val="center"/>
          </w:tcPr>
          <w:p w14:paraId="6286BCC3" w14:textId="77777777" w:rsidR="000E0821" w:rsidRDefault="000E0821" w:rsidP="00A40DB2">
            <w:pPr>
              <w:spacing w:line="360" w:lineRule="exact"/>
              <w:jc w:val="center"/>
              <w:rPr>
                <w:rFonts w:ascii="Times New Roman" w:hAnsi="Times New Roman"/>
                <w:szCs w:val="24"/>
              </w:rPr>
            </w:pPr>
          </w:p>
        </w:tc>
      </w:tr>
      <w:tr w:rsidR="000E0821" w14:paraId="17F7E2C2" w14:textId="77777777" w:rsidTr="0062414A">
        <w:tc>
          <w:tcPr>
            <w:tcW w:w="602" w:type="dxa"/>
            <w:vMerge/>
            <w:vAlign w:val="center"/>
          </w:tcPr>
          <w:p w14:paraId="550978D5"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676D6D2D" w14:textId="77777777" w:rsidR="000E0821" w:rsidRDefault="000E0821" w:rsidP="00A40DB2">
            <w:pPr>
              <w:rPr>
                <w:rFonts w:ascii="Times New Roman" w:hAnsi="Times New Roman"/>
                <w:szCs w:val="21"/>
              </w:rPr>
            </w:pPr>
          </w:p>
        </w:tc>
        <w:tc>
          <w:tcPr>
            <w:tcW w:w="1203" w:type="dxa"/>
            <w:vAlign w:val="center"/>
          </w:tcPr>
          <w:p w14:paraId="6C024378" w14:textId="539C0B5E" w:rsidR="000E0821" w:rsidRDefault="000E0821" w:rsidP="00A40DB2">
            <w:pPr>
              <w:rPr>
                <w:rFonts w:ascii="Times New Roman" w:hAnsi="Times New Roman"/>
                <w:szCs w:val="24"/>
              </w:rPr>
            </w:pPr>
            <w:r w:rsidRPr="0062414A">
              <w:rPr>
                <w:rFonts w:ascii="Times New Roman" w:hAnsi="Times New Roman" w:hint="eastAsia"/>
                <w:szCs w:val="24"/>
              </w:rPr>
              <w:t>操作界面</w:t>
            </w:r>
          </w:p>
        </w:tc>
        <w:tc>
          <w:tcPr>
            <w:tcW w:w="5734" w:type="dxa"/>
            <w:vAlign w:val="center"/>
          </w:tcPr>
          <w:p w14:paraId="2DE3308E" w14:textId="3E1E5B82" w:rsidR="000E0821" w:rsidRDefault="000E0821" w:rsidP="00A40DB2">
            <w:pPr>
              <w:rPr>
                <w:rFonts w:ascii="Times New Roman" w:hAnsi="Times New Roman"/>
                <w:szCs w:val="24"/>
              </w:rPr>
            </w:pPr>
            <w:r w:rsidRPr="0062414A">
              <w:rPr>
                <w:rFonts w:ascii="Times New Roman" w:hAnsi="Times New Roman" w:hint="eastAsia"/>
                <w:szCs w:val="24"/>
              </w:rPr>
              <w:t>WEB</w:t>
            </w:r>
            <w:r w:rsidRPr="0062414A">
              <w:rPr>
                <w:rFonts w:ascii="Times New Roman" w:hAnsi="Times New Roman" w:hint="eastAsia"/>
                <w:szCs w:val="24"/>
              </w:rPr>
              <w:t>方式，本地</w:t>
            </w:r>
            <w:r w:rsidRPr="0062414A">
              <w:rPr>
                <w:rFonts w:ascii="Times New Roman" w:hAnsi="Times New Roman" w:hint="eastAsia"/>
                <w:szCs w:val="24"/>
              </w:rPr>
              <w:t>GUI</w:t>
            </w:r>
            <w:r w:rsidRPr="0062414A">
              <w:rPr>
                <w:rFonts w:ascii="Times New Roman" w:hAnsi="Times New Roman" w:hint="eastAsia"/>
                <w:szCs w:val="24"/>
              </w:rPr>
              <w:t>操作</w:t>
            </w:r>
          </w:p>
        </w:tc>
        <w:tc>
          <w:tcPr>
            <w:tcW w:w="963" w:type="dxa"/>
            <w:vMerge/>
            <w:vAlign w:val="center"/>
          </w:tcPr>
          <w:p w14:paraId="7FCA8908" w14:textId="77777777" w:rsidR="000E0821" w:rsidRDefault="000E0821" w:rsidP="00A40DB2">
            <w:pPr>
              <w:spacing w:line="360" w:lineRule="exact"/>
              <w:jc w:val="center"/>
              <w:rPr>
                <w:rFonts w:ascii="Times New Roman" w:hAnsi="Times New Roman"/>
                <w:szCs w:val="24"/>
              </w:rPr>
            </w:pPr>
          </w:p>
        </w:tc>
      </w:tr>
      <w:tr w:rsidR="000E0821" w14:paraId="3DDF9CC6" w14:textId="77777777" w:rsidTr="0062414A">
        <w:tc>
          <w:tcPr>
            <w:tcW w:w="602" w:type="dxa"/>
            <w:vMerge/>
            <w:vAlign w:val="center"/>
          </w:tcPr>
          <w:p w14:paraId="1BC2E0DB"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1E38E3C3" w14:textId="77777777" w:rsidR="000E0821" w:rsidRDefault="000E0821" w:rsidP="00A40DB2">
            <w:pPr>
              <w:rPr>
                <w:rFonts w:ascii="Times New Roman" w:hAnsi="Times New Roman"/>
                <w:szCs w:val="21"/>
              </w:rPr>
            </w:pPr>
          </w:p>
        </w:tc>
        <w:tc>
          <w:tcPr>
            <w:tcW w:w="1203" w:type="dxa"/>
            <w:vAlign w:val="center"/>
          </w:tcPr>
          <w:p w14:paraId="07867E25" w14:textId="22ED5090" w:rsidR="000E0821" w:rsidRDefault="000E0821" w:rsidP="00A40DB2">
            <w:pPr>
              <w:rPr>
                <w:rFonts w:ascii="Times New Roman" w:hAnsi="Times New Roman"/>
                <w:szCs w:val="24"/>
              </w:rPr>
            </w:pPr>
            <w:r w:rsidRPr="0062414A">
              <w:rPr>
                <w:rFonts w:ascii="Times New Roman" w:hAnsi="Times New Roman" w:hint="eastAsia"/>
                <w:szCs w:val="24"/>
              </w:rPr>
              <w:t>接入路数</w:t>
            </w:r>
          </w:p>
        </w:tc>
        <w:tc>
          <w:tcPr>
            <w:tcW w:w="5734" w:type="dxa"/>
            <w:vAlign w:val="center"/>
          </w:tcPr>
          <w:p w14:paraId="4DA1FDCC" w14:textId="61BDBB81" w:rsidR="000E0821" w:rsidRDefault="000E0821" w:rsidP="00A40DB2">
            <w:pPr>
              <w:rPr>
                <w:rFonts w:ascii="Times New Roman" w:hAnsi="Times New Roman"/>
                <w:szCs w:val="24"/>
              </w:rPr>
            </w:pPr>
            <w:r w:rsidRPr="0062414A">
              <w:rPr>
                <w:rFonts w:ascii="Times New Roman" w:hAnsi="Times New Roman" w:hint="eastAsia"/>
                <w:szCs w:val="24"/>
              </w:rPr>
              <w:t>32</w:t>
            </w:r>
            <w:r w:rsidRPr="0062414A">
              <w:rPr>
                <w:rFonts w:ascii="Times New Roman" w:hAnsi="Times New Roman" w:hint="eastAsia"/>
                <w:szCs w:val="24"/>
              </w:rPr>
              <w:t>路</w:t>
            </w:r>
          </w:p>
        </w:tc>
        <w:tc>
          <w:tcPr>
            <w:tcW w:w="963" w:type="dxa"/>
            <w:vMerge/>
            <w:vAlign w:val="center"/>
          </w:tcPr>
          <w:p w14:paraId="5A926954" w14:textId="77777777" w:rsidR="000E0821" w:rsidRDefault="000E0821" w:rsidP="00A40DB2">
            <w:pPr>
              <w:spacing w:line="360" w:lineRule="exact"/>
              <w:jc w:val="center"/>
              <w:rPr>
                <w:rFonts w:ascii="Times New Roman" w:hAnsi="Times New Roman"/>
                <w:szCs w:val="24"/>
              </w:rPr>
            </w:pPr>
          </w:p>
        </w:tc>
      </w:tr>
      <w:tr w:rsidR="000E0821" w14:paraId="154FDD6D" w14:textId="77777777" w:rsidTr="0062414A">
        <w:tc>
          <w:tcPr>
            <w:tcW w:w="602" w:type="dxa"/>
            <w:vMerge/>
            <w:vAlign w:val="center"/>
          </w:tcPr>
          <w:p w14:paraId="468E28ED"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56C4F37F" w14:textId="77777777" w:rsidR="000E0821" w:rsidRDefault="000E0821" w:rsidP="00A40DB2">
            <w:pPr>
              <w:rPr>
                <w:rFonts w:ascii="Times New Roman" w:hAnsi="Times New Roman"/>
                <w:szCs w:val="21"/>
              </w:rPr>
            </w:pPr>
          </w:p>
        </w:tc>
        <w:tc>
          <w:tcPr>
            <w:tcW w:w="1203" w:type="dxa"/>
            <w:vAlign w:val="center"/>
          </w:tcPr>
          <w:p w14:paraId="5CBE4273" w14:textId="7ACCF78F" w:rsidR="000E0821" w:rsidRDefault="000E0821" w:rsidP="00A40DB2">
            <w:pPr>
              <w:rPr>
                <w:rFonts w:ascii="Times New Roman" w:hAnsi="Times New Roman"/>
                <w:szCs w:val="24"/>
              </w:rPr>
            </w:pPr>
            <w:r w:rsidRPr="0062414A">
              <w:rPr>
                <w:rFonts w:ascii="Times New Roman" w:hAnsi="Times New Roman" w:hint="eastAsia"/>
                <w:szCs w:val="24"/>
              </w:rPr>
              <w:t>硬盘接口</w:t>
            </w:r>
          </w:p>
        </w:tc>
        <w:tc>
          <w:tcPr>
            <w:tcW w:w="5734" w:type="dxa"/>
            <w:vAlign w:val="center"/>
          </w:tcPr>
          <w:p w14:paraId="0A082486" w14:textId="2743701D" w:rsidR="000E0821" w:rsidRDefault="000E0821" w:rsidP="00A40DB2">
            <w:pPr>
              <w:rPr>
                <w:rFonts w:ascii="Times New Roman" w:hAnsi="Times New Roman"/>
                <w:szCs w:val="24"/>
              </w:rPr>
            </w:pPr>
            <w:r w:rsidRPr="0062414A">
              <w:rPr>
                <w:rFonts w:ascii="Times New Roman" w:hAnsi="Times New Roman" w:hint="eastAsia"/>
                <w:szCs w:val="24"/>
              </w:rPr>
              <w:t>2</w:t>
            </w:r>
            <w:r w:rsidRPr="0062414A">
              <w:rPr>
                <w:rFonts w:ascii="Times New Roman" w:hAnsi="Times New Roman" w:hint="eastAsia"/>
                <w:szCs w:val="24"/>
              </w:rPr>
              <w:t>个</w:t>
            </w:r>
            <w:r w:rsidRPr="0062414A">
              <w:rPr>
                <w:rFonts w:ascii="Times New Roman" w:hAnsi="Times New Roman" w:hint="eastAsia"/>
                <w:szCs w:val="24"/>
              </w:rPr>
              <w:t>SATA</w:t>
            </w:r>
            <w:r w:rsidRPr="0062414A">
              <w:rPr>
                <w:rFonts w:ascii="Times New Roman" w:hAnsi="Times New Roman" w:hint="eastAsia"/>
                <w:szCs w:val="24"/>
              </w:rPr>
              <w:t>接口，单盘最大</w:t>
            </w:r>
            <w:r w:rsidRPr="0062414A">
              <w:rPr>
                <w:rFonts w:ascii="Times New Roman" w:hAnsi="Times New Roman" w:hint="eastAsia"/>
                <w:szCs w:val="24"/>
              </w:rPr>
              <w:t>10T</w:t>
            </w:r>
            <w:r w:rsidRPr="0062414A">
              <w:rPr>
                <w:rFonts w:ascii="Times New Roman" w:hAnsi="Times New Roman" w:hint="eastAsia"/>
                <w:szCs w:val="24"/>
              </w:rPr>
              <w:t>（不同环境温度下，最大支持的硬盘容量有差异）</w:t>
            </w:r>
          </w:p>
        </w:tc>
        <w:tc>
          <w:tcPr>
            <w:tcW w:w="963" w:type="dxa"/>
            <w:vMerge/>
            <w:vAlign w:val="center"/>
          </w:tcPr>
          <w:p w14:paraId="756DEDFC" w14:textId="77777777" w:rsidR="000E0821" w:rsidRDefault="000E0821" w:rsidP="00A40DB2">
            <w:pPr>
              <w:spacing w:line="360" w:lineRule="exact"/>
              <w:jc w:val="center"/>
              <w:rPr>
                <w:rFonts w:ascii="Times New Roman" w:hAnsi="Times New Roman"/>
                <w:szCs w:val="24"/>
              </w:rPr>
            </w:pPr>
          </w:p>
        </w:tc>
      </w:tr>
      <w:tr w:rsidR="000E0821" w14:paraId="27765863" w14:textId="77777777" w:rsidTr="0062414A">
        <w:tc>
          <w:tcPr>
            <w:tcW w:w="602" w:type="dxa"/>
            <w:vMerge/>
            <w:vAlign w:val="center"/>
          </w:tcPr>
          <w:p w14:paraId="33EE6242" w14:textId="77777777" w:rsidR="000E0821" w:rsidRDefault="000E0821" w:rsidP="00A40DB2">
            <w:pPr>
              <w:spacing w:line="360" w:lineRule="exact"/>
              <w:jc w:val="center"/>
              <w:rPr>
                <w:rFonts w:ascii="Times New Roman" w:hAnsi="Times New Roman"/>
                <w:szCs w:val="24"/>
              </w:rPr>
            </w:pPr>
          </w:p>
        </w:tc>
        <w:tc>
          <w:tcPr>
            <w:tcW w:w="723" w:type="dxa"/>
            <w:vMerge/>
            <w:vAlign w:val="center"/>
          </w:tcPr>
          <w:p w14:paraId="5B3C58A3" w14:textId="77777777" w:rsidR="000E0821" w:rsidRDefault="000E0821" w:rsidP="00A40DB2">
            <w:pPr>
              <w:rPr>
                <w:rFonts w:ascii="Times New Roman" w:hAnsi="Times New Roman"/>
                <w:szCs w:val="21"/>
              </w:rPr>
            </w:pPr>
          </w:p>
        </w:tc>
        <w:tc>
          <w:tcPr>
            <w:tcW w:w="1203" w:type="dxa"/>
            <w:vAlign w:val="center"/>
          </w:tcPr>
          <w:p w14:paraId="35215D2D" w14:textId="5F75947B" w:rsidR="000E0821" w:rsidRDefault="000E0821" w:rsidP="00A40DB2">
            <w:pPr>
              <w:rPr>
                <w:rFonts w:ascii="Times New Roman" w:hAnsi="Times New Roman"/>
                <w:szCs w:val="24"/>
              </w:rPr>
            </w:pPr>
            <w:r w:rsidRPr="0062414A">
              <w:rPr>
                <w:rFonts w:ascii="Times New Roman" w:hAnsi="Times New Roman" w:hint="eastAsia"/>
                <w:szCs w:val="24"/>
              </w:rPr>
              <w:t>智能分析</w:t>
            </w:r>
          </w:p>
        </w:tc>
        <w:tc>
          <w:tcPr>
            <w:tcW w:w="5734" w:type="dxa"/>
            <w:vAlign w:val="center"/>
          </w:tcPr>
          <w:p w14:paraId="5C0059C4" w14:textId="43F66B0C" w:rsidR="000E0821" w:rsidRDefault="000E0821" w:rsidP="00A40DB2">
            <w:pPr>
              <w:rPr>
                <w:rFonts w:ascii="Times New Roman" w:hAnsi="Times New Roman"/>
                <w:szCs w:val="24"/>
              </w:rPr>
            </w:pPr>
            <w:r w:rsidRPr="0062414A">
              <w:rPr>
                <w:rFonts w:ascii="Times New Roman" w:hAnsi="Times New Roman" w:hint="eastAsia"/>
                <w:szCs w:val="24"/>
              </w:rPr>
              <w:t>人脸检测、人脸识别、视频结构化、周界防范、行为分析、</w:t>
            </w:r>
            <w:r w:rsidRPr="0062414A">
              <w:rPr>
                <w:rFonts w:ascii="Times New Roman" w:hAnsi="Times New Roman" w:hint="eastAsia"/>
                <w:szCs w:val="24"/>
              </w:rPr>
              <w:t>SMD</w:t>
            </w:r>
          </w:p>
        </w:tc>
        <w:tc>
          <w:tcPr>
            <w:tcW w:w="963" w:type="dxa"/>
            <w:vMerge/>
            <w:vAlign w:val="center"/>
          </w:tcPr>
          <w:p w14:paraId="1480ACEA" w14:textId="77777777" w:rsidR="000E0821" w:rsidRDefault="000E0821" w:rsidP="00A40DB2">
            <w:pPr>
              <w:spacing w:line="360" w:lineRule="exact"/>
              <w:jc w:val="center"/>
              <w:rPr>
                <w:rFonts w:ascii="Times New Roman" w:hAnsi="Times New Roman"/>
                <w:szCs w:val="24"/>
              </w:rPr>
            </w:pPr>
          </w:p>
        </w:tc>
      </w:tr>
      <w:tr w:rsidR="000E0821" w14:paraId="1C0C7972" w14:textId="77777777" w:rsidTr="0062414A">
        <w:tc>
          <w:tcPr>
            <w:tcW w:w="602" w:type="dxa"/>
            <w:vMerge w:val="restart"/>
            <w:vAlign w:val="center"/>
          </w:tcPr>
          <w:p w14:paraId="668E99BC" w14:textId="26560CD7" w:rsidR="000E0821" w:rsidRDefault="000E0821" w:rsidP="0062414A">
            <w:pPr>
              <w:spacing w:line="360" w:lineRule="exact"/>
              <w:jc w:val="center"/>
              <w:rPr>
                <w:rFonts w:ascii="Times New Roman" w:hAnsi="Times New Roman"/>
                <w:szCs w:val="24"/>
              </w:rPr>
            </w:pPr>
            <w:r>
              <w:rPr>
                <w:rFonts w:ascii="Times New Roman" w:hAnsi="Times New Roman" w:hint="eastAsia"/>
                <w:szCs w:val="24"/>
              </w:rPr>
              <w:t>6</w:t>
            </w:r>
          </w:p>
        </w:tc>
        <w:tc>
          <w:tcPr>
            <w:tcW w:w="723" w:type="dxa"/>
            <w:vMerge w:val="restart"/>
            <w:vAlign w:val="center"/>
          </w:tcPr>
          <w:p w14:paraId="07ACA3E8" w14:textId="771272A0" w:rsidR="000E0821" w:rsidRDefault="000E0821" w:rsidP="0062414A">
            <w:pPr>
              <w:rPr>
                <w:rFonts w:ascii="Times New Roman" w:hAnsi="Times New Roman"/>
                <w:szCs w:val="21"/>
              </w:rPr>
            </w:pPr>
            <w:r w:rsidRPr="0062414A">
              <w:rPr>
                <w:rFonts w:ascii="Times New Roman" w:hAnsi="Times New Roman" w:hint="eastAsia"/>
                <w:szCs w:val="21"/>
              </w:rPr>
              <w:t>1</w:t>
            </w:r>
            <w:r w:rsidRPr="0062414A">
              <w:rPr>
                <w:rFonts w:ascii="Times New Roman" w:hAnsi="Times New Roman" w:hint="eastAsia"/>
                <w:szCs w:val="21"/>
              </w:rPr>
              <w:t>盘位</w:t>
            </w:r>
            <w:r w:rsidRPr="0062414A">
              <w:rPr>
                <w:rFonts w:ascii="Times New Roman" w:hAnsi="Times New Roman" w:hint="eastAsia"/>
                <w:szCs w:val="21"/>
              </w:rPr>
              <w:t>8</w:t>
            </w:r>
            <w:r w:rsidRPr="0062414A">
              <w:rPr>
                <w:rFonts w:ascii="Times New Roman" w:hAnsi="Times New Roman" w:hint="eastAsia"/>
                <w:szCs w:val="21"/>
              </w:rPr>
              <w:t>路智能</w:t>
            </w:r>
            <w:r w:rsidRPr="0062414A">
              <w:rPr>
                <w:rFonts w:ascii="Times New Roman" w:hAnsi="Times New Roman" w:hint="eastAsia"/>
                <w:szCs w:val="21"/>
              </w:rPr>
              <w:t>NVR</w:t>
            </w:r>
          </w:p>
        </w:tc>
        <w:tc>
          <w:tcPr>
            <w:tcW w:w="1203" w:type="dxa"/>
            <w:vAlign w:val="center"/>
          </w:tcPr>
          <w:p w14:paraId="0518B042" w14:textId="5E70A88B" w:rsidR="000E0821" w:rsidRPr="0062414A" w:rsidRDefault="000E0821" w:rsidP="0062414A">
            <w:pPr>
              <w:rPr>
                <w:rFonts w:ascii="Times New Roman" w:hAnsi="Times New Roman"/>
                <w:szCs w:val="24"/>
              </w:rPr>
            </w:pPr>
            <w:r w:rsidRPr="0062414A">
              <w:rPr>
                <w:rFonts w:ascii="Times New Roman" w:hAnsi="Times New Roman" w:hint="eastAsia"/>
                <w:szCs w:val="24"/>
              </w:rPr>
              <w:t>主处理器</w:t>
            </w:r>
          </w:p>
        </w:tc>
        <w:tc>
          <w:tcPr>
            <w:tcW w:w="5734" w:type="dxa"/>
            <w:vAlign w:val="center"/>
          </w:tcPr>
          <w:p w14:paraId="1F2E9790" w14:textId="21CF45E0" w:rsidR="000E0821" w:rsidRPr="0062414A" w:rsidRDefault="000E0821" w:rsidP="0062414A">
            <w:pPr>
              <w:rPr>
                <w:rFonts w:ascii="Times New Roman" w:hAnsi="Times New Roman"/>
                <w:szCs w:val="24"/>
              </w:rPr>
            </w:pPr>
            <w:r w:rsidRPr="0062414A">
              <w:rPr>
                <w:rFonts w:ascii="Times New Roman" w:hAnsi="Times New Roman" w:hint="eastAsia"/>
                <w:szCs w:val="24"/>
              </w:rPr>
              <w:t>工业级嵌入式微控制器</w:t>
            </w:r>
          </w:p>
        </w:tc>
        <w:tc>
          <w:tcPr>
            <w:tcW w:w="963" w:type="dxa"/>
            <w:vMerge/>
            <w:vAlign w:val="center"/>
          </w:tcPr>
          <w:p w14:paraId="59794302" w14:textId="77777777" w:rsidR="000E0821" w:rsidRDefault="000E0821" w:rsidP="0062414A">
            <w:pPr>
              <w:spacing w:line="360" w:lineRule="exact"/>
              <w:jc w:val="center"/>
              <w:rPr>
                <w:rFonts w:ascii="Times New Roman" w:hAnsi="Times New Roman"/>
                <w:szCs w:val="24"/>
              </w:rPr>
            </w:pPr>
          </w:p>
        </w:tc>
      </w:tr>
      <w:tr w:rsidR="000E0821" w14:paraId="65F0D2E9" w14:textId="77777777" w:rsidTr="0062414A">
        <w:tc>
          <w:tcPr>
            <w:tcW w:w="602" w:type="dxa"/>
            <w:vMerge/>
            <w:vAlign w:val="center"/>
          </w:tcPr>
          <w:p w14:paraId="259BDC76" w14:textId="77777777" w:rsidR="000E0821" w:rsidRDefault="000E0821" w:rsidP="0062414A">
            <w:pPr>
              <w:spacing w:line="360" w:lineRule="exact"/>
              <w:jc w:val="center"/>
              <w:rPr>
                <w:rFonts w:ascii="Times New Roman" w:hAnsi="Times New Roman"/>
                <w:szCs w:val="24"/>
              </w:rPr>
            </w:pPr>
          </w:p>
        </w:tc>
        <w:tc>
          <w:tcPr>
            <w:tcW w:w="723" w:type="dxa"/>
            <w:vMerge/>
            <w:vAlign w:val="center"/>
          </w:tcPr>
          <w:p w14:paraId="676570BC" w14:textId="77777777" w:rsidR="000E0821" w:rsidRDefault="000E0821" w:rsidP="0062414A">
            <w:pPr>
              <w:rPr>
                <w:rFonts w:ascii="Times New Roman" w:hAnsi="Times New Roman"/>
                <w:szCs w:val="21"/>
              </w:rPr>
            </w:pPr>
          </w:p>
        </w:tc>
        <w:tc>
          <w:tcPr>
            <w:tcW w:w="1203" w:type="dxa"/>
            <w:vAlign w:val="center"/>
          </w:tcPr>
          <w:p w14:paraId="39A2BC48" w14:textId="22FEB2BE" w:rsidR="000E0821" w:rsidRPr="0062414A" w:rsidRDefault="000E0821" w:rsidP="0062414A">
            <w:pPr>
              <w:rPr>
                <w:rFonts w:ascii="Times New Roman" w:hAnsi="Times New Roman"/>
                <w:szCs w:val="24"/>
              </w:rPr>
            </w:pPr>
            <w:r w:rsidRPr="0062414A">
              <w:rPr>
                <w:rFonts w:ascii="Times New Roman" w:hAnsi="Times New Roman" w:hint="eastAsia"/>
                <w:szCs w:val="24"/>
              </w:rPr>
              <w:t>操作系统</w:t>
            </w:r>
          </w:p>
        </w:tc>
        <w:tc>
          <w:tcPr>
            <w:tcW w:w="5734" w:type="dxa"/>
            <w:vAlign w:val="center"/>
          </w:tcPr>
          <w:p w14:paraId="331DE3C8" w14:textId="27B8552E" w:rsidR="000E0821" w:rsidRPr="0062414A" w:rsidRDefault="000E0821" w:rsidP="0062414A">
            <w:pPr>
              <w:rPr>
                <w:rFonts w:ascii="Times New Roman" w:hAnsi="Times New Roman"/>
                <w:szCs w:val="24"/>
              </w:rPr>
            </w:pPr>
            <w:r w:rsidRPr="0062414A">
              <w:rPr>
                <w:rFonts w:ascii="Times New Roman" w:hAnsi="Times New Roman" w:hint="eastAsia"/>
                <w:szCs w:val="24"/>
              </w:rPr>
              <w:t>嵌入式</w:t>
            </w:r>
            <w:r w:rsidRPr="0062414A">
              <w:rPr>
                <w:rFonts w:ascii="Times New Roman" w:hAnsi="Times New Roman" w:hint="eastAsia"/>
                <w:szCs w:val="24"/>
              </w:rPr>
              <w:t>Linux</w:t>
            </w:r>
            <w:r w:rsidRPr="0062414A">
              <w:rPr>
                <w:rFonts w:ascii="Times New Roman" w:hAnsi="Times New Roman" w:hint="eastAsia"/>
                <w:szCs w:val="24"/>
              </w:rPr>
              <w:t>操作系统</w:t>
            </w:r>
          </w:p>
        </w:tc>
        <w:tc>
          <w:tcPr>
            <w:tcW w:w="963" w:type="dxa"/>
            <w:vMerge/>
            <w:vAlign w:val="center"/>
          </w:tcPr>
          <w:p w14:paraId="1CB85064" w14:textId="77777777" w:rsidR="000E0821" w:rsidRDefault="000E0821" w:rsidP="0062414A">
            <w:pPr>
              <w:spacing w:line="360" w:lineRule="exact"/>
              <w:jc w:val="center"/>
              <w:rPr>
                <w:rFonts w:ascii="Times New Roman" w:hAnsi="Times New Roman"/>
                <w:szCs w:val="24"/>
              </w:rPr>
            </w:pPr>
          </w:p>
        </w:tc>
      </w:tr>
      <w:tr w:rsidR="000E0821" w14:paraId="23E44A7F" w14:textId="77777777" w:rsidTr="0062414A">
        <w:tc>
          <w:tcPr>
            <w:tcW w:w="602" w:type="dxa"/>
            <w:vMerge/>
            <w:vAlign w:val="center"/>
          </w:tcPr>
          <w:p w14:paraId="62D81287" w14:textId="77777777" w:rsidR="000E0821" w:rsidRDefault="000E0821" w:rsidP="0062414A">
            <w:pPr>
              <w:spacing w:line="360" w:lineRule="exact"/>
              <w:jc w:val="center"/>
              <w:rPr>
                <w:rFonts w:ascii="Times New Roman" w:hAnsi="Times New Roman"/>
                <w:szCs w:val="24"/>
              </w:rPr>
            </w:pPr>
          </w:p>
        </w:tc>
        <w:tc>
          <w:tcPr>
            <w:tcW w:w="723" w:type="dxa"/>
            <w:vMerge/>
            <w:vAlign w:val="center"/>
          </w:tcPr>
          <w:p w14:paraId="164BB5BD" w14:textId="77777777" w:rsidR="000E0821" w:rsidRDefault="000E0821" w:rsidP="0062414A">
            <w:pPr>
              <w:rPr>
                <w:rFonts w:ascii="Times New Roman" w:hAnsi="Times New Roman"/>
                <w:szCs w:val="21"/>
              </w:rPr>
            </w:pPr>
          </w:p>
        </w:tc>
        <w:tc>
          <w:tcPr>
            <w:tcW w:w="1203" w:type="dxa"/>
            <w:vAlign w:val="center"/>
          </w:tcPr>
          <w:p w14:paraId="7187CE54" w14:textId="201BD920" w:rsidR="000E0821" w:rsidRPr="0062414A" w:rsidRDefault="000E0821" w:rsidP="0062414A">
            <w:pPr>
              <w:rPr>
                <w:rFonts w:ascii="Times New Roman" w:hAnsi="Times New Roman"/>
                <w:szCs w:val="24"/>
              </w:rPr>
            </w:pPr>
            <w:r w:rsidRPr="0062414A">
              <w:rPr>
                <w:rFonts w:ascii="Times New Roman" w:hAnsi="Times New Roman" w:hint="eastAsia"/>
                <w:szCs w:val="24"/>
              </w:rPr>
              <w:t>操作界面</w:t>
            </w:r>
          </w:p>
        </w:tc>
        <w:tc>
          <w:tcPr>
            <w:tcW w:w="5734" w:type="dxa"/>
            <w:vAlign w:val="center"/>
          </w:tcPr>
          <w:p w14:paraId="02034EFA" w14:textId="65A87F07" w:rsidR="000E0821" w:rsidRPr="0062414A" w:rsidRDefault="000E0821" w:rsidP="0062414A">
            <w:pPr>
              <w:rPr>
                <w:rFonts w:ascii="Times New Roman" w:hAnsi="Times New Roman"/>
                <w:szCs w:val="24"/>
              </w:rPr>
            </w:pPr>
            <w:r w:rsidRPr="0062414A">
              <w:rPr>
                <w:rFonts w:ascii="Times New Roman" w:hAnsi="Times New Roman" w:hint="eastAsia"/>
                <w:szCs w:val="24"/>
              </w:rPr>
              <w:t>WEB</w:t>
            </w:r>
            <w:r w:rsidRPr="0062414A">
              <w:rPr>
                <w:rFonts w:ascii="Times New Roman" w:hAnsi="Times New Roman" w:hint="eastAsia"/>
                <w:szCs w:val="24"/>
              </w:rPr>
              <w:t>方式，本地</w:t>
            </w:r>
            <w:r w:rsidRPr="0062414A">
              <w:rPr>
                <w:rFonts w:ascii="Times New Roman" w:hAnsi="Times New Roman" w:hint="eastAsia"/>
                <w:szCs w:val="24"/>
              </w:rPr>
              <w:t>GUI</w:t>
            </w:r>
            <w:r w:rsidRPr="0062414A">
              <w:rPr>
                <w:rFonts w:ascii="Times New Roman" w:hAnsi="Times New Roman" w:hint="eastAsia"/>
                <w:szCs w:val="24"/>
              </w:rPr>
              <w:t>操作</w:t>
            </w:r>
          </w:p>
        </w:tc>
        <w:tc>
          <w:tcPr>
            <w:tcW w:w="963" w:type="dxa"/>
            <w:vMerge/>
            <w:vAlign w:val="center"/>
          </w:tcPr>
          <w:p w14:paraId="53F97402" w14:textId="77777777" w:rsidR="000E0821" w:rsidRDefault="000E0821" w:rsidP="0062414A">
            <w:pPr>
              <w:spacing w:line="360" w:lineRule="exact"/>
              <w:jc w:val="center"/>
              <w:rPr>
                <w:rFonts w:ascii="Times New Roman" w:hAnsi="Times New Roman"/>
                <w:szCs w:val="24"/>
              </w:rPr>
            </w:pPr>
          </w:p>
        </w:tc>
      </w:tr>
      <w:tr w:rsidR="000E0821" w14:paraId="4A969C87" w14:textId="77777777" w:rsidTr="0062414A">
        <w:tc>
          <w:tcPr>
            <w:tcW w:w="602" w:type="dxa"/>
            <w:vMerge/>
            <w:vAlign w:val="center"/>
          </w:tcPr>
          <w:p w14:paraId="080AA57C" w14:textId="77777777" w:rsidR="000E0821" w:rsidRDefault="000E0821" w:rsidP="0062414A">
            <w:pPr>
              <w:spacing w:line="360" w:lineRule="exact"/>
              <w:jc w:val="center"/>
              <w:rPr>
                <w:rFonts w:ascii="Times New Roman" w:hAnsi="Times New Roman"/>
                <w:szCs w:val="24"/>
              </w:rPr>
            </w:pPr>
          </w:p>
        </w:tc>
        <w:tc>
          <w:tcPr>
            <w:tcW w:w="723" w:type="dxa"/>
            <w:vMerge/>
            <w:vAlign w:val="center"/>
          </w:tcPr>
          <w:p w14:paraId="1B7B3421" w14:textId="77777777" w:rsidR="000E0821" w:rsidRDefault="000E0821" w:rsidP="0062414A">
            <w:pPr>
              <w:rPr>
                <w:rFonts w:ascii="Times New Roman" w:hAnsi="Times New Roman"/>
                <w:szCs w:val="21"/>
              </w:rPr>
            </w:pPr>
          </w:p>
        </w:tc>
        <w:tc>
          <w:tcPr>
            <w:tcW w:w="1203" w:type="dxa"/>
            <w:vAlign w:val="center"/>
          </w:tcPr>
          <w:p w14:paraId="608BA4A9" w14:textId="676559A5" w:rsidR="000E0821" w:rsidRPr="0062414A" w:rsidRDefault="000E0821" w:rsidP="0062414A">
            <w:pPr>
              <w:rPr>
                <w:rFonts w:ascii="Times New Roman" w:hAnsi="Times New Roman"/>
                <w:szCs w:val="24"/>
              </w:rPr>
            </w:pPr>
            <w:r w:rsidRPr="0062414A">
              <w:rPr>
                <w:rFonts w:ascii="Times New Roman" w:hAnsi="Times New Roman" w:hint="eastAsia"/>
                <w:szCs w:val="24"/>
              </w:rPr>
              <w:t>接入路数</w:t>
            </w:r>
          </w:p>
        </w:tc>
        <w:tc>
          <w:tcPr>
            <w:tcW w:w="5734" w:type="dxa"/>
            <w:vAlign w:val="center"/>
          </w:tcPr>
          <w:p w14:paraId="6838DCF4" w14:textId="7B51D215" w:rsidR="000E0821" w:rsidRPr="0062414A" w:rsidRDefault="000E0821" w:rsidP="0062414A">
            <w:pPr>
              <w:rPr>
                <w:rFonts w:ascii="Times New Roman" w:hAnsi="Times New Roman"/>
                <w:szCs w:val="24"/>
              </w:rPr>
            </w:pPr>
            <w:r w:rsidRPr="00394FE3">
              <w:rPr>
                <w:rFonts w:ascii="Times New Roman" w:hAnsi="Times New Roman" w:hint="eastAsia"/>
                <w:szCs w:val="24"/>
              </w:rPr>
              <w:t>8</w:t>
            </w:r>
            <w:r w:rsidRPr="00394FE3">
              <w:rPr>
                <w:rFonts w:ascii="Times New Roman" w:hAnsi="Times New Roman" w:hint="eastAsia"/>
                <w:szCs w:val="24"/>
              </w:rPr>
              <w:t>路</w:t>
            </w:r>
          </w:p>
        </w:tc>
        <w:tc>
          <w:tcPr>
            <w:tcW w:w="963" w:type="dxa"/>
            <w:vMerge/>
            <w:vAlign w:val="center"/>
          </w:tcPr>
          <w:p w14:paraId="68817C9E" w14:textId="77777777" w:rsidR="000E0821" w:rsidRDefault="000E0821" w:rsidP="0062414A">
            <w:pPr>
              <w:spacing w:line="360" w:lineRule="exact"/>
              <w:jc w:val="center"/>
              <w:rPr>
                <w:rFonts w:ascii="Times New Roman" w:hAnsi="Times New Roman"/>
                <w:szCs w:val="24"/>
              </w:rPr>
            </w:pPr>
          </w:p>
        </w:tc>
      </w:tr>
      <w:tr w:rsidR="000E0821" w14:paraId="04E70C5C" w14:textId="77777777" w:rsidTr="0062414A">
        <w:tc>
          <w:tcPr>
            <w:tcW w:w="602" w:type="dxa"/>
            <w:vMerge/>
            <w:vAlign w:val="center"/>
          </w:tcPr>
          <w:p w14:paraId="0EFFCCCD" w14:textId="77777777" w:rsidR="000E0821" w:rsidRDefault="000E0821" w:rsidP="0062414A">
            <w:pPr>
              <w:spacing w:line="360" w:lineRule="exact"/>
              <w:jc w:val="center"/>
              <w:rPr>
                <w:rFonts w:ascii="Times New Roman" w:hAnsi="Times New Roman"/>
                <w:szCs w:val="24"/>
              </w:rPr>
            </w:pPr>
          </w:p>
        </w:tc>
        <w:tc>
          <w:tcPr>
            <w:tcW w:w="723" w:type="dxa"/>
            <w:vMerge/>
            <w:vAlign w:val="center"/>
          </w:tcPr>
          <w:p w14:paraId="06607B37" w14:textId="77777777" w:rsidR="000E0821" w:rsidRDefault="000E0821" w:rsidP="0062414A">
            <w:pPr>
              <w:rPr>
                <w:rFonts w:ascii="Times New Roman" w:hAnsi="Times New Roman"/>
                <w:szCs w:val="21"/>
              </w:rPr>
            </w:pPr>
          </w:p>
        </w:tc>
        <w:tc>
          <w:tcPr>
            <w:tcW w:w="1203" w:type="dxa"/>
            <w:vAlign w:val="center"/>
          </w:tcPr>
          <w:p w14:paraId="3E639CEF" w14:textId="362CF18C" w:rsidR="000E0821" w:rsidRPr="0062414A" w:rsidRDefault="000E0821" w:rsidP="0062414A">
            <w:pPr>
              <w:rPr>
                <w:rFonts w:ascii="Times New Roman" w:hAnsi="Times New Roman"/>
                <w:szCs w:val="24"/>
              </w:rPr>
            </w:pPr>
            <w:r w:rsidRPr="0062414A">
              <w:rPr>
                <w:rFonts w:ascii="Times New Roman" w:hAnsi="Times New Roman" w:hint="eastAsia"/>
                <w:szCs w:val="24"/>
              </w:rPr>
              <w:t>硬盘接口</w:t>
            </w:r>
          </w:p>
        </w:tc>
        <w:tc>
          <w:tcPr>
            <w:tcW w:w="5734" w:type="dxa"/>
            <w:vAlign w:val="center"/>
          </w:tcPr>
          <w:p w14:paraId="0E886042" w14:textId="696AED34" w:rsidR="000E0821" w:rsidRPr="0062414A" w:rsidRDefault="000E0821" w:rsidP="0062414A">
            <w:pPr>
              <w:rPr>
                <w:rFonts w:ascii="Times New Roman" w:hAnsi="Times New Roman"/>
                <w:szCs w:val="24"/>
              </w:rPr>
            </w:pPr>
            <w:r w:rsidRPr="00394FE3">
              <w:rPr>
                <w:rFonts w:ascii="Times New Roman" w:hAnsi="Times New Roman" w:hint="eastAsia"/>
                <w:szCs w:val="24"/>
              </w:rPr>
              <w:t>1</w:t>
            </w:r>
            <w:r w:rsidRPr="00394FE3">
              <w:rPr>
                <w:rFonts w:ascii="Times New Roman" w:hAnsi="Times New Roman" w:hint="eastAsia"/>
                <w:szCs w:val="24"/>
              </w:rPr>
              <w:t>个</w:t>
            </w:r>
            <w:r w:rsidRPr="00394FE3">
              <w:rPr>
                <w:rFonts w:ascii="Times New Roman" w:hAnsi="Times New Roman" w:hint="eastAsia"/>
                <w:szCs w:val="24"/>
              </w:rPr>
              <w:t>SATA</w:t>
            </w:r>
            <w:r w:rsidRPr="00394FE3">
              <w:rPr>
                <w:rFonts w:ascii="Times New Roman" w:hAnsi="Times New Roman" w:hint="eastAsia"/>
                <w:szCs w:val="24"/>
              </w:rPr>
              <w:t>接口，最大支持</w:t>
            </w:r>
            <w:r w:rsidRPr="00394FE3">
              <w:rPr>
                <w:rFonts w:ascii="Times New Roman" w:hAnsi="Times New Roman" w:hint="eastAsia"/>
                <w:szCs w:val="24"/>
              </w:rPr>
              <w:t>10T</w:t>
            </w:r>
            <w:r w:rsidRPr="00394FE3">
              <w:rPr>
                <w:rFonts w:ascii="Times New Roman" w:hAnsi="Times New Roman" w:hint="eastAsia"/>
                <w:szCs w:val="24"/>
              </w:rPr>
              <w:t>容量硬盘</w:t>
            </w:r>
          </w:p>
        </w:tc>
        <w:tc>
          <w:tcPr>
            <w:tcW w:w="963" w:type="dxa"/>
            <w:vMerge/>
            <w:vAlign w:val="center"/>
          </w:tcPr>
          <w:p w14:paraId="20E178E1" w14:textId="77777777" w:rsidR="000E0821" w:rsidRDefault="000E0821" w:rsidP="0062414A">
            <w:pPr>
              <w:spacing w:line="360" w:lineRule="exact"/>
              <w:jc w:val="center"/>
              <w:rPr>
                <w:rFonts w:ascii="Times New Roman" w:hAnsi="Times New Roman"/>
                <w:szCs w:val="24"/>
              </w:rPr>
            </w:pPr>
          </w:p>
        </w:tc>
      </w:tr>
      <w:tr w:rsidR="000E0821" w14:paraId="00759B77" w14:textId="77777777" w:rsidTr="0062414A">
        <w:tc>
          <w:tcPr>
            <w:tcW w:w="602" w:type="dxa"/>
            <w:vMerge/>
            <w:vAlign w:val="center"/>
          </w:tcPr>
          <w:p w14:paraId="2ED1D6E0" w14:textId="77777777" w:rsidR="000E0821" w:rsidRDefault="000E0821" w:rsidP="0062414A">
            <w:pPr>
              <w:spacing w:line="360" w:lineRule="exact"/>
              <w:jc w:val="center"/>
              <w:rPr>
                <w:rFonts w:ascii="Times New Roman" w:hAnsi="Times New Roman"/>
                <w:szCs w:val="24"/>
              </w:rPr>
            </w:pPr>
          </w:p>
        </w:tc>
        <w:tc>
          <w:tcPr>
            <w:tcW w:w="723" w:type="dxa"/>
            <w:vMerge/>
            <w:vAlign w:val="center"/>
          </w:tcPr>
          <w:p w14:paraId="432D24B8" w14:textId="77777777" w:rsidR="000E0821" w:rsidRDefault="000E0821" w:rsidP="0062414A">
            <w:pPr>
              <w:rPr>
                <w:rFonts w:ascii="Times New Roman" w:hAnsi="Times New Roman"/>
                <w:szCs w:val="21"/>
              </w:rPr>
            </w:pPr>
          </w:p>
        </w:tc>
        <w:tc>
          <w:tcPr>
            <w:tcW w:w="1203" w:type="dxa"/>
            <w:vAlign w:val="center"/>
          </w:tcPr>
          <w:p w14:paraId="35E67C6A" w14:textId="753B6332" w:rsidR="000E0821" w:rsidRPr="0062414A" w:rsidRDefault="000E0821" w:rsidP="0062414A">
            <w:pPr>
              <w:rPr>
                <w:rFonts w:ascii="Times New Roman" w:hAnsi="Times New Roman"/>
                <w:szCs w:val="24"/>
              </w:rPr>
            </w:pPr>
            <w:r w:rsidRPr="0062414A">
              <w:rPr>
                <w:rFonts w:ascii="Times New Roman" w:hAnsi="Times New Roman" w:hint="eastAsia"/>
                <w:szCs w:val="24"/>
              </w:rPr>
              <w:t>智能分析</w:t>
            </w:r>
          </w:p>
        </w:tc>
        <w:tc>
          <w:tcPr>
            <w:tcW w:w="5734" w:type="dxa"/>
            <w:vAlign w:val="center"/>
          </w:tcPr>
          <w:p w14:paraId="663FB29E" w14:textId="5178A003" w:rsidR="000E0821" w:rsidRPr="0062414A" w:rsidRDefault="000E0821" w:rsidP="0062414A">
            <w:pPr>
              <w:rPr>
                <w:rFonts w:ascii="Times New Roman" w:hAnsi="Times New Roman"/>
                <w:szCs w:val="24"/>
              </w:rPr>
            </w:pPr>
            <w:r w:rsidRPr="00394FE3">
              <w:rPr>
                <w:rFonts w:ascii="Times New Roman" w:hAnsi="Times New Roman" w:hint="eastAsia"/>
                <w:szCs w:val="24"/>
              </w:rPr>
              <w:t>支持智能人脸检测、人脸识别、周界防范、通用行为分析、</w:t>
            </w:r>
            <w:r w:rsidRPr="00394FE3">
              <w:rPr>
                <w:rFonts w:ascii="Times New Roman" w:hAnsi="Times New Roman" w:hint="eastAsia"/>
                <w:szCs w:val="24"/>
              </w:rPr>
              <w:t>SMD</w:t>
            </w:r>
          </w:p>
        </w:tc>
        <w:tc>
          <w:tcPr>
            <w:tcW w:w="963" w:type="dxa"/>
            <w:vMerge/>
            <w:vAlign w:val="center"/>
          </w:tcPr>
          <w:p w14:paraId="34B43582" w14:textId="77777777" w:rsidR="000E0821" w:rsidRDefault="000E0821" w:rsidP="0062414A">
            <w:pPr>
              <w:spacing w:line="360" w:lineRule="exact"/>
              <w:jc w:val="center"/>
              <w:rPr>
                <w:rFonts w:ascii="Times New Roman" w:hAnsi="Times New Roman"/>
                <w:szCs w:val="24"/>
              </w:rPr>
            </w:pPr>
          </w:p>
        </w:tc>
      </w:tr>
      <w:tr w:rsidR="00085879" w14:paraId="28A51593" w14:textId="77777777" w:rsidTr="0062414A">
        <w:tc>
          <w:tcPr>
            <w:tcW w:w="602" w:type="dxa"/>
            <w:vMerge w:val="restart"/>
            <w:vAlign w:val="center"/>
          </w:tcPr>
          <w:p w14:paraId="286B7359" w14:textId="05C2C64D" w:rsidR="00085879" w:rsidRDefault="00085879" w:rsidP="0062414A">
            <w:pPr>
              <w:spacing w:line="360" w:lineRule="exact"/>
              <w:jc w:val="center"/>
              <w:rPr>
                <w:rFonts w:ascii="Times New Roman" w:hAnsi="Times New Roman"/>
                <w:szCs w:val="24"/>
              </w:rPr>
            </w:pPr>
            <w:r>
              <w:rPr>
                <w:rFonts w:ascii="Times New Roman" w:hAnsi="Times New Roman" w:hint="eastAsia"/>
                <w:szCs w:val="24"/>
              </w:rPr>
              <w:t>7</w:t>
            </w:r>
          </w:p>
        </w:tc>
        <w:tc>
          <w:tcPr>
            <w:tcW w:w="723" w:type="dxa"/>
            <w:vMerge w:val="restart"/>
            <w:vAlign w:val="center"/>
          </w:tcPr>
          <w:p w14:paraId="3D34DD8C" w14:textId="1DC8AABD" w:rsidR="00085879" w:rsidRDefault="00085879" w:rsidP="0062414A">
            <w:pPr>
              <w:rPr>
                <w:rFonts w:ascii="Times New Roman" w:hAnsi="Times New Roman"/>
                <w:szCs w:val="21"/>
              </w:rPr>
            </w:pPr>
            <w:r w:rsidRPr="00394FE3">
              <w:rPr>
                <w:rFonts w:ascii="Times New Roman" w:hAnsi="Times New Roman" w:hint="eastAsia"/>
                <w:szCs w:val="24"/>
              </w:rPr>
              <w:t>8T</w:t>
            </w:r>
            <w:r w:rsidRPr="00394FE3">
              <w:rPr>
                <w:rFonts w:ascii="Times New Roman" w:hAnsi="Times New Roman" w:hint="eastAsia"/>
                <w:szCs w:val="24"/>
              </w:rPr>
              <w:t>硬盘</w:t>
            </w:r>
          </w:p>
        </w:tc>
        <w:tc>
          <w:tcPr>
            <w:tcW w:w="1203" w:type="dxa"/>
            <w:vAlign w:val="center"/>
          </w:tcPr>
          <w:p w14:paraId="302410E3" w14:textId="4331DFAE" w:rsidR="00085879" w:rsidRDefault="00085879" w:rsidP="0062414A">
            <w:pPr>
              <w:rPr>
                <w:rFonts w:ascii="Times New Roman" w:hAnsi="Times New Roman"/>
                <w:szCs w:val="24"/>
              </w:rPr>
            </w:pPr>
            <w:r w:rsidRPr="00394FE3">
              <w:rPr>
                <w:rFonts w:ascii="Times New Roman" w:hAnsi="Times New Roman" w:hint="eastAsia"/>
                <w:szCs w:val="24"/>
              </w:rPr>
              <w:t>单盘容量</w:t>
            </w:r>
          </w:p>
        </w:tc>
        <w:tc>
          <w:tcPr>
            <w:tcW w:w="5734" w:type="dxa"/>
            <w:vAlign w:val="center"/>
          </w:tcPr>
          <w:p w14:paraId="72A8A3D0" w14:textId="5C98766E" w:rsidR="00085879" w:rsidRDefault="00085879" w:rsidP="00394FE3">
            <w:pPr>
              <w:rPr>
                <w:rFonts w:ascii="Times New Roman" w:hAnsi="Times New Roman"/>
                <w:szCs w:val="24"/>
              </w:rPr>
            </w:pPr>
            <w:r w:rsidRPr="00394FE3">
              <w:rPr>
                <w:rFonts w:ascii="Times New Roman" w:hAnsi="Times New Roman" w:hint="eastAsia"/>
                <w:szCs w:val="24"/>
              </w:rPr>
              <w:t>8TB</w:t>
            </w:r>
          </w:p>
        </w:tc>
        <w:tc>
          <w:tcPr>
            <w:tcW w:w="963" w:type="dxa"/>
            <w:vAlign w:val="center"/>
          </w:tcPr>
          <w:p w14:paraId="4AA14A1D" w14:textId="4AC3183E" w:rsidR="00085879" w:rsidRDefault="00085879" w:rsidP="0062414A">
            <w:pPr>
              <w:spacing w:line="360" w:lineRule="exact"/>
              <w:jc w:val="center"/>
              <w:rPr>
                <w:rFonts w:ascii="Times New Roman" w:hAnsi="Times New Roman"/>
                <w:szCs w:val="24"/>
              </w:rPr>
            </w:pPr>
          </w:p>
        </w:tc>
      </w:tr>
      <w:tr w:rsidR="00085879" w14:paraId="1166066A" w14:textId="77777777" w:rsidTr="0062414A">
        <w:tc>
          <w:tcPr>
            <w:tcW w:w="602" w:type="dxa"/>
            <w:vMerge/>
            <w:vAlign w:val="center"/>
          </w:tcPr>
          <w:p w14:paraId="2AEB1287" w14:textId="77777777" w:rsidR="00085879" w:rsidRDefault="00085879" w:rsidP="0062414A">
            <w:pPr>
              <w:spacing w:line="360" w:lineRule="exact"/>
              <w:jc w:val="center"/>
              <w:rPr>
                <w:rFonts w:ascii="Times New Roman" w:hAnsi="Times New Roman"/>
                <w:szCs w:val="24"/>
              </w:rPr>
            </w:pPr>
          </w:p>
        </w:tc>
        <w:tc>
          <w:tcPr>
            <w:tcW w:w="723" w:type="dxa"/>
            <w:vMerge/>
            <w:vAlign w:val="center"/>
          </w:tcPr>
          <w:p w14:paraId="1732899B" w14:textId="77777777" w:rsidR="00085879" w:rsidRPr="00394FE3" w:rsidRDefault="00085879" w:rsidP="0062414A">
            <w:pPr>
              <w:rPr>
                <w:rFonts w:ascii="Times New Roman" w:hAnsi="Times New Roman"/>
                <w:szCs w:val="24"/>
              </w:rPr>
            </w:pPr>
          </w:p>
        </w:tc>
        <w:tc>
          <w:tcPr>
            <w:tcW w:w="1203" w:type="dxa"/>
            <w:vAlign w:val="center"/>
          </w:tcPr>
          <w:p w14:paraId="08D5BA81" w14:textId="68E68BDA" w:rsidR="00085879" w:rsidRPr="00394FE3" w:rsidRDefault="00085879" w:rsidP="0062414A">
            <w:pPr>
              <w:rPr>
                <w:rFonts w:ascii="Times New Roman" w:hAnsi="Times New Roman"/>
                <w:szCs w:val="24"/>
              </w:rPr>
            </w:pPr>
            <w:r w:rsidRPr="00394FE3">
              <w:rPr>
                <w:rFonts w:ascii="Times New Roman" w:hAnsi="Times New Roman" w:hint="eastAsia"/>
                <w:szCs w:val="24"/>
              </w:rPr>
              <w:t>硬盘接口</w:t>
            </w:r>
          </w:p>
        </w:tc>
        <w:tc>
          <w:tcPr>
            <w:tcW w:w="5734" w:type="dxa"/>
            <w:vAlign w:val="center"/>
          </w:tcPr>
          <w:p w14:paraId="0A60AD60" w14:textId="1DCAFF8F" w:rsidR="00085879" w:rsidRPr="00394FE3" w:rsidRDefault="00085879" w:rsidP="00394FE3">
            <w:pPr>
              <w:rPr>
                <w:rFonts w:ascii="Times New Roman" w:hAnsi="Times New Roman"/>
                <w:szCs w:val="24"/>
              </w:rPr>
            </w:pPr>
            <w:r w:rsidRPr="00394FE3">
              <w:rPr>
                <w:rFonts w:ascii="Times New Roman" w:hAnsi="Times New Roman" w:hint="eastAsia"/>
                <w:szCs w:val="24"/>
              </w:rPr>
              <w:t>SATA</w:t>
            </w:r>
          </w:p>
        </w:tc>
        <w:tc>
          <w:tcPr>
            <w:tcW w:w="963" w:type="dxa"/>
            <w:vAlign w:val="center"/>
          </w:tcPr>
          <w:p w14:paraId="39E7EC6E" w14:textId="77777777" w:rsidR="00085879" w:rsidRDefault="00085879" w:rsidP="0062414A">
            <w:pPr>
              <w:spacing w:line="360" w:lineRule="exact"/>
              <w:jc w:val="center"/>
              <w:rPr>
                <w:rFonts w:ascii="Times New Roman" w:hAnsi="Times New Roman"/>
                <w:szCs w:val="24"/>
              </w:rPr>
            </w:pPr>
          </w:p>
        </w:tc>
      </w:tr>
      <w:tr w:rsidR="00394FE3" w14:paraId="0BAC0818" w14:textId="77777777" w:rsidTr="000529D6">
        <w:tc>
          <w:tcPr>
            <w:tcW w:w="602" w:type="dxa"/>
            <w:vAlign w:val="center"/>
          </w:tcPr>
          <w:p w14:paraId="6039767A" w14:textId="1C3E25C2" w:rsidR="00394FE3" w:rsidRDefault="00085879" w:rsidP="00394FE3">
            <w:pPr>
              <w:spacing w:line="360" w:lineRule="exact"/>
              <w:jc w:val="center"/>
              <w:rPr>
                <w:rFonts w:ascii="Times New Roman" w:hAnsi="Times New Roman"/>
                <w:szCs w:val="24"/>
              </w:rPr>
            </w:pPr>
            <w:r>
              <w:rPr>
                <w:rFonts w:ascii="Times New Roman" w:hAnsi="Times New Roman" w:hint="eastAsia"/>
                <w:szCs w:val="24"/>
              </w:rPr>
              <w:t>8</w:t>
            </w:r>
          </w:p>
        </w:tc>
        <w:tc>
          <w:tcPr>
            <w:tcW w:w="723" w:type="dxa"/>
            <w:vAlign w:val="center"/>
          </w:tcPr>
          <w:p w14:paraId="17830A81" w14:textId="4C361FB2" w:rsidR="00394FE3" w:rsidRDefault="00085879" w:rsidP="00394FE3">
            <w:pPr>
              <w:rPr>
                <w:rFonts w:ascii="Times New Roman" w:hAnsi="Times New Roman"/>
                <w:szCs w:val="21"/>
              </w:rPr>
            </w:pPr>
            <w:r w:rsidRPr="00394FE3">
              <w:rPr>
                <w:rFonts w:hint="eastAsia"/>
              </w:rPr>
              <w:t>光纤收发器</w:t>
            </w:r>
          </w:p>
        </w:tc>
        <w:tc>
          <w:tcPr>
            <w:tcW w:w="1203" w:type="dxa"/>
          </w:tcPr>
          <w:p w14:paraId="1936A4B9" w14:textId="0D3C022F" w:rsidR="00394FE3" w:rsidRDefault="00085879" w:rsidP="00394FE3">
            <w:pPr>
              <w:rPr>
                <w:rFonts w:ascii="Times New Roman" w:hAnsi="Times New Roman"/>
                <w:szCs w:val="24"/>
              </w:rPr>
            </w:pPr>
            <w:r>
              <w:rPr>
                <w:rFonts w:hint="eastAsia"/>
              </w:rPr>
              <w:t>模式</w:t>
            </w:r>
          </w:p>
        </w:tc>
        <w:tc>
          <w:tcPr>
            <w:tcW w:w="5734" w:type="dxa"/>
          </w:tcPr>
          <w:p w14:paraId="605A06FA" w14:textId="4E726DDD" w:rsidR="00394FE3" w:rsidRDefault="00394FE3" w:rsidP="00394FE3">
            <w:pPr>
              <w:rPr>
                <w:rFonts w:ascii="Times New Roman" w:hAnsi="Times New Roman"/>
                <w:szCs w:val="24"/>
              </w:rPr>
            </w:pPr>
            <w:r w:rsidRPr="00842AB9">
              <w:rPr>
                <w:rFonts w:hint="eastAsia"/>
              </w:rPr>
              <w:t>单模千兆</w:t>
            </w:r>
          </w:p>
        </w:tc>
        <w:tc>
          <w:tcPr>
            <w:tcW w:w="963" w:type="dxa"/>
            <w:vAlign w:val="center"/>
          </w:tcPr>
          <w:p w14:paraId="78CA8061" w14:textId="77777777" w:rsidR="00394FE3" w:rsidRDefault="00394FE3" w:rsidP="00394FE3">
            <w:pPr>
              <w:spacing w:line="360" w:lineRule="exact"/>
              <w:jc w:val="center"/>
              <w:rPr>
                <w:rFonts w:ascii="Times New Roman" w:hAnsi="Times New Roman"/>
                <w:szCs w:val="24"/>
              </w:rPr>
            </w:pPr>
          </w:p>
        </w:tc>
      </w:tr>
      <w:tr w:rsidR="00476568" w14:paraId="2F63FCB5" w14:textId="77777777" w:rsidTr="0062414A">
        <w:tc>
          <w:tcPr>
            <w:tcW w:w="602" w:type="dxa"/>
            <w:vMerge w:val="restart"/>
            <w:vAlign w:val="center"/>
          </w:tcPr>
          <w:p w14:paraId="61BF4820" w14:textId="173B3648" w:rsidR="00476568" w:rsidRDefault="00476568" w:rsidP="0062414A">
            <w:pPr>
              <w:spacing w:line="360" w:lineRule="exact"/>
              <w:jc w:val="center"/>
              <w:rPr>
                <w:rFonts w:ascii="Times New Roman" w:hAnsi="Times New Roman"/>
                <w:szCs w:val="24"/>
              </w:rPr>
            </w:pPr>
            <w:r>
              <w:rPr>
                <w:rFonts w:ascii="Times New Roman" w:hAnsi="Times New Roman" w:hint="eastAsia"/>
                <w:szCs w:val="24"/>
              </w:rPr>
              <w:t>9</w:t>
            </w:r>
          </w:p>
        </w:tc>
        <w:tc>
          <w:tcPr>
            <w:tcW w:w="723" w:type="dxa"/>
            <w:vMerge w:val="restart"/>
            <w:vAlign w:val="center"/>
          </w:tcPr>
          <w:p w14:paraId="023ED170" w14:textId="1319588C" w:rsidR="00476568" w:rsidRDefault="00476568" w:rsidP="0062414A">
            <w:pPr>
              <w:rPr>
                <w:rFonts w:ascii="Times New Roman" w:hAnsi="Times New Roman"/>
                <w:szCs w:val="21"/>
              </w:rPr>
            </w:pPr>
            <w:r w:rsidRPr="00394FE3">
              <w:rPr>
                <w:rFonts w:ascii="Times New Roman" w:hAnsi="Times New Roman" w:hint="eastAsia"/>
                <w:szCs w:val="24"/>
              </w:rPr>
              <w:t>显示设备</w:t>
            </w:r>
          </w:p>
        </w:tc>
        <w:tc>
          <w:tcPr>
            <w:tcW w:w="1203" w:type="dxa"/>
            <w:vAlign w:val="center"/>
          </w:tcPr>
          <w:p w14:paraId="3EF5790C" w14:textId="64EF6CCF" w:rsidR="00476568" w:rsidRDefault="00476568" w:rsidP="0062414A">
            <w:pPr>
              <w:rPr>
                <w:rFonts w:ascii="Times New Roman" w:hAnsi="Times New Roman"/>
                <w:szCs w:val="24"/>
              </w:rPr>
            </w:pPr>
            <w:r>
              <w:rPr>
                <w:rFonts w:ascii="Times New Roman" w:hAnsi="Times New Roman"/>
                <w:szCs w:val="24"/>
              </w:rPr>
              <w:t>屏幕尺寸</w:t>
            </w:r>
          </w:p>
        </w:tc>
        <w:tc>
          <w:tcPr>
            <w:tcW w:w="5734" w:type="dxa"/>
            <w:vAlign w:val="center"/>
          </w:tcPr>
          <w:p w14:paraId="6A31A683" w14:textId="5933BCA4" w:rsidR="00476568" w:rsidRDefault="00476568" w:rsidP="0062414A">
            <w:pPr>
              <w:rPr>
                <w:rFonts w:ascii="Times New Roman" w:hAnsi="Times New Roman"/>
                <w:szCs w:val="24"/>
              </w:rPr>
            </w:pPr>
            <w:r>
              <w:rPr>
                <w:rFonts w:ascii="Times New Roman" w:hAnsi="Times New Roman"/>
                <w:szCs w:val="24"/>
              </w:rPr>
              <w:t>≥65</w:t>
            </w:r>
            <w:r>
              <w:rPr>
                <w:rFonts w:ascii="Times New Roman" w:hAnsi="Times New Roman"/>
                <w:szCs w:val="24"/>
              </w:rPr>
              <w:t>寸</w:t>
            </w:r>
          </w:p>
        </w:tc>
        <w:tc>
          <w:tcPr>
            <w:tcW w:w="963" w:type="dxa"/>
            <w:vAlign w:val="center"/>
          </w:tcPr>
          <w:p w14:paraId="0DCDE8AD" w14:textId="77777777" w:rsidR="00476568" w:rsidRDefault="00476568" w:rsidP="0062414A">
            <w:pPr>
              <w:spacing w:line="360" w:lineRule="exact"/>
              <w:jc w:val="center"/>
              <w:rPr>
                <w:rFonts w:ascii="Times New Roman" w:hAnsi="Times New Roman"/>
                <w:szCs w:val="24"/>
              </w:rPr>
            </w:pPr>
          </w:p>
        </w:tc>
      </w:tr>
      <w:tr w:rsidR="00476568" w14:paraId="536D2990" w14:textId="77777777" w:rsidTr="0062414A">
        <w:tc>
          <w:tcPr>
            <w:tcW w:w="602" w:type="dxa"/>
            <w:vMerge/>
            <w:vAlign w:val="center"/>
          </w:tcPr>
          <w:p w14:paraId="588157A5" w14:textId="1DE0497D" w:rsidR="00476568" w:rsidRDefault="00476568" w:rsidP="00476568">
            <w:pPr>
              <w:spacing w:line="360" w:lineRule="exact"/>
              <w:rPr>
                <w:rFonts w:ascii="Times New Roman" w:hAnsi="Times New Roman"/>
                <w:szCs w:val="24"/>
              </w:rPr>
            </w:pPr>
          </w:p>
        </w:tc>
        <w:tc>
          <w:tcPr>
            <w:tcW w:w="723" w:type="dxa"/>
            <w:vMerge/>
            <w:vAlign w:val="center"/>
          </w:tcPr>
          <w:p w14:paraId="750C3299" w14:textId="77777777" w:rsidR="00476568" w:rsidRPr="00394FE3" w:rsidRDefault="00476568" w:rsidP="0062414A">
            <w:pPr>
              <w:rPr>
                <w:rFonts w:ascii="Times New Roman" w:hAnsi="Times New Roman"/>
                <w:szCs w:val="24"/>
              </w:rPr>
            </w:pPr>
          </w:p>
        </w:tc>
        <w:tc>
          <w:tcPr>
            <w:tcW w:w="1203" w:type="dxa"/>
            <w:vAlign w:val="center"/>
          </w:tcPr>
          <w:p w14:paraId="6FFE19BB" w14:textId="4D3453AB" w:rsidR="00476568" w:rsidRPr="00394FE3" w:rsidRDefault="00476568" w:rsidP="0062414A">
            <w:pPr>
              <w:rPr>
                <w:rFonts w:ascii="Times New Roman" w:hAnsi="Times New Roman"/>
                <w:szCs w:val="24"/>
              </w:rPr>
            </w:pPr>
            <w:r>
              <w:rPr>
                <w:rFonts w:ascii="Times New Roman" w:hAnsi="Times New Roman"/>
                <w:szCs w:val="24"/>
              </w:rPr>
              <w:t>分辨率</w:t>
            </w:r>
          </w:p>
        </w:tc>
        <w:tc>
          <w:tcPr>
            <w:tcW w:w="5734" w:type="dxa"/>
            <w:vAlign w:val="center"/>
          </w:tcPr>
          <w:p w14:paraId="022E0868" w14:textId="69F3CF1D" w:rsidR="00476568" w:rsidRDefault="00476568" w:rsidP="0062414A">
            <w:pPr>
              <w:rPr>
                <w:rFonts w:ascii="Times New Roman" w:hAnsi="Times New Roman"/>
                <w:szCs w:val="24"/>
              </w:rPr>
            </w:pPr>
            <w:r>
              <w:rPr>
                <w:rFonts w:ascii="Times New Roman" w:hAnsi="Times New Roman"/>
                <w:szCs w:val="24"/>
              </w:rPr>
              <w:t>不小于</w:t>
            </w:r>
            <w:r>
              <w:rPr>
                <w:rFonts w:ascii="Times New Roman" w:hAnsi="Times New Roman"/>
                <w:szCs w:val="24"/>
              </w:rPr>
              <w:t>1920×1080</w:t>
            </w:r>
          </w:p>
        </w:tc>
        <w:tc>
          <w:tcPr>
            <w:tcW w:w="963" w:type="dxa"/>
            <w:vAlign w:val="center"/>
          </w:tcPr>
          <w:p w14:paraId="3B053FCB" w14:textId="77777777" w:rsidR="00476568" w:rsidRDefault="00476568" w:rsidP="0062414A">
            <w:pPr>
              <w:spacing w:line="360" w:lineRule="exact"/>
              <w:jc w:val="center"/>
              <w:rPr>
                <w:rFonts w:ascii="Times New Roman" w:hAnsi="Times New Roman"/>
                <w:szCs w:val="24"/>
              </w:rPr>
            </w:pPr>
          </w:p>
        </w:tc>
      </w:tr>
      <w:tr w:rsidR="00476568" w14:paraId="0994FED2" w14:textId="77777777" w:rsidTr="0062414A">
        <w:tc>
          <w:tcPr>
            <w:tcW w:w="602" w:type="dxa"/>
            <w:vMerge/>
            <w:vAlign w:val="center"/>
          </w:tcPr>
          <w:p w14:paraId="54A32EDD" w14:textId="77777777" w:rsidR="00476568" w:rsidRDefault="00476568" w:rsidP="0062414A">
            <w:pPr>
              <w:spacing w:line="360" w:lineRule="exact"/>
              <w:jc w:val="center"/>
              <w:rPr>
                <w:rFonts w:ascii="Times New Roman" w:hAnsi="Times New Roman"/>
                <w:szCs w:val="24"/>
              </w:rPr>
            </w:pPr>
          </w:p>
        </w:tc>
        <w:tc>
          <w:tcPr>
            <w:tcW w:w="723" w:type="dxa"/>
            <w:vMerge/>
            <w:vAlign w:val="center"/>
          </w:tcPr>
          <w:p w14:paraId="1349C8BA" w14:textId="77777777" w:rsidR="00476568" w:rsidRPr="00394FE3" w:rsidRDefault="00476568" w:rsidP="0062414A">
            <w:pPr>
              <w:rPr>
                <w:rFonts w:ascii="Times New Roman" w:hAnsi="Times New Roman"/>
                <w:szCs w:val="24"/>
              </w:rPr>
            </w:pPr>
          </w:p>
        </w:tc>
        <w:tc>
          <w:tcPr>
            <w:tcW w:w="1203" w:type="dxa"/>
            <w:vAlign w:val="center"/>
          </w:tcPr>
          <w:p w14:paraId="10A64564" w14:textId="495D71AA" w:rsidR="00476568" w:rsidRPr="00394FE3" w:rsidRDefault="00476568" w:rsidP="0062414A">
            <w:pPr>
              <w:rPr>
                <w:rFonts w:ascii="Times New Roman" w:hAnsi="Times New Roman"/>
                <w:szCs w:val="24"/>
              </w:rPr>
            </w:pPr>
            <w:r>
              <w:rPr>
                <w:rFonts w:ascii="Times New Roman" w:hAnsi="Times New Roman" w:hint="eastAsia"/>
                <w:szCs w:val="24"/>
              </w:rPr>
              <w:t>其他</w:t>
            </w:r>
          </w:p>
        </w:tc>
        <w:tc>
          <w:tcPr>
            <w:tcW w:w="5734" w:type="dxa"/>
            <w:vAlign w:val="center"/>
          </w:tcPr>
          <w:p w14:paraId="55C0BB2F" w14:textId="08082B8A" w:rsidR="00476568" w:rsidRDefault="00476568" w:rsidP="0062414A">
            <w:pPr>
              <w:rPr>
                <w:rFonts w:ascii="Times New Roman" w:hAnsi="Times New Roman"/>
                <w:szCs w:val="24"/>
              </w:rPr>
            </w:pPr>
            <w:r w:rsidRPr="00394FE3">
              <w:rPr>
                <w:rFonts w:ascii="Times New Roman" w:hAnsi="Times New Roman" w:hint="eastAsia"/>
                <w:szCs w:val="24"/>
              </w:rPr>
              <w:t>含壁挂支架及推车</w:t>
            </w:r>
          </w:p>
        </w:tc>
        <w:tc>
          <w:tcPr>
            <w:tcW w:w="963" w:type="dxa"/>
            <w:vAlign w:val="center"/>
          </w:tcPr>
          <w:p w14:paraId="5DD9DA35" w14:textId="77777777" w:rsidR="00476568" w:rsidRDefault="00476568" w:rsidP="0062414A">
            <w:pPr>
              <w:spacing w:line="360" w:lineRule="exact"/>
              <w:jc w:val="center"/>
              <w:rPr>
                <w:rFonts w:ascii="Times New Roman" w:hAnsi="Times New Roman"/>
                <w:szCs w:val="24"/>
              </w:rPr>
            </w:pPr>
          </w:p>
        </w:tc>
      </w:tr>
      <w:tr w:rsidR="00394FE3" w14:paraId="1683525E" w14:textId="77777777" w:rsidTr="0088262C">
        <w:tc>
          <w:tcPr>
            <w:tcW w:w="602" w:type="dxa"/>
            <w:vAlign w:val="center"/>
          </w:tcPr>
          <w:p w14:paraId="29E266A6" w14:textId="2E771D70" w:rsidR="00394FE3" w:rsidRDefault="00085879" w:rsidP="00394FE3">
            <w:pPr>
              <w:spacing w:line="360" w:lineRule="exact"/>
              <w:jc w:val="center"/>
              <w:rPr>
                <w:rFonts w:ascii="Times New Roman" w:hAnsi="Times New Roman"/>
                <w:szCs w:val="24"/>
              </w:rPr>
            </w:pPr>
            <w:r>
              <w:rPr>
                <w:rFonts w:ascii="Times New Roman" w:hAnsi="Times New Roman" w:hint="eastAsia"/>
                <w:szCs w:val="24"/>
              </w:rPr>
              <w:t>1</w:t>
            </w:r>
            <w:r>
              <w:rPr>
                <w:rFonts w:ascii="Times New Roman" w:hAnsi="Times New Roman"/>
                <w:szCs w:val="24"/>
              </w:rPr>
              <w:t>0</w:t>
            </w:r>
          </w:p>
        </w:tc>
        <w:tc>
          <w:tcPr>
            <w:tcW w:w="723" w:type="dxa"/>
          </w:tcPr>
          <w:p w14:paraId="6D88BF4D" w14:textId="5029B139" w:rsidR="00394FE3" w:rsidRDefault="00085879" w:rsidP="00394FE3">
            <w:pPr>
              <w:rPr>
                <w:rFonts w:ascii="Times New Roman" w:hAnsi="Times New Roman"/>
                <w:szCs w:val="21"/>
              </w:rPr>
            </w:pPr>
            <w:r w:rsidRPr="00EF1000">
              <w:rPr>
                <w:rFonts w:hint="eastAsia"/>
              </w:rPr>
              <w:t>交换机</w:t>
            </w:r>
          </w:p>
        </w:tc>
        <w:tc>
          <w:tcPr>
            <w:tcW w:w="1203" w:type="dxa"/>
          </w:tcPr>
          <w:p w14:paraId="321FD460" w14:textId="6615DF3F" w:rsidR="00394FE3" w:rsidRDefault="00394FE3" w:rsidP="00394FE3">
            <w:pPr>
              <w:rPr>
                <w:rFonts w:ascii="Times New Roman" w:hAnsi="Times New Roman"/>
                <w:szCs w:val="24"/>
              </w:rPr>
            </w:pPr>
            <w:r w:rsidRPr="00EF1000">
              <w:rPr>
                <w:rFonts w:hint="eastAsia"/>
              </w:rPr>
              <w:t>交换机</w:t>
            </w:r>
          </w:p>
        </w:tc>
        <w:tc>
          <w:tcPr>
            <w:tcW w:w="5734" w:type="dxa"/>
            <w:vAlign w:val="center"/>
          </w:tcPr>
          <w:p w14:paraId="0A2333D4" w14:textId="21C05EB0" w:rsidR="00394FE3" w:rsidRDefault="00394FE3" w:rsidP="00394FE3">
            <w:pPr>
              <w:rPr>
                <w:rFonts w:ascii="Times New Roman" w:hAnsi="Times New Roman"/>
                <w:szCs w:val="24"/>
              </w:rPr>
            </w:pPr>
            <w:r w:rsidRPr="00394FE3">
              <w:rPr>
                <w:rFonts w:ascii="Times New Roman" w:hAnsi="Times New Roman" w:hint="eastAsia"/>
                <w:szCs w:val="24"/>
              </w:rPr>
              <w:t>8</w:t>
            </w:r>
            <w:r w:rsidRPr="00394FE3">
              <w:rPr>
                <w:rFonts w:ascii="Times New Roman" w:hAnsi="Times New Roman" w:hint="eastAsia"/>
                <w:szCs w:val="24"/>
              </w:rPr>
              <w:t>口</w:t>
            </w:r>
            <w:r w:rsidRPr="00394FE3">
              <w:rPr>
                <w:rFonts w:ascii="Times New Roman" w:hAnsi="Times New Roman" w:hint="eastAsia"/>
                <w:szCs w:val="24"/>
              </w:rPr>
              <w:t>10/100/1000Mbps</w:t>
            </w:r>
            <w:r w:rsidRPr="00394FE3">
              <w:rPr>
                <w:rFonts w:ascii="Times New Roman" w:hAnsi="Times New Roman" w:hint="eastAsia"/>
                <w:szCs w:val="24"/>
              </w:rPr>
              <w:t>自适应电口交换机</w:t>
            </w:r>
            <w:r w:rsidRPr="00394FE3">
              <w:rPr>
                <w:rFonts w:ascii="Times New Roman" w:hAnsi="Times New Roman" w:hint="eastAsia"/>
                <w:szCs w:val="24"/>
              </w:rPr>
              <w:t>(</w:t>
            </w:r>
            <w:r w:rsidRPr="00394FE3">
              <w:rPr>
                <w:rFonts w:ascii="Times New Roman" w:hAnsi="Times New Roman" w:hint="eastAsia"/>
                <w:szCs w:val="24"/>
              </w:rPr>
              <w:t>支持</w:t>
            </w:r>
            <w:r w:rsidRPr="00394FE3">
              <w:rPr>
                <w:rFonts w:ascii="Times New Roman" w:hAnsi="Times New Roman" w:hint="eastAsia"/>
                <w:szCs w:val="24"/>
              </w:rPr>
              <w:t>POE/POE+</w:t>
            </w:r>
            <w:r w:rsidRPr="00394FE3">
              <w:rPr>
                <w:rFonts w:ascii="Times New Roman" w:hAnsi="Times New Roman" w:hint="eastAsia"/>
                <w:szCs w:val="24"/>
              </w:rPr>
              <w:t>，</w:t>
            </w:r>
            <w:r w:rsidRPr="00394FE3">
              <w:rPr>
                <w:rFonts w:ascii="Times New Roman" w:hAnsi="Times New Roman" w:hint="eastAsia"/>
                <w:szCs w:val="24"/>
              </w:rPr>
              <w:t>POE</w:t>
            </w:r>
            <w:r w:rsidRPr="00394FE3">
              <w:rPr>
                <w:rFonts w:ascii="Times New Roman" w:hAnsi="Times New Roman" w:hint="eastAsia"/>
                <w:szCs w:val="24"/>
              </w:rPr>
              <w:t>功率</w:t>
            </w:r>
            <w:r w:rsidRPr="00394FE3">
              <w:rPr>
                <w:rFonts w:ascii="Times New Roman" w:hAnsi="Times New Roman" w:hint="eastAsia"/>
                <w:szCs w:val="24"/>
              </w:rPr>
              <w:t>125W)</w:t>
            </w:r>
            <w:r w:rsidRPr="00394FE3">
              <w:rPr>
                <w:rFonts w:ascii="Times New Roman" w:hAnsi="Times New Roman" w:hint="eastAsia"/>
                <w:szCs w:val="24"/>
              </w:rPr>
              <w:t>，固化</w:t>
            </w:r>
            <w:r w:rsidRPr="00394FE3">
              <w:rPr>
                <w:rFonts w:ascii="Times New Roman" w:hAnsi="Times New Roman" w:hint="eastAsia"/>
                <w:szCs w:val="24"/>
              </w:rPr>
              <w:t>2</w:t>
            </w:r>
            <w:r w:rsidRPr="00394FE3">
              <w:rPr>
                <w:rFonts w:ascii="Times New Roman" w:hAnsi="Times New Roman" w:hint="eastAsia"/>
                <w:szCs w:val="24"/>
              </w:rPr>
              <w:t>个</w:t>
            </w:r>
            <w:r w:rsidRPr="00394FE3">
              <w:rPr>
                <w:rFonts w:ascii="Times New Roman" w:hAnsi="Times New Roman" w:hint="eastAsia"/>
                <w:szCs w:val="24"/>
              </w:rPr>
              <w:t>SFP</w:t>
            </w:r>
            <w:r w:rsidRPr="00394FE3">
              <w:rPr>
                <w:rFonts w:ascii="Times New Roman" w:hAnsi="Times New Roman" w:hint="eastAsia"/>
                <w:szCs w:val="24"/>
              </w:rPr>
              <w:t>千兆光口</w:t>
            </w:r>
          </w:p>
        </w:tc>
        <w:tc>
          <w:tcPr>
            <w:tcW w:w="963" w:type="dxa"/>
            <w:vAlign w:val="center"/>
          </w:tcPr>
          <w:p w14:paraId="03881466" w14:textId="77777777" w:rsidR="00394FE3" w:rsidRDefault="00394FE3" w:rsidP="00394FE3">
            <w:pPr>
              <w:spacing w:line="360" w:lineRule="exact"/>
              <w:jc w:val="center"/>
              <w:rPr>
                <w:rFonts w:ascii="Times New Roman" w:hAnsi="Times New Roman"/>
                <w:szCs w:val="24"/>
              </w:rPr>
            </w:pPr>
          </w:p>
        </w:tc>
      </w:tr>
    </w:tbl>
    <w:p w14:paraId="3C7511A2" w14:textId="77777777" w:rsidR="00475B30" w:rsidRDefault="00000000">
      <w:pPr>
        <w:pStyle w:val="a5"/>
        <w:spacing w:line="360" w:lineRule="auto"/>
        <w:rPr>
          <w:rFonts w:ascii="Times New Roman" w:hAnsi="Times New Roman" w:cs="Times New Roman"/>
          <w:b/>
          <w:szCs w:val="24"/>
        </w:rPr>
      </w:pPr>
      <w:r>
        <w:rPr>
          <w:rFonts w:ascii="Times New Roman" w:hAnsi="Times New Roman" w:cs="Times New Roman" w:hint="eastAsia"/>
          <w:b/>
          <w:szCs w:val="24"/>
        </w:rPr>
        <w:t>3</w:t>
      </w:r>
      <w:r>
        <w:rPr>
          <w:rFonts w:ascii="Times New Roman" w:hAnsi="Times New Roman" w:cs="Times New Roman" w:hint="eastAsia"/>
          <w:b/>
          <w:szCs w:val="24"/>
        </w:rPr>
        <w:t>、配件及其技术要求</w:t>
      </w:r>
    </w:p>
    <w:tbl>
      <w:tblPr>
        <w:tblStyle w:val="ae"/>
        <w:tblW w:w="0" w:type="auto"/>
        <w:tblLook w:val="04A0" w:firstRow="1" w:lastRow="0" w:firstColumn="1" w:lastColumn="0" w:noHBand="0" w:noVBand="1"/>
      </w:tblPr>
      <w:tblGrid>
        <w:gridCol w:w="919"/>
        <w:gridCol w:w="6927"/>
        <w:gridCol w:w="1157"/>
      </w:tblGrid>
      <w:tr w:rsidR="00475B30" w14:paraId="57085A28" w14:textId="77777777">
        <w:tc>
          <w:tcPr>
            <w:tcW w:w="919" w:type="dxa"/>
            <w:vAlign w:val="center"/>
          </w:tcPr>
          <w:p w14:paraId="72324E83" w14:textId="77777777" w:rsidR="00475B30" w:rsidRDefault="00000000">
            <w:pPr>
              <w:spacing w:line="480" w:lineRule="exact"/>
              <w:jc w:val="center"/>
              <w:rPr>
                <w:rFonts w:ascii="Times New Roman" w:hAnsi="Times New Roman"/>
                <w:szCs w:val="24"/>
              </w:rPr>
            </w:pPr>
            <w:r>
              <w:rPr>
                <w:rFonts w:ascii="Times New Roman" w:hAnsi="Times New Roman" w:hint="eastAsia"/>
                <w:szCs w:val="24"/>
              </w:rPr>
              <w:t>序号</w:t>
            </w:r>
          </w:p>
        </w:tc>
        <w:tc>
          <w:tcPr>
            <w:tcW w:w="6927" w:type="dxa"/>
            <w:vAlign w:val="center"/>
          </w:tcPr>
          <w:p w14:paraId="0EFAEF8E" w14:textId="77777777" w:rsidR="00475B30" w:rsidRDefault="00000000" w:rsidP="008F6199">
            <w:pPr>
              <w:spacing w:line="480" w:lineRule="exact"/>
              <w:jc w:val="center"/>
              <w:rPr>
                <w:rFonts w:ascii="Times New Roman" w:hAnsi="Times New Roman"/>
                <w:szCs w:val="24"/>
              </w:rPr>
            </w:pPr>
            <w:r>
              <w:rPr>
                <w:rFonts w:ascii="Times New Roman" w:hAnsi="Times New Roman" w:hint="eastAsia"/>
                <w:szCs w:val="24"/>
              </w:rPr>
              <w:t>主要技术参数</w:t>
            </w:r>
          </w:p>
        </w:tc>
        <w:tc>
          <w:tcPr>
            <w:tcW w:w="1157" w:type="dxa"/>
            <w:vAlign w:val="center"/>
          </w:tcPr>
          <w:p w14:paraId="4BC4C6B8" w14:textId="77777777" w:rsidR="00475B30" w:rsidRDefault="00000000">
            <w:pPr>
              <w:spacing w:line="480" w:lineRule="exact"/>
              <w:jc w:val="center"/>
              <w:rPr>
                <w:rFonts w:ascii="Times New Roman" w:hAnsi="Times New Roman"/>
                <w:szCs w:val="24"/>
              </w:rPr>
            </w:pPr>
            <w:r>
              <w:rPr>
                <w:rFonts w:ascii="Times New Roman" w:hAnsi="Times New Roman" w:hint="eastAsia"/>
                <w:szCs w:val="24"/>
              </w:rPr>
              <w:t>备注</w:t>
            </w:r>
          </w:p>
        </w:tc>
      </w:tr>
      <w:tr w:rsidR="00475B30" w14:paraId="71A29CB9" w14:textId="77777777">
        <w:tc>
          <w:tcPr>
            <w:tcW w:w="919" w:type="dxa"/>
            <w:vAlign w:val="center"/>
          </w:tcPr>
          <w:p w14:paraId="76779E26" w14:textId="77777777" w:rsidR="00475B30" w:rsidRDefault="00000000">
            <w:pPr>
              <w:spacing w:line="480" w:lineRule="exact"/>
              <w:jc w:val="center"/>
              <w:rPr>
                <w:rFonts w:ascii="Times New Roman" w:hAnsi="Times New Roman"/>
                <w:szCs w:val="24"/>
              </w:rPr>
            </w:pPr>
            <w:r>
              <w:rPr>
                <w:rFonts w:ascii="Times New Roman" w:hAnsi="Times New Roman" w:hint="eastAsia"/>
                <w:szCs w:val="24"/>
              </w:rPr>
              <w:t>1</w:t>
            </w:r>
          </w:p>
        </w:tc>
        <w:tc>
          <w:tcPr>
            <w:tcW w:w="6927" w:type="dxa"/>
            <w:vAlign w:val="center"/>
          </w:tcPr>
          <w:p w14:paraId="65FB0E0A" w14:textId="7317E99D" w:rsidR="00475B30" w:rsidRDefault="0062414A" w:rsidP="008F6199">
            <w:pPr>
              <w:spacing w:line="480" w:lineRule="exact"/>
              <w:jc w:val="center"/>
              <w:rPr>
                <w:rFonts w:ascii="Times New Roman" w:hAnsi="Times New Roman"/>
                <w:szCs w:val="24"/>
              </w:rPr>
            </w:pPr>
            <w:r w:rsidRPr="0062414A">
              <w:rPr>
                <w:rFonts w:ascii="Times New Roman" w:hAnsi="Times New Roman" w:hint="eastAsia"/>
                <w:szCs w:val="24"/>
              </w:rPr>
              <w:t>普通壁装枪机支架</w:t>
            </w:r>
            <w:r>
              <w:rPr>
                <w:rFonts w:ascii="Times New Roman" w:hAnsi="Times New Roman" w:hint="eastAsia"/>
                <w:szCs w:val="24"/>
              </w:rPr>
              <w:t>，可承受摄像头重量</w:t>
            </w:r>
          </w:p>
        </w:tc>
        <w:tc>
          <w:tcPr>
            <w:tcW w:w="1157" w:type="dxa"/>
            <w:vAlign w:val="center"/>
          </w:tcPr>
          <w:p w14:paraId="6B5687BF" w14:textId="7641AC8A" w:rsidR="00475B30" w:rsidRDefault="0062414A">
            <w:pPr>
              <w:spacing w:line="480" w:lineRule="exact"/>
              <w:jc w:val="center"/>
              <w:rPr>
                <w:rFonts w:ascii="Times New Roman" w:hAnsi="Times New Roman"/>
                <w:szCs w:val="24"/>
              </w:rPr>
            </w:pPr>
            <w:r w:rsidRPr="0062414A">
              <w:rPr>
                <w:rFonts w:ascii="Times New Roman" w:hAnsi="Times New Roman"/>
                <w:szCs w:val="24"/>
              </w:rPr>
              <w:t>16</w:t>
            </w:r>
            <w:r>
              <w:rPr>
                <w:rFonts w:ascii="Times New Roman" w:hAnsi="Times New Roman" w:hint="eastAsia"/>
                <w:szCs w:val="24"/>
              </w:rPr>
              <w:t>套</w:t>
            </w:r>
          </w:p>
        </w:tc>
      </w:tr>
      <w:tr w:rsidR="00475B30" w14:paraId="49C7BC02" w14:textId="77777777">
        <w:tc>
          <w:tcPr>
            <w:tcW w:w="919" w:type="dxa"/>
            <w:vAlign w:val="center"/>
          </w:tcPr>
          <w:p w14:paraId="06636C9B" w14:textId="77777777" w:rsidR="00475B30" w:rsidRDefault="00000000">
            <w:pPr>
              <w:spacing w:line="480" w:lineRule="exact"/>
              <w:jc w:val="center"/>
              <w:rPr>
                <w:rFonts w:ascii="Times New Roman" w:hAnsi="Times New Roman"/>
                <w:szCs w:val="24"/>
              </w:rPr>
            </w:pPr>
            <w:r>
              <w:rPr>
                <w:rFonts w:ascii="Times New Roman" w:hAnsi="Times New Roman" w:hint="eastAsia"/>
                <w:szCs w:val="24"/>
              </w:rPr>
              <w:t>2</w:t>
            </w:r>
          </w:p>
        </w:tc>
        <w:tc>
          <w:tcPr>
            <w:tcW w:w="6927" w:type="dxa"/>
            <w:vAlign w:val="center"/>
          </w:tcPr>
          <w:p w14:paraId="2F4A327A" w14:textId="6EE94763" w:rsidR="00475B30" w:rsidRDefault="0062414A" w:rsidP="008F6199">
            <w:pPr>
              <w:spacing w:line="480" w:lineRule="exact"/>
              <w:jc w:val="center"/>
              <w:rPr>
                <w:rFonts w:ascii="Times New Roman" w:hAnsi="Times New Roman"/>
                <w:szCs w:val="24"/>
              </w:rPr>
            </w:pPr>
            <w:r w:rsidRPr="0062414A">
              <w:rPr>
                <w:rFonts w:ascii="Times New Roman" w:hAnsi="Times New Roman" w:hint="eastAsia"/>
                <w:szCs w:val="24"/>
              </w:rPr>
              <w:t>三维万向节支架</w:t>
            </w:r>
            <w:r>
              <w:rPr>
                <w:rFonts w:ascii="Times New Roman" w:hAnsi="Times New Roman" w:hint="eastAsia"/>
                <w:szCs w:val="24"/>
              </w:rPr>
              <w:t>，可承受摄像头重量</w:t>
            </w:r>
          </w:p>
        </w:tc>
        <w:tc>
          <w:tcPr>
            <w:tcW w:w="1157" w:type="dxa"/>
            <w:vAlign w:val="center"/>
          </w:tcPr>
          <w:p w14:paraId="4C7F46B0" w14:textId="562CC2ED" w:rsidR="00475B30" w:rsidRDefault="0062414A">
            <w:pPr>
              <w:spacing w:line="480" w:lineRule="exact"/>
              <w:jc w:val="center"/>
              <w:rPr>
                <w:rFonts w:ascii="Times New Roman" w:hAnsi="Times New Roman"/>
                <w:szCs w:val="24"/>
              </w:rPr>
            </w:pPr>
            <w:r w:rsidRPr="0062414A">
              <w:rPr>
                <w:rFonts w:ascii="Times New Roman" w:hAnsi="Times New Roman"/>
                <w:szCs w:val="24"/>
              </w:rPr>
              <w:t>2</w:t>
            </w:r>
            <w:r>
              <w:rPr>
                <w:rFonts w:ascii="Times New Roman" w:hAnsi="Times New Roman" w:hint="eastAsia"/>
                <w:szCs w:val="24"/>
              </w:rPr>
              <w:t>套</w:t>
            </w:r>
          </w:p>
        </w:tc>
      </w:tr>
      <w:tr w:rsidR="0062414A" w14:paraId="4F7E576F" w14:textId="77777777">
        <w:tc>
          <w:tcPr>
            <w:tcW w:w="919" w:type="dxa"/>
            <w:vAlign w:val="center"/>
          </w:tcPr>
          <w:p w14:paraId="2016B626" w14:textId="77777777" w:rsidR="0062414A" w:rsidRDefault="0062414A">
            <w:pPr>
              <w:spacing w:line="480" w:lineRule="exact"/>
              <w:jc w:val="center"/>
              <w:rPr>
                <w:rFonts w:ascii="Times New Roman" w:hAnsi="Times New Roman"/>
                <w:szCs w:val="24"/>
              </w:rPr>
            </w:pPr>
          </w:p>
        </w:tc>
        <w:tc>
          <w:tcPr>
            <w:tcW w:w="6927" w:type="dxa"/>
            <w:vAlign w:val="center"/>
          </w:tcPr>
          <w:p w14:paraId="2256A0BB" w14:textId="33B723F1" w:rsidR="0062414A" w:rsidRDefault="0062414A" w:rsidP="008F6199">
            <w:pPr>
              <w:spacing w:line="480" w:lineRule="exact"/>
              <w:jc w:val="center"/>
              <w:rPr>
                <w:rFonts w:ascii="Times New Roman" w:hAnsi="Times New Roman"/>
                <w:szCs w:val="24"/>
              </w:rPr>
            </w:pPr>
            <w:r w:rsidRPr="0062414A">
              <w:rPr>
                <w:rFonts w:ascii="Times New Roman" w:hAnsi="Times New Roman" w:hint="eastAsia"/>
                <w:szCs w:val="24"/>
              </w:rPr>
              <w:t>桌面式电源适配器</w:t>
            </w:r>
            <w:r>
              <w:rPr>
                <w:rFonts w:ascii="Times New Roman" w:hAnsi="Times New Roman" w:hint="eastAsia"/>
                <w:szCs w:val="24"/>
              </w:rPr>
              <w:t>，</w:t>
            </w:r>
            <w:r w:rsidRPr="0062414A">
              <w:rPr>
                <w:rFonts w:ascii="Times New Roman" w:hAnsi="Times New Roman" w:hint="eastAsia"/>
                <w:szCs w:val="24"/>
              </w:rPr>
              <w:t xml:space="preserve"> AC180~260V</w:t>
            </w:r>
            <w:r w:rsidRPr="0062414A">
              <w:rPr>
                <w:rFonts w:ascii="Times New Roman" w:hAnsi="Times New Roman" w:hint="eastAsia"/>
                <w:szCs w:val="24"/>
              </w:rPr>
              <w:t>；输出：</w:t>
            </w:r>
            <w:r w:rsidRPr="0062414A">
              <w:rPr>
                <w:rFonts w:ascii="Times New Roman" w:hAnsi="Times New Roman" w:hint="eastAsia"/>
                <w:szCs w:val="24"/>
              </w:rPr>
              <w:t>DC12V2A</w:t>
            </w:r>
          </w:p>
        </w:tc>
        <w:tc>
          <w:tcPr>
            <w:tcW w:w="1157" w:type="dxa"/>
            <w:vAlign w:val="center"/>
          </w:tcPr>
          <w:p w14:paraId="7060E000" w14:textId="0BC3D85B" w:rsidR="0062414A" w:rsidRDefault="0062414A">
            <w:pPr>
              <w:spacing w:line="480" w:lineRule="exact"/>
              <w:jc w:val="center"/>
              <w:rPr>
                <w:rFonts w:ascii="Times New Roman" w:hAnsi="Times New Roman"/>
                <w:szCs w:val="24"/>
              </w:rPr>
            </w:pPr>
            <w:r w:rsidRPr="0062414A">
              <w:rPr>
                <w:rFonts w:ascii="Times New Roman" w:hAnsi="Times New Roman"/>
                <w:szCs w:val="24"/>
              </w:rPr>
              <w:t>16</w:t>
            </w:r>
            <w:r>
              <w:rPr>
                <w:rFonts w:ascii="Times New Roman" w:hAnsi="Times New Roman" w:hint="eastAsia"/>
                <w:szCs w:val="24"/>
              </w:rPr>
              <w:t>套</w:t>
            </w:r>
          </w:p>
        </w:tc>
      </w:tr>
      <w:tr w:rsidR="00475B30" w14:paraId="69548DFD" w14:textId="77777777">
        <w:tc>
          <w:tcPr>
            <w:tcW w:w="919" w:type="dxa"/>
            <w:vAlign w:val="center"/>
          </w:tcPr>
          <w:p w14:paraId="3684FCFA" w14:textId="77777777" w:rsidR="00475B30" w:rsidRDefault="00000000">
            <w:pPr>
              <w:spacing w:line="480" w:lineRule="exact"/>
              <w:jc w:val="center"/>
              <w:rPr>
                <w:rFonts w:ascii="Times New Roman" w:hAnsi="Times New Roman"/>
                <w:szCs w:val="24"/>
              </w:rPr>
            </w:pPr>
            <w:r>
              <w:rPr>
                <w:rFonts w:ascii="Times New Roman" w:hAnsi="Times New Roman" w:hint="eastAsia"/>
                <w:szCs w:val="24"/>
              </w:rPr>
              <w:t>4</w:t>
            </w:r>
          </w:p>
        </w:tc>
        <w:tc>
          <w:tcPr>
            <w:tcW w:w="6927" w:type="dxa"/>
            <w:vAlign w:val="center"/>
          </w:tcPr>
          <w:p w14:paraId="26E9C462" w14:textId="307702E6" w:rsidR="00475B30" w:rsidRDefault="00394FE3" w:rsidP="008F6199">
            <w:pPr>
              <w:spacing w:line="480" w:lineRule="exact"/>
              <w:jc w:val="center"/>
              <w:rPr>
                <w:rFonts w:ascii="Times New Roman" w:hAnsi="Times New Roman"/>
                <w:szCs w:val="24"/>
              </w:rPr>
            </w:pPr>
            <w:r w:rsidRPr="00394FE3">
              <w:rPr>
                <w:rFonts w:ascii="Times New Roman" w:hAnsi="Times New Roman" w:hint="eastAsia"/>
                <w:szCs w:val="24"/>
              </w:rPr>
              <w:t>超五类网线</w:t>
            </w:r>
          </w:p>
        </w:tc>
        <w:tc>
          <w:tcPr>
            <w:tcW w:w="1157" w:type="dxa"/>
            <w:vAlign w:val="center"/>
          </w:tcPr>
          <w:p w14:paraId="711FBAF7" w14:textId="6CAE9BE4" w:rsidR="00475B30" w:rsidRDefault="00394FE3">
            <w:pPr>
              <w:spacing w:line="480" w:lineRule="exact"/>
              <w:jc w:val="center"/>
              <w:rPr>
                <w:rFonts w:ascii="Times New Roman" w:hAnsi="Times New Roman"/>
                <w:szCs w:val="24"/>
              </w:rPr>
            </w:pPr>
            <w:r w:rsidRPr="00394FE3">
              <w:rPr>
                <w:rFonts w:ascii="Times New Roman" w:hAnsi="Times New Roman"/>
                <w:szCs w:val="24"/>
              </w:rPr>
              <w:t>5</w:t>
            </w:r>
            <w:r w:rsidRPr="00394FE3">
              <w:rPr>
                <w:rFonts w:ascii="Times New Roman" w:hAnsi="Times New Roman" w:hint="eastAsia"/>
                <w:szCs w:val="24"/>
              </w:rPr>
              <w:t>箱</w:t>
            </w:r>
          </w:p>
        </w:tc>
      </w:tr>
      <w:tr w:rsidR="00475B30" w14:paraId="08C902E9" w14:textId="77777777">
        <w:tc>
          <w:tcPr>
            <w:tcW w:w="919" w:type="dxa"/>
            <w:vAlign w:val="center"/>
          </w:tcPr>
          <w:p w14:paraId="6BD81147" w14:textId="77777777" w:rsidR="00475B30" w:rsidRDefault="00000000">
            <w:pPr>
              <w:spacing w:line="480" w:lineRule="exact"/>
              <w:jc w:val="center"/>
              <w:rPr>
                <w:rFonts w:ascii="Times New Roman" w:hAnsi="Times New Roman"/>
                <w:szCs w:val="24"/>
              </w:rPr>
            </w:pPr>
            <w:r>
              <w:rPr>
                <w:rFonts w:ascii="Times New Roman" w:hAnsi="Times New Roman" w:hint="eastAsia"/>
                <w:szCs w:val="24"/>
              </w:rPr>
              <w:t>5</w:t>
            </w:r>
          </w:p>
        </w:tc>
        <w:tc>
          <w:tcPr>
            <w:tcW w:w="6927" w:type="dxa"/>
            <w:vAlign w:val="center"/>
          </w:tcPr>
          <w:p w14:paraId="5B1BBFFC" w14:textId="77777777" w:rsidR="00475B30" w:rsidRDefault="00000000" w:rsidP="008F6199">
            <w:pPr>
              <w:spacing w:line="480" w:lineRule="exact"/>
              <w:jc w:val="center"/>
              <w:rPr>
                <w:rFonts w:ascii="Times New Roman" w:hAnsi="Times New Roman"/>
                <w:szCs w:val="24"/>
              </w:rPr>
            </w:pPr>
            <w:r>
              <w:rPr>
                <w:rFonts w:ascii="Times New Roman" w:hAnsi="Times New Roman" w:hint="eastAsia"/>
                <w:szCs w:val="24"/>
              </w:rPr>
              <w:t>电源线</w:t>
            </w:r>
          </w:p>
        </w:tc>
        <w:tc>
          <w:tcPr>
            <w:tcW w:w="1157" w:type="dxa"/>
            <w:vAlign w:val="center"/>
          </w:tcPr>
          <w:p w14:paraId="52A115AA" w14:textId="0D061A3A" w:rsidR="00475B30" w:rsidRDefault="00394FE3">
            <w:pPr>
              <w:spacing w:line="480" w:lineRule="exact"/>
              <w:jc w:val="center"/>
              <w:rPr>
                <w:rFonts w:ascii="Times New Roman" w:hAnsi="Times New Roman"/>
                <w:szCs w:val="24"/>
              </w:rPr>
            </w:pPr>
            <w:r>
              <w:rPr>
                <w:rFonts w:ascii="Times New Roman" w:hAnsi="Times New Roman" w:hint="eastAsia"/>
                <w:szCs w:val="24"/>
              </w:rPr>
              <w:t>1</w:t>
            </w:r>
            <w:r>
              <w:rPr>
                <w:rFonts w:ascii="Times New Roman" w:hAnsi="Times New Roman"/>
                <w:szCs w:val="24"/>
              </w:rPr>
              <w:t>400</w:t>
            </w:r>
            <w:r>
              <w:rPr>
                <w:rFonts w:ascii="Times New Roman" w:hAnsi="Times New Roman" w:hint="eastAsia"/>
                <w:szCs w:val="24"/>
              </w:rPr>
              <w:t>米</w:t>
            </w:r>
          </w:p>
        </w:tc>
      </w:tr>
      <w:tr w:rsidR="00394FE3" w14:paraId="613BEDB7" w14:textId="77777777">
        <w:tc>
          <w:tcPr>
            <w:tcW w:w="919" w:type="dxa"/>
            <w:vAlign w:val="center"/>
          </w:tcPr>
          <w:p w14:paraId="03971B78" w14:textId="77777777" w:rsidR="00394FE3" w:rsidRDefault="00394FE3">
            <w:pPr>
              <w:spacing w:line="480" w:lineRule="exact"/>
              <w:jc w:val="center"/>
              <w:rPr>
                <w:rFonts w:ascii="Times New Roman" w:hAnsi="Times New Roman"/>
                <w:szCs w:val="24"/>
              </w:rPr>
            </w:pPr>
          </w:p>
        </w:tc>
        <w:tc>
          <w:tcPr>
            <w:tcW w:w="6927" w:type="dxa"/>
            <w:vAlign w:val="center"/>
          </w:tcPr>
          <w:p w14:paraId="57058E07" w14:textId="75588EBD" w:rsidR="00394FE3" w:rsidRDefault="00394FE3" w:rsidP="008F6199">
            <w:pPr>
              <w:spacing w:line="480" w:lineRule="exact"/>
              <w:jc w:val="center"/>
              <w:rPr>
                <w:rFonts w:ascii="Times New Roman" w:hAnsi="Times New Roman"/>
                <w:szCs w:val="24"/>
              </w:rPr>
            </w:pPr>
            <w:r w:rsidRPr="00394FE3">
              <w:rPr>
                <w:rFonts w:ascii="Times New Roman" w:hAnsi="Times New Roman" w:hint="eastAsia"/>
                <w:szCs w:val="24"/>
              </w:rPr>
              <w:t>光缆</w:t>
            </w:r>
          </w:p>
        </w:tc>
        <w:tc>
          <w:tcPr>
            <w:tcW w:w="1157" w:type="dxa"/>
            <w:vAlign w:val="center"/>
          </w:tcPr>
          <w:p w14:paraId="0B268EAB" w14:textId="2190C4EF" w:rsidR="00394FE3" w:rsidRDefault="00394FE3">
            <w:pPr>
              <w:spacing w:line="480" w:lineRule="exact"/>
              <w:jc w:val="center"/>
              <w:rPr>
                <w:rFonts w:ascii="Times New Roman" w:hAnsi="Times New Roman"/>
                <w:szCs w:val="24"/>
              </w:rPr>
            </w:pPr>
            <w:r>
              <w:rPr>
                <w:rFonts w:ascii="Times New Roman" w:hAnsi="Times New Roman" w:hint="eastAsia"/>
                <w:szCs w:val="24"/>
              </w:rPr>
              <w:t>1</w:t>
            </w:r>
            <w:r>
              <w:rPr>
                <w:rFonts w:ascii="Times New Roman" w:hAnsi="Times New Roman"/>
                <w:szCs w:val="24"/>
              </w:rPr>
              <w:t>400</w:t>
            </w:r>
            <w:r>
              <w:rPr>
                <w:rFonts w:ascii="Times New Roman" w:hAnsi="Times New Roman" w:hint="eastAsia"/>
                <w:szCs w:val="24"/>
              </w:rPr>
              <w:t>米</w:t>
            </w:r>
          </w:p>
        </w:tc>
      </w:tr>
      <w:tr w:rsidR="00475B30" w14:paraId="506E3E16" w14:textId="77777777">
        <w:tc>
          <w:tcPr>
            <w:tcW w:w="919" w:type="dxa"/>
            <w:vAlign w:val="center"/>
          </w:tcPr>
          <w:p w14:paraId="22816A8E" w14:textId="77777777" w:rsidR="00475B30" w:rsidRDefault="00000000">
            <w:pPr>
              <w:spacing w:line="480" w:lineRule="exact"/>
              <w:jc w:val="center"/>
              <w:rPr>
                <w:rFonts w:ascii="Times New Roman" w:hAnsi="Times New Roman"/>
                <w:szCs w:val="24"/>
              </w:rPr>
            </w:pPr>
            <w:r>
              <w:rPr>
                <w:rFonts w:ascii="Times New Roman" w:hAnsi="Times New Roman" w:hint="eastAsia"/>
                <w:szCs w:val="24"/>
              </w:rPr>
              <w:t>6</w:t>
            </w:r>
          </w:p>
        </w:tc>
        <w:tc>
          <w:tcPr>
            <w:tcW w:w="6927" w:type="dxa"/>
            <w:vAlign w:val="center"/>
          </w:tcPr>
          <w:p w14:paraId="59E18F1E" w14:textId="1F135C7A" w:rsidR="00475B30" w:rsidRDefault="00394FE3" w:rsidP="008F6199">
            <w:pPr>
              <w:widowControl/>
              <w:jc w:val="center"/>
              <w:rPr>
                <w:rFonts w:ascii="Times New Roman" w:hAnsi="Times New Roman"/>
                <w:szCs w:val="24"/>
              </w:rPr>
            </w:pPr>
            <w:r>
              <w:rPr>
                <w:rFonts w:ascii="Times New Roman" w:hAnsi="Times New Roman" w:hint="eastAsia"/>
                <w:szCs w:val="24"/>
              </w:rPr>
              <w:t>辅材：</w:t>
            </w:r>
            <w:r w:rsidRPr="00394FE3">
              <w:rPr>
                <w:rFonts w:ascii="Times New Roman" w:hAnsi="Times New Roman" w:hint="eastAsia"/>
                <w:szCs w:val="24"/>
              </w:rPr>
              <w:t>PVC</w:t>
            </w:r>
            <w:r w:rsidRPr="00394FE3">
              <w:rPr>
                <w:rFonts w:ascii="Times New Roman" w:hAnsi="Times New Roman" w:hint="eastAsia"/>
                <w:szCs w:val="24"/>
              </w:rPr>
              <w:t>穿线管、线槽、网头、</w:t>
            </w:r>
            <w:r w:rsidRPr="00394FE3">
              <w:rPr>
                <w:rFonts w:ascii="Times New Roman" w:hAnsi="Times New Roman" w:hint="eastAsia"/>
                <w:szCs w:val="24"/>
              </w:rPr>
              <w:t>PVC</w:t>
            </w:r>
            <w:r w:rsidRPr="00394FE3">
              <w:rPr>
                <w:rFonts w:ascii="Times New Roman" w:hAnsi="Times New Roman" w:hint="eastAsia"/>
                <w:szCs w:val="24"/>
              </w:rPr>
              <w:t>胶布、防水箱、插排等</w:t>
            </w:r>
          </w:p>
        </w:tc>
        <w:tc>
          <w:tcPr>
            <w:tcW w:w="1157" w:type="dxa"/>
            <w:vAlign w:val="center"/>
          </w:tcPr>
          <w:p w14:paraId="3D3C6151" w14:textId="66155487" w:rsidR="00475B30" w:rsidRDefault="00394FE3">
            <w:pPr>
              <w:spacing w:line="480" w:lineRule="exact"/>
              <w:jc w:val="center"/>
              <w:rPr>
                <w:rFonts w:ascii="Times New Roman" w:hAnsi="Times New Roman"/>
                <w:szCs w:val="24"/>
              </w:rPr>
            </w:pPr>
            <w:r>
              <w:rPr>
                <w:rFonts w:ascii="Times New Roman" w:hAnsi="Times New Roman" w:hint="eastAsia"/>
                <w:szCs w:val="24"/>
              </w:rPr>
              <w:t>1</w:t>
            </w:r>
            <w:r>
              <w:rPr>
                <w:rFonts w:ascii="Times New Roman" w:hAnsi="Times New Roman" w:hint="eastAsia"/>
                <w:szCs w:val="24"/>
              </w:rPr>
              <w:t>宗</w:t>
            </w:r>
          </w:p>
        </w:tc>
      </w:tr>
      <w:tr w:rsidR="00475B30" w14:paraId="404E2408" w14:textId="77777777">
        <w:tc>
          <w:tcPr>
            <w:tcW w:w="919" w:type="dxa"/>
            <w:vAlign w:val="center"/>
          </w:tcPr>
          <w:p w14:paraId="3050ADC8" w14:textId="77777777" w:rsidR="00475B30" w:rsidRDefault="00000000">
            <w:pPr>
              <w:spacing w:line="480" w:lineRule="exact"/>
              <w:jc w:val="center"/>
              <w:rPr>
                <w:rFonts w:ascii="Times New Roman" w:hAnsi="Times New Roman"/>
                <w:szCs w:val="24"/>
              </w:rPr>
            </w:pPr>
            <w:r>
              <w:rPr>
                <w:rFonts w:ascii="Times New Roman" w:hAnsi="Times New Roman" w:hint="eastAsia"/>
                <w:szCs w:val="24"/>
              </w:rPr>
              <w:t>7</w:t>
            </w:r>
          </w:p>
        </w:tc>
        <w:tc>
          <w:tcPr>
            <w:tcW w:w="6927" w:type="dxa"/>
            <w:vAlign w:val="center"/>
          </w:tcPr>
          <w:p w14:paraId="222798B1" w14:textId="77777777" w:rsidR="00475B30" w:rsidRDefault="00000000" w:rsidP="008F6199">
            <w:pPr>
              <w:widowControl/>
              <w:rPr>
                <w:rFonts w:ascii="Times New Roman" w:hAnsi="Times New Roman"/>
                <w:szCs w:val="24"/>
              </w:rPr>
            </w:pPr>
            <w:r>
              <w:rPr>
                <w:rFonts w:ascii="宋体" w:hAnsi="宋体" w:cs="宋体" w:hint="eastAsia"/>
                <w:color w:val="000000"/>
                <w:kern w:val="0"/>
                <w:szCs w:val="21"/>
                <w:lang w:bidi="ar"/>
              </w:rPr>
              <w:t>技术文件应含以下内容（中英文）：设备使用说明书、设备结构及工作原理、操作规程、设备安全规程及日常、维护规定、应用技术资料、设备生产合格证书等。</w:t>
            </w:r>
          </w:p>
        </w:tc>
        <w:tc>
          <w:tcPr>
            <w:tcW w:w="1157" w:type="dxa"/>
            <w:vAlign w:val="center"/>
          </w:tcPr>
          <w:p w14:paraId="64197944" w14:textId="77777777" w:rsidR="00475B30" w:rsidRDefault="00475B30">
            <w:pPr>
              <w:spacing w:line="480" w:lineRule="exact"/>
              <w:jc w:val="center"/>
              <w:rPr>
                <w:rFonts w:ascii="Times New Roman" w:hAnsi="Times New Roman"/>
                <w:szCs w:val="24"/>
              </w:rPr>
            </w:pPr>
          </w:p>
        </w:tc>
      </w:tr>
    </w:tbl>
    <w:p w14:paraId="10C92A30" w14:textId="77777777" w:rsidR="00475B30" w:rsidRDefault="00000000">
      <w:pPr>
        <w:pStyle w:val="a5"/>
        <w:spacing w:line="360" w:lineRule="auto"/>
        <w:rPr>
          <w:rFonts w:ascii="Times New Roman" w:hAnsi="Times New Roman"/>
          <w:b/>
          <w:bCs/>
        </w:rPr>
      </w:pPr>
      <w:r>
        <w:rPr>
          <w:rFonts w:ascii="Times New Roman" w:hAnsi="Times New Roman" w:hint="eastAsia"/>
          <w:b/>
          <w:bCs/>
        </w:rPr>
        <w:t>四、执行标准</w:t>
      </w:r>
    </w:p>
    <w:p w14:paraId="106440C4"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GB 50348-2004</w:t>
      </w:r>
      <w:r>
        <w:rPr>
          <w:rFonts w:ascii="Times New Roman" w:hAnsi="Times New Roman" w:hint="eastAsia"/>
          <w:szCs w:val="24"/>
        </w:rPr>
        <w:t>《安全防范工程技术规范》</w:t>
      </w:r>
    </w:p>
    <w:p w14:paraId="7115640F"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GB 50394-2007</w:t>
      </w:r>
      <w:r>
        <w:rPr>
          <w:rFonts w:ascii="Times New Roman" w:hAnsi="Times New Roman" w:hint="eastAsia"/>
          <w:szCs w:val="24"/>
        </w:rPr>
        <w:t>《入侵报警系统工程设计规范》</w:t>
      </w:r>
    </w:p>
    <w:p w14:paraId="5CAC90E1"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GB 50395-2007</w:t>
      </w:r>
      <w:r>
        <w:rPr>
          <w:rFonts w:ascii="Times New Roman" w:hAnsi="Times New Roman" w:hint="eastAsia"/>
          <w:szCs w:val="24"/>
        </w:rPr>
        <w:t>《视频安防监控系统工程设计规范》</w:t>
      </w:r>
    </w:p>
    <w:p w14:paraId="633EE446"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lastRenderedPageBreak/>
        <w:t>GB 50396-2007</w:t>
      </w:r>
      <w:r>
        <w:rPr>
          <w:rFonts w:ascii="Times New Roman" w:hAnsi="Times New Roman" w:hint="eastAsia"/>
          <w:szCs w:val="24"/>
        </w:rPr>
        <w:t>《出入口控制系统工程设计规范》</w:t>
      </w:r>
    </w:p>
    <w:p w14:paraId="7EC837C7"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GB 50198-2011</w:t>
      </w:r>
      <w:r>
        <w:rPr>
          <w:rFonts w:ascii="Times New Roman" w:hAnsi="Times New Roman" w:hint="eastAsia"/>
          <w:szCs w:val="24"/>
        </w:rPr>
        <w:t>《民用闭路监视电视系统工程技术规范》</w:t>
      </w:r>
    </w:p>
    <w:p w14:paraId="6210D224"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GB 50311-2007</w:t>
      </w:r>
      <w:r>
        <w:rPr>
          <w:rFonts w:ascii="Times New Roman" w:hAnsi="Times New Roman" w:hint="eastAsia"/>
          <w:szCs w:val="24"/>
        </w:rPr>
        <w:t>《综合布线系统工程设计规范》</w:t>
      </w:r>
    </w:p>
    <w:p w14:paraId="3A5A8ADE"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GB 50312-2007</w:t>
      </w:r>
      <w:r>
        <w:rPr>
          <w:rFonts w:ascii="Times New Roman" w:hAnsi="Times New Roman" w:hint="eastAsia"/>
          <w:szCs w:val="24"/>
        </w:rPr>
        <w:t>《综合布线系统工程验收规范》</w:t>
      </w:r>
    </w:p>
    <w:p w14:paraId="3E8E2DAE"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GB 50174-2008</w:t>
      </w:r>
      <w:r>
        <w:rPr>
          <w:rFonts w:ascii="Times New Roman" w:hAnsi="Times New Roman" w:hint="eastAsia"/>
          <w:szCs w:val="24"/>
        </w:rPr>
        <w:t>《电子信息系统机房设计规范》</w:t>
      </w:r>
    </w:p>
    <w:p w14:paraId="6F7B4D8A"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GB 50462-2015</w:t>
      </w:r>
      <w:r>
        <w:rPr>
          <w:rFonts w:ascii="Times New Roman" w:hAnsi="Times New Roman" w:hint="eastAsia"/>
          <w:szCs w:val="24"/>
        </w:rPr>
        <w:t>《数据中心基础设施施工及验收规范》</w:t>
      </w:r>
    </w:p>
    <w:p w14:paraId="685AA576"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GB 50464-2008</w:t>
      </w:r>
      <w:r>
        <w:rPr>
          <w:rFonts w:ascii="Times New Roman" w:hAnsi="Times New Roman" w:hint="eastAsia"/>
          <w:szCs w:val="24"/>
        </w:rPr>
        <w:t>《视频显示系统工程技术规范》</w:t>
      </w:r>
    </w:p>
    <w:p w14:paraId="788A834B"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GB/T 50525-2010</w:t>
      </w:r>
      <w:r>
        <w:rPr>
          <w:rFonts w:ascii="Times New Roman" w:hAnsi="Times New Roman" w:hint="eastAsia"/>
          <w:szCs w:val="24"/>
        </w:rPr>
        <w:t>《视频显示系统工程测量规范》</w:t>
      </w:r>
    </w:p>
    <w:p w14:paraId="74DBD5DF"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1</w:t>
      </w:r>
      <w:r>
        <w:rPr>
          <w:rFonts w:ascii="Times New Roman" w:hAnsi="Times New Roman" w:hint="eastAsia"/>
          <w:szCs w:val="24"/>
        </w:rPr>
        <w:t>、招标方此处所列标准仅为涉及的主要标准，而且不保证其为最新版执行标准；</w:t>
      </w:r>
      <w:r>
        <w:rPr>
          <w:rFonts w:ascii="Times New Roman" w:hAnsi="Times New Roman" w:hint="eastAsia"/>
          <w:szCs w:val="24"/>
        </w:rPr>
        <w:t xml:space="preserve"> </w:t>
      </w:r>
      <w:r>
        <w:rPr>
          <w:rFonts w:ascii="Times New Roman" w:hAnsi="Times New Roman" w:hint="eastAsia"/>
          <w:szCs w:val="24"/>
        </w:rPr>
        <w:t>投标方应当在投标文件中认真予以填写、补充和修改完善。</w:t>
      </w:r>
    </w:p>
    <w:p w14:paraId="30A8AF25"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2</w:t>
      </w:r>
      <w:r>
        <w:rPr>
          <w:rFonts w:ascii="Times New Roman" w:hAnsi="Times New Roman" w:hint="eastAsia"/>
          <w:szCs w:val="24"/>
        </w:rPr>
        <w:t>、投标方需要执行的标准，应当采用所供货物通过买方组织的最终验收之日已经开始执行的最新标准。</w:t>
      </w:r>
      <w:r>
        <w:rPr>
          <w:rFonts w:ascii="Times New Roman" w:hAnsi="Times New Roman" w:hint="eastAsia"/>
          <w:szCs w:val="24"/>
        </w:rPr>
        <w:t xml:space="preserve"> </w:t>
      </w:r>
    </w:p>
    <w:p w14:paraId="5253DDE8"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3</w:t>
      </w:r>
      <w:r>
        <w:rPr>
          <w:rFonts w:ascii="Times New Roman" w:hAnsi="Times New Roman" w:hint="eastAsia"/>
          <w:szCs w:val="24"/>
        </w:rPr>
        <w:t>、采购货物的产品质量、技术标准如在招投标文件中无相应说明，则按中华人民共和国有关部门颁发的最新的国标或专业（部）标准执行及相应的国际标准。</w:t>
      </w:r>
      <w:r>
        <w:rPr>
          <w:rFonts w:ascii="Times New Roman" w:hAnsi="Times New Roman" w:hint="eastAsia"/>
          <w:szCs w:val="24"/>
        </w:rPr>
        <w:t xml:space="preserve"> </w:t>
      </w:r>
    </w:p>
    <w:p w14:paraId="7674E159"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4</w:t>
      </w:r>
      <w:r>
        <w:rPr>
          <w:rFonts w:ascii="Times New Roman" w:hAnsi="Times New Roman" w:hint="eastAsia"/>
          <w:szCs w:val="24"/>
        </w:rPr>
        <w:t>、采购货物没有国家或专业（部）标准的，按企业标准执行时，卖方应在合同签署之前，将所涉及的企业标准提供给买方确认。</w:t>
      </w:r>
      <w:r>
        <w:rPr>
          <w:rFonts w:ascii="Times New Roman" w:hAnsi="Times New Roman" w:hint="eastAsia"/>
          <w:szCs w:val="24"/>
        </w:rPr>
        <w:t xml:space="preserve"> </w:t>
      </w:r>
    </w:p>
    <w:p w14:paraId="7CF60BE3"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5</w:t>
      </w:r>
      <w:r>
        <w:rPr>
          <w:rFonts w:ascii="Times New Roman" w:hAnsi="Times New Roman" w:hint="eastAsia"/>
          <w:szCs w:val="24"/>
        </w:rPr>
        <w:t>、采购货物如果采用国际标准，其执行标准由投标方提供、招标方确认。</w:t>
      </w:r>
      <w:r>
        <w:rPr>
          <w:rFonts w:ascii="Times New Roman" w:hAnsi="Times New Roman" w:hint="eastAsia"/>
          <w:szCs w:val="24"/>
        </w:rPr>
        <w:t xml:space="preserve"> </w:t>
      </w:r>
    </w:p>
    <w:p w14:paraId="06330DB6"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6</w:t>
      </w:r>
      <w:r>
        <w:rPr>
          <w:rFonts w:ascii="Times New Roman" w:hAnsi="Times New Roman" w:hint="eastAsia"/>
          <w:szCs w:val="24"/>
        </w:rPr>
        <w:t>、采购货物所涉及的标准不统一时，原则上按照最严格标准执行。</w:t>
      </w:r>
      <w:r>
        <w:rPr>
          <w:rFonts w:ascii="Times New Roman" w:hAnsi="Times New Roman" w:hint="eastAsia"/>
          <w:szCs w:val="24"/>
        </w:rPr>
        <w:t xml:space="preserve"> </w:t>
      </w:r>
    </w:p>
    <w:p w14:paraId="6FA1B789" w14:textId="77777777" w:rsidR="00475B30" w:rsidRDefault="00000000">
      <w:pPr>
        <w:pStyle w:val="a5"/>
        <w:spacing w:before="360" w:after="360" w:line="360" w:lineRule="auto"/>
        <w:rPr>
          <w:rFonts w:ascii="Times New Roman" w:eastAsia="黑体" w:hAnsi="Times New Roman"/>
          <w:b/>
          <w:bCs/>
          <w:sz w:val="28"/>
          <w:szCs w:val="28"/>
        </w:rPr>
      </w:pPr>
      <w:r>
        <w:rPr>
          <w:rFonts w:ascii="Times New Roman" w:eastAsia="黑体" w:hAnsi="Times New Roman" w:hint="eastAsia"/>
          <w:b/>
          <w:bCs/>
          <w:sz w:val="28"/>
          <w:szCs w:val="28"/>
        </w:rPr>
        <w:t>第四节</w:t>
      </w:r>
      <w:r>
        <w:rPr>
          <w:rFonts w:ascii="Times New Roman" w:eastAsia="黑体" w:hAnsi="Times New Roman" w:hint="eastAsia"/>
          <w:b/>
          <w:bCs/>
          <w:sz w:val="28"/>
          <w:szCs w:val="28"/>
        </w:rPr>
        <w:t xml:space="preserve"> </w:t>
      </w:r>
      <w:r>
        <w:rPr>
          <w:rFonts w:ascii="Times New Roman" w:eastAsia="黑体" w:hAnsi="Times New Roman" w:hint="eastAsia"/>
          <w:b/>
          <w:bCs/>
          <w:sz w:val="28"/>
          <w:szCs w:val="28"/>
        </w:rPr>
        <w:t>供货范围及供货方式</w:t>
      </w:r>
    </w:p>
    <w:p w14:paraId="2A0AFA5B" w14:textId="77777777" w:rsidR="00475B30" w:rsidRDefault="00000000">
      <w:pPr>
        <w:pStyle w:val="a5"/>
        <w:spacing w:line="360" w:lineRule="auto"/>
        <w:rPr>
          <w:rFonts w:ascii="Times New Roman" w:hAnsi="Times New Roman"/>
          <w:b/>
          <w:bCs/>
        </w:rPr>
      </w:pPr>
      <w:r>
        <w:rPr>
          <w:rFonts w:ascii="Times New Roman" w:hAnsi="Times New Roman" w:hint="eastAsia"/>
          <w:b/>
          <w:bCs/>
        </w:rPr>
        <w:t>一、供货范围</w:t>
      </w:r>
    </w:p>
    <w:p w14:paraId="02334B01" w14:textId="77777777" w:rsidR="00475B30" w:rsidRDefault="00000000">
      <w:pPr>
        <w:pStyle w:val="a5"/>
        <w:spacing w:line="360" w:lineRule="auto"/>
        <w:rPr>
          <w:rFonts w:ascii="Times New Roman" w:hAnsi="Times New Roman"/>
          <w:b/>
          <w:bCs/>
        </w:rPr>
      </w:pPr>
      <w:r>
        <w:rPr>
          <w:rFonts w:ascii="Times New Roman" w:hAnsi="Times New Roman" w:hint="eastAsia"/>
          <w:b/>
          <w:bCs/>
        </w:rPr>
        <w:t>1</w:t>
      </w:r>
      <w:r>
        <w:rPr>
          <w:rFonts w:ascii="Times New Roman" w:hAnsi="Times New Roman" w:hint="eastAsia"/>
          <w:b/>
          <w:bCs/>
        </w:rPr>
        <w:t>、一般界定</w:t>
      </w:r>
    </w:p>
    <w:p w14:paraId="04D125F5" w14:textId="77777777" w:rsidR="00475B30" w:rsidRDefault="00000000">
      <w:pPr>
        <w:spacing w:line="480" w:lineRule="exact"/>
        <w:ind w:firstLineChars="200" w:firstLine="422"/>
        <w:rPr>
          <w:rFonts w:ascii="Times New Roman" w:hAnsi="Times New Roman"/>
          <w:szCs w:val="21"/>
        </w:rPr>
      </w:pPr>
      <w:r>
        <w:rPr>
          <w:rFonts w:ascii="Times New Roman" w:hAnsi="Times New Roman" w:hint="eastAsia"/>
          <w:b/>
          <w:szCs w:val="21"/>
        </w:rPr>
        <w:t>（</w:t>
      </w:r>
      <w:r>
        <w:rPr>
          <w:rFonts w:ascii="Times New Roman" w:hAnsi="Times New Roman" w:hint="eastAsia"/>
          <w:b/>
          <w:szCs w:val="21"/>
        </w:rPr>
        <w:t>1</w:t>
      </w:r>
      <w:r>
        <w:rPr>
          <w:rFonts w:ascii="Times New Roman" w:hAnsi="Times New Roman" w:hint="eastAsia"/>
          <w:b/>
          <w:szCs w:val="21"/>
        </w:rPr>
        <w:t>）包括本技术标书所列明的主要货物以及货物正常运行所必需的全套连线设备、材料等。</w:t>
      </w:r>
      <w:r>
        <w:rPr>
          <w:rFonts w:ascii="Times New Roman" w:hAnsi="Times New Roman" w:hint="eastAsia"/>
          <w:szCs w:val="21"/>
        </w:rPr>
        <w:t>如：</w:t>
      </w:r>
      <w:r>
        <w:rPr>
          <w:rFonts w:ascii="Times New Roman" w:hAnsi="Times New Roman" w:hint="eastAsia"/>
          <w:szCs w:val="21"/>
        </w:rPr>
        <w:t>PVC</w:t>
      </w:r>
      <w:r>
        <w:rPr>
          <w:rFonts w:ascii="Times New Roman" w:hAnsi="Times New Roman" w:hint="eastAsia"/>
          <w:szCs w:val="21"/>
        </w:rPr>
        <w:t>管、管接、弯头、抱箍，钢丝，插排，空开，水晶头、波纹管、线卡等；</w:t>
      </w:r>
    </w:p>
    <w:p w14:paraId="66A9CB25" w14:textId="77777777" w:rsidR="00475B30" w:rsidRDefault="00000000">
      <w:pPr>
        <w:spacing w:line="48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投标方应提供包括设备正常运行、使用所必需的过桥、护栏、防护网、盖板等辅助设施。标书中有要求的，按标书要求提供；标书中无具体要求而投标方认为必须具备的，在投标文件报价明细中，单独报价（但不计入税费等其它费用的计算基数）。</w:t>
      </w:r>
    </w:p>
    <w:p w14:paraId="1AE3428B" w14:textId="77777777" w:rsidR="00475B30" w:rsidRDefault="00000000">
      <w:pPr>
        <w:spacing w:line="48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）投标方应提供包括为达到环保、消防和劳动安全卫生等国家法律、法规和标准、规范要求</w:t>
      </w:r>
      <w:r>
        <w:rPr>
          <w:rFonts w:ascii="Times New Roman" w:hAnsi="Times New Roman" w:hint="eastAsia"/>
          <w:szCs w:val="21"/>
        </w:rPr>
        <w:lastRenderedPageBreak/>
        <w:t>的除尘系统、通风系统以及近距离照明系统等配套的设备、材料等。如投标方难以提供或无优势提供，则应当在投标文件的技术偏离条款中，予以详细说明并注明投标报价未包含该部分的货值。严控使用国家规定淘汰的高耗能设备，推荐使用国家推荐节能设备设施。</w:t>
      </w:r>
    </w:p>
    <w:p w14:paraId="1B7C9F92" w14:textId="77777777" w:rsidR="00475B30" w:rsidRDefault="00000000">
      <w:pPr>
        <w:spacing w:line="48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4</w:t>
      </w:r>
      <w:r>
        <w:rPr>
          <w:rFonts w:ascii="Times New Roman" w:hAnsi="Times New Roman" w:hint="eastAsia"/>
          <w:szCs w:val="21"/>
        </w:rPr>
        <w:t>）投标方应提供包括为保证设备自身正常运行所必需的、适应使用地点条件的通风、冷却、降温系统等。</w:t>
      </w:r>
    </w:p>
    <w:p w14:paraId="17026C0C" w14:textId="77777777" w:rsidR="00475B30" w:rsidRDefault="00000000">
      <w:pPr>
        <w:spacing w:line="48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5</w:t>
      </w:r>
      <w:r>
        <w:rPr>
          <w:rFonts w:ascii="Times New Roman" w:hAnsi="Times New Roman" w:hint="eastAsia"/>
          <w:szCs w:val="21"/>
        </w:rPr>
        <w:t>）投标方应提供包括为保证设备正常安装、调试和验收完成及以前所必需的整套配件、附件及材料等。如果终验收完成后，投标方有需要收回的配件、附件、材料等，应当在投标文件的技术偏离条款中，予以详细说明；否则视同包括在供货范围之内。</w:t>
      </w:r>
    </w:p>
    <w:p w14:paraId="52F7D130" w14:textId="77777777" w:rsidR="00475B30" w:rsidRDefault="00000000">
      <w:pPr>
        <w:spacing w:line="480" w:lineRule="exact"/>
        <w:ind w:firstLineChars="200" w:firstLine="420"/>
        <w:rPr>
          <w:rFonts w:ascii="Times New Roman" w:hAnsi="Times New Roman"/>
          <w:b/>
          <w:szCs w:val="21"/>
        </w:rPr>
      </w:pPr>
      <w:r>
        <w:rPr>
          <w:rFonts w:ascii="Times New Roman" w:hAnsi="Times New Roman" w:hint="eastAsia"/>
          <w:szCs w:val="21"/>
        </w:rPr>
        <w:t>（</w:t>
      </w:r>
      <w:r>
        <w:rPr>
          <w:rFonts w:ascii="Times New Roman" w:hAnsi="Times New Roman" w:hint="eastAsia"/>
          <w:szCs w:val="21"/>
        </w:rPr>
        <w:t>6</w:t>
      </w:r>
      <w:r>
        <w:rPr>
          <w:rFonts w:ascii="Times New Roman" w:hAnsi="Times New Roman" w:hint="eastAsia"/>
          <w:szCs w:val="21"/>
        </w:rPr>
        <w:t>）</w:t>
      </w:r>
      <w:r>
        <w:rPr>
          <w:rFonts w:ascii="Times New Roman" w:hAnsi="Times New Roman" w:hint="eastAsia"/>
          <w:b/>
          <w:szCs w:val="21"/>
        </w:rPr>
        <w:t>投标方应提供设备维修所必需的专用工具，并在投标报价部分说明数量。</w:t>
      </w:r>
    </w:p>
    <w:p w14:paraId="08210D8F" w14:textId="77777777" w:rsidR="00475B30" w:rsidRDefault="00000000">
      <w:pPr>
        <w:spacing w:line="480" w:lineRule="exact"/>
        <w:ind w:firstLineChars="200" w:firstLine="422"/>
        <w:rPr>
          <w:rFonts w:ascii="Times New Roman" w:hAnsi="Times New Roman"/>
          <w:bCs/>
          <w:szCs w:val="21"/>
        </w:rPr>
      </w:pPr>
      <w:r>
        <w:rPr>
          <w:rFonts w:ascii="Times New Roman" w:hAnsi="Times New Roman" w:hint="eastAsia"/>
          <w:b/>
          <w:szCs w:val="21"/>
        </w:rPr>
        <w:t>（</w:t>
      </w:r>
      <w:r>
        <w:rPr>
          <w:rFonts w:ascii="Times New Roman" w:hAnsi="Times New Roman" w:hint="eastAsia"/>
          <w:b/>
          <w:szCs w:val="21"/>
        </w:rPr>
        <w:t>7</w:t>
      </w:r>
      <w:r>
        <w:rPr>
          <w:rFonts w:ascii="Times New Roman" w:hAnsi="Times New Roman" w:hint="eastAsia"/>
          <w:b/>
          <w:szCs w:val="21"/>
        </w:rPr>
        <w:t>）工程性质：该项目为交钥匙工程。</w:t>
      </w:r>
      <w:r>
        <w:rPr>
          <w:rFonts w:ascii="Times New Roman" w:hAnsi="Times New Roman" w:hint="eastAsia"/>
          <w:bCs/>
          <w:szCs w:val="21"/>
        </w:rPr>
        <w:t>在满足技术标书本节上述要求之外，同时包括货物的运行使用所需要的过桥、护栏、防护网、盖板等辅助设施</w:t>
      </w:r>
      <w:r>
        <w:rPr>
          <w:rFonts w:ascii="Times New Roman" w:hAnsi="Times New Roman" w:hint="eastAsia"/>
          <w:bCs/>
          <w:szCs w:val="21"/>
        </w:rPr>
        <w:t>,</w:t>
      </w:r>
      <w:r>
        <w:rPr>
          <w:rFonts w:ascii="Times New Roman" w:hAnsi="Times New Roman" w:hint="eastAsia"/>
          <w:bCs/>
          <w:szCs w:val="21"/>
        </w:rPr>
        <w:t>以及在整个施工过程中的管道、电路的拆卸、改装、清理等工作，不产生报价外的其他费用。</w:t>
      </w:r>
    </w:p>
    <w:p w14:paraId="7711E8BC" w14:textId="77777777" w:rsidR="00475B30" w:rsidRDefault="00000000">
      <w:pPr>
        <w:spacing w:line="480" w:lineRule="exact"/>
        <w:ind w:firstLineChars="200" w:firstLine="420"/>
        <w:rPr>
          <w:rFonts w:ascii="Times New Roman" w:hAnsi="Times New Roman"/>
          <w:bCs/>
          <w:szCs w:val="21"/>
        </w:rPr>
      </w:pPr>
      <w:r>
        <w:rPr>
          <w:rFonts w:ascii="Times New Roman" w:hAnsi="Times New Roman" w:hint="eastAsia"/>
          <w:bCs/>
          <w:szCs w:val="21"/>
        </w:rPr>
        <w:t>（</w:t>
      </w:r>
      <w:r>
        <w:rPr>
          <w:rFonts w:ascii="Times New Roman" w:hAnsi="Times New Roman" w:hint="eastAsia"/>
          <w:bCs/>
          <w:szCs w:val="21"/>
        </w:rPr>
        <w:t>8</w:t>
      </w:r>
      <w:r>
        <w:rPr>
          <w:rFonts w:ascii="Times New Roman" w:hAnsi="Times New Roman" w:hint="eastAsia"/>
          <w:bCs/>
          <w:szCs w:val="21"/>
        </w:rPr>
        <w:t>）买方提供货物所需的建筑物（如厂房等）和构筑物（如混凝土池、砼基础等），包含正常安装施工所需的预埋件（如穿管、预埋螺栓、螺母及垫片）。</w:t>
      </w:r>
    </w:p>
    <w:p w14:paraId="051A6092" w14:textId="77777777" w:rsidR="00475B30" w:rsidRDefault="00000000">
      <w:pPr>
        <w:spacing w:line="480" w:lineRule="exact"/>
        <w:ind w:firstLineChars="200" w:firstLine="420"/>
        <w:rPr>
          <w:rFonts w:ascii="Times New Roman" w:hAnsi="Times New Roman"/>
          <w:bCs/>
          <w:szCs w:val="21"/>
        </w:rPr>
      </w:pPr>
      <w:r>
        <w:rPr>
          <w:rFonts w:ascii="Times New Roman" w:hAnsi="Times New Roman" w:hint="eastAsia"/>
          <w:bCs/>
          <w:szCs w:val="21"/>
        </w:rPr>
        <w:t>（</w:t>
      </w:r>
      <w:r>
        <w:rPr>
          <w:rFonts w:ascii="Times New Roman" w:hAnsi="Times New Roman" w:hint="eastAsia"/>
          <w:bCs/>
          <w:szCs w:val="21"/>
        </w:rPr>
        <w:t>9</w:t>
      </w:r>
      <w:r>
        <w:rPr>
          <w:rFonts w:ascii="Times New Roman" w:hAnsi="Times New Roman" w:hint="eastAsia"/>
          <w:bCs/>
          <w:szCs w:val="21"/>
        </w:rPr>
        <w:t>）买方提供符合本技术标书中“采购货物概况”和“使用环境”章节所列明品质的电力、自来水、压缩空气、蒸汽、天然气（或煤气）管线至系统接口，如：系统电力接口的接线端，水、气、汽等外围管线端联接法兰外端面。如果投标方认为能源系统接口地点以及操控地点之间的货物数量不清或难以界定，应当以书面方式询标或以单价方式报价；否则视同满足招标方要求。</w:t>
      </w:r>
    </w:p>
    <w:p w14:paraId="5FF786A5" w14:textId="77777777" w:rsidR="00475B30" w:rsidRDefault="00000000">
      <w:pPr>
        <w:spacing w:line="480" w:lineRule="exact"/>
        <w:ind w:firstLineChars="200" w:firstLine="420"/>
        <w:rPr>
          <w:rFonts w:ascii="Times New Roman" w:hAnsi="Times New Roman"/>
          <w:bCs/>
          <w:szCs w:val="21"/>
        </w:rPr>
      </w:pPr>
      <w:r>
        <w:rPr>
          <w:rFonts w:ascii="Times New Roman" w:hAnsi="Times New Roman" w:hint="eastAsia"/>
          <w:bCs/>
          <w:szCs w:val="21"/>
        </w:rPr>
        <w:t>（</w:t>
      </w:r>
      <w:r>
        <w:rPr>
          <w:rFonts w:ascii="Times New Roman" w:hAnsi="Times New Roman" w:hint="eastAsia"/>
          <w:bCs/>
          <w:szCs w:val="21"/>
        </w:rPr>
        <w:t>10</w:t>
      </w:r>
      <w:r>
        <w:rPr>
          <w:rFonts w:ascii="Times New Roman" w:hAnsi="Times New Roman" w:hint="eastAsia"/>
          <w:bCs/>
          <w:szCs w:val="21"/>
        </w:rPr>
        <w:t>）对于招标文件中无明确具体要求而投标方认为必须具备的其它货物，投标方必须将该部分货物单独报价（该报价含运杂费及税费等其它费用，而且不再作为其它报价涉及的其它费用的计算基数）</w:t>
      </w:r>
    </w:p>
    <w:p w14:paraId="35F55E54" w14:textId="77777777" w:rsidR="00475B30" w:rsidRDefault="00000000">
      <w:pPr>
        <w:pStyle w:val="a5"/>
        <w:spacing w:line="360" w:lineRule="auto"/>
        <w:rPr>
          <w:rFonts w:ascii="Times New Roman" w:hAnsi="Times New Roman"/>
          <w:b/>
          <w:bCs/>
        </w:rPr>
      </w:pPr>
      <w:r>
        <w:rPr>
          <w:rFonts w:ascii="Times New Roman" w:hAnsi="Times New Roman" w:hint="eastAsia"/>
          <w:b/>
          <w:bCs/>
        </w:rPr>
        <w:t>2.</w:t>
      </w:r>
      <w:r>
        <w:rPr>
          <w:rFonts w:ascii="Times New Roman" w:hAnsi="Times New Roman" w:hint="eastAsia"/>
          <w:b/>
          <w:bCs/>
        </w:rPr>
        <w:t>备品备件、易损件和专用耗材供货范围</w:t>
      </w:r>
    </w:p>
    <w:p w14:paraId="2130960F"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1</w:t>
      </w:r>
      <w:r>
        <w:rPr>
          <w:rFonts w:ascii="Times New Roman" w:hAnsi="Times New Roman" w:hint="eastAsia"/>
          <w:szCs w:val="24"/>
        </w:rPr>
        <w:t>）备品备件、易损件和专用耗材是招标方为保证设备质保期之后正常运行一年所自备自用的备品备件、易损件和专用耗材。质保期之内正常需要的备品备件、易损件和专用耗材全部包括在供货范围之内而不属于本条款界定的范围（应有明细，内容包括名称、型号、规格、单位、数量、生产厂家、单价、总价等）。</w:t>
      </w:r>
    </w:p>
    <w:p w14:paraId="5FF9733F" w14:textId="77777777" w:rsidR="00475B30" w:rsidRDefault="00000000">
      <w:pPr>
        <w:spacing w:line="480" w:lineRule="exact"/>
        <w:ind w:firstLineChars="200" w:firstLine="420"/>
        <w:rPr>
          <w:rFonts w:ascii="Times New Roman" w:hAnsi="Times New Roman"/>
          <w:bCs/>
          <w:szCs w:val="24"/>
        </w:rPr>
      </w:pPr>
      <w:r>
        <w:rPr>
          <w:rFonts w:ascii="Times New Roman" w:hAnsi="Times New Roman" w:hint="eastAsia"/>
          <w:bCs/>
          <w:szCs w:val="24"/>
        </w:rPr>
        <w:t>（</w:t>
      </w:r>
      <w:r>
        <w:rPr>
          <w:rFonts w:ascii="Times New Roman" w:hAnsi="Times New Roman" w:hint="eastAsia"/>
          <w:bCs/>
          <w:szCs w:val="24"/>
        </w:rPr>
        <w:t>2</w:t>
      </w:r>
      <w:r>
        <w:rPr>
          <w:rFonts w:ascii="Times New Roman" w:hAnsi="Times New Roman" w:hint="eastAsia"/>
          <w:bCs/>
          <w:szCs w:val="24"/>
        </w:rPr>
        <w:t>）投标方按照招标文件要求提供、或投标方认为招标方应当储备的备品备件、易损件和专用耗材，投标方应当在投标报价部分分别说明所列备品备件、易损件和专用耗材的使用时间。</w:t>
      </w:r>
    </w:p>
    <w:p w14:paraId="7FC721C2" w14:textId="77777777" w:rsidR="00475B30" w:rsidRDefault="00000000">
      <w:pPr>
        <w:spacing w:line="480" w:lineRule="exact"/>
        <w:ind w:firstLineChars="200" w:firstLine="420"/>
        <w:rPr>
          <w:rFonts w:ascii="Times New Roman" w:hAnsi="Times New Roman"/>
          <w:bCs/>
          <w:szCs w:val="24"/>
        </w:rPr>
      </w:pPr>
      <w:r>
        <w:rPr>
          <w:rFonts w:ascii="Times New Roman" w:hAnsi="Times New Roman" w:hint="eastAsia"/>
          <w:bCs/>
          <w:szCs w:val="24"/>
        </w:rPr>
        <w:lastRenderedPageBreak/>
        <w:t>（</w:t>
      </w:r>
      <w:r>
        <w:rPr>
          <w:rFonts w:ascii="Times New Roman" w:hAnsi="Times New Roman" w:hint="eastAsia"/>
          <w:bCs/>
          <w:szCs w:val="24"/>
        </w:rPr>
        <w:t>3</w:t>
      </w:r>
      <w:r>
        <w:rPr>
          <w:rFonts w:ascii="Times New Roman" w:hAnsi="Times New Roman" w:hint="eastAsia"/>
          <w:bCs/>
          <w:szCs w:val="24"/>
        </w:rPr>
        <w:t>）供货范围包括易损件和专用耗材的制造图纸及其技术要求等资料，如涉及专有技术或无法提供，应在投标文件中予以澄清或说明。</w:t>
      </w:r>
    </w:p>
    <w:p w14:paraId="15670292"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4</w:t>
      </w:r>
      <w:r>
        <w:rPr>
          <w:rFonts w:ascii="Times New Roman" w:hAnsi="Times New Roman" w:hint="eastAsia"/>
          <w:szCs w:val="24"/>
        </w:rPr>
        <w:t>）备品备件、易损件和专用耗材的费用应分类单列，并计入投标总报价之内。</w:t>
      </w:r>
    </w:p>
    <w:p w14:paraId="2BDA4E84" w14:textId="77777777" w:rsidR="00475B30" w:rsidRDefault="00000000">
      <w:pPr>
        <w:pStyle w:val="a5"/>
        <w:spacing w:line="360" w:lineRule="auto"/>
        <w:rPr>
          <w:rFonts w:ascii="Times New Roman" w:hAnsi="Times New Roman"/>
          <w:b/>
          <w:bCs/>
        </w:rPr>
      </w:pPr>
      <w:r>
        <w:rPr>
          <w:rFonts w:ascii="Times New Roman" w:hAnsi="Times New Roman" w:hint="eastAsia"/>
          <w:b/>
          <w:bCs/>
        </w:rPr>
        <w:t>3.</w:t>
      </w:r>
      <w:r>
        <w:rPr>
          <w:rFonts w:ascii="Times New Roman" w:hAnsi="Times New Roman" w:hint="eastAsia"/>
          <w:b/>
          <w:bCs/>
        </w:rPr>
        <w:t>技术资料供货范围</w:t>
      </w:r>
    </w:p>
    <w:p w14:paraId="7102EF9F" w14:textId="77777777" w:rsidR="00475B30" w:rsidRDefault="00000000">
      <w:pPr>
        <w:spacing w:line="480" w:lineRule="exact"/>
        <w:ind w:firstLineChars="200" w:firstLine="420"/>
        <w:rPr>
          <w:rFonts w:ascii="Times New Roman" w:hAnsi="Times New Roman"/>
          <w:bCs/>
          <w:szCs w:val="24"/>
        </w:rPr>
      </w:pPr>
      <w:r>
        <w:rPr>
          <w:rFonts w:ascii="Times New Roman" w:hAnsi="Times New Roman" w:hint="eastAsia"/>
          <w:szCs w:val="24"/>
        </w:rPr>
        <w:t>（</w:t>
      </w:r>
      <w:r>
        <w:rPr>
          <w:rFonts w:ascii="Times New Roman" w:hAnsi="Times New Roman" w:hint="eastAsia"/>
          <w:szCs w:val="24"/>
        </w:rPr>
        <w:t>1</w:t>
      </w:r>
      <w:r>
        <w:rPr>
          <w:rFonts w:ascii="Times New Roman" w:hAnsi="Times New Roman" w:hint="eastAsia"/>
          <w:szCs w:val="24"/>
        </w:rPr>
        <w:t>）在</w:t>
      </w:r>
      <w:r>
        <w:rPr>
          <w:rFonts w:ascii="Times New Roman" w:hAnsi="Times New Roman" w:hint="eastAsia"/>
          <w:bCs/>
          <w:szCs w:val="24"/>
        </w:rPr>
        <w:t>合同签订后</w:t>
      </w:r>
      <w:r>
        <w:rPr>
          <w:rFonts w:ascii="Times New Roman" w:hAnsi="Times New Roman" w:hint="eastAsia"/>
          <w:bCs/>
          <w:szCs w:val="24"/>
          <w:u w:val="single"/>
        </w:rPr>
        <w:t xml:space="preserve">  7  </w:t>
      </w:r>
      <w:r>
        <w:rPr>
          <w:rFonts w:ascii="Times New Roman" w:hAnsi="Times New Roman" w:hint="eastAsia"/>
          <w:bCs/>
          <w:szCs w:val="24"/>
        </w:rPr>
        <w:t>个日历日内，投标方提供设备基础及相关的设计、制作所需的纸质及电子版资料；电子版文件应当能够使用常用版本软件可以阅读甚至使用，进口货物、设备应有中外文对照。</w:t>
      </w:r>
    </w:p>
    <w:p w14:paraId="18AFA684"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bCs/>
          <w:szCs w:val="24"/>
        </w:rPr>
        <w:t>（</w:t>
      </w:r>
      <w:r>
        <w:rPr>
          <w:rFonts w:ascii="Times New Roman" w:hAnsi="Times New Roman" w:hint="eastAsia"/>
          <w:bCs/>
          <w:szCs w:val="24"/>
        </w:rPr>
        <w:t>2</w:t>
      </w:r>
      <w:r>
        <w:rPr>
          <w:rFonts w:ascii="Times New Roman" w:hAnsi="Times New Roman" w:hint="eastAsia"/>
          <w:bCs/>
          <w:szCs w:val="24"/>
        </w:rPr>
        <w:t>）投标方应同时提出</w:t>
      </w:r>
      <w:r>
        <w:rPr>
          <w:rFonts w:ascii="Times New Roman" w:hAnsi="Times New Roman" w:hint="eastAsia"/>
          <w:szCs w:val="24"/>
        </w:rPr>
        <w:t>对厂房、基础、公用设施、消防、环保等超出招标文件、投标文件、答疑文件、技术交流文件、技术协议书和合同等规定的、有特殊需要的解释、说明和要求。</w:t>
      </w:r>
    </w:p>
    <w:p w14:paraId="2593E441"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3</w:t>
      </w:r>
      <w:r>
        <w:rPr>
          <w:rFonts w:ascii="Times New Roman" w:hAnsi="Times New Roman" w:hint="eastAsia"/>
          <w:szCs w:val="24"/>
        </w:rPr>
        <w:t>）投标方须负责在预验收前，</w:t>
      </w:r>
      <w:r>
        <w:rPr>
          <w:rFonts w:ascii="Times New Roman" w:hAnsi="Times New Roman" w:hint="eastAsia"/>
          <w:bCs/>
          <w:szCs w:val="24"/>
        </w:rPr>
        <w:t>提供设备各部分的功能描述文件、图片、影像等资料（进口、设备应有中外文对照）。</w:t>
      </w:r>
    </w:p>
    <w:p w14:paraId="35A86456"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4</w:t>
      </w:r>
      <w:r>
        <w:rPr>
          <w:rFonts w:ascii="Times New Roman" w:hAnsi="Times New Roman" w:hint="eastAsia"/>
          <w:szCs w:val="24"/>
        </w:rPr>
        <w:t>）投标方须负责在终验收前，提供招标方为保证设备正常运行所需后续自制的工装、吊（挂）具明细及其图纸、具体技术要求等资料（如果供货范围包含该部分实物）。</w:t>
      </w:r>
    </w:p>
    <w:p w14:paraId="181DFF1A"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5</w:t>
      </w:r>
      <w:r>
        <w:rPr>
          <w:rFonts w:ascii="Times New Roman" w:hAnsi="Times New Roman" w:hint="eastAsia"/>
          <w:szCs w:val="24"/>
        </w:rPr>
        <w:t>）投标方须负责在终验收前，提供确定的而且质保期之后招标方维修所需要的、可以自行采购的外购件、外协件、电气元件及主要原材料的供货厂家明细表。</w:t>
      </w:r>
    </w:p>
    <w:p w14:paraId="51D04357"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6</w:t>
      </w:r>
      <w:r>
        <w:rPr>
          <w:rFonts w:ascii="Times New Roman" w:hAnsi="Times New Roman" w:hint="eastAsia"/>
          <w:szCs w:val="24"/>
        </w:rPr>
        <w:t>）投标方须负责在在终验收前，提供包括货物的备品备件、易损件和专用耗材规定的图纸及技术参数、技术要求等资料。</w:t>
      </w:r>
    </w:p>
    <w:p w14:paraId="3DB4319A" w14:textId="77777777" w:rsidR="00475B30" w:rsidRDefault="00000000">
      <w:pPr>
        <w:spacing w:line="480" w:lineRule="exact"/>
        <w:ind w:firstLineChars="200" w:firstLine="422"/>
        <w:rPr>
          <w:rFonts w:ascii="Times New Roman" w:hAnsi="Times New Roman"/>
          <w:b/>
          <w:szCs w:val="24"/>
        </w:rPr>
      </w:pPr>
      <w:r>
        <w:rPr>
          <w:rFonts w:ascii="Times New Roman" w:hAnsi="Times New Roman" w:hint="eastAsia"/>
          <w:b/>
          <w:szCs w:val="24"/>
        </w:rPr>
        <w:t>（</w:t>
      </w:r>
      <w:r>
        <w:rPr>
          <w:rFonts w:ascii="Times New Roman" w:hAnsi="Times New Roman" w:hint="eastAsia"/>
          <w:b/>
          <w:szCs w:val="24"/>
        </w:rPr>
        <w:t>7</w:t>
      </w:r>
      <w:r>
        <w:rPr>
          <w:rFonts w:ascii="Times New Roman" w:hAnsi="Times New Roman" w:hint="eastAsia"/>
          <w:b/>
          <w:szCs w:val="24"/>
        </w:rPr>
        <w:t>）投标方须负责在在终验收前，提供关于采购设备的操作维护手册、保养维修手册、零件清册及图册、零件订货号、安全环保设施使用维保手册等的使用说明书和涉及安全环保设施验收前的第三方检测机构检测报告、仪器仪表检定和使用维修说明书、合格证、产品样本等技术资料（含图片和影像等资料）；对于进口设备，应有中外文资料说明。</w:t>
      </w:r>
    </w:p>
    <w:p w14:paraId="44DFC859" w14:textId="155F932C"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szCs w:val="24"/>
        </w:rPr>
        <w:t>8</w:t>
      </w:r>
      <w:r>
        <w:rPr>
          <w:rFonts w:ascii="Times New Roman" w:hAnsi="Times New Roman" w:hint="eastAsia"/>
          <w:szCs w:val="24"/>
        </w:rPr>
        <w:t>）投标方须负责在终验收前，提供关于采购设备的电气资料（包括接线图、原理图、布线图、梯形图等）、液压（气动）原理图和系统图、安装基础图、维修图等有关的资料（含图片和影像等资料）；非标准设备还应当提供设计总图、全线布置图等详细资料；对于进口设备，应有中外文资料说明。</w:t>
      </w:r>
    </w:p>
    <w:p w14:paraId="5815CB48"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szCs w:val="24"/>
        </w:rPr>
        <w:t>9</w:t>
      </w:r>
      <w:r>
        <w:rPr>
          <w:rFonts w:ascii="Times New Roman" w:hAnsi="Times New Roman" w:hint="eastAsia"/>
          <w:szCs w:val="24"/>
        </w:rPr>
        <w:t>）本条款所列的技术资料、图片、影像等应装有目录清单。</w:t>
      </w:r>
    </w:p>
    <w:p w14:paraId="572477E6"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1</w:t>
      </w:r>
      <w:r>
        <w:rPr>
          <w:rFonts w:ascii="Times New Roman" w:hAnsi="Times New Roman"/>
          <w:szCs w:val="24"/>
        </w:rPr>
        <w:t>0</w:t>
      </w:r>
      <w:r>
        <w:rPr>
          <w:rFonts w:ascii="Times New Roman" w:hAnsi="Times New Roman" w:hint="eastAsia"/>
          <w:szCs w:val="24"/>
        </w:rPr>
        <w:t>）本条款所列要求，如招标方认为投标方提供的资料不能满足要求时，有权要求投标方免费补充或增加。</w:t>
      </w:r>
    </w:p>
    <w:p w14:paraId="2D189E3A" w14:textId="77777777" w:rsidR="00475B30" w:rsidRDefault="00000000">
      <w:pPr>
        <w:pStyle w:val="a5"/>
        <w:spacing w:line="360" w:lineRule="auto"/>
        <w:rPr>
          <w:rFonts w:ascii="Times New Roman" w:hAnsi="Times New Roman"/>
          <w:b/>
          <w:bCs/>
        </w:rPr>
      </w:pPr>
      <w:r>
        <w:rPr>
          <w:rFonts w:ascii="Times New Roman" w:hAnsi="Times New Roman" w:hint="eastAsia"/>
          <w:b/>
          <w:bCs/>
        </w:rPr>
        <w:t>4</w:t>
      </w:r>
      <w:r>
        <w:rPr>
          <w:rFonts w:ascii="Times New Roman" w:hAnsi="Times New Roman" w:hint="eastAsia"/>
          <w:b/>
          <w:bCs/>
        </w:rPr>
        <w:t>、供货范围特别提示</w:t>
      </w:r>
    </w:p>
    <w:p w14:paraId="247AF196" w14:textId="77777777" w:rsidR="00475B30" w:rsidRDefault="00000000">
      <w:pPr>
        <w:spacing w:line="480" w:lineRule="exact"/>
        <w:ind w:firstLineChars="200" w:firstLine="420"/>
        <w:rPr>
          <w:rFonts w:ascii="Times New Roman" w:hAnsi="Times New Roman"/>
          <w:szCs w:val="24"/>
        </w:rPr>
      </w:pPr>
      <w:r>
        <w:rPr>
          <w:rFonts w:ascii="Times New Roman" w:hAnsi="Times New Roman"/>
          <w:szCs w:val="24"/>
        </w:rPr>
        <w:lastRenderedPageBreak/>
        <w:t>如果投标方认为本节所列的供货范围难以满足，则仍需要按照本要求提供，但该部分货物应当在投标报价中单独列明货物名称及品质、货值。</w:t>
      </w:r>
    </w:p>
    <w:p w14:paraId="1B92CB28" w14:textId="77777777" w:rsidR="00475B30" w:rsidRDefault="00475B30">
      <w:pPr>
        <w:spacing w:line="480" w:lineRule="exact"/>
        <w:rPr>
          <w:rFonts w:ascii="Times New Roman" w:hAnsi="Times New Roman"/>
          <w:szCs w:val="24"/>
        </w:rPr>
      </w:pPr>
    </w:p>
    <w:p w14:paraId="698871D4" w14:textId="77777777" w:rsidR="00475B30" w:rsidRDefault="00000000">
      <w:pPr>
        <w:pStyle w:val="a5"/>
        <w:spacing w:line="360" w:lineRule="auto"/>
        <w:rPr>
          <w:rFonts w:ascii="Times New Roman" w:eastAsia="黑体" w:hAnsi="Times New Roman"/>
          <w:b/>
          <w:bCs/>
          <w:sz w:val="28"/>
          <w:szCs w:val="28"/>
        </w:rPr>
      </w:pPr>
      <w:r>
        <w:rPr>
          <w:rFonts w:ascii="Times New Roman" w:hAnsi="Times New Roman" w:hint="eastAsia"/>
          <w:b/>
          <w:bCs/>
        </w:rPr>
        <w:t>二、供货方式</w:t>
      </w:r>
    </w:p>
    <w:p w14:paraId="3283C9FA" w14:textId="77777777" w:rsidR="00475B30" w:rsidRDefault="00000000">
      <w:pPr>
        <w:spacing w:line="480" w:lineRule="exact"/>
        <w:rPr>
          <w:rFonts w:ascii="Times New Roman" w:eastAsiaTheme="minorEastAsia" w:hAnsi="Times New Roman"/>
          <w:b/>
          <w:bCs/>
          <w:szCs w:val="21"/>
        </w:rPr>
      </w:pPr>
      <w:r>
        <w:rPr>
          <w:rFonts w:ascii="Times New Roman" w:eastAsiaTheme="minorEastAsia" w:hAnsi="Times New Roman" w:hint="eastAsia"/>
          <w:b/>
          <w:bCs/>
          <w:szCs w:val="21"/>
        </w:rPr>
        <w:t>1</w:t>
      </w:r>
      <w:r>
        <w:rPr>
          <w:rFonts w:ascii="Times New Roman" w:eastAsiaTheme="minorEastAsia" w:hAnsi="Times New Roman" w:hint="eastAsia"/>
          <w:b/>
          <w:bCs/>
          <w:szCs w:val="21"/>
        </w:rPr>
        <w:t>、供货方式</w:t>
      </w:r>
    </w:p>
    <w:p w14:paraId="04E84E3F" w14:textId="77777777" w:rsidR="00475B30" w:rsidRDefault="00000000">
      <w:pPr>
        <w:spacing w:line="480" w:lineRule="exact"/>
        <w:ind w:firstLineChars="200" w:firstLine="420"/>
        <w:rPr>
          <w:rFonts w:ascii="Times New Roman" w:eastAsiaTheme="minorEastAsia" w:hAnsi="Times New Roman"/>
          <w:szCs w:val="21"/>
        </w:rPr>
      </w:pPr>
      <w:r>
        <w:rPr>
          <w:rFonts w:ascii="Times New Roman" w:eastAsiaTheme="minorEastAsia" w:hAnsi="Times New Roman" w:hint="eastAsia"/>
          <w:szCs w:val="21"/>
        </w:rPr>
        <w:t>完全交钥匙方式，即本次招标货物至少包括以下货物及服务：非标或特需设计，制造，必要的卖方现场预验收，至交货地点的运输（含定点装卸），安装，调试，买方安装地竣工验收服务，货物移交，约定培训等全流程范围。</w:t>
      </w:r>
    </w:p>
    <w:p w14:paraId="5F0E72DE" w14:textId="637B51B0" w:rsidR="00475B30" w:rsidRDefault="00000000">
      <w:pPr>
        <w:spacing w:line="480" w:lineRule="exact"/>
        <w:rPr>
          <w:rFonts w:ascii="Times New Roman" w:hAnsi="Times New Roman"/>
          <w:szCs w:val="24"/>
        </w:rPr>
      </w:pPr>
      <w:r>
        <w:rPr>
          <w:rFonts w:ascii="Times New Roman" w:eastAsiaTheme="minorEastAsia" w:hAnsi="Times New Roman" w:hint="eastAsia"/>
          <w:b/>
          <w:bCs/>
          <w:szCs w:val="21"/>
        </w:rPr>
        <w:t>2</w:t>
      </w:r>
      <w:r>
        <w:rPr>
          <w:rFonts w:ascii="Times New Roman" w:eastAsiaTheme="minorEastAsia" w:hAnsi="Times New Roman" w:hint="eastAsia"/>
          <w:b/>
          <w:bCs/>
          <w:szCs w:val="21"/>
        </w:rPr>
        <w:t>、供货地点：</w:t>
      </w:r>
      <w:r>
        <w:rPr>
          <w:rFonts w:ascii="Times New Roman" w:hAnsi="Times New Roman" w:hint="eastAsia"/>
          <w:szCs w:val="24"/>
        </w:rPr>
        <w:t>本项目安装地点（</w:t>
      </w:r>
      <w:r w:rsidR="00E7785E">
        <w:rPr>
          <w:rFonts w:ascii="Times New Roman" w:hAnsi="Times New Roman" w:hint="eastAsia"/>
          <w:szCs w:val="24"/>
        </w:rPr>
        <w:t>中国重汽集团济南商用车有限公司</w:t>
      </w:r>
      <w:r>
        <w:rPr>
          <w:rFonts w:ascii="Times New Roman" w:hAnsi="Times New Roman" w:hint="eastAsia"/>
          <w:szCs w:val="24"/>
        </w:rPr>
        <w:t>）。</w:t>
      </w:r>
    </w:p>
    <w:p w14:paraId="4859A064" w14:textId="77777777" w:rsidR="00475B30" w:rsidRDefault="00000000">
      <w:pPr>
        <w:spacing w:line="480" w:lineRule="exact"/>
        <w:rPr>
          <w:rFonts w:ascii="Times New Roman" w:eastAsiaTheme="minorEastAsia" w:hAnsi="Times New Roman"/>
          <w:b/>
          <w:bCs/>
          <w:szCs w:val="21"/>
        </w:rPr>
      </w:pPr>
      <w:r>
        <w:rPr>
          <w:rFonts w:ascii="Times New Roman" w:eastAsiaTheme="minorEastAsia" w:hAnsi="Times New Roman" w:hint="eastAsia"/>
          <w:b/>
          <w:bCs/>
          <w:szCs w:val="21"/>
        </w:rPr>
        <w:t>3</w:t>
      </w:r>
      <w:r>
        <w:rPr>
          <w:rFonts w:ascii="Times New Roman" w:eastAsiaTheme="minorEastAsia" w:hAnsi="Times New Roman" w:hint="eastAsia"/>
          <w:b/>
          <w:bCs/>
          <w:szCs w:val="21"/>
        </w:rPr>
        <w:t>、供货时间</w:t>
      </w:r>
    </w:p>
    <w:p w14:paraId="316AEBD4" w14:textId="12A72108" w:rsidR="00475B30" w:rsidRDefault="00000000">
      <w:pPr>
        <w:spacing w:line="480" w:lineRule="exact"/>
        <w:ind w:firstLineChars="200" w:firstLine="420"/>
        <w:jc w:val="left"/>
        <w:rPr>
          <w:rFonts w:ascii="Times New Roman" w:hAnsi="Times New Roman"/>
          <w:szCs w:val="24"/>
        </w:rPr>
      </w:pPr>
      <w:r>
        <w:rPr>
          <w:rFonts w:ascii="Times New Roman" w:hAnsi="Times New Roman" w:hint="eastAsia"/>
          <w:szCs w:val="24"/>
        </w:rPr>
        <w:t>（</w:t>
      </w:r>
      <w:r>
        <w:rPr>
          <w:rFonts w:ascii="Times New Roman" w:hAnsi="Times New Roman" w:hint="eastAsia"/>
          <w:szCs w:val="24"/>
        </w:rPr>
        <w:t>1</w:t>
      </w:r>
      <w:r>
        <w:rPr>
          <w:rFonts w:ascii="Times New Roman" w:hAnsi="Times New Roman" w:hint="eastAsia"/>
          <w:szCs w:val="24"/>
        </w:rPr>
        <w:t>）自合同签定之日起，</w:t>
      </w:r>
      <w:r>
        <w:rPr>
          <w:rFonts w:ascii="Times New Roman" w:hAnsi="Times New Roman" w:hint="eastAsia"/>
          <w:szCs w:val="24"/>
          <w:u w:val="single"/>
        </w:rPr>
        <w:t xml:space="preserve">  </w:t>
      </w:r>
      <w:r w:rsidR="00CE57CB">
        <w:rPr>
          <w:rFonts w:ascii="Times New Roman" w:hAnsi="Times New Roman"/>
          <w:szCs w:val="24"/>
          <w:u w:val="single"/>
        </w:rPr>
        <w:t>45</w:t>
      </w:r>
      <w:r>
        <w:rPr>
          <w:rFonts w:ascii="Times New Roman" w:hAnsi="Times New Roman" w:hint="eastAsia"/>
          <w:szCs w:val="24"/>
          <w:u w:val="single"/>
        </w:rPr>
        <w:t xml:space="preserve"> </w:t>
      </w:r>
      <w:r>
        <w:rPr>
          <w:rFonts w:ascii="Times New Roman" w:hAnsi="Times New Roman" w:hint="eastAsia"/>
          <w:szCs w:val="24"/>
        </w:rPr>
        <w:t>个日历日之内交货至供货地点</w:t>
      </w:r>
      <w:r w:rsidR="00CE57CB">
        <w:rPr>
          <w:rFonts w:ascii="Times New Roman" w:hAnsi="Times New Roman" w:hint="eastAsia"/>
          <w:szCs w:val="24"/>
        </w:rPr>
        <w:t>、</w:t>
      </w:r>
      <w:r w:rsidR="00CE57CB">
        <w:rPr>
          <w:rFonts w:ascii="Times New Roman" w:hAnsi="Times New Roman" w:hint="eastAsia"/>
          <w:szCs w:val="24"/>
        </w:rPr>
        <w:t>安装调试完毕</w:t>
      </w:r>
      <w:r>
        <w:rPr>
          <w:rFonts w:ascii="Times New Roman" w:hAnsi="Times New Roman" w:hint="eastAsia"/>
          <w:szCs w:val="24"/>
        </w:rPr>
        <w:t>；</w:t>
      </w:r>
    </w:p>
    <w:p w14:paraId="6DE5F323" w14:textId="4D527519" w:rsidR="00475B30" w:rsidRDefault="00000000">
      <w:pPr>
        <w:spacing w:line="480" w:lineRule="exact"/>
        <w:ind w:firstLineChars="200" w:firstLine="420"/>
        <w:jc w:val="left"/>
        <w:rPr>
          <w:rFonts w:ascii="Times New Roman" w:hAnsi="Times New Roman"/>
          <w:szCs w:val="24"/>
        </w:rPr>
      </w:pPr>
      <w:r>
        <w:rPr>
          <w:rFonts w:ascii="Times New Roman" w:hAnsi="Times New Roman" w:hint="eastAsia"/>
          <w:szCs w:val="24"/>
        </w:rPr>
        <w:t>（</w:t>
      </w:r>
      <w:r>
        <w:rPr>
          <w:rFonts w:ascii="Times New Roman" w:hAnsi="Times New Roman" w:hint="eastAsia"/>
          <w:szCs w:val="24"/>
        </w:rPr>
        <w:t>2</w:t>
      </w:r>
      <w:r>
        <w:rPr>
          <w:rFonts w:ascii="Times New Roman" w:hAnsi="Times New Roman" w:hint="eastAsia"/>
          <w:szCs w:val="24"/>
        </w:rPr>
        <w:t>）接续</w:t>
      </w:r>
      <w:r>
        <w:rPr>
          <w:rFonts w:ascii="Times New Roman" w:hAnsi="Times New Roman" w:hint="eastAsia"/>
          <w:szCs w:val="24"/>
          <w:u w:val="single"/>
        </w:rPr>
        <w:t xml:space="preserve">  </w:t>
      </w:r>
      <w:r w:rsidR="00CE57CB">
        <w:rPr>
          <w:rFonts w:ascii="Times New Roman" w:hAnsi="Times New Roman" w:hint="eastAsia"/>
          <w:szCs w:val="24"/>
          <w:u w:val="single"/>
        </w:rPr>
        <w:t>5</w:t>
      </w:r>
      <w:r w:rsidR="00CE57CB">
        <w:rPr>
          <w:rFonts w:ascii="Times New Roman" w:hAnsi="Times New Roman"/>
          <w:szCs w:val="24"/>
          <w:u w:val="single"/>
        </w:rPr>
        <w:t xml:space="preserve">  </w:t>
      </w:r>
      <w:r>
        <w:rPr>
          <w:rFonts w:ascii="Times New Roman" w:hAnsi="Times New Roman" w:hint="eastAsia"/>
          <w:szCs w:val="24"/>
        </w:rPr>
        <w:t>个日历日之内</w:t>
      </w:r>
      <w:r w:rsidR="00CE57CB" w:rsidRPr="00CE57CB">
        <w:rPr>
          <w:rFonts w:ascii="Times New Roman" w:hAnsi="Times New Roman" w:hint="eastAsia"/>
          <w:szCs w:val="24"/>
        </w:rPr>
        <w:t>完成对招标方的使用、调试培训</w:t>
      </w:r>
      <w:r>
        <w:rPr>
          <w:rFonts w:ascii="Times New Roman" w:hAnsi="Times New Roman" w:hint="eastAsia"/>
          <w:szCs w:val="24"/>
        </w:rPr>
        <w:t>；</w:t>
      </w:r>
    </w:p>
    <w:p w14:paraId="29AD7EBA" w14:textId="73603C97" w:rsidR="00475B30" w:rsidRDefault="00000000">
      <w:pPr>
        <w:spacing w:line="480" w:lineRule="exact"/>
        <w:ind w:firstLineChars="200" w:firstLine="420"/>
        <w:jc w:val="left"/>
        <w:rPr>
          <w:rFonts w:ascii="Times New Roman" w:hAnsi="Times New Roman"/>
          <w:szCs w:val="24"/>
        </w:rPr>
      </w:pPr>
      <w:r>
        <w:rPr>
          <w:rFonts w:ascii="Times New Roman" w:hAnsi="Times New Roman" w:hint="eastAsia"/>
          <w:szCs w:val="24"/>
        </w:rPr>
        <w:t>（</w:t>
      </w:r>
      <w:r>
        <w:rPr>
          <w:rFonts w:ascii="Times New Roman" w:hAnsi="Times New Roman" w:hint="eastAsia"/>
          <w:szCs w:val="24"/>
        </w:rPr>
        <w:t>3</w:t>
      </w:r>
      <w:r>
        <w:rPr>
          <w:rFonts w:ascii="Times New Roman" w:hAnsi="Times New Roman" w:hint="eastAsia"/>
          <w:szCs w:val="24"/>
        </w:rPr>
        <w:t>）接续</w:t>
      </w:r>
      <w:r>
        <w:rPr>
          <w:rFonts w:ascii="Times New Roman" w:hAnsi="Times New Roman" w:hint="eastAsia"/>
          <w:szCs w:val="24"/>
          <w:u w:val="single"/>
        </w:rPr>
        <w:t xml:space="preserve">  </w:t>
      </w:r>
      <w:r w:rsidR="00CE57CB">
        <w:rPr>
          <w:rFonts w:ascii="Times New Roman" w:hAnsi="Times New Roman"/>
          <w:szCs w:val="24"/>
          <w:u w:val="single"/>
        </w:rPr>
        <w:t>30</w:t>
      </w:r>
      <w:r>
        <w:rPr>
          <w:rFonts w:ascii="Times New Roman" w:hAnsi="Times New Roman" w:hint="eastAsia"/>
          <w:szCs w:val="24"/>
          <w:u w:val="single"/>
        </w:rPr>
        <w:t xml:space="preserve">   </w:t>
      </w:r>
      <w:r>
        <w:rPr>
          <w:rFonts w:ascii="Times New Roman" w:hAnsi="Times New Roman" w:hint="eastAsia"/>
          <w:szCs w:val="24"/>
        </w:rPr>
        <w:t>个日历日之内完成（或协助完成）终验收。</w:t>
      </w:r>
    </w:p>
    <w:p w14:paraId="7FE36688" w14:textId="625A53A1" w:rsidR="00475B30" w:rsidRDefault="00000000">
      <w:pPr>
        <w:spacing w:line="480" w:lineRule="exact"/>
        <w:ind w:firstLineChars="200" w:firstLine="420"/>
        <w:jc w:val="left"/>
        <w:rPr>
          <w:rFonts w:ascii="Times New Roman" w:hAnsi="Times New Roman"/>
          <w:szCs w:val="24"/>
        </w:rPr>
      </w:pPr>
      <w:r>
        <w:rPr>
          <w:rFonts w:ascii="Times New Roman" w:hAnsi="Times New Roman" w:hint="eastAsia"/>
          <w:szCs w:val="24"/>
        </w:rPr>
        <w:t>（</w:t>
      </w:r>
      <w:r>
        <w:rPr>
          <w:rFonts w:ascii="Times New Roman" w:hAnsi="Times New Roman" w:hint="eastAsia"/>
          <w:szCs w:val="24"/>
        </w:rPr>
        <w:t>4</w:t>
      </w:r>
      <w:r>
        <w:rPr>
          <w:rFonts w:ascii="Times New Roman" w:hAnsi="Times New Roman" w:hint="eastAsia"/>
          <w:szCs w:val="24"/>
        </w:rPr>
        <w:t>）投标方应当提供详细的工期计划。</w:t>
      </w:r>
    </w:p>
    <w:p w14:paraId="51E15BC0" w14:textId="77777777" w:rsidR="00475B30" w:rsidRDefault="00000000">
      <w:pPr>
        <w:spacing w:line="480" w:lineRule="exact"/>
        <w:rPr>
          <w:rFonts w:ascii="Times New Roman" w:eastAsiaTheme="minorEastAsia" w:hAnsi="Times New Roman"/>
          <w:b/>
          <w:bCs/>
          <w:szCs w:val="21"/>
        </w:rPr>
      </w:pPr>
      <w:r>
        <w:rPr>
          <w:rFonts w:ascii="Times New Roman" w:eastAsiaTheme="minorEastAsia" w:hAnsi="Times New Roman" w:hint="eastAsia"/>
          <w:b/>
          <w:bCs/>
          <w:szCs w:val="21"/>
        </w:rPr>
        <w:t>4</w:t>
      </w:r>
      <w:r>
        <w:rPr>
          <w:rFonts w:ascii="Times New Roman" w:eastAsiaTheme="minorEastAsia" w:hAnsi="Times New Roman" w:hint="eastAsia"/>
          <w:b/>
          <w:bCs/>
          <w:szCs w:val="21"/>
        </w:rPr>
        <w:t>、包装</w:t>
      </w:r>
    </w:p>
    <w:p w14:paraId="4D89C7C4" w14:textId="77777777" w:rsidR="00475B30" w:rsidRDefault="00000000">
      <w:pPr>
        <w:adjustRightInd w:val="0"/>
        <w:snapToGrid w:val="0"/>
        <w:spacing w:line="46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1</w:t>
      </w:r>
      <w:r>
        <w:rPr>
          <w:rFonts w:ascii="Times New Roman" w:hAnsi="Times New Roman" w:hint="eastAsia"/>
          <w:szCs w:val="24"/>
        </w:rPr>
        <w:t>）投标方所提供货物（或设备）的包装，应遵照国家标准和有关包装、包皮的技术条件，或按照最好的商业惯例进行包装。</w:t>
      </w:r>
    </w:p>
    <w:p w14:paraId="39C17D13" w14:textId="77777777" w:rsidR="00475B30" w:rsidRDefault="00000000">
      <w:pPr>
        <w:adjustRightInd w:val="0"/>
        <w:snapToGrid w:val="0"/>
        <w:spacing w:line="46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2</w:t>
      </w:r>
      <w:r>
        <w:rPr>
          <w:rFonts w:ascii="Times New Roman" w:hAnsi="Times New Roman" w:hint="eastAsia"/>
          <w:szCs w:val="24"/>
        </w:rPr>
        <w:t>）包装应能满足所需要采取的运输方式（船运、汽运或铁路运输）、多次吊装卸装、卸货以及长期露天堆放要求，应能防止雨淋、受潮、生锈、腐蚀、受振、受磁以及机械和化学因素等引起的损坏。</w:t>
      </w:r>
    </w:p>
    <w:p w14:paraId="4EE817B2" w14:textId="77777777" w:rsidR="00475B30" w:rsidRDefault="00000000">
      <w:pPr>
        <w:adjustRightInd w:val="0"/>
        <w:snapToGrid w:val="0"/>
        <w:spacing w:line="46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3</w:t>
      </w:r>
      <w:r>
        <w:rPr>
          <w:rFonts w:ascii="Times New Roman" w:hAnsi="Times New Roman" w:hint="eastAsia"/>
          <w:szCs w:val="24"/>
        </w:rPr>
        <w:t>）投标方所提供货物（或设备）的包装，应能防止其一般性被窃或受外力破坏；一般不得采用有大缝隙的板条包装。</w:t>
      </w:r>
    </w:p>
    <w:p w14:paraId="38E1E0AE" w14:textId="77777777" w:rsidR="00475B30" w:rsidRDefault="00000000">
      <w:pPr>
        <w:adjustRightInd w:val="0"/>
        <w:snapToGrid w:val="0"/>
        <w:spacing w:line="46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4</w:t>
      </w:r>
      <w:r>
        <w:rPr>
          <w:rFonts w:ascii="Times New Roman" w:hAnsi="Times New Roman" w:hint="eastAsia"/>
          <w:szCs w:val="24"/>
        </w:rPr>
        <w:t>）投标方应对包装件做必要的加固和固定，以防止运输可能造成的损坏。</w:t>
      </w:r>
    </w:p>
    <w:p w14:paraId="4C7544F5" w14:textId="77777777" w:rsidR="00475B30" w:rsidRDefault="00000000">
      <w:pPr>
        <w:adjustRightInd w:val="0"/>
        <w:snapToGrid w:val="0"/>
        <w:spacing w:line="46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5</w:t>
      </w:r>
      <w:r>
        <w:rPr>
          <w:rFonts w:ascii="Times New Roman" w:hAnsi="Times New Roman" w:hint="eastAsia"/>
          <w:szCs w:val="24"/>
        </w:rPr>
        <w:t>）每个包装件应有装箱单，并至少标明名称、型号规格、数量、净重和毛重、投标方（或供货商）名称和制造日期等相关内容。</w:t>
      </w:r>
    </w:p>
    <w:p w14:paraId="49E34B5D" w14:textId="77777777" w:rsidR="00475B30" w:rsidRDefault="00000000">
      <w:pPr>
        <w:adjustRightInd w:val="0"/>
        <w:snapToGrid w:val="0"/>
        <w:spacing w:line="46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6</w:t>
      </w:r>
      <w:r>
        <w:rPr>
          <w:rFonts w:ascii="Times New Roman" w:hAnsi="Times New Roman" w:hint="eastAsia"/>
          <w:szCs w:val="24"/>
        </w:rPr>
        <w:t>）每个包装箱应有明显标志，并具有中文书写的合同号、装运标志、发货和到货地点名称、发货人和收货人名称、设备名称和项目号、箱号和外型尺寸等内容。</w:t>
      </w:r>
    </w:p>
    <w:p w14:paraId="2FCEF8E4" w14:textId="77777777" w:rsidR="00475B30" w:rsidRDefault="00000000">
      <w:pPr>
        <w:adjustRightInd w:val="0"/>
        <w:snapToGrid w:val="0"/>
        <w:spacing w:line="46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7</w:t>
      </w:r>
      <w:r>
        <w:rPr>
          <w:rFonts w:ascii="Times New Roman" w:hAnsi="Times New Roman" w:hint="eastAsia"/>
          <w:szCs w:val="24"/>
        </w:rPr>
        <w:t>）投标方还应按照不同的装运要求在包装箱上标明“小心轻放”、“箭头向上”、“防潮”、“防磁”、“不准平放”等标志，以及其它适用的国标通用标志。</w:t>
      </w:r>
    </w:p>
    <w:p w14:paraId="322F0EF5" w14:textId="77777777" w:rsidR="00475B30" w:rsidRDefault="00000000">
      <w:pPr>
        <w:adjustRightInd w:val="0"/>
        <w:snapToGrid w:val="0"/>
        <w:spacing w:line="460" w:lineRule="exact"/>
        <w:ind w:firstLineChars="200" w:firstLine="420"/>
        <w:rPr>
          <w:rFonts w:ascii="Times New Roman" w:hAnsi="Times New Roman"/>
          <w:szCs w:val="24"/>
        </w:rPr>
      </w:pPr>
      <w:r>
        <w:rPr>
          <w:rFonts w:ascii="Times New Roman" w:hAnsi="Times New Roman" w:hint="eastAsia"/>
          <w:szCs w:val="24"/>
        </w:rPr>
        <w:lastRenderedPageBreak/>
        <w:t>（</w:t>
      </w:r>
      <w:r>
        <w:rPr>
          <w:rFonts w:ascii="Times New Roman" w:hAnsi="Times New Roman" w:hint="eastAsia"/>
          <w:szCs w:val="24"/>
        </w:rPr>
        <w:t>8</w:t>
      </w:r>
      <w:r>
        <w:rPr>
          <w:rFonts w:ascii="Times New Roman" w:hAnsi="Times New Roman" w:hint="eastAsia"/>
          <w:szCs w:val="24"/>
        </w:rPr>
        <w:t>）包装箱应连续编号，不应出现重复编号。</w:t>
      </w:r>
    </w:p>
    <w:p w14:paraId="525D9575" w14:textId="77777777" w:rsidR="00475B30" w:rsidRDefault="00000000">
      <w:pPr>
        <w:adjustRightInd w:val="0"/>
        <w:snapToGrid w:val="0"/>
        <w:spacing w:line="46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9</w:t>
      </w:r>
      <w:r>
        <w:rPr>
          <w:rFonts w:ascii="Times New Roman" w:hAnsi="Times New Roman" w:hint="eastAsia"/>
          <w:szCs w:val="24"/>
        </w:rPr>
        <w:t>）在不受到外界破坏情况下，包装应保证自交货日起一年内货物（或设备）完好无损。</w:t>
      </w:r>
    </w:p>
    <w:p w14:paraId="6B3B9C24" w14:textId="77777777" w:rsidR="00475B30" w:rsidRDefault="00000000">
      <w:pPr>
        <w:spacing w:line="480" w:lineRule="exact"/>
        <w:rPr>
          <w:rFonts w:ascii="Times New Roman" w:eastAsiaTheme="minorEastAsia" w:hAnsi="Times New Roman"/>
          <w:b/>
          <w:bCs/>
          <w:szCs w:val="21"/>
        </w:rPr>
      </w:pPr>
      <w:r>
        <w:rPr>
          <w:rFonts w:ascii="Times New Roman" w:eastAsiaTheme="minorEastAsia" w:hAnsi="Times New Roman" w:hint="eastAsia"/>
          <w:b/>
          <w:bCs/>
          <w:szCs w:val="21"/>
        </w:rPr>
        <w:t>5</w:t>
      </w:r>
      <w:r>
        <w:rPr>
          <w:rFonts w:ascii="Times New Roman" w:eastAsiaTheme="minorEastAsia" w:hAnsi="Times New Roman" w:hint="eastAsia"/>
          <w:b/>
          <w:bCs/>
          <w:szCs w:val="21"/>
        </w:rPr>
        <w:t>、运输</w:t>
      </w:r>
    </w:p>
    <w:p w14:paraId="68E20DD5" w14:textId="77777777" w:rsidR="00475B30" w:rsidRDefault="00000000">
      <w:pPr>
        <w:adjustRightInd w:val="0"/>
        <w:snapToGrid w:val="0"/>
        <w:spacing w:line="46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1</w:t>
      </w:r>
      <w:r>
        <w:rPr>
          <w:rFonts w:ascii="Times New Roman" w:hAnsi="Times New Roman" w:hint="eastAsia"/>
          <w:szCs w:val="24"/>
        </w:rPr>
        <w:t>）投标方应负责将货物（或设备）运到目的地，并必须做到货物（或设备）在任何运输过程中不受损坏和遗失。</w:t>
      </w:r>
    </w:p>
    <w:p w14:paraId="43398EDA" w14:textId="77777777" w:rsidR="00475B30" w:rsidRDefault="00000000">
      <w:pPr>
        <w:adjustRightInd w:val="0"/>
        <w:snapToGrid w:val="0"/>
        <w:spacing w:line="46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szCs w:val="24"/>
        </w:rPr>
        <w:t>2</w:t>
      </w:r>
      <w:r>
        <w:rPr>
          <w:rFonts w:ascii="Times New Roman" w:hAnsi="Times New Roman" w:hint="eastAsia"/>
          <w:szCs w:val="24"/>
        </w:rPr>
        <w:t>）同批货物（或设备）应统一包装、编号运输。</w:t>
      </w:r>
    </w:p>
    <w:p w14:paraId="122A1F4F" w14:textId="77777777" w:rsidR="00475B30" w:rsidRDefault="00000000">
      <w:pPr>
        <w:adjustRightInd w:val="0"/>
        <w:snapToGrid w:val="0"/>
        <w:spacing w:line="46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szCs w:val="24"/>
        </w:rPr>
        <w:t>3</w:t>
      </w:r>
      <w:r>
        <w:rPr>
          <w:rFonts w:ascii="Times New Roman" w:hAnsi="Times New Roman" w:hint="eastAsia"/>
          <w:szCs w:val="24"/>
        </w:rPr>
        <w:t>）一般情况下，经由铁路、公路运输的包装件尺寸和重量不应超过国家所规定的尺寸限制。特殊情况应予以说明。</w:t>
      </w:r>
    </w:p>
    <w:p w14:paraId="74FFD291" w14:textId="77777777" w:rsidR="00475B30" w:rsidRDefault="00000000">
      <w:pPr>
        <w:adjustRightInd w:val="0"/>
        <w:snapToGrid w:val="0"/>
        <w:spacing w:line="46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szCs w:val="24"/>
        </w:rPr>
        <w:t>4</w:t>
      </w:r>
      <w:r>
        <w:rPr>
          <w:rFonts w:ascii="Times New Roman" w:hAnsi="Times New Roman" w:hint="eastAsia"/>
          <w:szCs w:val="24"/>
        </w:rPr>
        <w:t>）在每批货物（或设备）发出后，投标方应立即通知招标方；通知中应指明：合同号、货运单号、件数、重量和货物（或设备）发出日期等相关内容。</w:t>
      </w:r>
    </w:p>
    <w:p w14:paraId="153DFFB6" w14:textId="77777777" w:rsidR="00475B30" w:rsidRDefault="00000000">
      <w:pPr>
        <w:adjustRightInd w:val="0"/>
        <w:snapToGrid w:val="0"/>
        <w:spacing w:line="46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szCs w:val="24"/>
        </w:rPr>
        <w:t>5</w:t>
      </w:r>
      <w:r>
        <w:rPr>
          <w:rFonts w:ascii="Times New Roman" w:hAnsi="Times New Roman" w:hint="eastAsia"/>
          <w:szCs w:val="24"/>
        </w:rPr>
        <w:t>）货物（或设备）运抵招标方现场后，投标方应负责货物（或设备）的卸货、搬运、保管等事宜；或按照合同约定。</w:t>
      </w:r>
    </w:p>
    <w:p w14:paraId="0687A67D" w14:textId="77777777" w:rsidR="00475B30" w:rsidRDefault="00475B30">
      <w:pPr>
        <w:adjustRightInd w:val="0"/>
        <w:snapToGrid w:val="0"/>
        <w:spacing w:line="460" w:lineRule="exact"/>
        <w:rPr>
          <w:rFonts w:ascii="Times New Roman" w:hAnsi="Times New Roman"/>
          <w:szCs w:val="24"/>
        </w:rPr>
      </w:pPr>
    </w:p>
    <w:p w14:paraId="1D0AB3D2" w14:textId="77777777" w:rsidR="00475B30" w:rsidRDefault="00000000">
      <w:pPr>
        <w:pStyle w:val="a5"/>
        <w:spacing w:before="360" w:after="360" w:line="360" w:lineRule="auto"/>
        <w:rPr>
          <w:rFonts w:ascii="Times New Roman" w:eastAsia="黑体" w:hAnsi="Times New Roman"/>
          <w:b/>
          <w:bCs/>
          <w:sz w:val="28"/>
          <w:szCs w:val="28"/>
        </w:rPr>
      </w:pPr>
      <w:r>
        <w:rPr>
          <w:rFonts w:ascii="Times New Roman" w:eastAsia="黑体" w:hAnsi="Times New Roman" w:hint="eastAsia"/>
          <w:b/>
          <w:bCs/>
          <w:sz w:val="28"/>
          <w:szCs w:val="28"/>
        </w:rPr>
        <w:t>第五节</w:t>
      </w:r>
      <w:r>
        <w:rPr>
          <w:rFonts w:ascii="Times New Roman" w:eastAsia="黑体" w:hAnsi="Times New Roman" w:hint="eastAsia"/>
          <w:b/>
          <w:bCs/>
          <w:sz w:val="28"/>
          <w:szCs w:val="28"/>
        </w:rPr>
        <w:t xml:space="preserve"> </w:t>
      </w:r>
      <w:r>
        <w:rPr>
          <w:rFonts w:ascii="Times New Roman" w:eastAsia="黑体" w:hAnsi="Times New Roman" w:hint="eastAsia"/>
          <w:b/>
          <w:bCs/>
          <w:sz w:val="28"/>
          <w:szCs w:val="28"/>
        </w:rPr>
        <w:t>质保期及售后服务</w:t>
      </w:r>
    </w:p>
    <w:p w14:paraId="3EA151C9" w14:textId="77777777" w:rsidR="00475B30" w:rsidRDefault="00000000">
      <w:pPr>
        <w:spacing w:line="360" w:lineRule="auto"/>
        <w:rPr>
          <w:rFonts w:ascii="Times New Roman" w:eastAsiaTheme="minorEastAsia" w:hAnsi="Times New Roman"/>
          <w:b/>
          <w:bCs/>
          <w:szCs w:val="21"/>
        </w:rPr>
      </w:pPr>
      <w:r>
        <w:rPr>
          <w:rFonts w:ascii="Times New Roman" w:eastAsiaTheme="minorEastAsia" w:hAnsi="Times New Roman" w:hint="eastAsia"/>
          <w:b/>
          <w:bCs/>
          <w:szCs w:val="21"/>
        </w:rPr>
        <w:t>一、质保期及质保要求</w:t>
      </w:r>
    </w:p>
    <w:p w14:paraId="4DCB6555" w14:textId="77777777" w:rsidR="00475B30" w:rsidRDefault="00000000">
      <w:pPr>
        <w:spacing w:line="360" w:lineRule="auto"/>
        <w:ind w:firstLine="440"/>
        <w:rPr>
          <w:rFonts w:ascii="Times New Roman" w:hAnsi="Times New Roman"/>
          <w:szCs w:val="24"/>
        </w:rPr>
      </w:pPr>
      <w:r>
        <w:rPr>
          <w:rFonts w:ascii="Times New Roman" w:hAnsi="Times New Roman" w:hint="eastAsia"/>
          <w:szCs w:val="24"/>
        </w:rPr>
        <w:t>1</w:t>
      </w:r>
      <w:r>
        <w:rPr>
          <w:rFonts w:ascii="Times New Roman" w:hAnsi="Times New Roman" w:hint="eastAsia"/>
          <w:szCs w:val="24"/>
        </w:rPr>
        <w:t>、投标方提供的全部供货范围内的设备、材料、零配件和工器具等，除合同特别约定外，其质保期均自终验收签字生效之日起</w:t>
      </w:r>
      <w:r>
        <w:rPr>
          <w:rFonts w:ascii="Times New Roman" w:hAnsi="Times New Roman" w:hint="eastAsia"/>
          <w:szCs w:val="24"/>
          <w:u w:val="single"/>
        </w:rPr>
        <w:t xml:space="preserve"> 12</w:t>
      </w:r>
      <w:r>
        <w:rPr>
          <w:rFonts w:ascii="Times New Roman" w:hAnsi="Times New Roman" w:hint="eastAsia"/>
          <w:szCs w:val="24"/>
        </w:rPr>
        <w:t>个月。投标货物或涉及的关键总成和零件，如果有更长时间质保期，允许更改并说明，此将有利于投标方。设计使用寿命短于质保期的易损件除外，但属于易损件的，应当有明确说明。</w:t>
      </w:r>
    </w:p>
    <w:p w14:paraId="0EFB5B81" w14:textId="77777777" w:rsidR="00475B30" w:rsidRDefault="00000000">
      <w:pPr>
        <w:spacing w:line="480" w:lineRule="exact"/>
        <w:ind w:firstLineChars="200" w:firstLine="420"/>
        <w:jc w:val="left"/>
        <w:rPr>
          <w:rFonts w:ascii="Times New Roman" w:hAnsi="Times New Roman"/>
          <w:szCs w:val="24"/>
        </w:rPr>
      </w:pPr>
      <w:r>
        <w:rPr>
          <w:rFonts w:ascii="Times New Roman" w:hAnsi="Times New Roman" w:hint="eastAsia"/>
          <w:szCs w:val="24"/>
        </w:rPr>
        <w:t>2</w:t>
      </w:r>
      <w:r>
        <w:rPr>
          <w:rFonts w:ascii="Times New Roman" w:hAnsi="Times New Roman" w:hint="eastAsia"/>
          <w:szCs w:val="24"/>
        </w:rPr>
        <w:t>、质保期之内，如果设备出现关键设备、总成、零部件或者多处一般设备、总成、零部件的更换或维修行为，则质保期自更换或维修行为结束、设备能够正常运行使用之日起重新计算。</w:t>
      </w:r>
    </w:p>
    <w:p w14:paraId="5BF20D5F" w14:textId="77777777" w:rsidR="00475B30" w:rsidRDefault="00000000">
      <w:pPr>
        <w:spacing w:line="480" w:lineRule="exact"/>
        <w:ind w:firstLineChars="200" w:firstLine="420"/>
        <w:jc w:val="left"/>
        <w:rPr>
          <w:rFonts w:ascii="Times New Roman" w:hAnsi="Times New Roman"/>
          <w:szCs w:val="24"/>
        </w:rPr>
      </w:pPr>
      <w:bookmarkStart w:id="4" w:name="_Toc133783974"/>
      <w:bookmarkStart w:id="5" w:name="_Toc353541873"/>
      <w:r>
        <w:rPr>
          <w:rFonts w:ascii="Times New Roman" w:hAnsi="Times New Roman" w:hint="eastAsia"/>
          <w:szCs w:val="24"/>
        </w:rPr>
        <w:t>3</w:t>
      </w:r>
      <w:r>
        <w:rPr>
          <w:rFonts w:ascii="Times New Roman" w:hAnsi="Times New Roman" w:hint="eastAsia"/>
          <w:szCs w:val="24"/>
        </w:rPr>
        <w:t>、质保期内免费提供零部件和及时有效的服务。质保期内因货物本身缺陷造成的各种故障，卖方应负责免费维修和服务。</w:t>
      </w:r>
    </w:p>
    <w:p w14:paraId="6FF7E77A" w14:textId="77777777" w:rsidR="00475B30" w:rsidRDefault="00000000">
      <w:pPr>
        <w:spacing w:line="480" w:lineRule="exact"/>
        <w:ind w:firstLineChars="200" w:firstLine="420"/>
        <w:jc w:val="left"/>
        <w:rPr>
          <w:rFonts w:ascii="Times New Roman" w:hAnsi="Times New Roman"/>
          <w:szCs w:val="24"/>
        </w:rPr>
      </w:pPr>
      <w:r>
        <w:rPr>
          <w:rFonts w:ascii="Times New Roman" w:hAnsi="Times New Roman" w:hint="eastAsia"/>
          <w:szCs w:val="24"/>
        </w:rPr>
        <w:t>4</w:t>
      </w:r>
      <w:r>
        <w:rPr>
          <w:rFonts w:ascii="Times New Roman" w:hAnsi="Times New Roman" w:hint="eastAsia"/>
          <w:szCs w:val="24"/>
        </w:rPr>
        <w:t>、质保期终止之日起一年内重复出现的质保期之内出现的故障，仍属质保范围而且应当免费。</w:t>
      </w:r>
    </w:p>
    <w:p w14:paraId="147817BA" w14:textId="77777777" w:rsidR="00475B30" w:rsidRDefault="00000000">
      <w:pPr>
        <w:spacing w:line="480" w:lineRule="exact"/>
        <w:jc w:val="left"/>
        <w:rPr>
          <w:rFonts w:ascii="Times New Roman" w:hAnsi="Times New Roman"/>
          <w:b/>
          <w:bCs/>
          <w:szCs w:val="24"/>
        </w:rPr>
      </w:pPr>
      <w:r>
        <w:rPr>
          <w:rFonts w:ascii="Times New Roman" w:hAnsi="Times New Roman" w:hint="eastAsia"/>
          <w:b/>
          <w:bCs/>
          <w:szCs w:val="24"/>
        </w:rPr>
        <w:t>二、技术及培训服务</w:t>
      </w:r>
    </w:p>
    <w:p w14:paraId="5E32FD54" w14:textId="77777777" w:rsidR="00475B30" w:rsidRDefault="00000000">
      <w:pPr>
        <w:spacing w:line="480" w:lineRule="exact"/>
        <w:ind w:firstLineChars="200" w:firstLine="420"/>
        <w:jc w:val="left"/>
        <w:rPr>
          <w:rFonts w:ascii="Times New Roman" w:hAnsi="Times New Roman"/>
          <w:szCs w:val="24"/>
        </w:rPr>
      </w:pPr>
      <w:r>
        <w:rPr>
          <w:rFonts w:ascii="Times New Roman" w:hAnsi="Times New Roman" w:hint="eastAsia"/>
          <w:szCs w:val="24"/>
        </w:rPr>
        <w:t>1</w:t>
      </w:r>
      <w:r>
        <w:rPr>
          <w:rFonts w:ascii="Times New Roman" w:hAnsi="Times New Roman" w:hint="eastAsia"/>
          <w:szCs w:val="24"/>
        </w:rPr>
        <w:t>、</w:t>
      </w:r>
      <w:r>
        <w:rPr>
          <w:rFonts w:ascii="Times New Roman" w:hAnsi="Times New Roman"/>
          <w:szCs w:val="24"/>
        </w:rPr>
        <w:t>应负责在买方货物使用现场，对技术、维修和操作人员提供免费的理论、技术和操作、维修等方面的技术指导和培训，并接受买方有关人员的技术咨询。培训工作日不少于</w:t>
      </w:r>
      <w:r>
        <w:rPr>
          <w:rFonts w:ascii="Times New Roman" w:hAnsi="Times New Roman"/>
          <w:szCs w:val="24"/>
          <w:u w:val="single"/>
        </w:rPr>
        <w:t xml:space="preserve"> 2 </w:t>
      </w:r>
      <w:r>
        <w:rPr>
          <w:rFonts w:ascii="Times New Roman" w:hAnsi="Times New Roman"/>
          <w:szCs w:val="24"/>
        </w:rPr>
        <w:t>个日历日。</w:t>
      </w:r>
    </w:p>
    <w:p w14:paraId="652D79A6" w14:textId="77777777" w:rsidR="00475B30" w:rsidRDefault="00000000">
      <w:pPr>
        <w:spacing w:line="480" w:lineRule="exact"/>
        <w:ind w:firstLineChars="200" w:firstLine="420"/>
        <w:jc w:val="left"/>
        <w:rPr>
          <w:rFonts w:ascii="Times New Roman" w:hAnsi="Times New Roman"/>
          <w:szCs w:val="24"/>
        </w:rPr>
      </w:pPr>
      <w:r>
        <w:rPr>
          <w:rFonts w:ascii="Times New Roman" w:hAnsi="Times New Roman" w:hint="eastAsia"/>
          <w:szCs w:val="24"/>
        </w:rPr>
        <w:lastRenderedPageBreak/>
        <w:t>2</w:t>
      </w:r>
      <w:r>
        <w:rPr>
          <w:rFonts w:ascii="Times New Roman" w:hAnsi="Times New Roman" w:hint="eastAsia"/>
          <w:szCs w:val="24"/>
        </w:rPr>
        <w:t>、</w:t>
      </w:r>
      <w:r>
        <w:rPr>
          <w:rFonts w:ascii="Times New Roman" w:hAnsi="Times New Roman"/>
          <w:szCs w:val="24"/>
        </w:rPr>
        <w:t>应免费提供一定数量的培训资料。</w:t>
      </w:r>
    </w:p>
    <w:p w14:paraId="1CA0B1FE" w14:textId="77777777" w:rsidR="00475B30" w:rsidRDefault="00000000">
      <w:pPr>
        <w:spacing w:line="480" w:lineRule="exact"/>
        <w:ind w:firstLineChars="200" w:firstLine="420"/>
        <w:jc w:val="left"/>
        <w:rPr>
          <w:rFonts w:ascii="Times New Roman" w:hAnsi="Times New Roman"/>
          <w:szCs w:val="24"/>
        </w:rPr>
      </w:pPr>
      <w:r>
        <w:rPr>
          <w:rFonts w:ascii="Times New Roman" w:hAnsi="Times New Roman" w:hint="eastAsia"/>
          <w:szCs w:val="24"/>
        </w:rPr>
        <w:t>3</w:t>
      </w:r>
      <w:r>
        <w:rPr>
          <w:rFonts w:ascii="Times New Roman" w:hAnsi="Times New Roman" w:hint="eastAsia"/>
          <w:szCs w:val="24"/>
        </w:rPr>
        <w:t>、</w:t>
      </w:r>
      <w:r>
        <w:rPr>
          <w:rFonts w:ascii="Times New Roman" w:hAnsi="Times New Roman"/>
          <w:szCs w:val="24"/>
        </w:rPr>
        <w:t>应按要求免费积极协助和提供买方以及买方所委托的工程设计单位有关人员所需要的、与货物有关的工程设计资料、技术咨询等。</w:t>
      </w:r>
    </w:p>
    <w:p w14:paraId="5BD92B33" w14:textId="77777777" w:rsidR="00475B30" w:rsidRDefault="00000000">
      <w:pPr>
        <w:spacing w:line="480" w:lineRule="exact"/>
        <w:ind w:firstLineChars="200" w:firstLine="420"/>
        <w:jc w:val="left"/>
        <w:rPr>
          <w:rFonts w:ascii="Times New Roman" w:hAnsi="Times New Roman"/>
          <w:szCs w:val="24"/>
        </w:rPr>
      </w:pPr>
      <w:r>
        <w:rPr>
          <w:rFonts w:ascii="Times New Roman" w:hAnsi="Times New Roman" w:hint="eastAsia"/>
          <w:szCs w:val="24"/>
        </w:rPr>
        <w:t>4</w:t>
      </w:r>
      <w:r>
        <w:rPr>
          <w:rFonts w:ascii="Times New Roman" w:hAnsi="Times New Roman" w:hint="eastAsia"/>
          <w:szCs w:val="24"/>
        </w:rPr>
        <w:t>、</w:t>
      </w:r>
      <w:r>
        <w:rPr>
          <w:rFonts w:ascii="Times New Roman" w:hAnsi="Times New Roman"/>
          <w:szCs w:val="24"/>
        </w:rPr>
        <w:t>若卖方提供货物涉及到外购外协货物、而且该货物的技术质量等较为关键时，卖方应能保证得到配套厂家的技术支持，并免费为买方提供技术服务。</w:t>
      </w:r>
    </w:p>
    <w:p w14:paraId="355B19C5" w14:textId="77777777" w:rsidR="00475B30" w:rsidRDefault="00000000">
      <w:pPr>
        <w:spacing w:line="480" w:lineRule="exact"/>
        <w:ind w:firstLineChars="200" w:firstLine="420"/>
        <w:jc w:val="left"/>
        <w:rPr>
          <w:rFonts w:ascii="Times New Roman" w:hAnsi="Times New Roman"/>
          <w:szCs w:val="24"/>
        </w:rPr>
      </w:pPr>
      <w:r>
        <w:rPr>
          <w:rFonts w:ascii="Times New Roman" w:hAnsi="Times New Roman" w:hint="eastAsia"/>
          <w:szCs w:val="24"/>
        </w:rPr>
        <w:t>5</w:t>
      </w:r>
      <w:r>
        <w:rPr>
          <w:rFonts w:ascii="Times New Roman" w:hAnsi="Times New Roman" w:hint="eastAsia"/>
          <w:szCs w:val="24"/>
        </w:rPr>
        <w:t>、</w:t>
      </w:r>
      <w:r>
        <w:rPr>
          <w:rFonts w:ascii="Times New Roman" w:hAnsi="Times New Roman"/>
          <w:szCs w:val="24"/>
        </w:rPr>
        <w:t>负责制定对买方人员在运行、维修和试验等方面的培训计划，并有专人负责实施培训计划，负责指导买方受培训人员正确理解设计和制造意图，认识设备的特点和特性，掌握在运行、维修和使用管理中应遵守的规则等方面的综合知识。</w:t>
      </w:r>
    </w:p>
    <w:p w14:paraId="02F87708" w14:textId="77777777" w:rsidR="00475B30" w:rsidRDefault="00000000">
      <w:pPr>
        <w:spacing w:line="480" w:lineRule="exact"/>
        <w:jc w:val="left"/>
        <w:rPr>
          <w:rFonts w:ascii="Times New Roman" w:hAnsi="Times New Roman"/>
          <w:b/>
          <w:bCs/>
          <w:szCs w:val="24"/>
        </w:rPr>
      </w:pPr>
      <w:r>
        <w:rPr>
          <w:rFonts w:ascii="Times New Roman" w:hAnsi="Times New Roman" w:hint="eastAsia"/>
          <w:b/>
          <w:bCs/>
          <w:szCs w:val="24"/>
        </w:rPr>
        <w:t>三、安装调试及验收服务</w:t>
      </w:r>
    </w:p>
    <w:p w14:paraId="10FB26EE" w14:textId="77777777" w:rsidR="00475B30" w:rsidRDefault="00000000">
      <w:pPr>
        <w:spacing w:line="480" w:lineRule="exact"/>
        <w:ind w:firstLineChars="200" w:firstLine="420"/>
        <w:jc w:val="left"/>
        <w:rPr>
          <w:rFonts w:ascii="Times New Roman" w:hAnsi="Times New Roman"/>
          <w:szCs w:val="24"/>
        </w:rPr>
      </w:pPr>
      <w:r>
        <w:rPr>
          <w:rFonts w:ascii="Times New Roman" w:hAnsi="Times New Roman" w:hint="eastAsia"/>
          <w:szCs w:val="24"/>
        </w:rPr>
        <w:t>1</w:t>
      </w:r>
      <w:r>
        <w:rPr>
          <w:rFonts w:ascii="Times New Roman" w:hAnsi="Times New Roman" w:hint="eastAsia"/>
          <w:szCs w:val="24"/>
        </w:rPr>
        <w:t>、</w:t>
      </w:r>
      <w:r>
        <w:rPr>
          <w:rFonts w:ascii="Times New Roman" w:hAnsi="Times New Roman"/>
          <w:szCs w:val="24"/>
        </w:rPr>
        <w:t>指导安装调试或负责安装调试以及协助验收，投标方均应在投标文件中明确其收费额或免费约定，否则视同免费；安装调试及验收服务均应按照合同约定或协议、通知及时组织并完成。因卖方原因造成的延期，所发生的费用全部由卖方承担。</w:t>
      </w:r>
    </w:p>
    <w:p w14:paraId="0E1134B6" w14:textId="77777777" w:rsidR="00475B30" w:rsidRDefault="00000000">
      <w:pPr>
        <w:spacing w:line="480" w:lineRule="exact"/>
        <w:ind w:firstLineChars="200" w:firstLine="420"/>
        <w:jc w:val="left"/>
        <w:rPr>
          <w:rFonts w:ascii="Times New Roman" w:hAnsi="Times New Roman"/>
          <w:szCs w:val="24"/>
        </w:rPr>
      </w:pPr>
      <w:r>
        <w:rPr>
          <w:rFonts w:ascii="Times New Roman" w:hAnsi="Times New Roman" w:hint="eastAsia"/>
          <w:szCs w:val="24"/>
        </w:rPr>
        <w:t>2</w:t>
      </w:r>
      <w:r>
        <w:rPr>
          <w:rFonts w:ascii="Times New Roman" w:hAnsi="Times New Roman" w:hint="eastAsia"/>
          <w:szCs w:val="24"/>
        </w:rPr>
        <w:t>、</w:t>
      </w:r>
      <w:r>
        <w:rPr>
          <w:rFonts w:ascii="Times New Roman" w:hAnsi="Times New Roman"/>
          <w:szCs w:val="24"/>
        </w:rPr>
        <w:t>若卖方提供的货物涉及到外购外协货物、而且该货物的技术质量等较为关键时，应保证能得到供应商的技术支持，并免费为买方提供安装使用现场的指导与培训。</w:t>
      </w:r>
    </w:p>
    <w:p w14:paraId="451FCFBB" w14:textId="77777777" w:rsidR="00475B30" w:rsidRDefault="00000000">
      <w:pPr>
        <w:spacing w:line="480" w:lineRule="exact"/>
        <w:ind w:firstLineChars="200" w:firstLine="420"/>
        <w:jc w:val="left"/>
        <w:rPr>
          <w:rFonts w:ascii="Times New Roman" w:hAnsi="Times New Roman"/>
          <w:szCs w:val="24"/>
        </w:rPr>
      </w:pPr>
      <w:r>
        <w:rPr>
          <w:rFonts w:ascii="Times New Roman" w:hAnsi="Times New Roman" w:hint="eastAsia"/>
          <w:szCs w:val="24"/>
        </w:rPr>
        <w:t>3</w:t>
      </w:r>
      <w:r>
        <w:rPr>
          <w:rFonts w:ascii="Times New Roman" w:hAnsi="Times New Roman" w:hint="eastAsia"/>
          <w:szCs w:val="24"/>
        </w:rPr>
        <w:t>、</w:t>
      </w:r>
      <w:r>
        <w:rPr>
          <w:rFonts w:ascii="Times New Roman" w:hAnsi="Times New Roman"/>
          <w:szCs w:val="24"/>
        </w:rPr>
        <w:t>根据货物的要求，调试及验收可分空载和负载两个阶段进行；买方将积极协助卖方达到货物的各项技术指标和性能要求。卖方在买方现场进行的货物的安装、调试和试运行，买方有权参与，卖方应无条件向买方提供现场记录和试运行数据及报告。</w:t>
      </w:r>
    </w:p>
    <w:p w14:paraId="707119D0" w14:textId="77777777" w:rsidR="00475B30" w:rsidRDefault="00000000">
      <w:pPr>
        <w:spacing w:line="480" w:lineRule="exact"/>
        <w:ind w:firstLineChars="200" w:firstLine="420"/>
        <w:jc w:val="left"/>
        <w:rPr>
          <w:rFonts w:ascii="Times New Roman" w:hAnsi="Times New Roman"/>
          <w:szCs w:val="24"/>
        </w:rPr>
      </w:pPr>
      <w:r>
        <w:rPr>
          <w:rFonts w:ascii="Times New Roman" w:hAnsi="Times New Roman" w:hint="eastAsia"/>
          <w:szCs w:val="24"/>
        </w:rPr>
        <w:t>4</w:t>
      </w:r>
      <w:r>
        <w:rPr>
          <w:rFonts w:ascii="Times New Roman" w:hAnsi="Times New Roman" w:hint="eastAsia"/>
          <w:szCs w:val="24"/>
        </w:rPr>
        <w:t>、</w:t>
      </w:r>
      <w:r>
        <w:rPr>
          <w:rFonts w:ascii="Times New Roman" w:hAnsi="Times New Roman"/>
          <w:szCs w:val="24"/>
        </w:rPr>
        <w:t>在卖方所提供货物需要得到买方建设项目所在地政府或行业主管部门的查</w:t>
      </w:r>
      <w:r>
        <w:rPr>
          <w:rFonts w:ascii="Times New Roman" w:hAnsi="Times New Roman" w:hint="eastAsia"/>
          <w:szCs w:val="24"/>
        </w:rPr>
        <w:t xml:space="preserve">  </w:t>
      </w:r>
      <w:r>
        <w:rPr>
          <w:rFonts w:ascii="Times New Roman" w:hAnsi="Times New Roman"/>
          <w:szCs w:val="24"/>
        </w:rPr>
        <w:t>验、试验、验收时，卖方应当免费完成或协助招标方完成所需要的工作、材料和服务等。协助完成的，应当在投标文件报价内容中予以说明，否则视同免费。</w:t>
      </w:r>
    </w:p>
    <w:p w14:paraId="3DF83B72" w14:textId="77777777" w:rsidR="00475B30" w:rsidRDefault="00000000">
      <w:pPr>
        <w:spacing w:line="480" w:lineRule="exact"/>
        <w:ind w:firstLineChars="200" w:firstLine="420"/>
        <w:jc w:val="left"/>
        <w:rPr>
          <w:rFonts w:ascii="Times New Roman" w:hAnsi="Times New Roman"/>
          <w:szCs w:val="24"/>
        </w:rPr>
      </w:pPr>
      <w:r>
        <w:rPr>
          <w:rFonts w:ascii="Times New Roman" w:hAnsi="Times New Roman" w:hint="eastAsia"/>
          <w:szCs w:val="24"/>
        </w:rPr>
        <w:t>5</w:t>
      </w:r>
      <w:r>
        <w:rPr>
          <w:rFonts w:ascii="Times New Roman" w:hAnsi="Times New Roman" w:hint="eastAsia"/>
          <w:szCs w:val="24"/>
        </w:rPr>
        <w:t>、</w:t>
      </w:r>
      <w:r>
        <w:rPr>
          <w:rFonts w:ascii="Times New Roman" w:hAnsi="Times New Roman"/>
          <w:szCs w:val="24"/>
        </w:rPr>
        <w:t>卖方应当向买方提供货物试验、验收的有关标准、规范和方法，同时提供货物涉及并使用的软件合法性证明。</w:t>
      </w:r>
    </w:p>
    <w:p w14:paraId="770D5A0E" w14:textId="77777777" w:rsidR="00475B30" w:rsidRDefault="00000000">
      <w:pPr>
        <w:spacing w:line="480" w:lineRule="exact"/>
        <w:ind w:firstLineChars="200" w:firstLine="420"/>
        <w:jc w:val="left"/>
        <w:rPr>
          <w:rFonts w:ascii="Times New Roman" w:hAnsi="Times New Roman"/>
          <w:szCs w:val="24"/>
        </w:rPr>
      </w:pPr>
      <w:r>
        <w:rPr>
          <w:rFonts w:ascii="Times New Roman" w:hAnsi="Times New Roman" w:hint="eastAsia"/>
          <w:szCs w:val="24"/>
        </w:rPr>
        <w:t>6</w:t>
      </w:r>
      <w:r>
        <w:rPr>
          <w:rFonts w:ascii="Times New Roman" w:hAnsi="Times New Roman" w:hint="eastAsia"/>
          <w:szCs w:val="24"/>
        </w:rPr>
        <w:t>、</w:t>
      </w:r>
      <w:r>
        <w:rPr>
          <w:rFonts w:ascii="Times New Roman" w:hAnsi="Times New Roman"/>
          <w:szCs w:val="24"/>
        </w:rPr>
        <w:t>服务缺陷视同货物缺陷和履约延期。</w:t>
      </w:r>
    </w:p>
    <w:p w14:paraId="5644BC87" w14:textId="77777777" w:rsidR="00475B30" w:rsidRDefault="00000000">
      <w:pPr>
        <w:spacing w:line="480" w:lineRule="exact"/>
        <w:jc w:val="left"/>
        <w:rPr>
          <w:rFonts w:ascii="Times New Roman" w:hAnsi="Times New Roman"/>
          <w:b/>
          <w:bCs/>
          <w:szCs w:val="24"/>
        </w:rPr>
      </w:pPr>
      <w:r>
        <w:rPr>
          <w:rFonts w:ascii="Times New Roman" w:hAnsi="Times New Roman" w:hint="eastAsia"/>
          <w:b/>
          <w:bCs/>
          <w:szCs w:val="24"/>
        </w:rPr>
        <w:t>四、售后服务</w:t>
      </w:r>
    </w:p>
    <w:p w14:paraId="2601612F" w14:textId="77777777" w:rsidR="00475B30" w:rsidRDefault="00000000">
      <w:pPr>
        <w:spacing w:line="480" w:lineRule="exact"/>
        <w:ind w:firstLineChars="200" w:firstLine="420"/>
        <w:jc w:val="left"/>
        <w:rPr>
          <w:rFonts w:ascii="Times New Roman" w:hAnsi="Times New Roman"/>
          <w:szCs w:val="24"/>
        </w:rPr>
      </w:pPr>
      <w:r>
        <w:rPr>
          <w:rFonts w:ascii="Times New Roman" w:hAnsi="Times New Roman"/>
          <w:szCs w:val="24"/>
        </w:rPr>
        <w:t>1</w:t>
      </w:r>
      <w:r>
        <w:rPr>
          <w:rFonts w:ascii="Times New Roman" w:hAnsi="Times New Roman"/>
          <w:szCs w:val="24"/>
        </w:rPr>
        <w:t>、卖方提供的货物涉及的所有售后服务均由卖方负责。如果发生问题并且收到通知，卖方应当在</w:t>
      </w:r>
      <w:r>
        <w:rPr>
          <w:rFonts w:ascii="Times New Roman" w:hAnsi="Times New Roman"/>
          <w:szCs w:val="24"/>
        </w:rPr>
        <w:t xml:space="preserve"> 2 </w:t>
      </w:r>
      <w:r>
        <w:rPr>
          <w:rFonts w:ascii="Times New Roman" w:hAnsi="Times New Roman"/>
          <w:szCs w:val="24"/>
        </w:rPr>
        <w:t>小时内予以答复。</w:t>
      </w:r>
    </w:p>
    <w:p w14:paraId="1DFA0F42" w14:textId="77777777" w:rsidR="00475B30" w:rsidRDefault="00000000">
      <w:pPr>
        <w:spacing w:line="480" w:lineRule="exact"/>
        <w:ind w:firstLineChars="200" w:firstLine="420"/>
        <w:jc w:val="left"/>
        <w:rPr>
          <w:rFonts w:ascii="Times New Roman" w:hAnsi="Times New Roman"/>
          <w:szCs w:val="24"/>
        </w:rPr>
      </w:pPr>
      <w:r>
        <w:rPr>
          <w:rFonts w:ascii="Times New Roman" w:hAnsi="Times New Roman"/>
          <w:szCs w:val="24"/>
        </w:rPr>
        <w:t>2</w:t>
      </w:r>
      <w:r>
        <w:rPr>
          <w:rFonts w:ascii="Times New Roman" w:hAnsi="Times New Roman"/>
          <w:szCs w:val="24"/>
        </w:rPr>
        <w:t>、如发现所提供的货物存在问题，需要卖方解决或配合解决时：在质保期之内，应在接到通知后</w:t>
      </w:r>
      <w:r>
        <w:rPr>
          <w:rFonts w:ascii="Times New Roman" w:hAnsi="Times New Roman"/>
          <w:szCs w:val="24"/>
          <w:u w:val="single"/>
        </w:rPr>
        <w:t xml:space="preserve"> 24 </w:t>
      </w:r>
      <w:r>
        <w:rPr>
          <w:rFonts w:ascii="Times New Roman" w:hAnsi="Times New Roman"/>
          <w:szCs w:val="24"/>
        </w:rPr>
        <w:t>小时内派有关人员到达现场；在质保期之外，应在接到通知后</w:t>
      </w:r>
      <w:r>
        <w:rPr>
          <w:rFonts w:ascii="Times New Roman" w:hAnsi="Times New Roman"/>
          <w:szCs w:val="24"/>
          <w:u w:val="single"/>
        </w:rPr>
        <w:t xml:space="preserve"> 72 </w:t>
      </w:r>
      <w:r>
        <w:rPr>
          <w:rFonts w:ascii="Times New Roman" w:hAnsi="Times New Roman"/>
          <w:szCs w:val="24"/>
        </w:rPr>
        <w:t>小时内派有关人员到达现</w:t>
      </w:r>
      <w:r>
        <w:rPr>
          <w:rFonts w:ascii="Times New Roman" w:hAnsi="Times New Roman"/>
          <w:szCs w:val="24"/>
        </w:rPr>
        <w:lastRenderedPageBreak/>
        <w:t>场。</w:t>
      </w:r>
    </w:p>
    <w:p w14:paraId="1D281FE2" w14:textId="77777777" w:rsidR="00475B30" w:rsidRDefault="00000000">
      <w:pPr>
        <w:spacing w:line="480" w:lineRule="exact"/>
        <w:ind w:firstLineChars="200" w:firstLine="420"/>
        <w:jc w:val="left"/>
        <w:rPr>
          <w:rFonts w:ascii="Times New Roman" w:hAnsi="Times New Roman"/>
          <w:szCs w:val="24"/>
        </w:rPr>
      </w:pPr>
      <w:r>
        <w:rPr>
          <w:rFonts w:ascii="Times New Roman" w:hAnsi="Times New Roman"/>
          <w:szCs w:val="24"/>
        </w:rPr>
        <w:t>3</w:t>
      </w:r>
      <w:r>
        <w:rPr>
          <w:rFonts w:ascii="Times New Roman" w:hAnsi="Times New Roman"/>
          <w:szCs w:val="24"/>
        </w:rPr>
        <w:t>、卖方派往买方使用现场的人员，应具有较高的业务素质；现场解决问题时，不得无故拖延或推迟，应为买方提供最佳的服务。</w:t>
      </w:r>
    </w:p>
    <w:p w14:paraId="275BF0D4" w14:textId="77777777" w:rsidR="00475B30" w:rsidRDefault="00000000">
      <w:pPr>
        <w:spacing w:line="480" w:lineRule="exact"/>
        <w:jc w:val="left"/>
        <w:rPr>
          <w:rFonts w:ascii="Times New Roman" w:hAnsi="Times New Roman"/>
          <w:b/>
          <w:bCs/>
          <w:szCs w:val="24"/>
        </w:rPr>
      </w:pPr>
      <w:r>
        <w:rPr>
          <w:rFonts w:ascii="Times New Roman" w:hAnsi="Times New Roman" w:hint="eastAsia"/>
          <w:b/>
          <w:bCs/>
          <w:szCs w:val="24"/>
        </w:rPr>
        <w:t>五、其他服务</w:t>
      </w:r>
    </w:p>
    <w:p w14:paraId="0D32B2AF" w14:textId="77777777" w:rsidR="00475B30" w:rsidRDefault="00000000">
      <w:pPr>
        <w:spacing w:line="480" w:lineRule="exact"/>
        <w:ind w:firstLineChars="200" w:firstLine="420"/>
        <w:jc w:val="left"/>
        <w:rPr>
          <w:rFonts w:ascii="Times New Roman" w:hAnsi="Times New Roman"/>
          <w:szCs w:val="24"/>
        </w:rPr>
      </w:pPr>
      <w:r>
        <w:rPr>
          <w:rFonts w:ascii="Times New Roman" w:hAnsi="Times New Roman" w:hint="eastAsia"/>
          <w:szCs w:val="24"/>
        </w:rPr>
        <w:t>1</w:t>
      </w:r>
      <w:r>
        <w:rPr>
          <w:rFonts w:ascii="Times New Roman" w:hAnsi="Times New Roman" w:hint="eastAsia"/>
          <w:szCs w:val="24"/>
        </w:rPr>
        <w:t>、</w:t>
      </w:r>
      <w:r>
        <w:rPr>
          <w:rFonts w:ascii="Times New Roman" w:hAnsi="Times New Roman"/>
          <w:szCs w:val="24"/>
        </w:rPr>
        <w:t>若卖方所提供货物有需要进口的，卖方一般应自行、自费办理；必要时，买卖双方共同办理。</w:t>
      </w:r>
    </w:p>
    <w:p w14:paraId="6CFDA9DB" w14:textId="77777777" w:rsidR="00475B30" w:rsidRDefault="00000000">
      <w:pPr>
        <w:spacing w:line="480" w:lineRule="exact"/>
        <w:ind w:firstLineChars="200" w:firstLine="420"/>
        <w:jc w:val="left"/>
        <w:rPr>
          <w:rFonts w:ascii="Times New Roman" w:hAnsi="Times New Roman"/>
          <w:szCs w:val="24"/>
        </w:rPr>
      </w:pPr>
      <w:r>
        <w:rPr>
          <w:rFonts w:ascii="Times New Roman" w:hAnsi="Times New Roman" w:hint="eastAsia"/>
          <w:szCs w:val="24"/>
        </w:rPr>
        <w:t>2</w:t>
      </w:r>
      <w:r>
        <w:rPr>
          <w:rFonts w:ascii="Times New Roman" w:hAnsi="Times New Roman" w:hint="eastAsia"/>
          <w:szCs w:val="24"/>
        </w:rPr>
        <w:t>、</w:t>
      </w:r>
      <w:r>
        <w:rPr>
          <w:rFonts w:ascii="Times New Roman" w:hAnsi="Times New Roman"/>
          <w:szCs w:val="24"/>
        </w:rPr>
        <w:t>除招标文件、投标文件、答疑文件、技术协议、合同等约定之外，卖方应免费负责必要的或强制性的货物的检验、试验、化验等直接费用。</w:t>
      </w:r>
    </w:p>
    <w:p w14:paraId="5A6A1EEF" w14:textId="77777777" w:rsidR="00475B30" w:rsidRDefault="00000000">
      <w:pPr>
        <w:spacing w:line="480" w:lineRule="exact"/>
        <w:ind w:firstLineChars="200" w:firstLine="420"/>
        <w:jc w:val="left"/>
        <w:rPr>
          <w:rFonts w:ascii="Times New Roman" w:hAnsi="Times New Roman"/>
          <w:szCs w:val="24"/>
        </w:rPr>
      </w:pPr>
      <w:r>
        <w:rPr>
          <w:rFonts w:ascii="Times New Roman" w:hAnsi="Times New Roman" w:hint="eastAsia"/>
          <w:szCs w:val="24"/>
        </w:rPr>
        <w:t>3</w:t>
      </w:r>
      <w:r>
        <w:rPr>
          <w:rFonts w:ascii="Times New Roman" w:hAnsi="Times New Roman" w:hint="eastAsia"/>
          <w:szCs w:val="24"/>
        </w:rPr>
        <w:t>、</w:t>
      </w:r>
      <w:r>
        <w:rPr>
          <w:rFonts w:ascii="Times New Roman" w:hAnsi="Times New Roman"/>
          <w:szCs w:val="24"/>
        </w:rPr>
        <w:t>本章节条款所列</w:t>
      </w:r>
      <w:r>
        <w:rPr>
          <w:rFonts w:ascii="Times New Roman" w:hAnsi="Times New Roman"/>
          <w:szCs w:val="24"/>
        </w:rPr>
        <w:t>“</w:t>
      </w:r>
      <w:r>
        <w:rPr>
          <w:rFonts w:ascii="Times New Roman" w:hAnsi="Times New Roman"/>
          <w:szCs w:val="24"/>
        </w:rPr>
        <w:t>免费</w:t>
      </w:r>
      <w:r>
        <w:rPr>
          <w:rFonts w:ascii="Times New Roman" w:hAnsi="Times New Roman"/>
          <w:szCs w:val="24"/>
        </w:rPr>
        <w:t>”</w:t>
      </w:r>
      <w:r>
        <w:rPr>
          <w:rFonts w:ascii="Times New Roman" w:hAnsi="Times New Roman"/>
          <w:szCs w:val="24"/>
        </w:rPr>
        <w:t>，并非指定不可收费，而是指招标文件、投标文件、答疑文件、技术交流文件、技术协议书和合同等范围之外，投标方不可另行收取的费用。</w:t>
      </w:r>
    </w:p>
    <w:p w14:paraId="343191B7" w14:textId="77777777" w:rsidR="00475B30" w:rsidRDefault="00000000">
      <w:pPr>
        <w:pStyle w:val="a5"/>
        <w:spacing w:before="360" w:after="360" w:line="360" w:lineRule="auto"/>
        <w:rPr>
          <w:rFonts w:ascii="Times New Roman" w:eastAsia="黑体" w:hAnsi="Times New Roman"/>
          <w:b/>
          <w:bCs/>
          <w:sz w:val="28"/>
          <w:szCs w:val="28"/>
        </w:rPr>
      </w:pPr>
      <w:r>
        <w:rPr>
          <w:rFonts w:ascii="Times New Roman" w:eastAsia="黑体" w:hAnsi="Times New Roman" w:hint="eastAsia"/>
          <w:b/>
          <w:bCs/>
          <w:sz w:val="28"/>
          <w:szCs w:val="28"/>
        </w:rPr>
        <w:t>第六节</w:t>
      </w:r>
      <w:r>
        <w:rPr>
          <w:rFonts w:ascii="Times New Roman" w:eastAsia="黑体" w:hAnsi="Times New Roman" w:hint="eastAsia"/>
          <w:b/>
          <w:bCs/>
          <w:sz w:val="28"/>
          <w:szCs w:val="28"/>
        </w:rPr>
        <w:t xml:space="preserve"> </w:t>
      </w:r>
      <w:r>
        <w:rPr>
          <w:rFonts w:ascii="Times New Roman" w:eastAsia="黑体" w:hAnsi="Times New Roman" w:hint="eastAsia"/>
          <w:b/>
          <w:bCs/>
          <w:sz w:val="28"/>
          <w:szCs w:val="28"/>
        </w:rPr>
        <w:t>预验收和终验收</w:t>
      </w:r>
      <w:bookmarkEnd w:id="4"/>
      <w:bookmarkEnd w:id="5"/>
    </w:p>
    <w:p w14:paraId="6CAFD99E" w14:textId="77777777" w:rsidR="00475B30" w:rsidRDefault="00000000">
      <w:pPr>
        <w:spacing w:line="480" w:lineRule="exact"/>
        <w:jc w:val="left"/>
        <w:rPr>
          <w:rFonts w:ascii="Times New Roman" w:hAnsi="Times New Roman"/>
          <w:b/>
          <w:bCs/>
          <w:szCs w:val="24"/>
        </w:rPr>
      </w:pPr>
      <w:r>
        <w:rPr>
          <w:rFonts w:ascii="Times New Roman" w:hAnsi="Times New Roman" w:hint="eastAsia"/>
          <w:b/>
          <w:bCs/>
          <w:szCs w:val="24"/>
        </w:rPr>
        <w:t>一、验收依据和验收标准</w:t>
      </w:r>
    </w:p>
    <w:p w14:paraId="313C6ED2"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1</w:t>
      </w:r>
      <w:r>
        <w:rPr>
          <w:rFonts w:ascii="Times New Roman" w:hAnsi="Times New Roman" w:hint="eastAsia"/>
          <w:szCs w:val="24"/>
        </w:rPr>
        <w:t>、验收标准一般以技术协议书和合同规定验收。</w:t>
      </w:r>
    </w:p>
    <w:p w14:paraId="767441D5" w14:textId="77777777" w:rsidR="00475B30" w:rsidRDefault="00000000">
      <w:pPr>
        <w:adjustRightInd w:val="0"/>
        <w:snapToGrid w:val="0"/>
        <w:spacing w:line="460" w:lineRule="exact"/>
        <w:ind w:firstLineChars="200" w:firstLine="420"/>
        <w:rPr>
          <w:rFonts w:ascii="Times New Roman" w:hAnsi="Times New Roman"/>
          <w:szCs w:val="24"/>
        </w:rPr>
      </w:pPr>
      <w:r>
        <w:rPr>
          <w:rFonts w:ascii="Times New Roman" w:hAnsi="Times New Roman" w:hint="eastAsia"/>
          <w:szCs w:val="24"/>
        </w:rPr>
        <w:t>2</w:t>
      </w:r>
      <w:r>
        <w:rPr>
          <w:rFonts w:ascii="Times New Roman" w:hAnsi="Times New Roman" w:hint="eastAsia"/>
          <w:szCs w:val="24"/>
        </w:rPr>
        <w:t>、如果验收过程中，发现招标文件、投标文件、答疑文件、技术交流文件等与技术协议书、合同存在差异，原则上以涉及条款中对买方最有利条款为验收依据。</w:t>
      </w:r>
    </w:p>
    <w:p w14:paraId="650E7686" w14:textId="77777777" w:rsidR="00475B30" w:rsidRDefault="00000000">
      <w:pPr>
        <w:spacing w:line="480" w:lineRule="exact"/>
        <w:jc w:val="left"/>
        <w:rPr>
          <w:rFonts w:ascii="Times New Roman" w:hAnsi="Times New Roman"/>
          <w:b/>
          <w:bCs/>
          <w:szCs w:val="24"/>
        </w:rPr>
      </w:pPr>
      <w:r>
        <w:rPr>
          <w:rFonts w:ascii="Times New Roman" w:hAnsi="Times New Roman" w:hint="eastAsia"/>
          <w:b/>
          <w:bCs/>
          <w:szCs w:val="24"/>
        </w:rPr>
        <w:t>二、检验</w:t>
      </w:r>
    </w:p>
    <w:p w14:paraId="76E5CD1D"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如果采购货物涉及必要的或必需的检验，投标方应当在投标文件中明确可能涉及的检验费用，并将该费用包含在投标总报价之内；不作针对性澄清或说明的，视同包含在投标总价之内。基本约定如下：</w:t>
      </w:r>
    </w:p>
    <w:p w14:paraId="68FADAF4"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1</w:t>
      </w:r>
      <w:r>
        <w:rPr>
          <w:rFonts w:ascii="Times New Roman" w:hAnsi="Times New Roman" w:hint="eastAsia"/>
          <w:szCs w:val="24"/>
        </w:rPr>
        <w:t>、国产货物的检验一般由买卖双方共同进行或按照合同要求进行。</w:t>
      </w:r>
      <w:r>
        <w:rPr>
          <w:rFonts w:ascii="Times New Roman" w:hAnsi="Times New Roman" w:hint="eastAsia"/>
          <w:szCs w:val="24"/>
        </w:rPr>
        <w:t xml:space="preserve"> </w:t>
      </w:r>
    </w:p>
    <w:p w14:paraId="7AAEA192"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2</w:t>
      </w:r>
      <w:r>
        <w:rPr>
          <w:rFonts w:ascii="Times New Roman" w:hAnsi="Times New Roman" w:hint="eastAsia"/>
          <w:szCs w:val="24"/>
        </w:rPr>
        <w:t>、进口货物的检验，卖方需要按照下述要求进行：</w:t>
      </w:r>
    </w:p>
    <w:p w14:paraId="18796390"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1</w:t>
      </w:r>
      <w:r>
        <w:rPr>
          <w:rFonts w:ascii="Times New Roman" w:hAnsi="Times New Roman" w:hint="eastAsia"/>
          <w:szCs w:val="24"/>
        </w:rPr>
        <w:t>）进口货物发货前，应对货物的质量、型号、规格、性能和数量</w:t>
      </w:r>
      <w:r>
        <w:rPr>
          <w:rFonts w:ascii="Times New Roman" w:hAnsi="Times New Roman" w:hint="eastAsia"/>
          <w:szCs w:val="24"/>
        </w:rPr>
        <w:t>/</w:t>
      </w:r>
      <w:r>
        <w:rPr>
          <w:rFonts w:ascii="Times New Roman" w:hAnsi="Times New Roman" w:hint="eastAsia"/>
          <w:szCs w:val="24"/>
        </w:rPr>
        <w:t>重量作精密、全面的检验，并出具证明书，证明所供货物符合合同规定。</w:t>
      </w:r>
    </w:p>
    <w:p w14:paraId="03ED592B"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2</w:t>
      </w:r>
      <w:r>
        <w:rPr>
          <w:rFonts w:ascii="Times New Roman" w:hAnsi="Times New Roman" w:hint="eastAsia"/>
          <w:szCs w:val="24"/>
        </w:rPr>
        <w:t>）</w:t>
      </w:r>
      <w:r>
        <w:rPr>
          <w:rFonts w:ascii="Times New Roman" w:hAnsi="Times New Roman" w:hint="eastAsia"/>
          <w:szCs w:val="24"/>
        </w:rPr>
        <w:t xml:space="preserve"> </w:t>
      </w:r>
      <w:r>
        <w:rPr>
          <w:rFonts w:ascii="Times New Roman" w:hAnsi="Times New Roman" w:hint="eastAsia"/>
          <w:szCs w:val="24"/>
        </w:rPr>
        <w:t>应依据合同规定的要求，提供买卖双方达成一致的货物的验收标准和装箱单，作为买方检验的依据。</w:t>
      </w:r>
    </w:p>
    <w:p w14:paraId="43826F88"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3</w:t>
      </w:r>
      <w:r>
        <w:rPr>
          <w:rFonts w:ascii="Times New Roman" w:hAnsi="Times New Roman" w:hint="eastAsia"/>
          <w:szCs w:val="24"/>
        </w:rPr>
        <w:t>）进口货物到达目的地后，买方有权申请中国商品检验检疫局进行检验，如发现货物的品质及规格与合同或发票不符，除买方的责任外，买方有权在货物到达卸货目的地后</w:t>
      </w:r>
      <w:r>
        <w:rPr>
          <w:rFonts w:ascii="Times New Roman" w:hAnsi="Times New Roman" w:hint="eastAsia"/>
          <w:szCs w:val="24"/>
        </w:rPr>
        <w:t xml:space="preserve"> 180 </w:t>
      </w:r>
      <w:r>
        <w:rPr>
          <w:rFonts w:ascii="Times New Roman" w:hAnsi="Times New Roman" w:hint="eastAsia"/>
          <w:szCs w:val="24"/>
        </w:rPr>
        <w:t>个日历日内，根据中国商品检验检疫局出具的证明书向卖方提出索赔，因索赔所发生的一切费用</w:t>
      </w:r>
      <w:r>
        <w:rPr>
          <w:rFonts w:ascii="Times New Roman" w:hAnsi="Times New Roman" w:hint="eastAsia"/>
          <w:szCs w:val="24"/>
        </w:rPr>
        <w:t>(</w:t>
      </w:r>
      <w:r>
        <w:rPr>
          <w:rFonts w:ascii="Times New Roman" w:hAnsi="Times New Roman" w:hint="eastAsia"/>
          <w:szCs w:val="24"/>
        </w:rPr>
        <w:t>包括检验检疫费</w:t>
      </w:r>
      <w:r>
        <w:rPr>
          <w:rFonts w:ascii="Times New Roman" w:hAnsi="Times New Roman" w:hint="eastAsia"/>
          <w:szCs w:val="24"/>
        </w:rPr>
        <w:lastRenderedPageBreak/>
        <w:t>等</w:t>
      </w:r>
      <w:r>
        <w:rPr>
          <w:rFonts w:ascii="Times New Roman" w:hAnsi="Times New Roman" w:hint="eastAsia"/>
          <w:szCs w:val="24"/>
        </w:rPr>
        <w:t>)</w:t>
      </w:r>
      <w:r>
        <w:rPr>
          <w:rFonts w:ascii="Times New Roman" w:hAnsi="Times New Roman" w:hint="eastAsia"/>
          <w:szCs w:val="24"/>
        </w:rPr>
        <w:t>均由卖方承担。</w:t>
      </w:r>
    </w:p>
    <w:p w14:paraId="7DFD94FC" w14:textId="77777777" w:rsidR="00475B30" w:rsidRDefault="00000000">
      <w:pPr>
        <w:spacing w:line="480" w:lineRule="exact"/>
        <w:jc w:val="left"/>
        <w:rPr>
          <w:rFonts w:ascii="Times New Roman" w:hAnsi="Times New Roman"/>
          <w:b/>
          <w:bCs/>
          <w:szCs w:val="24"/>
        </w:rPr>
      </w:pPr>
      <w:r>
        <w:rPr>
          <w:rFonts w:ascii="Times New Roman" w:hAnsi="Times New Roman" w:hint="eastAsia"/>
          <w:b/>
          <w:bCs/>
          <w:szCs w:val="24"/>
        </w:rPr>
        <w:t>三、验收基本条件</w:t>
      </w:r>
    </w:p>
    <w:p w14:paraId="04498CEC" w14:textId="77777777" w:rsidR="00475B30" w:rsidRDefault="00000000">
      <w:pPr>
        <w:spacing w:line="480" w:lineRule="exact"/>
        <w:ind w:firstLineChars="200" w:firstLine="420"/>
        <w:rPr>
          <w:rFonts w:ascii="Times New Roman" w:hAnsi="Times New Roman"/>
          <w:szCs w:val="24"/>
        </w:rPr>
      </w:pPr>
      <w:r>
        <w:rPr>
          <w:rFonts w:ascii="Times New Roman" w:hAnsi="Times New Roman"/>
          <w:szCs w:val="24"/>
        </w:rPr>
        <w:t>验收一般分预验收和终验收两部分。预验收一般在卖方现场进行，终验收在安装调试完成及试运行后的买方现场进行。但是所有的项目，包括不能预验收的项目和预验收通过的项目都在终验收时重新检验，最终只以终验收为准。</w:t>
      </w:r>
    </w:p>
    <w:p w14:paraId="14AFF980" w14:textId="77777777" w:rsidR="00475B30" w:rsidRDefault="00000000">
      <w:pPr>
        <w:spacing w:line="480" w:lineRule="exact"/>
        <w:ind w:firstLineChars="200" w:firstLine="420"/>
        <w:rPr>
          <w:rFonts w:ascii="Times New Roman" w:hAnsi="Times New Roman"/>
          <w:szCs w:val="24"/>
        </w:rPr>
      </w:pPr>
      <w:r>
        <w:rPr>
          <w:rFonts w:ascii="Times New Roman" w:hAnsi="Times New Roman"/>
          <w:szCs w:val="24"/>
        </w:rPr>
        <w:t>买卖双方按照合同约定执行了合同，同时货物完成了试运行并经检验合格，则具备验收条件。</w:t>
      </w:r>
    </w:p>
    <w:p w14:paraId="3E036D14" w14:textId="77777777" w:rsidR="00475B30" w:rsidRDefault="00000000">
      <w:pPr>
        <w:spacing w:line="480" w:lineRule="exact"/>
        <w:ind w:firstLineChars="200" w:firstLine="420"/>
        <w:rPr>
          <w:rFonts w:ascii="Times New Roman" w:hAnsi="Times New Roman"/>
          <w:szCs w:val="24"/>
        </w:rPr>
      </w:pPr>
      <w:r>
        <w:rPr>
          <w:rFonts w:ascii="Times New Roman" w:hAnsi="Times New Roman"/>
          <w:szCs w:val="24"/>
        </w:rPr>
        <w:t>1</w:t>
      </w:r>
      <w:r>
        <w:rPr>
          <w:rFonts w:ascii="Times New Roman" w:hAnsi="Times New Roman"/>
          <w:szCs w:val="24"/>
        </w:rPr>
        <w:t>、预验收一般条件</w:t>
      </w:r>
    </w:p>
    <w:p w14:paraId="247C8058"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1</w:t>
      </w:r>
      <w:r>
        <w:rPr>
          <w:rFonts w:ascii="Times New Roman" w:hAnsi="Times New Roman" w:hint="eastAsia"/>
          <w:szCs w:val="24"/>
        </w:rPr>
        <w:t>）</w:t>
      </w:r>
      <w:r>
        <w:rPr>
          <w:rFonts w:ascii="Times New Roman" w:hAnsi="Times New Roman"/>
          <w:szCs w:val="24"/>
        </w:rPr>
        <w:t>卖方已经按照</w:t>
      </w:r>
      <w:r>
        <w:rPr>
          <w:rFonts w:ascii="Times New Roman" w:hAnsi="Times New Roman"/>
          <w:szCs w:val="24"/>
        </w:rPr>
        <w:t>“</w:t>
      </w:r>
      <w:r>
        <w:rPr>
          <w:rFonts w:ascii="Times New Roman" w:hAnsi="Times New Roman"/>
          <w:szCs w:val="24"/>
        </w:rPr>
        <w:t>供货范围</w:t>
      </w:r>
      <w:r>
        <w:rPr>
          <w:rFonts w:ascii="Times New Roman" w:hAnsi="Times New Roman"/>
          <w:szCs w:val="24"/>
        </w:rPr>
        <w:t>”</w:t>
      </w:r>
      <w:r>
        <w:rPr>
          <w:rFonts w:ascii="Times New Roman" w:hAnsi="Times New Roman"/>
          <w:szCs w:val="24"/>
        </w:rPr>
        <w:t>要求提供了预验收资料，并且资料齐全、完整和有效</w:t>
      </w:r>
    </w:p>
    <w:p w14:paraId="57546EE8"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2</w:t>
      </w:r>
      <w:r>
        <w:rPr>
          <w:rFonts w:ascii="Times New Roman" w:hAnsi="Times New Roman" w:hint="eastAsia"/>
          <w:szCs w:val="24"/>
        </w:rPr>
        <w:t>）</w:t>
      </w:r>
      <w:r>
        <w:rPr>
          <w:rFonts w:ascii="Times New Roman" w:hAnsi="Times New Roman"/>
          <w:szCs w:val="24"/>
        </w:rPr>
        <w:t xml:space="preserve"> </w:t>
      </w:r>
      <w:r>
        <w:rPr>
          <w:rFonts w:ascii="Times New Roman" w:hAnsi="Times New Roman"/>
          <w:szCs w:val="24"/>
        </w:rPr>
        <w:t>货物应完整且所有的零部件应该安装牢固，外观无损伤，所有的焊缝饱满、无残渣等缺陷。</w:t>
      </w:r>
    </w:p>
    <w:p w14:paraId="5D2FAA4C"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3</w:t>
      </w:r>
      <w:r>
        <w:rPr>
          <w:rFonts w:ascii="Times New Roman" w:hAnsi="Times New Roman" w:hint="eastAsia"/>
          <w:szCs w:val="24"/>
        </w:rPr>
        <w:t>）</w:t>
      </w:r>
      <w:r>
        <w:rPr>
          <w:rFonts w:ascii="Times New Roman" w:hAnsi="Times New Roman"/>
          <w:szCs w:val="24"/>
        </w:rPr>
        <w:t>货物的油漆质量应饱满、有光泽，无掉漆、无色差、无</w:t>
      </w:r>
      <w:r>
        <w:rPr>
          <w:rFonts w:ascii="Times New Roman" w:hAnsi="Times New Roman"/>
          <w:szCs w:val="24"/>
        </w:rPr>
        <w:t>“</w:t>
      </w:r>
      <w:r>
        <w:rPr>
          <w:rFonts w:ascii="Times New Roman" w:hAnsi="Times New Roman"/>
          <w:szCs w:val="24"/>
        </w:rPr>
        <w:t>桔皮</w:t>
      </w:r>
      <w:r>
        <w:rPr>
          <w:rFonts w:ascii="Times New Roman" w:hAnsi="Times New Roman"/>
          <w:szCs w:val="24"/>
        </w:rPr>
        <w:t>”</w:t>
      </w:r>
      <w:r>
        <w:rPr>
          <w:rFonts w:ascii="Times New Roman" w:hAnsi="Times New Roman"/>
          <w:szCs w:val="24"/>
        </w:rPr>
        <w:t>等不良现象（特殊标志除外）。</w:t>
      </w:r>
    </w:p>
    <w:p w14:paraId="08A514A8"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4</w:t>
      </w:r>
      <w:r>
        <w:rPr>
          <w:rFonts w:ascii="Times New Roman" w:hAnsi="Times New Roman" w:hint="eastAsia"/>
          <w:szCs w:val="24"/>
        </w:rPr>
        <w:t>）</w:t>
      </w:r>
      <w:r>
        <w:rPr>
          <w:rFonts w:ascii="Times New Roman" w:hAnsi="Times New Roman"/>
          <w:szCs w:val="24"/>
        </w:rPr>
        <w:t>货物标牌完整、清晰、明确。</w:t>
      </w:r>
    </w:p>
    <w:p w14:paraId="40162BDA"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5</w:t>
      </w:r>
      <w:r>
        <w:rPr>
          <w:rFonts w:ascii="Times New Roman" w:hAnsi="Times New Roman" w:hint="eastAsia"/>
          <w:szCs w:val="24"/>
        </w:rPr>
        <w:t>）</w:t>
      </w:r>
      <w:r>
        <w:rPr>
          <w:rFonts w:ascii="Times New Roman" w:hAnsi="Times New Roman"/>
          <w:szCs w:val="24"/>
        </w:rPr>
        <w:t xml:space="preserve"> </w:t>
      </w:r>
      <w:r>
        <w:rPr>
          <w:rFonts w:ascii="Times New Roman" w:hAnsi="Times New Roman"/>
          <w:szCs w:val="24"/>
        </w:rPr>
        <w:t>货物的安全要求符合中国最新的相关法律、法规、标准和规范以及合同要求。</w:t>
      </w:r>
    </w:p>
    <w:p w14:paraId="2D9D143A" w14:textId="77777777" w:rsidR="00475B30" w:rsidRDefault="00000000">
      <w:pPr>
        <w:spacing w:line="480" w:lineRule="exact"/>
        <w:ind w:firstLineChars="200" w:firstLine="420"/>
        <w:rPr>
          <w:rFonts w:ascii="Times New Roman" w:hAnsi="Times New Roman"/>
          <w:szCs w:val="24"/>
        </w:rPr>
      </w:pPr>
      <w:r>
        <w:rPr>
          <w:rFonts w:ascii="Times New Roman" w:hAnsi="Times New Roman"/>
          <w:szCs w:val="24"/>
        </w:rPr>
        <w:t>2</w:t>
      </w:r>
      <w:r>
        <w:rPr>
          <w:rFonts w:ascii="Times New Roman" w:hAnsi="Times New Roman"/>
          <w:szCs w:val="24"/>
        </w:rPr>
        <w:t>、终验收一般条件</w:t>
      </w:r>
    </w:p>
    <w:p w14:paraId="7E1DBA3A"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1</w:t>
      </w:r>
      <w:r>
        <w:rPr>
          <w:rFonts w:ascii="Times New Roman" w:hAnsi="Times New Roman" w:hint="eastAsia"/>
          <w:szCs w:val="24"/>
        </w:rPr>
        <w:t>）</w:t>
      </w:r>
      <w:r>
        <w:rPr>
          <w:rFonts w:ascii="Times New Roman" w:hAnsi="Times New Roman"/>
          <w:szCs w:val="24"/>
        </w:rPr>
        <w:t xml:space="preserve"> </w:t>
      </w:r>
      <w:r>
        <w:rPr>
          <w:rFonts w:ascii="Times New Roman" w:hAnsi="Times New Roman"/>
          <w:szCs w:val="24"/>
        </w:rPr>
        <w:t>经过预验收而且没有出现新的质量问题，或者满足预验收条款。</w:t>
      </w:r>
    </w:p>
    <w:p w14:paraId="557E3602"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2</w:t>
      </w:r>
      <w:r>
        <w:rPr>
          <w:rFonts w:ascii="Times New Roman" w:hAnsi="Times New Roman" w:hint="eastAsia"/>
          <w:szCs w:val="24"/>
        </w:rPr>
        <w:t>）</w:t>
      </w:r>
      <w:r>
        <w:rPr>
          <w:rFonts w:ascii="Times New Roman" w:hAnsi="Times New Roman"/>
          <w:szCs w:val="24"/>
        </w:rPr>
        <w:t>货物安装调试完毕，并至少经过了验收要求的负荷试运行。</w:t>
      </w:r>
    </w:p>
    <w:p w14:paraId="65EADD24"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3</w:t>
      </w:r>
      <w:r>
        <w:rPr>
          <w:rFonts w:ascii="Times New Roman" w:hAnsi="Times New Roman" w:hint="eastAsia"/>
          <w:szCs w:val="24"/>
        </w:rPr>
        <w:t>）</w:t>
      </w:r>
      <w:r>
        <w:rPr>
          <w:rFonts w:ascii="Times New Roman" w:hAnsi="Times New Roman"/>
          <w:szCs w:val="24"/>
        </w:rPr>
        <w:t>货物正常运行时，噪声等环境影响因素满足国家和当地环保主管部门规定，安全措施落实、有效。</w:t>
      </w:r>
    </w:p>
    <w:p w14:paraId="7E3295ED"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4</w:t>
      </w:r>
      <w:r>
        <w:rPr>
          <w:rFonts w:ascii="Times New Roman" w:hAnsi="Times New Roman" w:hint="eastAsia"/>
          <w:szCs w:val="24"/>
        </w:rPr>
        <w:t>）</w:t>
      </w:r>
      <w:r>
        <w:rPr>
          <w:rFonts w:ascii="Times New Roman" w:hAnsi="Times New Roman"/>
          <w:szCs w:val="24"/>
        </w:rPr>
        <w:t>试运行期间或之后无维修、调整等行为（特殊情况除外）。</w:t>
      </w:r>
    </w:p>
    <w:p w14:paraId="75AE9BDB"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5</w:t>
      </w:r>
      <w:r>
        <w:rPr>
          <w:rFonts w:ascii="Times New Roman" w:hAnsi="Times New Roman" w:hint="eastAsia"/>
          <w:szCs w:val="24"/>
        </w:rPr>
        <w:t>）</w:t>
      </w:r>
      <w:r>
        <w:rPr>
          <w:rFonts w:ascii="Times New Roman" w:hAnsi="Times New Roman"/>
          <w:szCs w:val="24"/>
        </w:rPr>
        <w:t>货物质量、技术性能等，达到签定的技术协议书和合同规定的终验收标准。</w:t>
      </w:r>
    </w:p>
    <w:p w14:paraId="469E1D04" w14:textId="77777777" w:rsidR="00475B30" w:rsidRDefault="00000000">
      <w:pPr>
        <w:spacing w:line="480" w:lineRule="exact"/>
        <w:ind w:firstLineChars="200" w:firstLine="420"/>
        <w:rPr>
          <w:rFonts w:ascii="Times New Roman" w:hAnsi="Times New Roman"/>
          <w:szCs w:val="24"/>
        </w:rPr>
      </w:pPr>
      <w:r>
        <w:rPr>
          <w:rFonts w:ascii="Times New Roman" w:hAnsi="Times New Roman"/>
          <w:szCs w:val="24"/>
        </w:rPr>
        <w:t>3</w:t>
      </w:r>
      <w:r>
        <w:rPr>
          <w:rFonts w:ascii="Times New Roman" w:hAnsi="Times New Roman"/>
          <w:szCs w:val="24"/>
        </w:rPr>
        <w:t>、终验收基本要求</w:t>
      </w:r>
    </w:p>
    <w:p w14:paraId="3ACBF10E"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1</w:t>
      </w:r>
      <w:r>
        <w:rPr>
          <w:rFonts w:ascii="Times New Roman" w:hAnsi="Times New Roman" w:hint="eastAsia"/>
          <w:szCs w:val="24"/>
        </w:rPr>
        <w:t>）</w:t>
      </w:r>
      <w:r>
        <w:rPr>
          <w:rFonts w:ascii="Times New Roman" w:hAnsi="Times New Roman"/>
          <w:szCs w:val="24"/>
        </w:rPr>
        <w:t>设备试运行一个月，试运行期间只有当设备在批量生产状态下无重大缺陷发生，才允许对设备进行终验收；而一旦发生重大缺陷，还须进行重复试运行。</w:t>
      </w:r>
    </w:p>
    <w:p w14:paraId="3CEB6E51"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2</w:t>
      </w:r>
      <w:r>
        <w:rPr>
          <w:rFonts w:ascii="Times New Roman" w:hAnsi="Times New Roman" w:hint="eastAsia"/>
          <w:szCs w:val="24"/>
        </w:rPr>
        <w:t>）</w:t>
      </w:r>
      <w:r>
        <w:rPr>
          <w:rFonts w:ascii="Times New Roman" w:hAnsi="Times New Roman"/>
          <w:szCs w:val="24"/>
        </w:rPr>
        <w:t xml:space="preserve"> </w:t>
      </w:r>
      <w:r>
        <w:rPr>
          <w:rFonts w:ascii="Times New Roman" w:hAnsi="Times New Roman"/>
          <w:szCs w:val="24"/>
        </w:rPr>
        <w:t>出现下列问题之一，视作验收失败：</w:t>
      </w:r>
    </w:p>
    <w:p w14:paraId="2EF3F72A"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1</w:t>
      </w:r>
      <w:r>
        <w:rPr>
          <w:rFonts w:ascii="Times New Roman" w:hAnsi="Times New Roman" w:hint="eastAsia"/>
          <w:szCs w:val="24"/>
        </w:rPr>
        <w:t>）</w:t>
      </w:r>
      <w:r>
        <w:rPr>
          <w:rFonts w:ascii="Times New Roman" w:hAnsi="Times New Roman"/>
          <w:szCs w:val="24"/>
        </w:rPr>
        <w:t xml:space="preserve"> </w:t>
      </w:r>
      <w:r>
        <w:rPr>
          <w:rFonts w:ascii="Times New Roman" w:hAnsi="Times New Roman" w:hint="eastAsia"/>
          <w:szCs w:val="24"/>
        </w:rPr>
        <w:t>项目</w:t>
      </w:r>
      <w:r>
        <w:rPr>
          <w:rFonts w:ascii="Times New Roman" w:hAnsi="Times New Roman"/>
          <w:szCs w:val="24"/>
        </w:rPr>
        <w:t>验收时，其参数无法满足招标书中的技术要求；</w:t>
      </w:r>
    </w:p>
    <w:p w14:paraId="605DC2A6"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2</w:t>
      </w:r>
      <w:r>
        <w:rPr>
          <w:rFonts w:ascii="Times New Roman" w:hAnsi="Times New Roman" w:hint="eastAsia"/>
          <w:szCs w:val="24"/>
        </w:rPr>
        <w:t>）</w:t>
      </w:r>
      <w:r>
        <w:rPr>
          <w:rFonts w:ascii="Times New Roman" w:hAnsi="Times New Roman"/>
          <w:szCs w:val="24"/>
        </w:rPr>
        <w:t xml:space="preserve"> </w:t>
      </w:r>
      <w:r>
        <w:rPr>
          <w:rFonts w:ascii="Times New Roman" w:hAnsi="Times New Roman"/>
          <w:szCs w:val="24"/>
        </w:rPr>
        <w:t>在整个验收过程中发生关键零部件损坏或重大故障；</w:t>
      </w:r>
    </w:p>
    <w:p w14:paraId="08014395"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3</w:t>
      </w:r>
      <w:r>
        <w:rPr>
          <w:rFonts w:ascii="Times New Roman" w:hAnsi="Times New Roman" w:hint="eastAsia"/>
          <w:szCs w:val="24"/>
        </w:rPr>
        <w:t>）</w:t>
      </w:r>
      <w:r>
        <w:rPr>
          <w:rFonts w:ascii="Times New Roman" w:hAnsi="Times New Roman"/>
          <w:szCs w:val="24"/>
        </w:rPr>
        <w:t xml:space="preserve"> </w:t>
      </w:r>
      <w:r>
        <w:rPr>
          <w:rFonts w:ascii="Times New Roman" w:hAnsi="Times New Roman"/>
          <w:szCs w:val="24"/>
        </w:rPr>
        <w:t>一般性故障超过</w:t>
      </w:r>
      <w:r>
        <w:rPr>
          <w:rFonts w:ascii="Times New Roman" w:hAnsi="Times New Roman"/>
          <w:szCs w:val="24"/>
          <w:u w:val="single"/>
        </w:rPr>
        <w:t xml:space="preserve"> 2 </w:t>
      </w:r>
      <w:r>
        <w:rPr>
          <w:rFonts w:ascii="Times New Roman" w:hAnsi="Times New Roman"/>
          <w:szCs w:val="24"/>
        </w:rPr>
        <w:t>次；</w:t>
      </w:r>
    </w:p>
    <w:p w14:paraId="338A6679"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4</w:t>
      </w:r>
      <w:r>
        <w:rPr>
          <w:rFonts w:ascii="Times New Roman" w:hAnsi="Times New Roman" w:hint="eastAsia"/>
          <w:szCs w:val="24"/>
        </w:rPr>
        <w:t>）</w:t>
      </w:r>
      <w:r>
        <w:rPr>
          <w:rFonts w:ascii="Times New Roman" w:hAnsi="Times New Roman"/>
          <w:szCs w:val="24"/>
        </w:rPr>
        <w:t>更换的零部件货值不超过总货值的</w:t>
      </w:r>
      <w:r>
        <w:rPr>
          <w:rFonts w:ascii="Times New Roman" w:hAnsi="Times New Roman"/>
          <w:szCs w:val="24"/>
          <w:u w:val="single"/>
        </w:rPr>
        <w:t xml:space="preserve"> 1% </w:t>
      </w:r>
      <w:r>
        <w:rPr>
          <w:rFonts w:ascii="Times New Roman" w:hAnsi="Times New Roman"/>
          <w:szCs w:val="24"/>
        </w:rPr>
        <w:t>。</w:t>
      </w:r>
      <w:r>
        <w:rPr>
          <w:rFonts w:ascii="Times New Roman" w:hAnsi="Times New Roman"/>
          <w:szCs w:val="24"/>
        </w:rPr>
        <w:t xml:space="preserve"> </w:t>
      </w:r>
    </w:p>
    <w:p w14:paraId="5F8A0466"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lastRenderedPageBreak/>
        <w:t>（</w:t>
      </w:r>
      <w:r>
        <w:rPr>
          <w:rFonts w:ascii="Times New Roman" w:hAnsi="Times New Roman" w:hint="eastAsia"/>
          <w:szCs w:val="24"/>
        </w:rPr>
        <w:t>3</w:t>
      </w:r>
      <w:r>
        <w:rPr>
          <w:rFonts w:ascii="Times New Roman" w:hAnsi="Times New Roman" w:hint="eastAsia"/>
          <w:szCs w:val="24"/>
        </w:rPr>
        <w:t>）</w:t>
      </w:r>
      <w:r>
        <w:rPr>
          <w:rFonts w:ascii="Times New Roman" w:hAnsi="Times New Roman"/>
          <w:szCs w:val="24"/>
        </w:rPr>
        <w:t>累计负载运行实际性能（或生产率）达到合同规定；</w:t>
      </w:r>
    </w:p>
    <w:p w14:paraId="4CD7B218"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4</w:t>
      </w:r>
      <w:r>
        <w:rPr>
          <w:rFonts w:ascii="Times New Roman" w:hAnsi="Times New Roman" w:hint="eastAsia"/>
          <w:szCs w:val="24"/>
        </w:rPr>
        <w:t>）</w:t>
      </w:r>
      <w:r>
        <w:rPr>
          <w:rFonts w:ascii="Times New Roman" w:hAnsi="Times New Roman"/>
          <w:szCs w:val="24"/>
        </w:rPr>
        <w:t>终验收原则上要求一次完成。若一次验收不成功，最多允许两次；如果出现第三次验收失败，重新作价或退货；</w:t>
      </w:r>
    </w:p>
    <w:p w14:paraId="09D811EC"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5</w:t>
      </w:r>
      <w:r>
        <w:rPr>
          <w:rFonts w:ascii="Times New Roman" w:hAnsi="Times New Roman" w:hint="eastAsia"/>
          <w:szCs w:val="24"/>
        </w:rPr>
        <w:t>）</w:t>
      </w:r>
      <w:r>
        <w:rPr>
          <w:rFonts w:ascii="Times New Roman" w:hAnsi="Times New Roman"/>
          <w:szCs w:val="24"/>
        </w:rPr>
        <w:t>终验收通过后买卖双方共同签署终验收报告，并移交、核对全部供货范围内物品。</w:t>
      </w:r>
    </w:p>
    <w:p w14:paraId="41343DFC" w14:textId="77777777" w:rsidR="00475B30" w:rsidRDefault="00000000">
      <w:pPr>
        <w:pStyle w:val="a5"/>
        <w:spacing w:before="360" w:after="360" w:line="360" w:lineRule="auto"/>
        <w:rPr>
          <w:rFonts w:ascii="Times New Roman" w:eastAsia="黑体" w:hAnsi="Times New Roman"/>
          <w:b/>
          <w:bCs/>
          <w:sz w:val="28"/>
          <w:szCs w:val="28"/>
        </w:rPr>
      </w:pPr>
      <w:r>
        <w:rPr>
          <w:rFonts w:ascii="Times New Roman" w:eastAsia="黑体" w:hAnsi="Times New Roman" w:hint="eastAsia"/>
          <w:b/>
          <w:bCs/>
          <w:sz w:val="28"/>
          <w:szCs w:val="28"/>
        </w:rPr>
        <w:t>第七节</w:t>
      </w:r>
      <w:r>
        <w:rPr>
          <w:rFonts w:ascii="Times New Roman" w:eastAsia="黑体" w:hAnsi="Times New Roman" w:hint="eastAsia"/>
          <w:b/>
          <w:bCs/>
          <w:sz w:val="28"/>
          <w:szCs w:val="28"/>
        </w:rPr>
        <w:t xml:space="preserve"> </w:t>
      </w:r>
      <w:r>
        <w:rPr>
          <w:rFonts w:ascii="Times New Roman" w:eastAsia="黑体" w:hAnsi="Times New Roman" w:hint="eastAsia"/>
          <w:b/>
          <w:bCs/>
          <w:sz w:val="28"/>
          <w:szCs w:val="28"/>
        </w:rPr>
        <w:t>投标技术文件一般要求</w:t>
      </w:r>
    </w:p>
    <w:p w14:paraId="0C3ACFAE" w14:textId="77777777" w:rsidR="00475B30" w:rsidRDefault="00000000">
      <w:pPr>
        <w:spacing w:line="480" w:lineRule="exact"/>
        <w:rPr>
          <w:rFonts w:ascii="Times New Roman" w:hAnsi="Times New Roman"/>
          <w:b/>
          <w:bCs/>
          <w:szCs w:val="24"/>
        </w:rPr>
      </w:pPr>
      <w:r>
        <w:rPr>
          <w:rFonts w:ascii="Times New Roman" w:hAnsi="Times New Roman" w:hint="eastAsia"/>
          <w:b/>
          <w:bCs/>
          <w:szCs w:val="24"/>
        </w:rPr>
        <w:t>一、技术文件一般内容要求</w:t>
      </w:r>
      <w:r>
        <w:rPr>
          <w:rFonts w:ascii="Times New Roman" w:hAnsi="Times New Roman" w:hint="eastAsia"/>
          <w:b/>
          <w:bCs/>
          <w:szCs w:val="24"/>
        </w:rPr>
        <w:t xml:space="preserve"> </w:t>
      </w:r>
    </w:p>
    <w:p w14:paraId="473E059A"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1</w:t>
      </w:r>
      <w:r>
        <w:rPr>
          <w:rFonts w:ascii="Times New Roman" w:hAnsi="Times New Roman" w:hint="eastAsia"/>
          <w:szCs w:val="24"/>
        </w:rPr>
        <w:t>、投标方应认真阅读招标文件和本技术标书，并按要求编写投标技术文件。</w:t>
      </w:r>
    </w:p>
    <w:p w14:paraId="3169B20C"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2</w:t>
      </w:r>
      <w:r>
        <w:rPr>
          <w:rFonts w:ascii="Times New Roman" w:hAnsi="Times New Roman" w:hint="eastAsia"/>
          <w:szCs w:val="24"/>
        </w:rPr>
        <w:t>、投标技术文件至少应对投标货物的功能用途、技术性能、质量标准、技术参数等作出详细说明。</w:t>
      </w:r>
    </w:p>
    <w:p w14:paraId="3EE04CAD"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3</w:t>
      </w:r>
      <w:r>
        <w:rPr>
          <w:rFonts w:ascii="Times New Roman" w:hAnsi="Times New Roman" w:hint="eastAsia"/>
          <w:szCs w:val="24"/>
        </w:rPr>
        <w:t>、投标技术文件至少应根据投标货物的关键设备、总成、零部件或系统作出满足或优于招标文件要求的详细说明。</w:t>
      </w:r>
    </w:p>
    <w:p w14:paraId="3DEA6C47"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4</w:t>
      </w:r>
      <w:r>
        <w:rPr>
          <w:rFonts w:ascii="Times New Roman" w:hAnsi="Times New Roman" w:hint="eastAsia"/>
          <w:szCs w:val="24"/>
        </w:rPr>
        <w:t>、投标技术文件至少应按照招标文件要求（或投标方建议）列明备品备件、易损件和专用耗材明细。</w:t>
      </w:r>
    </w:p>
    <w:p w14:paraId="6548BB0E"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5</w:t>
      </w:r>
      <w:r>
        <w:rPr>
          <w:rFonts w:ascii="Times New Roman" w:hAnsi="Times New Roman" w:hint="eastAsia"/>
          <w:szCs w:val="24"/>
        </w:rPr>
        <w:t>、投标方应当而且必须分别说明所列备品备件、易损件和专用耗材的使用寿命（以有效工作小时数说明）。</w:t>
      </w:r>
    </w:p>
    <w:p w14:paraId="323CEB11"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6</w:t>
      </w:r>
      <w:r>
        <w:rPr>
          <w:rFonts w:ascii="Times New Roman" w:hAnsi="Times New Roman" w:hint="eastAsia"/>
          <w:szCs w:val="24"/>
        </w:rPr>
        <w:t>、投标的货物，应当根据其配置和备品备件、易损件、专用耗材情况，尽可能详细且分类填入下表：</w:t>
      </w:r>
    </w:p>
    <w:p w14:paraId="6612C2FD"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1</w:t>
      </w:r>
      <w:r>
        <w:rPr>
          <w:rFonts w:ascii="Times New Roman" w:hAnsi="Times New Roman" w:hint="eastAsia"/>
          <w:szCs w:val="24"/>
        </w:rPr>
        <w:t>）备品备件、易损件和专用耗材明细表：</w:t>
      </w:r>
    </w:p>
    <w:p w14:paraId="78CF5F9D"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备品备件、易损件和专用耗材明细表</w:t>
      </w:r>
      <w:r>
        <w:rPr>
          <w:rFonts w:ascii="Times New Roman" w:hAnsi="Times New Roman" w:hint="eastAsia"/>
          <w:szCs w:val="24"/>
        </w:rPr>
        <w:t xml:space="preserve"> </w:t>
      </w:r>
      <w:r>
        <w:rPr>
          <w:rFonts w:ascii="Times New Roman" w:hAnsi="Times New Roman" w:hint="eastAsia"/>
          <w:szCs w:val="24"/>
        </w:rPr>
        <w:t>单位：元</w:t>
      </w:r>
    </w:p>
    <w:tbl>
      <w:tblPr>
        <w:tblStyle w:val="ae"/>
        <w:tblW w:w="0" w:type="auto"/>
        <w:tblLook w:val="04A0" w:firstRow="1" w:lastRow="0" w:firstColumn="1" w:lastColumn="0" w:noHBand="0" w:noVBand="1"/>
      </w:tblPr>
      <w:tblGrid>
        <w:gridCol w:w="1160"/>
        <w:gridCol w:w="1160"/>
        <w:gridCol w:w="1161"/>
        <w:gridCol w:w="1161"/>
        <w:gridCol w:w="1161"/>
        <w:gridCol w:w="1161"/>
        <w:gridCol w:w="1161"/>
        <w:gridCol w:w="1161"/>
      </w:tblGrid>
      <w:tr w:rsidR="00475B30" w14:paraId="43B44633" w14:textId="77777777">
        <w:tc>
          <w:tcPr>
            <w:tcW w:w="1160" w:type="dxa"/>
            <w:vAlign w:val="center"/>
          </w:tcPr>
          <w:p w14:paraId="469405F7" w14:textId="77777777" w:rsidR="00475B30" w:rsidRDefault="00000000">
            <w:pPr>
              <w:spacing w:line="480" w:lineRule="exact"/>
              <w:jc w:val="center"/>
              <w:rPr>
                <w:rFonts w:ascii="Times New Roman" w:hAnsi="Times New Roman"/>
                <w:szCs w:val="24"/>
              </w:rPr>
            </w:pPr>
            <w:r>
              <w:rPr>
                <w:rFonts w:ascii="Times New Roman" w:hAnsi="Times New Roman" w:hint="eastAsia"/>
                <w:szCs w:val="24"/>
              </w:rPr>
              <w:t>序号</w:t>
            </w:r>
          </w:p>
        </w:tc>
        <w:tc>
          <w:tcPr>
            <w:tcW w:w="1160" w:type="dxa"/>
            <w:vAlign w:val="center"/>
          </w:tcPr>
          <w:p w14:paraId="37B5BF5B" w14:textId="77777777" w:rsidR="00475B30" w:rsidRDefault="00000000">
            <w:pPr>
              <w:spacing w:line="480" w:lineRule="exact"/>
              <w:jc w:val="center"/>
              <w:rPr>
                <w:rFonts w:ascii="Times New Roman" w:hAnsi="Times New Roman"/>
                <w:szCs w:val="24"/>
              </w:rPr>
            </w:pPr>
            <w:r>
              <w:rPr>
                <w:rFonts w:ascii="Times New Roman" w:hAnsi="Times New Roman" w:hint="eastAsia"/>
                <w:szCs w:val="24"/>
              </w:rPr>
              <w:t>名称</w:t>
            </w:r>
          </w:p>
        </w:tc>
        <w:tc>
          <w:tcPr>
            <w:tcW w:w="1161" w:type="dxa"/>
            <w:vAlign w:val="center"/>
          </w:tcPr>
          <w:p w14:paraId="527ACBBE" w14:textId="77777777" w:rsidR="00475B30" w:rsidRDefault="00000000">
            <w:pPr>
              <w:spacing w:line="480" w:lineRule="exact"/>
              <w:jc w:val="center"/>
              <w:rPr>
                <w:rFonts w:ascii="Times New Roman" w:hAnsi="Times New Roman"/>
                <w:szCs w:val="24"/>
              </w:rPr>
            </w:pPr>
            <w:r>
              <w:rPr>
                <w:rFonts w:ascii="Times New Roman" w:hAnsi="Times New Roman" w:hint="eastAsia"/>
                <w:szCs w:val="24"/>
              </w:rPr>
              <w:t>型号规格</w:t>
            </w:r>
          </w:p>
        </w:tc>
        <w:tc>
          <w:tcPr>
            <w:tcW w:w="1161" w:type="dxa"/>
            <w:vAlign w:val="center"/>
          </w:tcPr>
          <w:p w14:paraId="4BE70F04" w14:textId="77777777" w:rsidR="00475B30" w:rsidRDefault="00000000">
            <w:pPr>
              <w:spacing w:line="480" w:lineRule="exact"/>
              <w:jc w:val="center"/>
              <w:rPr>
                <w:rFonts w:ascii="Times New Roman" w:hAnsi="Times New Roman"/>
                <w:szCs w:val="24"/>
              </w:rPr>
            </w:pPr>
            <w:r>
              <w:rPr>
                <w:rFonts w:ascii="Times New Roman" w:hAnsi="Times New Roman" w:hint="eastAsia"/>
                <w:szCs w:val="24"/>
              </w:rPr>
              <w:t>单位</w:t>
            </w:r>
          </w:p>
        </w:tc>
        <w:tc>
          <w:tcPr>
            <w:tcW w:w="1161" w:type="dxa"/>
            <w:vAlign w:val="center"/>
          </w:tcPr>
          <w:p w14:paraId="7A37E1DE" w14:textId="77777777" w:rsidR="00475B30" w:rsidRDefault="00000000">
            <w:pPr>
              <w:spacing w:line="480" w:lineRule="exact"/>
              <w:jc w:val="center"/>
              <w:rPr>
                <w:rFonts w:ascii="Times New Roman" w:hAnsi="Times New Roman"/>
                <w:szCs w:val="24"/>
              </w:rPr>
            </w:pPr>
            <w:r>
              <w:rPr>
                <w:rFonts w:ascii="Times New Roman" w:hAnsi="Times New Roman" w:hint="eastAsia"/>
                <w:szCs w:val="24"/>
              </w:rPr>
              <w:t>数量</w:t>
            </w:r>
          </w:p>
        </w:tc>
        <w:tc>
          <w:tcPr>
            <w:tcW w:w="1161" w:type="dxa"/>
            <w:vAlign w:val="center"/>
          </w:tcPr>
          <w:p w14:paraId="4CE1048C" w14:textId="77777777" w:rsidR="00475B30" w:rsidRDefault="00000000">
            <w:pPr>
              <w:spacing w:line="480" w:lineRule="exact"/>
              <w:jc w:val="center"/>
              <w:rPr>
                <w:rFonts w:ascii="Times New Roman" w:hAnsi="Times New Roman"/>
                <w:szCs w:val="24"/>
              </w:rPr>
            </w:pPr>
            <w:r>
              <w:rPr>
                <w:rFonts w:ascii="Times New Roman" w:hAnsi="Times New Roman" w:hint="eastAsia"/>
                <w:szCs w:val="24"/>
              </w:rPr>
              <w:t>单价</w:t>
            </w:r>
          </w:p>
        </w:tc>
        <w:tc>
          <w:tcPr>
            <w:tcW w:w="1161" w:type="dxa"/>
            <w:vAlign w:val="center"/>
          </w:tcPr>
          <w:p w14:paraId="6F785549" w14:textId="77777777" w:rsidR="00475B30" w:rsidRDefault="00000000">
            <w:pPr>
              <w:spacing w:line="480" w:lineRule="exact"/>
              <w:jc w:val="center"/>
              <w:rPr>
                <w:rFonts w:ascii="Times New Roman" w:hAnsi="Times New Roman"/>
                <w:szCs w:val="24"/>
              </w:rPr>
            </w:pPr>
            <w:r>
              <w:rPr>
                <w:rFonts w:ascii="Times New Roman" w:hAnsi="Times New Roman" w:hint="eastAsia"/>
                <w:szCs w:val="24"/>
              </w:rPr>
              <w:t>总价</w:t>
            </w:r>
          </w:p>
        </w:tc>
        <w:tc>
          <w:tcPr>
            <w:tcW w:w="1161" w:type="dxa"/>
            <w:vAlign w:val="center"/>
          </w:tcPr>
          <w:p w14:paraId="766CB6F8" w14:textId="77777777" w:rsidR="00475B30" w:rsidRDefault="00000000">
            <w:pPr>
              <w:spacing w:line="480" w:lineRule="exact"/>
              <w:jc w:val="center"/>
              <w:rPr>
                <w:rFonts w:ascii="Times New Roman" w:hAnsi="Times New Roman"/>
                <w:szCs w:val="24"/>
              </w:rPr>
            </w:pPr>
            <w:r>
              <w:rPr>
                <w:rFonts w:ascii="Times New Roman" w:hAnsi="Times New Roman" w:hint="eastAsia"/>
                <w:szCs w:val="24"/>
              </w:rPr>
              <w:t>制造商</w:t>
            </w:r>
          </w:p>
        </w:tc>
      </w:tr>
      <w:tr w:rsidR="00475B30" w14:paraId="73390D7C" w14:textId="77777777">
        <w:tc>
          <w:tcPr>
            <w:tcW w:w="1160" w:type="dxa"/>
          </w:tcPr>
          <w:p w14:paraId="75F5E0F9" w14:textId="77777777" w:rsidR="00475B30" w:rsidRDefault="00475B30">
            <w:pPr>
              <w:spacing w:line="480" w:lineRule="exact"/>
              <w:rPr>
                <w:rFonts w:ascii="Times New Roman" w:hAnsi="Times New Roman"/>
                <w:szCs w:val="24"/>
              </w:rPr>
            </w:pPr>
          </w:p>
        </w:tc>
        <w:tc>
          <w:tcPr>
            <w:tcW w:w="1160" w:type="dxa"/>
          </w:tcPr>
          <w:p w14:paraId="74C4B77A" w14:textId="77777777" w:rsidR="00475B30" w:rsidRDefault="00475B30">
            <w:pPr>
              <w:spacing w:line="480" w:lineRule="exact"/>
              <w:rPr>
                <w:rFonts w:ascii="Times New Roman" w:hAnsi="Times New Roman"/>
                <w:szCs w:val="24"/>
              </w:rPr>
            </w:pPr>
          </w:p>
        </w:tc>
        <w:tc>
          <w:tcPr>
            <w:tcW w:w="1161" w:type="dxa"/>
          </w:tcPr>
          <w:p w14:paraId="39BFA973" w14:textId="77777777" w:rsidR="00475B30" w:rsidRDefault="00475B30">
            <w:pPr>
              <w:spacing w:line="480" w:lineRule="exact"/>
              <w:rPr>
                <w:rFonts w:ascii="Times New Roman" w:hAnsi="Times New Roman"/>
                <w:szCs w:val="24"/>
              </w:rPr>
            </w:pPr>
          </w:p>
        </w:tc>
        <w:tc>
          <w:tcPr>
            <w:tcW w:w="1161" w:type="dxa"/>
          </w:tcPr>
          <w:p w14:paraId="08D46A70" w14:textId="77777777" w:rsidR="00475B30" w:rsidRDefault="00475B30">
            <w:pPr>
              <w:spacing w:line="480" w:lineRule="exact"/>
              <w:rPr>
                <w:rFonts w:ascii="Times New Roman" w:hAnsi="Times New Roman"/>
                <w:szCs w:val="24"/>
              </w:rPr>
            </w:pPr>
          </w:p>
        </w:tc>
        <w:tc>
          <w:tcPr>
            <w:tcW w:w="1161" w:type="dxa"/>
          </w:tcPr>
          <w:p w14:paraId="5803ED01" w14:textId="77777777" w:rsidR="00475B30" w:rsidRDefault="00475B30">
            <w:pPr>
              <w:spacing w:line="480" w:lineRule="exact"/>
              <w:rPr>
                <w:rFonts w:ascii="Times New Roman" w:hAnsi="Times New Roman"/>
                <w:szCs w:val="24"/>
              </w:rPr>
            </w:pPr>
          </w:p>
        </w:tc>
        <w:tc>
          <w:tcPr>
            <w:tcW w:w="1161" w:type="dxa"/>
          </w:tcPr>
          <w:p w14:paraId="29A8208C" w14:textId="77777777" w:rsidR="00475B30" w:rsidRDefault="00475B30">
            <w:pPr>
              <w:spacing w:line="480" w:lineRule="exact"/>
              <w:rPr>
                <w:rFonts w:ascii="Times New Roman" w:hAnsi="Times New Roman"/>
                <w:szCs w:val="24"/>
              </w:rPr>
            </w:pPr>
          </w:p>
        </w:tc>
        <w:tc>
          <w:tcPr>
            <w:tcW w:w="1161" w:type="dxa"/>
          </w:tcPr>
          <w:p w14:paraId="31F564E4" w14:textId="77777777" w:rsidR="00475B30" w:rsidRDefault="00475B30">
            <w:pPr>
              <w:spacing w:line="480" w:lineRule="exact"/>
              <w:rPr>
                <w:rFonts w:ascii="Times New Roman" w:hAnsi="Times New Roman"/>
                <w:szCs w:val="24"/>
              </w:rPr>
            </w:pPr>
          </w:p>
        </w:tc>
        <w:tc>
          <w:tcPr>
            <w:tcW w:w="1161" w:type="dxa"/>
          </w:tcPr>
          <w:p w14:paraId="2E2C43FD" w14:textId="77777777" w:rsidR="00475B30" w:rsidRDefault="00475B30">
            <w:pPr>
              <w:spacing w:line="480" w:lineRule="exact"/>
              <w:rPr>
                <w:rFonts w:ascii="Times New Roman" w:hAnsi="Times New Roman"/>
                <w:szCs w:val="24"/>
              </w:rPr>
            </w:pPr>
          </w:p>
        </w:tc>
      </w:tr>
      <w:tr w:rsidR="00475B30" w14:paraId="19558BA2" w14:textId="77777777">
        <w:tc>
          <w:tcPr>
            <w:tcW w:w="1160" w:type="dxa"/>
          </w:tcPr>
          <w:p w14:paraId="6EC7404F" w14:textId="77777777" w:rsidR="00475B30" w:rsidRDefault="00475B30">
            <w:pPr>
              <w:spacing w:line="480" w:lineRule="exact"/>
              <w:rPr>
                <w:rFonts w:ascii="Times New Roman" w:hAnsi="Times New Roman"/>
                <w:szCs w:val="24"/>
              </w:rPr>
            </w:pPr>
          </w:p>
        </w:tc>
        <w:tc>
          <w:tcPr>
            <w:tcW w:w="1160" w:type="dxa"/>
          </w:tcPr>
          <w:p w14:paraId="6CFB170D" w14:textId="77777777" w:rsidR="00475B30" w:rsidRDefault="00475B30">
            <w:pPr>
              <w:spacing w:line="480" w:lineRule="exact"/>
              <w:rPr>
                <w:rFonts w:ascii="Times New Roman" w:hAnsi="Times New Roman"/>
                <w:szCs w:val="24"/>
              </w:rPr>
            </w:pPr>
          </w:p>
        </w:tc>
        <w:tc>
          <w:tcPr>
            <w:tcW w:w="1161" w:type="dxa"/>
          </w:tcPr>
          <w:p w14:paraId="77B02D67" w14:textId="77777777" w:rsidR="00475B30" w:rsidRDefault="00475B30">
            <w:pPr>
              <w:spacing w:line="480" w:lineRule="exact"/>
              <w:rPr>
                <w:rFonts w:ascii="Times New Roman" w:hAnsi="Times New Roman"/>
                <w:szCs w:val="24"/>
              </w:rPr>
            </w:pPr>
          </w:p>
        </w:tc>
        <w:tc>
          <w:tcPr>
            <w:tcW w:w="1161" w:type="dxa"/>
          </w:tcPr>
          <w:p w14:paraId="3CCAC6F9" w14:textId="77777777" w:rsidR="00475B30" w:rsidRDefault="00475B30">
            <w:pPr>
              <w:spacing w:line="480" w:lineRule="exact"/>
              <w:rPr>
                <w:rFonts w:ascii="Times New Roman" w:hAnsi="Times New Roman"/>
                <w:szCs w:val="24"/>
              </w:rPr>
            </w:pPr>
          </w:p>
        </w:tc>
        <w:tc>
          <w:tcPr>
            <w:tcW w:w="1161" w:type="dxa"/>
          </w:tcPr>
          <w:p w14:paraId="4A40105A" w14:textId="77777777" w:rsidR="00475B30" w:rsidRDefault="00475B30">
            <w:pPr>
              <w:spacing w:line="480" w:lineRule="exact"/>
              <w:rPr>
                <w:rFonts w:ascii="Times New Roman" w:hAnsi="Times New Roman"/>
                <w:szCs w:val="24"/>
              </w:rPr>
            </w:pPr>
          </w:p>
        </w:tc>
        <w:tc>
          <w:tcPr>
            <w:tcW w:w="1161" w:type="dxa"/>
          </w:tcPr>
          <w:p w14:paraId="16C03AFE" w14:textId="77777777" w:rsidR="00475B30" w:rsidRDefault="00475B30">
            <w:pPr>
              <w:spacing w:line="480" w:lineRule="exact"/>
              <w:rPr>
                <w:rFonts w:ascii="Times New Roman" w:hAnsi="Times New Roman"/>
                <w:szCs w:val="24"/>
              </w:rPr>
            </w:pPr>
          </w:p>
        </w:tc>
        <w:tc>
          <w:tcPr>
            <w:tcW w:w="1161" w:type="dxa"/>
          </w:tcPr>
          <w:p w14:paraId="67A3E422" w14:textId="77777777" w:rsidR="00475B30" w:rsidRDefault="00475B30">
            <w:pPr>
              <w:spacing w:line="480" w:lineRule="exact"/>
              <w:rPr>
                <w:rFonts w:ascii="Times New Roman" w:hAnsi="Times New Roman"/>
                <w:szCs w:val="24"/>
              </w:rPr>
            </w:pPr>
          </w:p>
        </w:tc>
        <w:tc>
          <w:tcPr>
            <w:tcW w:w="1161" w:type="dxa"/>
          </w:tcPr>
          <w:p w14:paraId="1573DF98" w14:textId="77777777" w:rsidR="00475B30" w:rsidRDefault="00475B30">
            <w:pPr>
              <w:spacing w:line="480" w:lineRule="exact"/>
              <w:rPr>
                <w:rFonts w:ascii="Times New Roman" w:hAnsi="Times New Roman"/>
                <w:szCs w:val="24"/>
              </w:rPr>
            </w:pPr>
          </w:p>
        </w:tc>
      </w:tr>
      <w:tr w:rsidR="00475B30" w14:paraId="7DFC1129" w14:textId="77777777">
        <w:tc>
          <w:tcPr>
            <w:tcW w:w="1160" w:type="dxa"/>
          </w:tcPr>
          <w:p w14:paraId="01DA8F49" w14:textId="77777777" w:rsidR="00475B30" w:rsidRDefault="00475B30">
            <w:pPr>
              <w:spacing w:line="480" w:lineRule="exact"/>
              <w:rPr>
                <w:rFonts w:ascii="Times New Roman" w:hAnsi="Times New Roman"/>
                <w:szCs w:val="24"/>
              </w:rPr>
            </w:pPr>
          </w:p>
        </w:tc>
        <w:tc>
          <w:tcPr>
            <w:tcW w:w="1160" w:type="dxa"/>
          </w:tcPr>
          <w:p w14:paraId="38B7974C" w14:textId="77777777" w:rsidR="00475B30" w:rsidRDefault="00475B30">
            <w:pPr>
              <w:spacing w:line="480" w:lineRule="exact"/>
              <w:rPr>
                <w:rFonts w:ascii="Times New Roman" w:hAnsi="Times New Roman"/>
                <w:szCs w:val="24"/>
              </w:rPr>
            </w:pPr>
          </w:p>
        </w:tc>
        <w:tc>
          <w:tcPr>
            <w:tcW w:w="1161" w:type="dxa"/>
          </w:tcPr>
          <w:p w14:paraId="763405CA" w14:textId="77777777" w:rsidR="00475B30" w:rsidRDefault="00475B30">
            <w:pPr>
              <w:spacing w:line="480" w:lineRule="exact"/>
              <w:rPr>
                <w:rFonts w:ascii="Times New Roman" w:hAnsi="Times New Roman"/>
                <w:szCs w:val="24"/>
              </w:rPr>
            </w:pPr>
          </w:p>
        </w:tc>
        <w:tc>
          <w:tcPr>
            <w:tcW w:w="1161" w:type="dxa"/>
          </w:tcPr>
          <w:p w14:paraId="44CF1CA8" w14:textId="77777777" w:rsidR="00475B30" w:rsidRDefault="00475B30">
            <w:pPr>
              <w:spacing w:line="480" w:lineRule="exact"/>
              <w:rPr>
                <w:rFonts w:ascii="Times New Roman" w:hAnsi="Times New Roman"/>
                <w:szCs w:val="24"/>
              </w:rPr>
            </w:pPr>
          </w:p>
        </w:tc>
        <w:tc>
          <w:tcPr>
            <w:tcW w:w="1161" w:type="dxa"/>
          </w:tcPr>
          <w:p w14:paraId="588B1FB0" w14:textId="77777777" w:rsidR="00475B30" w:rsidRDefault="00475B30">
            <w:pPr>
              <w:spacing w:line="480" w:lineRule="exact"/>
              <w:rPr>
                <w:rFonts w:ascii="Times New Roman" w:hAnsi="Times New Roman"/>
                <w:szCs w:val="24"/>
              </w:rPr>
            </w:pPr>
          </w:p>
        </w:tc>
        <w:tc>
          <w:tcPr>
            <w:tcW w:w="1161" w:type="dxa"/>
          </w:tcPr>
          <w:p w14:paraId="6C4B87CA" w14:textId="77777777" w:rsidR="00475B30" w:rsidRDefault="00475B30">
            <w:pPr>
              <w:spacing w:line="480" w:lineRule="exact"/>
              <w:rPr>
                <w:rFonts w:ascii="Times New Roman" w:hAnsi="Times New Roman"/>
                <w:szCs w:val="24"/>
              </w:rPr>
            </w:pPr>
          </w:p>
        </w:tc>
        <w:tc>
          <w:tcPr>
            <w:tcW w:w="1161" w:type="dxa"/>
          </w:tcPr>
          <w:p w14:paraId="28A53CF5" w14:textId="77777777" w:rsidR="00475B30" w:rsidRDefault="00475B30">
            <w:pPr>
              <w:spacing w:line="480" w:lineRule="exact"/>
              <w:rPr>
                <w:rFonts w:ascii="Times New Roman" w:hAnsi="Times New Roman"/>
                <w:szCs w:val="24"/>
              </w:rPr>
            </w:pPr>
          </w:p>
        </w:tc>
        <w:tc>
          <w:tcPr>
            <w:tcW w:w="1161" w:type="dxa"/>
          </w:tcPr>
          <w:p w14:paraId="66203E1F" w14:textId="77777777" w:rsidR="00475B30" w:rsidRDefault="00475B30">
            <w:pPr>
              <w:spacing w:line="480" w:lineRule="exact"/>
              <w:rPr>
                <w:rFonts w:ascii="Times New Roman" w:hAnsi="Times New Roman"/>
                <w:szCs w:val="24"/>
              </w:rPr>
            </w:pPr>
          </w:p>
        </w:tc>
      </w:tr>
    </w:tbl>
    <w:p w14:paraId="4A2B534C" w14:textId="77777777" w:rsidR="00475B30" w:rsidRDefault="00475B30">
      <w:pPr>
        <w:spacing w:line="480" w:lineRule="exact"/>
        <w:rPr>
          <w:rFonts w:ascii="Times New Roman" w:hAnsi="Times New Roman"/>
          <w:szCs w:val="24"/>
        </w:rPr>
      </w:pPr>
    </w:p>
    <w:p w14:paraId="7B2758C2"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2</w:t>
      </w:r>
      <w:r>
        <w:rPr>
          <w:rFonts w:ascii="Times New Roman" w:hAnsi="Times New Roman" w:hint="eastAsia"/>
          <w:szCs w:val="24"/>
        </w:rPr>
        <w:t>）“开标一览表”和“明细表”仅作为投标方编制投标技术文件的一般格式。</w:t>
      </w:r>
    </w:p>
    <w:p w14:paraId="2F84F5A0"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其中序号编写应当便于招标方了解分类或分项货物之间的所属关系，如</w:t>
      </w:r>
      <w:r>
        <w:rPr>
          <w:rFonts w:ascii="Times New Roman" w:hAnsi="Times New Roman" w:hint="eastAsia"/>
          <w:szCs w:val="24"/>
        </w:rPr>
        <w:t xml:space="preserve"> 1</w:t>
      </w:r>
      <w:r>
        <w:rPr>
          <w:rFonts w:ascii="Times New Roman" w:hAnsi="Times New Roman" w:hint="eastAsia"/>
          <w:szCs w:val="24"/>
        </w:rPr>
        <w:t>、</w:t>
      </w:r>
      <w:r>
        <w:rPr>
          <w:rFonts w:ascii="Times New Roman" w:hAnsi="Times New Roman" w:hint="eastAsia"/>
          <w:szCs w:val="24"/>
        </w:rPr>
        <w:t>1.1</w:t>
      </w:r>
      <w:r>
        <w:rPr>
          <w:rFonts w:ascii="Times New Roman" w:hAnsi="Times New Roman" w:hint="eastAsia"/>
          <w:szCs w:val="24"/>
        </w:rPr>
        <w:t>、</w:t>
      </w:r>
      <w:r>
        <w:rPr>
          <w:rFonts w:ascii="Times New Roman" w:hAnsi="Times New Roman" w:hint="eastAsia"/>
          <w:szCs w:val="24"/>
        </w:rPr>
        <w:t>1.2</w:t>
      </w:r>
      <w:r>
        <w:rPr>
          <w:rFonts w:ascii="Times New Roman" w:hAnsi="Times New Roman" w:hint="eastAsia"/>
          <w:szCs w:val="24"/>
        </w:rPr>
        <w:t>。</w:t>
      </w:r>
    </w:p>
    <w:p w14:paraId="1ACFCB60"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lastRenderedPageBreak/>
        <w:t>（</w:t>
      </w:r>
      <w:r>
        <w:rPr>
          <w:rFonts w:ascii="Times New Roman" w:hAnsi="Times New Roman" w:hint="eastAsia"/>
          <w:szCs w:val="24"/>
        </w:rPr>
        <w:t>3</w:t>
      </w:r>
      <w:r>
        <w:rPr>
          <w:rFonts w:ascii="Times New Roman" w:hAnsi="Times New Roman" w:hint="eastAsia"/>
          <w:szCs w:val="24"/>
        </w:rPr>
        <w:t>）应当尽可能将货物的配置列全、列细，这将有助于投标方胜出。</w:t>
      </w:r>
    </w:p>
    <w:p w14:paraId="30B9E9F5"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4</w:t>
      </w:r>
      <w:r>
        <w:rPr>
          <w:rFonts w:ascii="Times New Roman" w:hAnsi="Times New Roman" w:hint="eastAsia"/>
          <w:szCs w:val="24"/>
        </w:rPr>
        <w:t>）单价与总价之间、总价与分类小计价之间、分类小计价与合计价之间数据应当齐全而且准确。</w:t>
      </w:r>
    </w:p>
    <w:p w14:paraId="67512BCD"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5</w:t>
      </w:r>
      <w:r>
        <w:rPr>
          <w:rFonts w:ascii="Times New Roman" w:hAnsi="Times New Roman" w:hint="eastAsia"/>
          <w:szCs w:val="24"/>
        </w:rPr>
        <w:t>）本条款表格中的制造商，应当为全称或公认的简称。</w:t>
      </w:r>
    </w:p>
    <w:p w14:paraId="300A4279" w14:textId="77777777" w:rsidR="00475B30" w:rsidRDefault="00000000">
      <w:pPr>
        <w:spacing w:line="480" w:lineRule="exact"/>
        <w:rPr>
          <w:rFonts w:ascii="Times New Roman" w:hAnsi="Times New Roman"/>
          <w:b/>
          <w:bCs/>
          <w:szCs w:val="24"/>
        </w:rPr>
      </w:pPr>
      <w:r>
        <w:rPr>
          <w:rFonts w:ascii="Times New Roman" w:hAnsi="Times New Roman" w:hint="eastAsia"/>
          <w:b/>
          <w:bCs/>
          <w:szCs w:val="24"/>
        </w:rPr>
        <w:t>二、技术文件中货物报价格式要求</w:t>
      </w:r>
    </w:p>
    <w:p w14:paraId="14A4DE1F"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 xml:space="preserve"> 1</w:t>
      </w:r>
      <w:r>
        <w:rPr>
          <w:rFonts w:ascii="Times New Roman" w:hAnsi="Times New Roman" w:hint="eastAsia"/>
          <w:szCs w:val="24"/>
        </w:rPr>
        <w:t>、投标技术文件中，如未按照要求编写、或者存在漏项和缺项，将有可能造成对投标方不必要的误解；必要时，漏项和缺项涉及的费用，将有可能以其它投标方中，相同或相似项目的最高价，计入投标方的投标总报价之内，作为评标的依据之一。</w:t>
      </w:r>
    </w:p>
    <w:p w14:paraId="13EA0DA7"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2</w:t>
      </w:r>
      <w:r>
        <w:rPr>
          <w:rFonts w:ascii="Times New Roman" w:hAnsi="Times New Roman" w:hint="eastAsia"/>
          <w:szCs w:val="24"/>
        </w:rPr>
        <w:t>、如果投标总报价与其它价格出现错误或不一致，将有可能导致废标。</w:t>
      </w:r>
    </w:p>
    <w:p w14:paraId="151A7099"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3</w:t>
      </w:r>
      <w:r>
        <w:rPr>
          <w:rFonts w:ascii="Times New Roman" w:hAnsi="Times New Roman" w:hint="eastAsia"/>
          <w:szCs w:val="24"/>
        </w:rPr>
        <w:t>、投标总报价为自合同签定生效至合同无异议执行完毕涉及的买方需要支付的全部费用。如投标方认为本招标及投标货物涉及特需或专门的设计，应当单独列明设计费。</w:t>
      </w:r>
    </w:p>
    <w:p w14:paraId="325E6883"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4</w:t>
      </w:r>
      <w:r>
        <w:rPr>
          <w:rFonts w:ascii="Times New Roman" w:hAnsi="Times New Roman" w:hint="eastAsia"/>
          <w:szCs w:val="24"/>
        </w:rPr>
        <w:t>、备品备件、易损件和专用耗材，招标方将可能与投标方按照投标价格另行签署供货合同。</w:t>
      </w:r>
    </w:p>
    <w:p w14:paraId="6ADC35A4"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5</w:t>
      </w:r>
      <w:r>
        <w:rPr>
          <w:rFonts w:ascii="Times New Roman" w:hAnsi="Times New Roman" w:hint="eastAsia"/>
          <w:szCs w:val="24"/>
        </w:rPr>
        <w:t>、要求投标总报价、分项报价、明细报价之间应当具有相互间对应关系以及填报分项和明细报价，仅为便于评标而不妨碍投标人以最合适的形式签署合同。</w:t>
      </w:r>
    </w:p>
    <w:p w14:paraId="1D02BC6E" w14:textId="77777777" w:rsidR="00475B30" w:rsidRDefault="00000000">
      <w:pPr>
        <w:spacing w:line="480" w:lineRule="exact"/>
        <w:rPr>
          <w:rFonts w:ascii="Times New Roman" w:hAnsi="Times New Roman"/>
          <w:b/>
          <w:bCs/>
          <w:szCs w:val="24"/>
        </w:rPr>
      </w:pPr>
      <w:r>
        <w:rPr>
          <w:rFonts w:ascii="Times New Roman" w:hAnsi="Times New Roman" w:hint="eastAsia"/>
          <w:b/>
          <w:bCs/>
          <w:szCs w:val="24"/>
        </w:rPr>
        <w:t>三、验收标准及内容要求</w:t>
      </w:r>
      <w:r>
        <w:rPr>
          <w:rFonts w:ascii="Times New Roman" w:hAnsi="Times New Roman" w:hint="eastAsia"/>
          <w:b/>
          <w:bCs/>
          <w:szCs w:val="24"/>
        </w:rPr>
        <w:t xml:space="preserve"> </w:t>
      </w:r>
    </w:p>
    <w:p w14:paraId="0D039883"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除招标文件明确的验收标准或内容之外，投标方应当在投标文件中提供预验收（必要时）和终验收的标准以及规程；在合同签定之前，经投标方和招标方双方洽谈确认并签署，以作为验收标准执行。</w:t>
      </w:r>
    </w:p>
    <w:p w14:paraId="5DFE972E" w14:textId="77777777" w:rsidR="00475B30" w:rsidRDefault="00000000">
      <w:pPr>
        <w:pStyle w:val="a5"/>
        <w:spacing w:before="360" w:after="360" w:line="360" w:lineRule="auto"/>
        <w:rPr>
          <w:rFonts w:ascii="Times New Roman" w:eastAsia="黑体" w:hAnsi="Times New Roman"/>
          <w:b/>
          <w:bCs/>
          <w:sz w:val="28"/>
          <w:szCs w:val="28"/>
        </w:rPr>
      </w:pPr>
      <w:r>
        <w:rPr>
          <w:rFonts w:ascii="Times New Roman" w:eastAsia="黑体" w:hAnsi="Times New Roman" w:hint="eastAsia"/>
          <w:b/>
          <w:bCs/>
          <w:sz w:val="28"/>
          <w:szCs w:val="28"/>
        </w:rPr>
        <w:t>第八节</w:t>
      </w:r>
      <w:r>
        <w:rPr>
          <w:rFonts w:ascii="Times New Roman" w:eastAsia="黑体" w:hAnsi="Times New Roman" w:hint="eastAsia"/>
          <w:b/>
          <w:bCs/>
          <w:sz w:val="28"/>
          <w:szCs w:val="28"/>
        </w:rPr>
        <w:t xml:space="preserve"> </w:t>
      </w:r>
      <w:r>
        <w:rPr>
          <w:rFonts w:ascii="Times New Roman" w:eastAsia="黑体" w:hAnsi="Times New Roman" w:hint="eastAsia"/>
          <w:b/>
          <w:bCs/>
          <w:sz w:val="28"/>
          <w:szCs w:val="28"/>
        </w:rPr>
        <w:t>其他要求及说明</w:t>
      </w:r>
    </w:p>
    <w:p w14:paraId="0AFAA564" w14:textId="77777777" w:rsidR="00475B30" w:rsidRDefault="00000000">
      <w:pPr>
        <w:spacing w:line="480" w:lineRule="exact"/>
        <w:rPr>
          <w:rFonts w:ascii="Times New Roman" w:hAnsi="Times New Roman"/>
          <w:b/>
          <w:bCs/>
          <w:szCs w:val="24"/>
        </w:rPr>
      </w:pPr>
      <w:r>
        <w:rPr>
          <w:rFonts w:ascii="Times New Roman" w:hAnsi="Times New Roman" w:hint="eastAsia"/>
          <w:b/>
          <w:bCs/>
          <w:szCs w:val="24"/>
        </w:rPr>
        <w:t>一、要求</w:t>
      </w:r>
    </w:p>
    <w:p w14:paraId="4CA7B376" w14:textId="77777777" w:rsidR="00475B30" w:rsidRDefault="00000000">
      <w:pPr>
        <w:spacing w:line="480" w:lineRule="exact"/>
        <w:ind w:firstLineChars="200" w:firstLine="420"/>
        <w:rPr>
          <w:rFonts w:ascii="Times New Roman" w:hAnsi="Times New Roman"/>
          <w:szCs w:val="24"/>
        </w:rPr>
      </w:pPr>
      <w:r>
        <w:rPr>
          <w:rFonts w:ascii="Times New Roman" w:hAnsi="Times New Roman"/>
          <w:szCs w:val="24"/>
        </w:rPr>
        <w:t>为保证本技术标书所列采购货物的质量以及先进性、可靠性、经济性和实用性，要求投标方在投标文件中，至少应具备以下资格证明文件或资料：</w:t>
      </w:r>
    </w:p>
    <w:p w14:paraId="589C904E" w14:textId="77777777" w:rsidR="00475B30" w:rsidRDefault="00000000">
      <w:pPr>
        <w:spacing w:line="480" w:lineRule="exact"/>
        <w:ind w:firstLineChars="200" w:firstLine="420"/>
        <w:rPr>
          <w:rFonts w:ascii="Times New Roman" w:hAnsi="Times New Roman"/>
          <w:szCs w:val="24"/>
        </w:rPr>
      </w:pPr>
      <w:r>
        <w:rPr>
          <w:rFonts w:ascii="Times New Roman" w:hAnsi="Times New Roman"/>
          <w:szCs w:val="24"/>
        </w:rPr>
        <w:t>1</w:t>
      </w:r>
      <w:r>
        <w:rPr>
          <w:rFonts w:ascii="Times New Roman" w:hAnsi="Times New Roman"/>
          <w:szCs w:val="24"/>
        </w:rPr>
        <w:t>、投标方应是独立法人或得到法人授权的机构。应当在投标文件中提供法人营业执照（复印件）、税务登记证以及组织机构代码证（国际供应商参考该要求提供有效证明文件），并保证其真实性和有效性。</w:t>
      </w:r>
    </w:p>
    <w:p w14:paraId="0958E365" w14:textId="77777777" w:rsidR="00475B30" w:rsidRDefault="00000000">
      <w:pPr>
        <w:spacing w:line="480" w:lineRule="exact"/>
        <w:ind w:firstLineChars="200" w:firstLine="420"/>
        <w:rPr>
          <w:rFonts w:ascii="Times New Roman" w:hAnsi="Times New Roman"/>
          <w:szCs w:val="24"/>
        </w:rPr>
      </w:pPr>
      <w:r>
        <w:rPr>
          <w:rFonts w:ascii="Times New Roman" w:hAnsi="Times New Roman"/>
          <w:szCs w:val="24"/>
        </w:rPr>
        <w:t>2</w:t>
      </w:r>
      <w:r>
        <w:rPr>
          <w:rFonts w:ascii="Times New Roman" w:hAnsi="Times New Roman"/>
          <w:szCs w:val="24"/>
        </w:rPr>
        <w:t>、投标方应当是通过有关资格认证的法人。应当在投标文件中提供有效期内的资格认证证书，</w:t>
      </w:r>
      <w:r>
        <w:rPr>
          <w:rFonts w:ascii="Times New Roman" w:hAnsi="Times New Roman"/>
          <w:szCs w:val="24"/>
        </w:rPr>
        <w:lastRenderedPageBreak/>
        <w:t>如：</w:t>
      </w:r>
      <w:r>
        <w:rPr>
          <w:rFonts w:ascii="Times New Roman" w:hAnsi="Times New Roman"/>
          <w:szCs w:val="24"/>
        </w:rPr>
        <w:t>ISO9001</w:t>
      </w:r>
      <w:r>
        <w:rPr>
          <w:rFonts w:ascii="Times New Roman" w:hAnsi="Times New Roman"/>
          <w:szCs w:val="24"/>
        </w:rPr>
        <w:t>、</w:t>
      </w:r>
      <w:r>
        <w:rPr>
          <w:rFonts w:ascii="Times New Roman" w:hAnsi="Times New Roman"/>
          <w:szCs w:val="24"/>
        </w:rPr>
        <w:t>VDA6.1</w:t>
      </w:r>
      <w:r>
        <w:rPr>
          <w:rFonts w:ascii="Times New Roman" w:hAnsi="Times New Roman"/>
          <w:szCs w:val="24"/>
        </w:rPr>
        <w:t>、</w:t>
      </w:r>
      <w:r>
        <w:rPr>
          <w:rFonts w:ascii="Times New Roman" w:hAnsi="Times New Roman"/>
          <w:szCs w:val="24"/>
        </w:rPr>
        <w:t xml:space="preserve">QS9000 </w:t>
      </w:r>
      <w:r>
        <w:rPr>
          <w:rFonts w:ascii="Times New Roman" w:hAnsi="Times New Roman"/>
          <w:szCs w:val="24"/>
        </w:rPr>
        <w:t>等。</w:t>
      </w:r>
    </w:p>
    <w:p w14:paraId="3218521D" w14:textId="77777777" w:rsidR="00475B30" w:rsidRDefault="00000000">
      <w:pPr>
        <w:spacing w:line="480" w:lineRule="exact"/>
        <w:ind w:firstLineChars="200" w:firstLine="420"/>
        <w:rPr>
          <w:rFonts w:ascii="Times New Roman" w:hAnsi="Times New Roman"/>
          <w:szCs w:val="24"/>
        </w:rPr>
      </w:pPr>
      <w:r>
        <w:rPr>
          <w:rFonts w:ascii="Times New Roman" w:hAnsi="Times New Roman"/>
          <w:szCs w:val="24"/>
        </w:rPr>
        <w:t>3</w:t>
      </w:r>
      <w:r>
        <w:rPr>
          <w:rFonts w:ascii="Times New Roman" w:hAnsi="Times New Roman"/>
          <w:szCs w:val="24"/>
        </w:rPr>
        <w:t>、国产设备应附有采购货物（或设备）涉及的由</w:t>
      </w:r>
      <w:r>
        <w:rPr>
          <w:rFonts w:ascii="Times New Roman" w:hAnsi="Times New Roman"/>
          <w:szCs w:val="24"/>
        </w:rPr>
        <w:t>“</w:t>
      </w:r>
      <w:r>
        <w:rPr>
          <w:rFonts w:ascii="Times New Roman" w:hAnsi="Times New Roman"/>
          <w:szCs w:val="24"/>
        </w:rPr>
        <w:t>中国质量认证中心</w:t>
      </w:r>
      <w:r>
        <w:rPr>
          <w:rFonts w:ascii="Times New Roman" w:hAnsi="Times New Roman"/>
          <w:szCs w:val="24"/>
        </w:rPr>
        <w:t>”</w:t>
      </w:r>
      <w:r>
        <w:rPr>
          <w:rFonts w:ascii="Times New Roman" w:hAnsi="Times New Roman"/>
          <w:szCs w:val="24"/>
        </w:rPr>
        <w:t>颁发的《中国国家强制性产品认证证书》（</w:t>
      </w:r>
      <w:r>
        <w:rPr>
          <w:rFonts w:ascii="Times New Roman" w:hAnsi="Times New Roman"/>
          <w:szCs w:val="24"/>
        </w:rPr>
        <w:t xml:space="preserve">CCC </w:t>
      </w:r>
      <w:r>
        <w:rPr>
          <w:rFonts w:ascii="Times New Roman" w:hAnsi="Times New Roman"/>
          <w:szCs w:val="24"/>
        </w:rPr>
        <w:t>证书）。</w:t>
      </w:r>
    </w:p>
    <w:p w14:paraId="6A12F3C1" w14:textId="77777777" w:rsidR="00475B30" w:rsidRDefault="00000000">
      <w:pPr>
        <w:spacing w:line="480" w:lineRule="exact"/>
        <w:ind w:firstLineChars="200" w:firstLine="420"/>
        <w:rPr>
          <w:rFonts w:ascii="Times New Roman" w:hAnsi="Times New Roman"/>
          <w:szCs w:val="24"/>
        </w:rPr>
      </w:pPr>
      <w:r>
        <w:rPr>
          <w:rFonts w:ascii="Times New Roman" w:hAnsi="Times New Roman"/>
          <w:szCs w:val="24"/>
        </w:rPr>
        <w:t>4</w:t>
      </w:r>
      <w:r>
        <w:rPr>
          <w:rFonts w:ascii="Times New Roman" w:hAnsi="Times New Roman"/>
          <w:szCs w:val="24"/>
        </w:rPr>
        <w:t>、应附有其它与投标单位、采购货物有关的荣誉证书或资料。</w:t>
      </w:r>
    </w:p>
    <w:p w14:paraId="741E2F6B" w14:textId="77777777" w:rsidR="00475B30" w:rsidRDefault="00000000">
      <w:pPr>
        <w:spacing w:line="480" w:lineRule="exact"/>
        <w:ind w:firstLineChars="200" w:firstLine="420"/>
        <w:rPr>
          <w:rFonts w:ascii="Times New Roman" w:hAnsi="Times New Roman"/>
          <w:szCs w:val="24"/>
        </w:rPr>
      </w:pPr>
      <w:r>
        <w:rPr>
          <w:rFonts w:ascii="Times New Roman" w:hAnsi="Times New Roman"/>
          <w:szCs w:val="24"/>
        </w:rPr>
        <w:t>5</w:t>
      </w:r>
      <w:r>
        <w:rPr>
          <w:rFonts w:ascii="Times New Roman" w:hAnsi="Times New Roman"/>
          <w:szCs w:val="24"/>
        </w:rPr>
        <w:t>、必须附有投标货物涉及产品要求的、国家或行业管理规定要求的、或者投标方认为能够体现其投标货物合法性及先进性的最高级别的证明材料（投标货物不涉及的除外）：</w:t>
      </w:r>
    </w:p>
    <w:p w14:paraId="450E02D3"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1</w:t>
      </w:r>
      <w:r>
        <w:rPr>
          <w:rFonts w:ascii="Times New Roman" w:hAnsi="Times New Roman" w:hint="eastAsia"/>
          <w:szCs w:val="24"/>
        </w:rPr>
        <w:t>）</w:t>
      </w:r>
      <w:r>
        <w:rPr>
          <w:rFonts w:ascii="Times New Roman" w:hAnsi="Times New Roman"/>
          <w:szCs w:val="24"/>
        </w:rPr>
        <w:t xml:space="preserve"> </w:t>
      </w:r>
      <w:r>
        <w:rPr>
          <w:rFonts w:ascii="Times New Roman" w:hAnsi="Times New Roman"/>
          <w:szCs w:val="24"/>
        </w:rPr>
        <w:t>国家相关机构颁发的有效期之内所必需的《生产许可证》。</w:t>
      </w:r>
    </w:p>
    <w:p w14:paraId="458F224F"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2</w:t>
      </w:r>
      <w:r>
        <w:rPr>
          <w:rFonts w:ascii="Times New Roman" w:hAnsi="Times New Roman" w:hint="eastAsia"/>
          <w:szCs w:val="24"/>
        </w:rPr>
        <w:t>）</w:t>
      </w:r>
      <w:r>
        <w:rPr>
          <w:rFonts w:ascii="Times New Roman" w:hAnsi="Times New Roman"/>
          <w:szCs w:val="24"/>
        </w:rPr>
        <w:t>产品（或技术）鉴定报告</w:t>
      </w:r>
      <w:r>
        <w:rPr>
          <w:rFonts w:ascii="Times New Roman" w:hAnsi="Times New Roman"/>
          <w:szCs w:val="24"/>
        </w:rPr>
        <w:t>/</w:t>
      </w:r>
      <w:r>
        <w:rPr>
          <w:rFonts w:ascii="Times New Roman" w:hAnsi="Times New Roman"/>
          <w:szCs w:val="24"/>
        </w:rPr>
        <w:t>证书、专利证书或专利许可证书、新技术成果证书等。</w:t>
      </w:r>
    </w:p>
    <w:p w14:paraId="1F23F962"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3</w:t>
      </w:r>
      <w:r>
        <w:rPr>
          <w:rFonts w:ascii="Times New Roman" w:hAnsi="Times New Roman" w:hint="eastAsia"/>
          <w:szCs w:val="24"/>
        </w:rPr>
        <w:t>）</w:t>
      </w:r>
      <w:r>
        <w:rPr>
          <w:rFonts w:ascii="Times New Roman" w:hAnsi="Times New Roman"/>
          <w:szCs w:val="24"/>
        </w:rPr>
        <w:t xml:space="preserve"> </w:t>
      </w:r>
      <w:r>
        <w:rPr>
          <w:rFonts w:ascii="Times New Roman" w:hAnsi="Times New Roman"/>
          <w:szCs w:val="24"/>
        </w:rPr>
        <w:t>产品相关检验、试验报告，如：型式试验检验报告、安全试验检验报告、电弧效应试验报告、噪声检测报告等</w:t>
      </w:r>
    </w:p>
    <w:p w14:paraId="4222DF6C"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4</w:t>
      </w:r>
      <w:r>
        <w:rPr>
          <w:rFonts w:ascii="Times New Roman" w:hAnsi="Times New Roman" w:hint="eastAsia"/>
          <w:szCs w:val="24"/>
        </w:rPr>
        <w:t>）</w:t>
      </w:r>
      <w:r>
        <w:rPr>
          <w:rFonts w:ascii="Times New Roman" w:hAnsi="Times New Roman"/>
          <w:szCs w:val="24"/>
        </w:rPr>
        <w:t>其它能够证明所供货物的质量水平、技术水平、安全性水平、节能性水平、环保性水平等相关的其它证明文件或资料、报告等。</w:t>
      </w:r>
    </w:p>
    <w:p w14:paraId="4EE1FC43" w14:textId="77777777" w:rsidR="00475B30" w:rsidRDefault="00000000">
      <w:pPr>
        <w:spacing w:line="480" w:lineRule="exact"/>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5</w:t>
      </w:r>
      <w:r>
        <w:rPr>
          <w:rFonts w:ascii="Times New Roman" w:hAnsi="Times New Roman" w:hint="eastAsia"/>
          <w:szCs w:val="24"/>
        </w:rPr>
        <w:t>）</w:t>
      </w:r>
      <w:r>
        <w:rPr>
          <w:rFonts w:ascii="Times New Roman" w:hAnsi="Times New Roman"/>
          <w:szCs w:val="24"/>
        </w:rPr>
        <w:t xml:space="preserve"> </w:t>
      </w:r>
      <w:r>
        <w:rPr>
          <w:rFonts w:ascii="Times New Roman" w:hAnsi="Times New Roman"/>
          <w:szCs w:val="24"/>
        </w:rPr>
        <w:t>该类报告或证明材料对于投标方胜出乃至中标极为重要！</w:t>
      </w:r>
    </w:p>
    <w:p w14:paraId="4E9781DD" w14:textId="77777777" w:rsidR="00475B30" w:rsidRDefault="00000000">
      <w:pPr>
        <w:spacing w:line="480" w:lineRule="exact"/>
        <w:ind w:firstLineChars="200" w:firstLine="420"/>
        <w:rPr>
          <w:rFonts w:ascii="Times New Roman" w:hAnsi="Times New Roman"/>
          <w:szCs w:val="24"/>
        </w:rPr>
      </w:pPr>
      <w:r>
        <w:rPr>
          <w:rFonts w:ascii="Times New Roman" w:hAnsi="Times New Roman"/>
          <w:szCs w:val="24"/>
        </w:rPr>
        <w:t>6</w:t>
      </w:r>
      <w:r>
        <w:rPr>
          <w:rFonts w:ascii="Times New Roman" w:hAnsi="Times New Roman"/>
          <w:szCs w:val="24"/>
        </w:rPr>
        <w:t>、</w:t>
      </w:r>
      <w:r>
        <w:rPr>
          <w:rFonts w:ascii="Times New Roman" w:hAnsi="Times New Roman"/>
          <w:b/>
          <w:bCs/>
          <w:szCs w:val="24"/>
        </w:rPr>
        <w:t>必须附有：</w:t>
      </w:r>
      <w:r>
        <w:rPr>
          <w:rFonts w:ascii="Times New Roman" w:hAnsi="Times New Roman"/>
          <w:szCs w:val="24"/>
        </w:rPr>
        <w:t>与本采购货物相同或相似技术规格、型号的而且已经正常使用或通过验收的近三年以上的货物的市场销售业绩清单，清单中应具备：买方单位名称、销售货物的规格型号、数量、（交货）时间、联系人和联系电话（非移动通信号码）等条目内容；投标方应当保证其业绩的真实性，否则将影响投标或中标资格。</w:t>
      </w:r>
    </w:p>
    <w:p w14:paraId="255DC7DD" w14:textId="77777777" w:rsidR="00475B30" w:rsidRDefault="00000000">
      <w:pPr>
        <w:spacing w:line="480" w:lineRule="exact"/>
        <w:rPr>
          <w:rFonts w:ascii="Times New Roman" w:hAnsi="Times New Roman"/>
          <w:b/>
          <w:bCs/>
          <w:szCs w:val="24"/>
        </w:rPr>
      </w:pPr>
      <w:r>
        <w:rPr>
          <w:rFonts w:ascii="Times New Roman" w:hAnsi="Times New Roman" w:hint="eastAsia"/>
          <w:b/>
          <w:bCs/>
          <w:szCs w:val="24"/>
        </w:rPr>
        <w:t>二、说明</w:t>
      </w:r>
    </w:p>
    <w:p w14:paraId="19C93531" w14:textId="77777777" w:rsidR="00475B30" w:rsidRDefault="00000000">
      <w:pPr>
        <w:spacing w:line="480" w:lineRule="exact"/>
        <w:ind w:firstLineChars="200" w:firstLine="420"/>
        <w:rPr>
          <w:rFonts w:ascii="Times New Roman" w:hAnsi="Times New Roman"/>
          <w:szCs w:val="24"/>
        </w:rPr>
      </w:pPr>
      <w:r>
        <w:rPr>
          <w:rFonts w:ascii="Times New Roman" w:hAnsi="Times New Roman"/>
          <w:szCs w:val="24"/>
        </w:rPr>
        <w:t>1</w:t>
      </w:r>
      <w:r>
        <w:rPr>
          <w:rFonts w:ascii="Times New Roman" w:hAnsi="Times New Roman"/>
          <w:szCs w:val="24"/>
        </w:rPr>
        <w:t>、投标方可以根据自身的技术、经验等优势以及对招标文件和本技术标书的理解，写明对招标方所采购货物的优化方案或建议意见。投标方的这些努力，招标方表示感谢，并将有助于投标方优先胜出。</w:t>
      </w:r>
    </w:p>
    <w:p w14:paraId="570A4C5A" w14:textId="77777777" w:rsidR="00475B30" w:rsidRDefault="00000000">
      <w:pPr>
        <w:spacing w:line="480" w:lineRule="exact"/>
        <w:ind w:firstLineChars="200" w:firstLine="420"/>
        <w:rPr>
          <w:rFonts w:ascii="Times New Roman" w:hAnsi="Times New Roman"/>
          <w:szCs w:val="24"/>
        </w:rPr>
      </w:pPr>
      <w:r>
        <w:rPr>
          <w:rFonts w:ascii="Times New Roman" w:hAnsi="Times New Roman"/>
          <w:szCs w:val="24"/>
        </w:rPr>
        <w:t>2</w:t>
      </w:r>
      <w:r>
        <w:rPr>
          <w:rFonts w:ascii="Times New Roman" w:hAnsi="Times New Roman"/>
          <w:szCs w:val="24"/>
        </w:rPr>
        <w:t>、即使有建议意见或建议方案，仍应依据招标文件和本技术标书要求，编写符合要求的投标文件。建议方案或建议意见，应以单独篇章或文件，予以说明和报价。</w:t>
      </w:r>
    </w:p>
    <w:p w14:paraId="411FF156" w14:textId="77777777" w:rsidR="00475B30" w:rsidRDefault="00000000">
      <w:pPr>
        <w:spacing w:line="480" w:lineRule="exact"/>
        <w:ind w:firstLineChars="200" w:firstLine="420"/>
        <w:rPr>
          <w:rFonts w:ascii="Times New Roman" w:hAnsi="Times New Roman"/>
          <w:szCs w:val="24"/>
        </w:rPr>
      </w:pPr>
      <w:r>
        <w:rPr>
          <w:rFonts w:ascii="Times New Roman" w:hAnsi="Times New Roman"/>
          <w:szCs w:val="24"/>
        </w:rPr>
        <w:t>3</w:t>
      </w:r>
      <w:r>
        <w:rPr>
          <w:rFonts w:ascii="Times New Roman" w:hAnsi="Times New Roman"/>
          <w:szCs w:val="24"/>
        </w:rPr>
        <w:t>、请投标方仔细阅读</w:t>
      </w:r>
      <w:r>
        <w:rPr>
          <w:rFonts w:ascii="Times New Roman" w:hAnsi="Times New Roman"/>
          <w:szCs w:val="24"/>
        </w:rPr>
        <w:t>“</w:t>
      </w:r>
      <w:r>
        <w:rPr>
          <w:rFonts w:ascii="Times New Roman" w:hAnsi="Times New Roman"/>
          <w:szCs w:val="24"/>
        </w:rPr>
        <w:t>采购货物概况</w:t>
      </w:r>
      <w:r>
        <w:rPr>
          <w:rFonts w:ascii="Times New Roman" w:hAnsi="Times New Roman"/>
          <w:szCs w:val="24"/>
        </w:rPr>
        <w:t>”</w:t>
      </w:r>
      <w:r>
        <w:rPr>
          <w:rFonts w:ascii="Times New Roman" w:hAnsi="Times New Roman"/>
          <w:szCs w:val="24"/>
        </w:rPr>
        <w:t>章节内说明，针对允许分投分中的货物，招标方有权利选择其中优秀设备或服务，作为投标方合同供货范围中的指定选用设备或服务（替代投标方分投而未中标部分）。</w:t>
      </w:r>
    </w:p>
    <w:p w14:paraId="017A4584" w14:textId="77777777" w:rsidR="00475B30" w:rsidRDefault="00000000">
      <w:pPr>
        <w:spacing w:line="480" w:lineRule="exact"/>
        <w:ind w:firstLineChars="200" w:firstLine="420"/>
        <w:rPr>
          <w:rFonts w:ascii="Times New Roman" w:hAnsi="Times New Roman"/>
          <w:szCs w:val="24"/>
        </w:rPr>
      </w:pPr>
      <w:r>
        <w:rPr>
          <w:rFonts w:ascii="Times New Roman" w:hAnsi="Times New Roman"/>
          <w:szCs w:val="24"/>
        </w:rPr>
        <w:t>4</w:t>
      </w:r>
      <w:r>
        <w:rPr>
          <w:rFonts w:ascii="Times New Roman" w:hAnsi="Times New Roman"/>
          <w:szCs w:val="24"/>
        </w:rPr>
        <w:t>、招标文件、投标文件、答疑文件、技术交流文件、技术协议书等，在采购过程全部为有效文件，如有差异，以对招标方最有利的条款为准。</w:t>
      </w:r>
    </w:p>
    <w:p w14:paraId="4AC98130" w14:textId="77777777" w:rsidR="00475B30" w:rsidRDefault="00000000">
      <w:pPr>
        <w:spacing w:line="480" w:lineRule="exact"/>
        <w:ind w:firstLineChars="200" w:firstLine="420"/>
        <w:rPr>
          <w:rFonts w:ascii="Times New Roman" w:hAnsi="Times New Roman"/>
          <w:szCs w:val="24"/>
        </w:rPr>
      </w:pPr>
      <w:r>
        <w:rPr>
          <w:rFonts w:ascii="Times New Roman" w:hAnsi="Times New Roman"/>
          <w:szCs w:val="24"/>
        </w:rPr>
        <w:lastRenderedPageBreak/>
        <w:t>5</w:t>
      </w:r>
      <w:r>
        <w:rPr>
          <w:rFonts w:ascii="Times New Roman" w:hAnsi="Times New Roman"/>
          <w:szCs w:val="24"/>
        </w:rPr>
        <w:t>、为避免歧异，本技术标书涉及招投标环节的条款，均将潜在的卖方称为投标方、将买方称为招标方；定标后合同签署环节以及后续的合同执行环节条款，招标方称为买方、投标方中的中标方称为卖方。</w:t>
      </w:r>
    </w:p>
    <w:p w14:paraId="2F6DFD09" w14:textId="77777777" w:rsidR="00475B30" w:rsidRDefault="00475B30">
      <w:pPr>
        <w:spacing w:line="480" w:lineRule="exact"/>
        <w:ind w:firstLineChars="200" w:firstLine="420"/>
        <w:rPr>
          <w:rFonts w:ascii="Times New Roman" w:hAnsi="Times New Roman"/>
          <w:szCs w:val="24"/>
        </w:rPr>
      </w:pPr>
    </w:p>
    <w:sectPr w:rsidR="00475B30">
      <w:pgSz w:w="11906" w:h="16838"/>
      <w:pgMar w:top="1588" w:right="1418" w:bottom="1134" w:left="141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04E01" w14:textId="77777777" w:rsidR="00351DED" w:rsidRDefault="00351DED">
      <w:r>
        <w:separator/>
      </w:r>
    </w:p>
  </w:endnote>
  <w:endnote w:type="continuationSeparator" w:id="0">
    <w:p w14:paraId="28C96B86" w14:textId="77777777" w:rsidR="00351DED" w:rsidRDefault="0035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277625"/>
    </w:sdtPr>
    <w:sdtContent>
      <w:p w14:paraId="639C2865" w14:textId="77777777" w:rsidR="00475B30" w:rsidRDefault="00000000">
        <w:pPr>
          <w:pStyle w:val="a9"/>
          <w:jc w:val="center"/>
        </w:pPr>
        <w:r>
          <w:fldChar w:fldCharType="begin"/>
        </w:r>
        <w:r>
          <w:instrText>PAGE   \* MERGEFORMAT</w:instrText>
        </w:r>
        <w:r>
          <w:fldChar w:fldCharType="separate"/>
        </w:r>
        <w:r>
          <w:rPr>
            <w:lang w:val="zh-CN"/>
          </w:rPr>
          <w:t>23</w:t>
        </w:r>
        <w:r>
          <w:fldChar w:fldCharType="end"/>
        </w:r>
      </w:p>
    </w:sdtContent>
  </w:sdt>
  <w:p w14:paraId="78C6A831" w14:textId="77777777" w:rsidR="00475B30" w:rsidRDefault="00475B3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AA309" w14:textId="77777777" w:rsidR="00351DED" w:rsidRDefault="00351DED">
      <w:r>
        <w:separator/>
      </w:r>
    </w:p>
  </w:footnote>
  <w:footnote w:type="continuationSeparator" w:id="0">
    <w:p w14:paraId="1A197010" w14:textId="77777777" w:rsidR="00351DED" w:rsidRDefault="00351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074AB"/>
    <w:multiLevelType w:val="multilevel"/>
    <w:tmpl w:val="2CC074AB"/>
    <w:lvl w:ilvl="0">
      <w:start w:val="1"/>
      <w:numFmt w:val="decimal"/>
      <w:lvlText w:val="%1．"/>
      <w:lvlJc w:val="left"/>
      <w:pPr>
        <w:tabs>
          <w:tab w:val="left" w:pos="795"/>
        </w:tabs>
        <w:ind w:left="795" w:hanging="360"/>
      </w:pPr>
      <w:rPr>
        <w:rFonts w:hint="eastAsia"/>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num w:numId="1" w16cid:durableId="165224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YwZDc1MDk0YzA4ZTBlOTQzZGMyMmNkNzBlMmUxM2EifQ=="/>
  </w:docVars>
  <w:rsids>
    <w:rsidRoot w:val="00552679"/>
    <w:rsid w:val="00001300"/>
    <w:rsid w:val="00002114"/>
    <w:rsid w:val="00012AC5"/>
    <w:rsid w:val="00012D87"/>
    <w:rsid w:val="00014CD9"/>
    <w:rsid w:val="00024201"/>
    <w:rsid w:val="000257B5"/>
    <w:rsid w:val="000259C9"/>
    <w:rsid w:val="0003415B"/>
    <w:rsid w:val="00047B87"/>
    <w:rsid w:val="00075E4D"/>
    <w:rsid w:val="0008169D"/>
    <w:rsid w:val="00085879"/>
    <w:rsid w:val="00091F3D"/>
    <w:rsid w:val="00097FA1"/>
    <w:rsid w:val="000A1102"/>
    <w:rsid w:val="000A6771"/>
    <w:rsid w:val="000B174C"/>
    <w:rsid w:val="000D2DE3"/>
    <w:rsid w:val="000E0821"/>
    <w:rsid w:val="000E0B43"/>
    <w:rsid w:val="000E0C2B"/>
    <w:rsid w:val="0010614C"/>
    <w:rsid w:val="00117D3E"/>
    <w:rsid w:val="00147136"/>
    <w:rsid w:val="001812DC"/>
    <w:rsid w:val="001837F2"/>
    <w:rsid w:val="001A7CC4"/>
    <w:rsid w:val="001B27D8"/>
    <w:rsid w:val="001B6988"/>
    <w:rsid w:val="001D1DC4"/>
    <w:rsid w:val="001D29A3"/>
    <w:rsid w:val="002024B3"/>
    <w:rsid w:val="00212F21"/>
    <w:rsid w:val="002206DE"/>
    <w:rsid w:val="00242B69"/>
    <w:rsid w:val="002434C1"/>
    <w:rsid w:val="00246728"/>
    <w:rsid w:val="00252C37"/>
    <w:rsid w:val="00282120"/>
    <w:rsid w:val="00283437"/>
    <w:rsid w:val="002A58E3"/>
    <w:rsid w:val="002B5CE8"/>
    <w:rsid w:val="002C027B"/>
    <w:rsid w:val="002D6046"/>
    <w:rsid w:val="002D7447"/>
    <w:rsid w:val="00302574"/>
    <w:rsid w:val="00333363"/>
    <w:rsid w:val="0034391D"/>
    <w:rsid w:val="003441EA"/>
    <w:rsid w:val="00351DED"/>
    <w:rsid w:val="003668F4"/>
    <w:rsid w:val="003739A7"/>
    <w:rsid w:val="00380E67"/>
    <w:rsid w:val="00392EE8"/>
    <w:rsid w:val="003939FA"/>
    <w:rsid w:val="00394FE3"/>
    <w:rsid w:val="003A5978"/>
    <w:rsid w:val="003B4FA6"/>
    <w:rsid w:val="003C2628"/>
    <w:rsid w:val="003C7FE0"/>
    <w:rsid w:val="003E11FE"/>
    <w:rsid w:val="003E2DA4"/>
    <w:rsid w:val="003F2C5C"/>
    <w:rsid w:val="00423537"/>
    <w:rsid w:val="0043170F"/>
    <w:rsid w:val="00443010"/>
    <w:rsid w:val="00444244"/>
    <w:rsid w:val="00452654"/>
    <w:rsid w:val="00453086"/>
    <w:rsid w:val="0047206D"/>
    <w:rsid w:val="00475B30"/>
    <w:rsid w:val="00476568"/>
    <w:rsid w:val="004938BC"/>
    <w:rsid w:val="004E28BA"/>
    <w:rsid w:val="004E42A0"/>
    <w:rsid w:val="00506DEB"/>
    <w:rsid w:val="00546101"/>
    <w:rsid w:val="00552679"/>
    <w:rsid w:val="00556CE4"/>
    <w:rsid w:val="00581221"/>
    <w:rsid w:val="005834FB"/>
    <w:rsid w:val="005843A1"/>
    <w:rsid w:val="005A78D4"/>
    <w:rsid w:val="005B476F"/>
    <w:rsid w:val="005B5B15"/>
    <w:rsid w:val="005B636A"/>
    <w:rsid w:val="005C2993"/>
    <w:rsid w:val="005C6821"/>
    <w:rsid w:val="005D33B2"/>
    <w:rsid w:val="005F2AEA"/>
    <w:rsid w:val="005F43B6"/>
    <w:rsid w:val="005F4F46"/>
    <w:rsid w:val="005F5C2D"/>
    <w:rsid w:val="00600918"/>
    <w:rsid w:val="006122DF"/>
    <w:rsid w:val="00622E14"/>
    <w:rsid w:val="0062414A"/>
    <w:rsid w:val="006511C8"/>
    <w:rsid w:val="0066701B"/>
    <w:rsid w:val="006705DE"/>
    <w:rsid w:val="00673BE6"/>
    <w:rsid w:val="00676E48"/>
    <w:rsid w:val="00683C4B"/>
    <w:rsid w:val="0068563D"/>
    <w:rsid w:val="00694132"/>
    <w:rsid w:val="006A622E"/>
    <w:rsid w:val="006B39A9"/>
    <w:rsid w:val="006D2053"/>
    <w:rsid w:val="006D2261"/>
    <w:rsid w:val="00733780"/>
    <w:rsid w:val="007402CA"/>
    <w:rsid w:val="007658FF"/>
    <w:rsid w:val="00767F82"/>
    <w:rsid w:val="007744B3"/>
    <w:rsid w:val="00796B2A"/>
    <w:rsid w:val="007B00BE"/>
    <w:rsid w:val="007D5516"/>
    <w:rsid w:val="007E4CBF"/>
    <w:rsid w:val="00803F3A"/>
    <w:rsid w:val="0080684A"/>
    <w:rsid w:val="0080714F"/>
    <w:rsid w:val="0082092C"/>
    <w:rsid w:val="0082339A"/>
    <w:rsid w:val="008554A9"/>
    <w:rsid w:val="00855AC6"/>
    <w:rsid w:val="00863E29"/>
    <w:rsid w:val="00876299"/>
    <w:rsid w:val="008F021D"/>
    <w:rsid w:val="008F6199"/>
    <w:rsid w:val="008F78F0"/>
    <w:rsid w:val="009130FB"/>
    <w:rsid w:val="00927F54"/>
    <w:rsid w:val="009400F7"/>
    <w:rsid w:val="00952C9A"/>
    <w:rsid w:val="009601CF"/>
    <w:rsid w:val="00970183"/>
    <w:rsid w:val="00992964"/>
    <w:rsid w:val="009A2711"/>
    <w:rsid w:val="009A54D8"/>
    <w:rsid w:val="009D3653"/>
    <w:rsid w:val="009D688D"/>
    <w:rsid w:val="009E2AD0"/>
    <w:rsid w:val="00A40DB2"/>
    <w:rsid w:val="00A54282"/>
    <w:rsid w:val="00A6037A"/>
    <w:rsid w:val="00A842AD"/>
    <w:rsid w:val="00A92B3D"/>
    <w:rsid w:val="00A97593"/>
    <w:rsid w:val="00A97848"/>
    <w:rsid w:val="00AA0618"/>
    <w:rsid w:val="00AA27D1"/>
    <w:rsid w:val="00AB6E51"/>
    <w:rsid w:val="00AC4E9A"/>
    <w:rsid w:val="00B00462"/>
    <w:rsid w:val="00B06755"/>
    <w:rsid w:val="00B07171"/>
    <w:rsid w:val="00B1714C"/>
    <w:rsid w:val="00B20758"/>
    <w:rsid w:val="00B233AA"/>
    <w:rsid w:val="00B24A75"/>
    <w:rsid w:val="00B26FBB"/>
    <w:rsid w:val="00B50039"/>
    <w:rsid w:val="00B54334"/>
    <w:rsid w:val="00B545EA"/>
    <w:rsid w:val="00B55773"/>
    <w:rsid w:val="00B6571A"/>
    <w:rsid w:val="00B75053"/>
    <w:rsid w:val="00B82701"/>
    <w:rsid w:val="00B878D5"/>
    <w:rsid w:val="00BD77A8"/>
    <w:rsid w:val="00BE5EF2"/>
    <w:rsid w:val="00C1000B"/>
    <w:rsid w:val="00C301E9"/>
    <w:rsid w:val="00C34E38"/>
    <w:rsid w:val="00C840BC"/>
    <w:rsid w:val="00C8453A"/>
    <w:rsid w:val="00CB5236"/>
    <w:rsid w:val="00CC288A"/>
    <w:rsid w:val="00CC6460"/>
    <w:rsid w:val="00CC75BE"/>
    <w:rsid w:val="00CE391B"/>
    <w:rsid w:val="00CE57CB"/>
    <w:rsid w:val="00CF1257"/>
    <w:rsid w:val="00CF4F7B"/>
    <w:rsid w:val="00D068DA"/>
    <w:rsid w:val="00D1426C"/>
    <w:rsid w:val="00D172B3"/>
    <w:rsid w:val="00D31C91"/>
    <w:rsid w:val="00D54EC6"/>
    <w:rsid w:val="00D5688F"/>
    <w:rsid w:val="00D6634C"/>
    <w:rsid w:val="00D86D1C"/>
    <w:rsid w:val="00D92CDD"/>
    <w:rsid w:val="00D9710B"/>
    <w:rsid w:val="00DA1CF8"/>
    <w:rsid w:val="00DA4739"/>
    <w:rsid w:val="00DC438F"/>
    <w:rsid w:val="00DC5A5D"/>
    <w:rsid w:val="00DC5A8D"/>
    <w:rsid w:val="00DD5717"/>
    <w:rsid w:val="00DD7EE5"/>
    <w:rsid w:val="00DE194E"/>
    <w:rsid w:val="00DE34F2"/>
    <w:rsid w:val="00DE39EE"/>
    <w:rsid w:val="00DE6C75"/>
    <w:rsid w:val="00E01889"/>
    <w:rsid w:val="00E22859"/>
    <w:rsid w:val="00E23907"/>
    <w:rsid w:val="00E43055"/>
    <w:rsid w:val="00E6377F"/>
    <w:rsid w:val="00E644B3"/>
    <w:rsid w:val="00E760F8"/>
    <w:rsid w:val="00E76A5E"/>
    <w:rsid w:val="00E7785E"/>
    <w:rsid w:val="00E9212A"/>
    <w:rsid w:val="00E947D7"/>
    <w:rsid w:val="00E97EA0"/>
    <w:rsid w:val="00EC4C3A"/>
    <w:rsid w:val="00EC52DD"/>
    <w:rsid w:val="00ED22EB"/>
    <w:rsid w:val="00ED35FA"/>
    <w:rsid w:val="00EE4CE3"/>
    <w:rsid w:val="00EF59DB"/>
    <w:rsid w:val="00F04517"/>
    <w:rsid w:val="00F15F91"/>
    <w:rsid w:val="00F4457E"/>
    <w:rsid w:val="00F535A3"/>
    <w:rsid w:val="00F55C4A"/>
    <w:rsid w:val="00F575CD"/>
    <w:rsid w:val="00F606C1"/>
    <w:rsid w:val="00F677BB"/>
    <w:rsid w:val="00F766E5"/>
    <w:rsid w:val="00F82892"/>
    <w:rsid w:val="00F93E5C"/>
    <w:rsid w:val="00F95D29"/>
    <w:rsid w:val="00F9772B"/>
    <w:rsid w:val="00FA48FD"/>
    <w:rsid w:val="00FB31F0"/>
    <w:rsid w:val="00FB3903"/>
    <w:rsid w:val="00FB4E11"/>
    <w:rsid w:val="00FC0734"/>
    <w:rsid w:val="00FC26D8"/>
    <w:rsid w:val="011731BA"/>
    <w:rsid w:val="01282E62"/>
    <w:rsid w:val="01AA7D1B"/>
    <w:rsid w:val="01C42B8B"/>
    <w:rsid w:val="023E545E"/>
    <w:rsid w:val="023F4471"/>
    <w:rsid w:val="03906A9D"/>
    <w:rsid w:val="03B201CE"/>
    <w:rsid w:val="042C4A18"/>
    <w:rsid w:val="046A6C07"/>
    <w:rsid w:val="04842AA6"/>
    <w:rsid w:val="04F70794"/>
    <w:rsid w:val="067601CC"/>
    <w:rsid w:val="06FD2614"/>
    <w:rsid w:val="072E6F6C"/>
    <w:rsid w:val="076D7821"/>
    <w:rsid w:val="07C5140B"/>
    <w:rsid w:val="07C82CA9"/>
    <w:rsid w:val="08053EFD"/>
    <w:rsid w:val="083A5F8A"/>
    <w:rsid w:val="08A43772"/>
    <w:rsid w:val="0A006DC6"/>
    <w:rsid w:val="0A1E0946"/>
    <w:rsid w:val="0A430D0D"/>
    <w:rsid w:val="0A8D6FAF"/>
    <w:rsid w:val="0C0B7609"/>
    <w:rsid w:val="0C711B61"/>
    <w:rsid w:val="0C916636"/>
    <w:rsid w:val="0DE038ED"/>
    <w:rsid w:val="0E2350DD"/>
    <w:rsid w:val="0E683F51"/>
    <w:rsid w:val="0EE04D7C"/>
    <w:rsid w:val="0F9A13CF"/>
    <w:rsid w:val="0FCB1589"/>
    <w:rsid w:val="0FE443F8"/>
    <w:rsid w:val="10CD30DE"/>
    <w:rsid w:val="11321FCD"/>
    <w:rsid w:val="11472F44"/>
    <w:rsid w:val="11553DB6"/>
    <w:rsid w:val="11643A43"/>
    <w:rsid w:val="11980DE6"/>
    <w:rsid w:val="12497D3F"/>
    <w:rsid w:val="139020F2"/>
    <w:rsid w:val="13CA783D"/>
    <w:rsid w:val="13ED41C3"/>
    <w:rsid w:val="146855F8"/>
    <w:rsid w:val="14F11A91"/>
    <w:rsid w:val="150317C5"/>
    <w:rsid w:val="150D3802"/>
    <w:rsid w:val="15B11221"/>
    <w:rsid w:val="160C5E9B"/>
    <w:rsid w:val="165C73DE"/>
    <w:rsid w:val="16B54D41"/>
    <w:rsid w:val="16F5338F"/>
    <w:rsid w:val="18512847"/>
    <w:rsid w:val="18AB01A9"/>
    <w:rsid w:val="19AA220F"/>
    <w:rsid w:val="19FF1AE8"/>
    <w:rsid w:val="1A8E1D3D"/>
    <w:rsid w:val="1A975A4B"/>
    <w:rsid w:val="1AE844EE"/>
    <w:rsid w:val="1C704EFA"/>
    <w:rsid w:val="1CD37CCF"/>
    <w:rsid w:val="1D0205B4"/>
    <w:rsid w:val="1E3824DF"/>
    <w:rsid w:val="1E600004"/>
    <w:rsid w:val="1EC27FFB"/>
    <w:rsid w:val="20234AC9"/>
    <w:rsid w:val="20684BD2"/>
    <w:rsid w:val="20710D90"/>
    <w:rsid w:val="20D04A1A"/>
    <w:rsid w:val="20DF197C"/>
    <w:rsid w:val="22370D00"/>
    <w:rsid w:val="225B2C40"/>
    <w:rsid w:val="22E84648"/>
    <w:rsid w:val="22F348F6"/>
    <w:rsid w:val="22F64717"/>
    <w:rsid w:val="24771887"/>
    <w:rsid w:val="24DC2658"/>
    <w:rsid w:val="25641E0C"/>
    <w:rsid w:val="28EF40E2"/>
    <w:rsid w:val="291D2982"/>
    <w:rsid w:val="29746395"/>
    <w:rsid w:val="29C76E0D"/>
    <w:rsid w:val="2A5F4C74"/>
    <w:rsid w:val="2BAC61EF"/>
    <w:rsid w:val="2C293467"/>
    <w:rsid w:val="2C630D27"/>
    <w:rsid w:val="2CD94E8D"/>
    <w:rsid w:val="2CED0939"/>
    <w:rsid w:val="2D122EB9"/>
    <w:rsid w:val="2D6F134E"/>
    <w:rsid w:val="2D7E4951"/>
    <w:rsid w:val="2DA11669"/>
    <w:rsid w:val="2DB8011B"/>
    <w:rsid w:val="2DDE7064"/>
    <w:rsid w:val="2F106B60"/>
    <w:rsid w:val="2F171377"/>
    <w:rsid w:val="2FAD2601"/>
    <w:rsid w:val="303A7CE6"/>
    <w:rsid w:val="30607673"/>
    <w:rsid w:val="30CD5F35"/>
    <w:rsid w:val="30D50061"/>
    <w:rsid w:val="30E92DDE"/>
    <w:rsid w:val="310605A3"/>
    <w:rsid w:val="31501C83"/>
    <w:rsid w:val="31EF1F6A"/>
    <w:rsid w:val="31F33A7A"/>
    <w:rsid w:val="320504D2"/>
    <w:rsid w:val="328E6268"/>
    <w:rsid w:val="32CB34CA"/>
    <w:rsid w:val="32CE6B16"/>
    <w:rsid w:val="340071A3"/>
    <w:rsid w:val="341D359D"/>
    <w:rsid w:val="351153E0"/>
    <w:rsid w:val="352F096F"/>
    <w:rsid w:val="35DF1DFB"/>
    <w:rsid w:val="367D2D2D"/>
    <w:rsid w:val="36AE4CBF"/>
    <w:rsid w:val="3A176FF5"/>
    <w:rsid w:val="3A515AEA"/>
    <w:rsid w:val="3AD4211C"/>
    <w:rsid w:val="3B111C96"/>
    <w:rsid w:val="3CE63E54"/>
    <w:rsid w:val="3D8C3983"/>
    <w:rsid w:val="3DF2711D"/>
    <w:rsid w:val="3E4B64F8"/>
    <w:rsid w:val="3E574293"/>
    <w:rsid w:val="3ED951C1"/>
    <w:rsid w:val="3EE020AB"/>
    <w:rsid w:val="3F521747"/>
    <w:rsid w:val="3FB31F01"/>
    <w:rsid w:val="415755DF"/>
    <w:rsid w:val="42530DE6"/>
    <w:rsid w:val="42A83B24"/>
    <w:rsid w:val="42BA70B7"/>
    <w:rsid w:val="42FE6FA4"/>
    <w:rsid w:val="43010321"/>
    <w:rsid w:val="43CC2015"/>
    <w:rsid w:val="443C4228"/>
    <w:rsid w:val="44991E1B"/>
    <w:rsid w:val="449A71A0"/>
    <w:rsid w:val="44A53DB2"/>
    <w:rsid w:val="4591095F"/>
    <w:rsid w:val="45EE251B"/>
    <w:rsid w:val="46192347"/>
    <w:rsid w:val="47F871CD"/>
    <w:rsid w:val="487D6BBD"/>
    <w:rsid w:val="49FA6265"/>
    <w:rsid w:val="4A2618EB"/>
    <w:rsid w:val="4A7B2072"/>
    <w:rsid w:val="4AE309B1"/>
    <w:rsid w:val="4B8A16FD"/>
    <w:rsid w:val="4BCD06E4"/>
    <w:rsid w:val="4CFF4044"/>
    <w:rsid w:val="4DED666F"/>
    <w:rsid w:val="4EC217CD"/>
    <w:rsid w:val="4F416B96"/>
    <w:rsid w:val="4F583EE0"/>
    <w:rsid w:val="4F7800DE"/>
    <w:rsid w:val="4FA72771"/>
    <w:rsid w:val="4FBA06F6"/>
    <w:rsid w:val="4FDB15B4"/>
    <w:rsid w:val="4FEC63D6"/>
    <w:rsid w:val="501C4F0D"/>
    <w:rsid w:val="51994473"/>
    <w:rsid w:val="526D1A50"/>
    <w:rsid w:val="52AA4A52"/>
    <w:rsid w:val="52AB6EC8"/>
    <w:rsid w:val="52B23907"/>
    <w:rsid w:val="532F6D06"/>
    <w:rsid w:val="53A74944"/>
    <w:rsid w:val="53B536AF"/>
    <w:rsid w:val="542425E2"/>
    <w:rsid w:val="55367D89"/>
    <w:rsid w:val="557E0BE4"/>
    <w:rsid w:val="567A0BDF"/>
    <w:rsid w:val="571F7091"/>
    <w:rsid w:val="57BE68AA"/>
    <w:rsid w:val="582427EA"/>
    <w:rsid w:val="58375BFF"/>
    <w:rsid w:val="58496ABB"/>
    <w:rsid w:val="5889335C"/>
    <w:rsid w:val="58F67813"/>
    <w:rsid w:val="59141C48"/>
    <w:rsid w:val="59372DB8"/>
    <w:rsid w:val="596D7C4F"/>
    <w:rsid w:val="599D1306"/>
    <w:rsid w:val="5AB04BD0"/>
    <w:rsid w:val="5B07712D"/>
    <w:rsid w:val="5B3D3F8A"/>
    <w:rsid w:val="5B9962B8"/>
    <w:rsid w:val="5C1949F7"/>
    <w:rsid w:val="5C677510"/>
    <w:rsid w:val="5D126E0C"/>
    <w:rsid w:val="5D433351"/>
    <w:rsid w:val="5D487342"/>
    <w:rsid w:val="5DA4381D"/>
    <w:rsid w:val="5E115985"/>
    <w:rsid w:val="5EBB1D95"/>
    <w:rsid w:val="5FB24F46"/>
    <w:rsid w:val="5FBB12D2"/>
    <w:rsid w:val="5FD21144"/>
    <w:rsid w:val="5FF267AC"/>
    <w:rsid w:val="60C07B37"/>
    <w:rsid w:val="6112321C"/>
    <w:rsid w:val="616D78DE"/>
    <w:rsid w:val="61FE187A"/>
    <w:rsid w:val="62186EA0"/>
    <w:rsid w:val="633564A7"/>
    <w:rsid w:val="634405AB"/>
    <w:rsid w:val="635277C9"/>
    <w:rsid w:val="638B148D"/>
    <w:rsid w:val="63EE6769"/>
    <w:rsid w:val="645C5585"/>
    <w:rsid w:val="64677673"/>
    <w:rsid w:val="646802C9"/>
    <w:rsid w:val="65B50812"/>
    <w:rsid w:val="663366B5"/>
    <w:rsid w:val="67136848"/>
    <w:rsid w:val="67B474BD"/>
    <w:rsid w:val="684745FC"/>
    <w:rsid w:val="6870599E"/>
    <w:rsid w:val="68E72104"/>
    <w:rsid w:val="68F4166B"/>
    <w:rsid w:val="690C1B6B"/>
    <w:rsid w:val="692A601F"/>
    <w:rsid w:val="6A116D0D"/>
    <w:rsid w:val="6A303637"/>
    <w:rsid w:val="6A6F6D35"/>
    <w:rsid w:val="6B655563"/>
    <w:rsid w:val="6B760CFF"/>
    <w:rsid w:val="6B8A321B"/>
    <w:rsid w:val="6BD44496"/>
    <w:rsid w:val="6BE91CF0"/>
    <w:rsid w:val="6C9F5D0D"/>
    <w:rsid w:val="6CAF7721"/>
    <w:rsid w:val="6D7E290C"/>
    <w:rsid w:val="6E027099"/>
    <w:rsid w:val="6E9D5013"/>
    <w:rsid w:val="6F2E7289"/>
    <w:rsid w:val="6F435FA8"/>
    <w:rsid w:val="6F4A519B"/>
    <w:rsid w:val="6F7C589A"/>
    <w:rsid w:val="6F881820"/>
    <w:rsid w:val="6FF70753"/>
    <w:rsid w:val="6FFD345E"/>
    <w:rsid w:val="703B391C"/>
    <w:rsid w:val="70C864B3"/>
    <w:rsid w:val="70F3716D"/>
    <w:rsid w:val="712D067A"/>
    <w:rsid w:val="714F6A99"/>
    <w:rsid w:val="717714D1"/>
    <w:rsid w:val="722D16DC"/>
    <w:rsid w:val="729F75AC"/>
    <w:rsid w:val="73331232"/>
    <w:rsid w:val="735E3B0A"/>
    <w:rsid w:val="74023618"/>
    <w:rsid w:val="74660628"/>
    <w:rsid w:val="74CA6436"/>
    <w:rsid w:val="75BE41ED"/>
    <w:rsid w:val="768216BE"/>
    <w:rsid w:val="76C51E73"/>
    <w:rsid w:val="77752DB6"/>
    <w:rsid w:val="7899684C"/>
    <w:rsid w:val="78AA6CAB"/>
    <w:rsid w:val="7963236E"/>
    <w:rsid w:val="7AF406B1"/>
    <w:rsid w:val="7BA43E85"/>
    <w:rsid w:val="7C48616C"/>
    <w:rsid w:val="7CF37903"/>
    <w:rsid w:val="7E2968C4"/>
    <w:rsid w:val="7F832174"/>
    <w:rsid w:val="7FC8108C"/>
    <w:rsid w:val="7FD14B1D"/>
    <w:rsid w:val="7FDE1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17EA60B"/>
  <w15:docId w15:val="{2FFE484D-7F8D-45AC-B1FF-7F4F9D06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6DE"/>
    <w:pPr>
      <w:widowControl w:val="0"/>
      <w:jc w:val="both"/>
    </w:pPr>
    <w:rPr>
      <w:rFonts w:ascii="Calibri" w:hAnsi="Calibri"/>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rFonts w:ascii="仿宋_GB2312" w:eastAsia="仿宋_GB2312" w:hAnsiTheme="minorHAnsi" w:cstheme="minorBidi"/>
      <w:sz w:val="32"/>
      <w:szCs w:val="22"/>
    </w:rPr>
  </w:style>
  <w:style w:type="paragraph" w:styleId="a5">
    <w:name w:val="Plain Text"/>
    <w:basedOn w:val="a"/>
    <w:link w:val="a6"/>
    <w:qFormat/>
    <w:rPr>
      <w:rFonts w:ascii="宋体" w:hAnsi="Courier New" w:cstheme="minorBidi"/>
      <w:szCs w:val="22"/>
    </w:rPr>
  </w:style>
  <w:style w:type="paragraph" w:styleId="a7">
    <w:name w:val="Date"/>
    <w:basedOn w:val="a"/>
    <w:next w:val="a"/>
    <w:link w:val="a8"/>
    <w:uiPriority w:val="99"/>
    <w:semiHidden/>
    <w:unhideWhenUsed/>
    <w:qFormat/>
    <w:pPr>
      <w:ind w:leftChars="2500" w:left="100"/>
    </w:pPr>
  </w:style>
  <w:style w:type="paragraph" w:styleId="a9">
    <w:name w:val="footer"/>
    <w:basedOn w:val="a"/>
    <w:link w:val="aa"/>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paragraph" w:styleId="TOC1">
    <w:name w:val="toc 1"/>
    <w:basedOn w:val="a"/>
    <w:next w:val="a"/>
    <w:semiHidden/>
    <w:qFormat/>
    <w:pPr>
      <w:tabs>
        <w:tab w:val="right" w:leader="dot" w:pos="8729"/>
      </w:tabs>
      <w:spacing w:line="480" w:lineRule="auto"/>
      <w:jc w:val="left"/>
    </w:pPr>
    <w:rPr>
      <w:rFonts w:ascii="宋体" w:hAnsi="宋体"/>
      <w:b/>
      <w:caps/>
      <w:sz w:val="28"/>
      <w:szCs w:val="2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e">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Hyperlink"/>
    <w:uiPriority w:val="99"/>
    <w:qFormat/>
    <w:rPr>
      <w:rFonts w:cs="Times New Roman"/>
      <w:color w:val="1F4F88"/>
      <w:u w:val="none"/>
    </w:rPr>
  </w:style>
  <w:style w:type="character" w:customStyle="1" w:styleId="af1">
    <w:name w:val="标书一级标题 字符"/>
    <w:link w:val="af2"/>
    <w:qFormat/>
    <w:rPr>
      <w:rFonts w:eastAsia="黑体"/>
      <w:bCs/>
      <w:color w:val="000000"/>
      <w:kern w:val="44"/>
      <w:sz w:val="30"/>
      <w:szCs w:val="24"/>
    </w:rPr>
  </w:style>
  <w:style w:type="paragraph" w:customStyle="1" w:styleId="af2">
    <w:name w:val="标书一级标题"/>
    <w:basedOn w:val="1"/>
    <w:link w:val="af1"/>
    <w:qFormat/>
    <w:pPr>
      <w:spacing w:before="0" w:after="0" w:line="240" w:lineRule="auto"/>
      <w:jc w:val="center"/>
    </w:pPr>
    <w:rPr>
      <w:rFonts w:asciiTheme="minorHAnsi" w:eastAsia="黑体" w:hAnsiTheme="minorHAnsi" w:cstheme="minorBidi"/>
      <w:b w:val="0"/>
      <w:color w:val="000000"/>
      <w:sz w:val="30"/>
      <w:szCs w:val="24"/>
    </w:rPr>
  </w:style>
  <w:style w:type="character" w:customStyle="1" w:styleId="Char">
    <w:name w:val="页脚 Char"/>
    <w:uiPriority w:val="99"/>
    <w:qFormat/>
    <w:rPr>
      <w:sz w:val="18"/>
      <w:szCs w:val="18"/>
    </w:rPr>
  </w:style>
  <w:style w:type="character" w:customStyle="1" w:styleId="Char0">
    <w:name w:val="页眉 Char"/>
    <w:qFormat/>
    <w:rPr>
      <w:rFonts w:eastAsia="宋体"/>
      <w:sz w:val="18"/>
      <w:szCs w:val="18"/>
    </w:rPr>
  </w:style>
  <w:style w:type="character" w:customStyle="1" w:styleId="aa">
    <w:name w:val="页脚 字符"/>
    <w:basedOn w:val="a0"/>
    <w:link w:val="a9"/>
    <w:uiPriority w:val="99"/>
    <w:qFormat/>
    <w:rPr>
      <w:rFonts w:ascii="Calibri" w:eastAsia="宋体" w:hAnsi="Calibri" w:cs="Times New Roman"/>
      <w:sz w:val="18"/>
      <w:szCs w:val="18"/>
    </w:rPr>
  </w:style>
  <w:style w:type="character" w:customStyle="1" w:styleId="ac">
    <w:name w:val="页眉 字符"/>
    <w:basedOn w:val="a0"/>
    <w:link w:val="ab"/>
    <w:uiPriority w:val="99"/>
    <w:semiHidden/>
    <w:qFormat/>
    <w:rPr>
      <w:rFonts w:ascii="Calibri" w:eastAsia="宋体" w:hAnsi="Calibri" w:cs="Times New Roman"/>
      <w:sz w:val="18"/>
      <w:szCs w:val="18"/>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6">
    <w:name w:val="纯文本 字符"/>
    <w:basedOn w:val="a0"/>
    <w:link w:val="a5"/>
    <w:qFormat/>
    <w:rPr>
      <w:rFonts w:ascii="宋体" w:eastAsia="宋体" w:hAnsi="Courier New"/>
      <w:kern w:val="2"/>
      <w:sz w:val="21"/>
      <w:szCs w:val="22"/>
    </w:rPr>
  </w:style>
  <w:style w:type="paragraph" w:styleId="af3">
    <w:name w:val="List Paragraph"/>
    <w:basedOn w:val="a"/>
    <w:uiPriority w:val="34"/>
    <w:qFormat/>
    <w:pPr>
      <w:ind w:firstLineChars="200" w:firstLine="420"/>
    </w:pPr>
    <w:rPr>
      <w:rFonts w:ascii="Times New Roman" w:hAnsi="Times New Roman"/>
      <w:sz w:val="24"/>
      <w:szCs w:val="24"/>
    </w:rPr>
  </w:style>
  <w:style w:type="character" w:customStyle="1" w:styleId="a4">
    <w:name w:val="正文文本 字符"/>
    <w:basedOn w:val="a0"/>
    <w:link w:val="a3"/>
    <w:qFormat/>
    <w:rPr>
      <w:rFonts w:ascii="仿宋_GB2312" w:eastAsia="仿宋_GB2312"/>
      <w:kern w:val="2"/>
      <w:sz w:val="32"/>
      <w:szCs w:val="22"/>
    </w:rPr>
  </w:style>
  <w:style w:type="character" w:customStyle="1" w:styleId="a8">
    <w:name w:val="日期 字符"/>
    <w:basedOn w:val="a0"/>
    <w:link w:val="a7"/>
    <w:uiPriority w:val="99"/>
    <w:semiHidden/>
    <w:qFormat/>
    <w:rPr>
      <w:rFonts w:ascii="Calibri" w:eastAsia="宋体" w:hAnsi="Calibri" w:cs="Times New Roman"/>
      <w:kern w:val="2"/>
      <w:sz w:val="21"/>
    </w:rPr>
  </w:style>
  <w:style w:type="character" w:styleId="af4">
    <w:name w:val="Unresolved Mention"/>
    <w:basedOn w:val="a0"/>
    <w:uiPriority w:val="99"/>
    <w:semiHidden/>
    <w:unhideWhenUsed/>
    <w:rsid w:val="00D06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90988">
      <w:bodyDiv w:val="1"/>
      <w:marLeft w:val="0"/>
      <w:marRight w:val="0"/>
      <w:marTop w:val="0"/>
      <w:marBottom w:val="0"/>
      <w:divBdr>
        <w:top w:val="none" w:sz="0" w:space="0" w:color="auto"/>
        <w:left w:val="none" w:sz="0" w:space="0" w:color="auto"/>
        <w:bottom w:val="none" w:sz="0" w:space="0" w:color="auto"/>
        <w:right w:val="none" w:sz="0" w:space="0" w:color="auto"/>
      </w:divBdr>
    </w:div>
    <w:div w:id="1352609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19861850318@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43</Pages>
  <Words>4421</Words>
  <Characters>25205</Characters>
  <Application>Microsoft Office Word</Application>
  <DocSecurity>0</DocSecurity>
  <Lines>210</Lines>
  <Paragraphs>59</Paragraphs>
  <ScaleCrop>false</ScaleCrop>
  <Company>WwW.YlmF.CoM</Company>
  <LinksUpToDate>false</LinksUpToDate>
  <CharactersWithSpaces>29567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王明皓</cp:lastModifiedBy>
  <cp:revision>228</cp:revision>
  <dcterms:created xsi:type="dcterms:W3CDTF">2020-09-17T02:47:00Z</dcterms:created>
  <dcterms:modified xsi:type="dcterms:W3CDTF">2023-05-11T02:43:00Z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77940DE535DC43B291D0E1FEF0E37F7E</vt:lpwstr>
  </property>
</Properties>
</file>